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0420"/>
      </w:tblGrid>
      <w:tr w:rsidR="009913B6" w:rsidRPr="006D1C7A" w14:paraId="23F39E68" w14:textId="77777777" w:rsidTr="003776F4">
        <w:tc>
          <w:tcPr>
            <w:tcW w:w="10420" w:type="dxa"/>
          </w:tcPr>
          <w:p w14:paraId="10C95658" w14:textId="1518BDF2" w:rsidR="009913B6" w:rsidRPr="006D1C7A" w:rsidRDefault="00AE0521" w:rsidP="00AE0521">
            <w:pPr>
              <w:pStyle w:val="3"/>
              <w:tabs>
                <w:tab w:val="left" w:pos="4650"/>
                <w:tab w:val="center" w:pos="11767"/>
              </w:tabs>
              <w:ind w:right="-13331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ab/>
            </w:r>
            <w:r w:rsidR="00CE72B5" w:rsidRPr="00AE0521">
              <w:rPr>
                <w:noProof/>
                <w:sz w:val="24"/>
                <w:szCs w:val="24"/>
              </w:rPr>
              <w:drawing>
                <wp:inline distT="0" distB="0" distL="0" distR="0" wp14:anchorId="712AF889" wp14:editId="693E4638">
                  <wp:extent cx="552450" cy="704850"/>
                  <wp:effectExtent l="0" t="0" r="0" b="0"/>
                  <wp:docPr id="1" name="Рисунок 1" descr="Чунский р-н- герб(приложение 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Чунский р-н- герб(приложение 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</w:rPr>
              <w:tab/>
            </w:r>
            <w:r w:rsidR="00CE72B5" w:rsidRPr="00AE0521">
              <w:rPr>
                <w:noProof/>
                <w:sz w:val="24"/>
                <w:szCs w:val="24"/>
              </w:rPr>
              <w:drawing>
                <wp:inline distT="0" distB="0" distL="0" distR="0" wp14:anchorId="188D9197" wp14:editId="19E363F3">
                  <wp:extent cx="552450" cy="704850"/>
                  <wp:effectExtent l="0" t="0" r="0" b="0"/>
                  <wp:docPr id="2" name="Рисунок 1" descr="Чунский р-н- герб(приложение 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Чунский р-н- герб(приложение 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E72B5" w:rsidRPr="00AE0521">
              <w:rPr>
                <w:noProof/>
                <w:sz w:val="24"/>
                <w:szCs w:val="24"/>
              </w:rPr>
              <w:drawing>
                <wp:inline distT="0" distB="0" distL="0" distR="0" wp14:anchorId="0A16FE0A" wp14:editId="6A9B0E15">
                  <wp:extent cx="552450" cy="704850"/>
                  <wp:effectExtent l="0" t="0" r="0" b="0"/>
                  <wp:docPr id="3" name="Рисунок 1" descr="Чунский р-н- герб(приложение 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Чунский р-н- герб(приложение 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E72B5" w:rsidRPr="009913B6">
              <w:rPr>
                <w:b w:val="0"/>
                <w:noProof/>
                <w:sz w:val="24"/>
                <w:szCs w:val="24"/>
              </w:rPr>
              <w:drawing>
                <wp:inline distT="0" distB="0" distL="0" distR="0" wp14:anchorId="2F1C713E" wp14:editId="24D51CD1">
                  <wp:extent cx="552450" cy="704850"/>
                  <wp:effectExtent l="0" t="0" r="0" b="0"/>
                  <wp:docPr id="4" name="Рисунок 1" descr="Чунский р-н- герб(приложение 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Чунский р-н- герб(приложение 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0220B3" w14:textId="77777777" w:rsidR="009913B6" w:rsidRPr="006D1C7A" w:rsidRDefault="009913B6" w:rsidP="003776F4">
            <w:pPr>
              <w:pStyle w:val="3"/>
              <w:rPr>
                <w:b w:val="0"/>
                <w:bCs w:val="0"/>
                <w:sz w:val="24"/>
                <w:szCs w:val="24"/>
              </w:rPr>
            </w:pPr>
          </w:p>
          <w:p w14:paraId="47AD2561" w14:textId="77777777" w:rsidR="009913B6" w:rsidRPr="006D1C7A" w:rsidRDefault="009913B6" w:rsidP="003776F4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 w:rsidRPr="006D1C7A">
              <w:rPr>
                <w:b w:val="0"/>
                <w:bCs w:val="0"/>
                <w:sz w:val="24"/>
                <w:szCs w:val="24"/>
              </w:rPr>
              <w:t>РОССИЙСКАЯ ФЕДЕРАЦИЯ</w:t>
            </w:r>
          </w:p>
          <w:p w14:paraId="587FD679" w14:textId="77777777" w:rsidR="009913B6" w:rsidRPr="006D1C7A" w:rsidRDefault="009913B6" w:rsidP="003776F4">
            <w:pPr>
              <w:jc w:val="center"/>
            </w:pPr>
            <w:r w:rsidRPr="006D1C7A">
              <w:t>ИРКУТСКАЯ ОБЛАСТЬ</w:t>
            </w:r>
          </w:p>
          <w:p w14:paraId="3B53D0CD" w14:textId="77777777" w:rsidR="009913B6" w:rsidRPr="006D1C7A" w:rsidRDefault="009913B6" w:rsidP="003776F4">
            <w:pPr>
              <w:jc w:val="center"/>
            </w:pPr>
          </w:p>
          <w:p w14:paraId="197E1115" w14:textId="77777777" w:rsidR="009913B6" w:rsidRDefault="009913B6" w:rsidP="003776F4">
            <w:pPr>
              <w:jc w:val="center"/>
            </w:pPr>
            <w:r w:rsidRPr="006D1C7A">
              <w:t>АДМИНИСТРАЦИ</w:t>
            </w:r>
            <w:r w:rsidR="00FC7F20">
              <w:t>Я</w:t>
            </w:r>
            <w:r w:rsidRPr="006D1C7A">
              <w:t xml:space="preserve"> ЧУНСКОГО </w:t>
            </w:r>
            <w:r w:rsidR="00164ABF">
              <w:t xml:space="preserve">МУНИЦИПАЛЬНОГО </w:t>
            </w:r>
            <w:r w:rsidR="000C5FBB">
              <w:t>ОКРУГА</w:t>
            </w:r>
          </w:p>
          <w:p w14:paraId="1462067B" w14:textId="77777777" w:rsidR="003776F4" w:rsidRPr="006D1C7A" w:rsidRDefault="00DC2D3A" w:rsidP="003776F4">
            <w:pPr>
              <w:jc w:val="center"/>
            </w:pPr>
            <w:r>
              <w:t>ИРКУТСКОЙ ОБЛАСТИ</w:t>
            </w:r>
          </w:p>
          <w:p w14:paraId="0F9F6AD6" w14:textId="77777777" w:rsidR="009913B6" w:rsidRPr="006D1C7A" w:rsidRDefault="009913B6" w:rsidP="00127A73">
            <w:pPr>
              <w:jc w:val="center"/>
              <w:rPr>
                <w:b/>
                <w:bCs/>
                <w:sz w:val="56"/>
                <w:szCs w:val="56"/>
              </w:rPr>
            </w:pPr>
            <w:r w:rsidRPr="006D1C7A">
              <w:rPr>
                <w:b/>
                <w:bCs/>
                <w:sz w:val="56"/>
                <w:szCs w:val="56"/>
              </w:rPr>
              <w:t>Постановление</w:t>
            </w:r>
          </w:p>
          <w:p w14:paraId="71D25886" w14:textId="77777777" w:rsidR="000F7D5F" w:rsidRDefault="000F7D5F" w:rsidP="003776F4">
            <w:pPr>
              <w:jc w:val="center"/>
            </w:pPr>
          </w:p>
          <w:p w14:paraId="2D9B0325" w14:textId="27AAE96D" w:rsidR="009913B6" w:rsidRPr="006D1C7A" w:rsidRDefault="002E57D3" w:rsidP="00F04F08">
            <w:pPr>
              <w:jc w:val="center"/>
              <w:rPr>
                <w:u w:val="single"/>
              </w:rPr>
            </w:pPr>
            <w:r>
              <w:t>__</w:t>
            </w:r>
            <w:bookmarkStart w:id="0" w:name="_GoBack"/>
            <w:r w:rsidR="00F836B6" w:rsidRPr="00F836B6">
              <w:rPr>
                <w:u w:val="single"/>
              </w:rPr>
              <w:t>07.07.2026</w:t>
            </w:r>
            <w:bookmarkEnd w:id="0"/>
            <w:r>
              <w:t>____</w:t>
            </w:r>
            <w:r w:rsidR="009913B6" w:rsidRPr="006D1C7A">
              <w:t xml:space="preserve">                               </w:t>
            </w:r>
            <w:r w:rsidR="00F04F08">
              <w:t xml:space="preserve">      </w:t>
            </w:r>
            <w:proofErr w:type="spellStart"/>
            <w:r w:rsidR="009913B6" w:rsidRPr="006D1C7A">
              <w:t>рп</w:t>
            </w:r>
            <w:proofErr w:type="spellEnd"/>
            <w:r w:rsidR="009913B6" w:rsidRPr="006D1C7A">
              <w:t xml:space="preserve">. Чунский                   </w:t>
            </w:r>
            <w:r w:rsidR="009913B6">
              <w:t xml:space="preserve">                              </w:t>
            </w:r>
            <w:r w:rsidR="009913B6" w:rsidRPr="006D1C7A">
              <w:t xml:space="preserve"> </w:t>
            </w:r>
            <w:r w:rsidR="003776F4">
              <w:t xml:space="preserve">     </w:t>
            </w:r>
            <w:r w:rsidR="009913B6" w:rsidRPr="006D1C7A">
              <w:t xml:space="preserve"> </w:t>
            </w:r>
            <w:r w:rsidR="00DC2D3A">
              <w:t xml:space="preserve">   </w:t>
            </w:r>
            <w:r w:rsidR="00802E45">
              <w:t xml:space="preserve"> </w:t>
            </w:r>
            <w:proofErr w:type="gramStart"/>
            <w:r w:rsidR="009913B6" w:rsidRPr="006D1C7A">
              <w:t>№</w:t>
            </w:r>
            <w:r>
              <w:t xml:space="preserve"> </w:t>
            </w:r>
            <w:r w:rsidR="009913B6" w:rsidRPr="006D1C7A">
              <w:t xml:space="preserve"> </w:t>
            </w:r>
            <w:r>
              <w:t>_</w:t>
            </w:r>
            <w:proofErr w:type="gramEnd"/>
            <w:r w:rsidR="00F836B6" w:rsidRPr="00F836B6">
              <w:rPr>
                <w:u w:val="single"/>
              </w:rPr>
              <w:t>296</w:t>
            </w:r>
            <w:r w:rsidR="00EA28B5">
              <w:t>____</w:t>
            </w:r>
          </w:p>
          <w:p w14:paraId="2ED45CA9" w14:textId="77777777" w:rsidR="009913B6" w:rsidRPr="006D1C7A" w:rsidRDefault="009913B6" w:rsidP="00F92864">
            <w:pPr>
              <w:jc w:val="both"/>
            </w:pPr>
          </w:p>
        </w:tc>
      </w:tr>
    </w:tbl>
    <w:p w14:paraId="5410BB8B" w14:textId="4EC674C3" w:rsidR="00CD7166" w:rsidRPr="00BF7D2E" w:rsidRDefault="00CE72B5" w:rsidP="00E80A54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6B36F9" wp14:editId="6F0CEC42">
                <wp:simplePos x="0" y="0"/>
                <wp:positionH relativeFrom="column">
                  <wp:posOffset>2975610</wp:posOffset>
                </wp:positionH>
                <wp:positionV relativeFrom="paragraph">
                  <wp:posOffset>-3158490</wp:posOffset>
                </wp:positionV>
                <wp:extent cx="485775" cy="347980"/>
                <wp:effectExtent l="0" t="0" r="0" b="444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34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638CE06" id="Rectangle 3" o:spid="_x0000_s1026" style="position:absolute;margin-left:234.3pt;margin-top:-248.7pt;width:38.25pt;height:27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O1D/AEAANoDAAAOAAAAZHJzL2Uyb0RvYy54bWysU8GO0zAQvSPxD5bvNE23pd2o6WrVVRHS&#10;AisWPsBxnMTC8Zix27R8PWOnWwrcEDlYHs/My3vP4/XdsTfsoNBrsCXPJ1POlJVQa9uW/OuX3ZsV&#10;Zz4IWwsDVpX8pDy/27x+tR5coWbQgakVMgKxvhhcybsQXJFlXnaqF34CTllKNoC9CBRim9UoBkLv&#10;TTabTt9mA2DtEKTynk4fxiTfJPymUTJ8ahqvAjMlJ24hrZjWKq7ZZi2KFoXrtDzTEP/Aohfa0k8v&#10;UA8iCLZH/RdUryWChyZMJPQZNI2WKmkgNfn0DzXPnXAqaSFzvLvY5P8frPx4eEKm65IvOLOipyv6&#10;TKYJ2xrFbqI9g/MFVT27J4wCvXsE+c0zC9uOqtQ9IgydEjWRymN99ltDDDy1smr4ADWhi32A5NSx&#10;wT4CkgfsmC7kdLkQdQxM0uF8tVguiZik1M18ebtKF5aJ4qXZoQ/vFPQsbkqORD2Bi8OjD5GMKF5K&#10;Enkwut5pY1KAbbU1yA6CZmOXvsSfNF6XGRuLLcS2ETGeJJVR2GhQBfWJRCKMA0YPgjYd4A/OBhqu&#10;kvvve4GKM/PeklG3+XwepzEF88VyRgFeZ6rrjLCSoEoeOBu32zBO8N6hbjv6U55EW7gncxudhEfj&#10;R1ZnsjRAyY/zsMcJvY5T1a8nufkJAAD//wMAUEsDBBQABgAIAAAAIQC5hNq+4QAAAA0BAAAPAAAA&#10;ZHJzL2Rvd25yZXYueG1sTI/BTsMwDIbvSLxDZCRuW7KRhq00nRDSTsCBDYmr12RtReOUJt3K25Od&#10;2NH2p9/fX2wm17GTHULrScNiLoBZqrxpqdbwud/OVsBCRDLYebIafm2ATXl7U2Bu/Jk+7GkXa5ZC&#10;KOSooYmxzzkPVWMdhrnvLaXb0Q8OYxqHmpsBzyncdXwphOIOW0ofGuztS2Or793oNKCS5uf9+PC2&#10;fx0VrutJbLMvofX93fT8BCzaKf7DcNFP6lAmp4MfyQTWaZBqpRKqYSbXjxJYQjKZLYAdLiu5VMDL&#10;gl+3KP8AAAD//wMAUEsBAi0AFAAGAAgAAAAhALaDOJL+AAAA4QEAABMAAAAAAAAAAAAAAAAAAAAA&#10;AFtDb250ZW50X1R5cGVzXS54bWxQSwECLQAUAAYACAAAACEAOP0h/9YAAACUAQAACwAAAAAAAAAA&#10;AAAAAAAvAQAAX3JlbHMvLnJlbHNQSwECLQAUAAYACAAAACEAhtTtQ/wBAADaAwAADgAAAAAAAAAA&#10;AAAAAAAuAgAAZHJzL2Uyb0RvYy54bWxQSwECLQAUAAYACAAAACEAuYTavuEAAAANAQAADwAAAAAA&#10;AAAAAAAAAABWBAAAZHJzL2Rvd25yZXYueG1sUEsFBgAAAAAEAAQA8wAAAGQFAAAAAA==&#10;" stroked="f"/>
            </w:pict>
          </mc:Fallback>
        </mc:AlternateContent>
      </w:r>
      <w:r w:rsidR="009913B6" w:rsidRPr="00BF7D2E">
        <w:rPr>
          <w:rFonts w:eastAsia="Calibri"/>
          <w:lang w:eastAsia="en-US"/>
        </w:rPr>
        <w:t xml:space="preserve">Об утверждении </w:t>
      </w:r>
      <w:r w:rsidR="00127A73" w:rsidRPr="00BF7D2E">
        <w:rPr>
          <w:rFonts w:eastAsia="Calibri"/>
          <w:lang w:eastAsia="en-US"/>
        </w:rPr>
        <w:t>П</w:t>
      </w:r>
      <w:r w:rsidR="009913B6" w:rsidRPr="00BF7D2E">
        <w:rPr>
          <w:rFonts w:eastAsia="Calibri"/>
          <w:lang w:eastAsia="en-US"/>
        </w:rPr>
        <w:t>равил представления лицом, поступающим</w:t>
      </w:r>
      <w:r w:rsidR="0060328C">
        <w:rPr>
          <w:rFonts w:eastAsia="Calibri"/>
          <w:lang w:eastAsia="en-US"/>
        </w:rPr>
        <w:t xml:space="preserve"> </w:t>
      </w:r>
      <w:r w:rsidR="009913B6" w:rsidRPr="00BF7D2E">
        <w:rPr>
          <w:rFonts w:eastAsia="Calibri"/>
          <w:lang w:eastAsia="en-US"/>
        </w:rPr>
        <w:t>на должность руководителя муниципального</w:t>
      </w:r>
      <w:r w:rsidR="00EA28B5" w:rsidRPr="00BF7D2E">
        <w:rPr>
          <w:rFonts w:eastAsia="Calibri"/>
          <w:lang w:eastAsia="en-US"/>
        </w:rPr>
        <w:t xml:space="preserve"> учреждения</w:t>
      </w:r>
      <w:r w:rsidR="009913B6" w:rsidRPr="00BF7D2E">
        <w:rPr>
          <w:rFonts w:eastAsia="Calibri"/>
          <w:lang w:eastAsia="en-US"/>
        </w:rPr>
        <w:t>, а также руководителем муниципального учреж</w:t>
      </w:r>
      <w:r w:rsidR="002E57D3" w:rsidRPr="00BF7D2E">
        <w:rPr>
          <w:rFonts w:eastAsia="Calibri"/>
          <w:lang w:eastAsia="en-US"/>
        </w:rPr>
        <w:t xml:space="preserve">дения </w:t>
      </w:r>
      <w:r w:rsidR="009913B6" w:rsidRPr="00BF7D2E">
        <w:rPr>
          <w:rFonts w:eastAsia="Calibri"/>
          <w:lang w:eastAsia="en-US"/>
        </w:rPr>
        <w:t xml:space="preserve">Чунского </w:t>
      </w:r>
      <w:r w:rsidR="002E57D3" w:rsidRPr="00BF7D2E">
        <w:rPr>
          <w:rFonts w:eastAsia="Calibri"/>
          <w:lang w:eastAsia="en-US"/>
        </w:rPr>
        <w:t>муниципального округа</w:t>
      </w:r>
      <w:r w:rsidR="009913B6" w:rsidRPr="00BF7D2E">
        <w:rPr>
          <w:rFonts w:eastAsia="Calibri"/>
          <w:lang w:eastAsia="en-US"/>
        </w:rPr>
        <w:t xml:space="preserve"> сведений о своих доходах, об имуществе и обязательствах имущественного характера </w:t>
      </w:r>
    </w:p>
    <w:p w14:paraId="20F7B371" w14:textId="77777777" w:rsidR="005D1960" w:rsidRPr="00BF7D2E" w:rsidRDefault="005D1960" w:rsidP="005873E8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14:paraId="59ABB7C3" w14:textId="77777777" w:rsidR="005D1960" w:rsidRPr="00BF7D2E" w:rsidRDefault="00FF5B63" w:rsidP="00EA28B5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BF7D2E">
        <w:t xml:space="preserve">В соответствии с </w:t>
      </w:r>
      <w:r w:rsidR="00B54A56" w:rsidRPr="00BF7D2E">
        <w:t xml:space="preserve">частью четвертой статьи 275 Трудового кодекса Российской Федерации, статьей 8 </w:t>
      </w:r>
      <w:r w:rsidR="00B54A56" w:rsidRPr="00BF7D2E">
        <w:rPr>
          <w:rFonts w:eastAsia="Calibri"/>
          <w:lang w:eastAsia="en-US"/>
        </w:rPr>
        <w:t>Федерального закона «О противодействии коррупции»</w:t>
      </w:r>
      <w:r w:rsidR="00633875" w:rsidRPr="00BF7D2E">
        <w:rPr>
          <w:rFonts w:eastAsia="Calibri"/>
          <w:lang w:eastAsia="en-US"/>
        </w:rPr>
        <w:t xml:space="preserve"> от 25</w:t>
      </w:r>
      <w:r w:rsidR="00127A73" w:rsidRPr="00BF7D2E">
        <w:rPr>
          <w:rFonts w:eastAsia="Calibri"/>
          <w:lang w:eastAsia="en-US"/>
        </w:rPr>
        <w:t>.12.</w:t>
      </w:r>
      <w:r w:rsidR="00633875" w:rsidRPr="00BF7D2E">
        <w:rPr>
          <w:rFonts w:eastAsia="Calibri"/>
          <w:lang w:eastAsia="en-US"/>
        </w:rPr>
        <w:t>2008</w:t>
      </w:r>
      <w:r w:rsidR="00127A73" w:rsidRPr="00BF7D2E">
        <w:rPr>
          <w:rFonts w:eastAsia="Calibri"/>
          <w:lang w:eastAsia="en-US"/>
        </w:rPr>
        <w:t xml:space="preserve"> г</w:t>
      </w:r>
      <w:r w:rsidR="00BF7D2E" w:rsidRPr="00BF7D2E">
        <w:rPr>
          <w:rFonts w:eastAsia="Calibri"/>
          <w:lang w:eastAsia="en-US"/>
        </w:rPr>
        <w:t>ода</w:t>
      </w:r>
      <w:r w:rsidR="00633875" w:rsidRPr="00BF7D2E">
        <w:rPr>
          <w:rFonts w:eastAsia="Calibri"/>
          <w:lang w:eastAsia="en-US"/>
        </w:rPr>
        <w:t xml:space="preserve"> № 273-ФЗ</w:t>
      </w:r>
      <w:r w:rsidR="002E57D3" w:rsidRPr="00BF7D2E">
        <w:rPr>
          <w:rFonts w:eastAsia="Calibri"/>
          <w:lang w:eastAsia="en-US"/>
        </w:rPr>
        <w:t xml:space="preserve"> (в редакции от </w:t>
      </w:r>
      <w:r w:rsidR="00E671AF">
        <w:rPr>
          <w:rFonts w:eastAsia="Calibri"/>
          <w:lang w:eastAsia="en-US"/>
        </w:rPr>
        <w:t>2</w:t>
      </w:r>
      <w:r w:rsidR="002E57D3" w:rsidRPr="00BF7D2E">
        <w:rPr>
          <w:rFonts w:eastAsia="Calibri"/>
          <w:lang w:eastAsia="en-US"/>
        </w:rPr>
        <w:t>8.</w:t>
      </w:r>
      <w:r w:rsidR="00E671AF">
        <w:rPr>
          <w:rFonts w:eastAsia="Calibri"/>
          <w:lang w:eastAsia="en-US"/>
        </w:rPr>
        <w:t>12</w:t>
      </w:r>
      <w:r w:rsidR="002E57D3" w:rsidRPr="00BF7D2E">
        <w:rPr>
          <w:rFonts w:eastAsia="Calibri"/>
          <w:lang w:eastAsia="en-US"/>
        </w:rPr>
        <w:t>.202</w:t>
      </w:r>
      <w:r w:rsidR="00134AD0">
        <w:rPr>
          <w:rFonts w:eastAsia="Calibri"/>
          <w:lang w:eastAsia="en-US"/>
        </w:rPr>
        <w:t>5</w:t>
      </w:r>
      <w:r w:rsidR="00633875" w:rsidRPr="00BF7D2E">
        <w:rPr>
          <w:rFonts w:eastAsia="Calibri"/>
          <w:lang w:eastAsia="en-US"/>
        </w:rPr>
        <w:t xml:space="preserve"> г</w:t>
      </w:r>
      <w:r w:rsidR="00BF7D2E" w:rsidRPr="00BF7D2E">
        <w:rPr>
          <w:rFonts w:eastAsia="Calibri"/>
          <w:lang w:eastAsia="en-US"/>
        </w:rPr>
        <w:t>ода</w:t>
      </w:r>
      <w:r w:rsidR="00633875" w:rsidRPr="00BF7D2E">
        <w:rPr>
          <w:rFonts w:eastAsia="Calibri"/>
          <w:lang w:eastAsia="en-US"/>
        </w:rPr>
        <w:t>),</w:t>
      </w:r>
      <w:r w:rsidR="00B54A56" w:rsidRPr="00BF7D2E">
        <w:rPr>
          <w:rFonts w:eastAsia="Calibri"/>
          <w:lang w:eastAsia="en-US"/>
        </w:rPr>
        <w:t xml:space="preserve"> пунктом 2 Постановления Правительства Российской Федерации «Об утверждении Правил представления лицом, поступающим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характера»</w:t>
      </w:r>
      <w:r w:rsidR="00633875" w:rsidRPr="00BF7D2E">
        <w:rPr>
          <w:rFonts w:eastAsia="Calibri"/>
          <w:lang w:eastAsia="en-US"/>
        </w:rPr>
        <w:t xml:space="preserve"> от 13</w:t>
      </w:r>
      <w:r w:rsidR="00127A73" w:rsidRPr="00BF7D2E">
        <w:rPr>
          <w:rFonts w:eastAsia="Calibri"/>
          <w:lang w:eastAsia="en-US"/>
        </w:rPr>
        <w:t>.03.</w:t>
      </w:r>
      <w:r w:rsidR="00633875" w:rsidRPr="00BF7D2E">
        <w:rPr>
          <w:rFonts w:eastAsia="Calibri"/>
          <w:lang w:eastAsia="en-US"/>
        </w:rPr>
        <w:t>2013 г</w:t>
      </w:r>
      <w:r w:rsidR="00BF7D2E" w:rsidRPr="00BF7D2E">
        <w:rPr>
          <w:rFonts w:eastAsia="Calibri"/>
          <w:lang w:eastAsia="en-US"/>
        </w:rPr>
        <w:t>ода</w:t>
      </w:r>
      <w:r w:rsidR="00633875" w:rsidRPr="00BF7D2E">
        <w:rPr>
          <w:rFonts w:eastAsia="Calibri"/>
          <w:lang w:eastAsia="en-US"/>
        </w:rPr>
        <w:t xml:space="preserve"> № 208 (в редакции от </w:t>
      </w:r>
      <w:r w:rsidR="0060328C">
        <w:rPr>
          <w:rFonts w:eastAsia="Calibri"/>
          <w:lang w:eastAsia="en-US"/>
        </w:rPr>
        <w:t>1</w:t>
      </w:r>
      <w:r w:rsidR="00633875" w:rsidRPr="00BF7D2E">
        <w:rPr>
          <w:rFonts w:eastAsia="Calibri"/>
          <w:lang w:eastAsia="en-US"/>
        </w:rPr>
        <w:t>6.</w:t>
      </w:r>
      <w:r w:rsidR="0060328C">
        <w:rPr>
          <w:rFonts w:eastAsia="Calibri"/>
          <w:lang w:eastAsia="en-US"/>
        </w:rPr>
        <w:t>03</w:t>
      </w:r>
      <w:r w:rsidR="00633875" w:rsidRPr="00BF7D2E">
        <w:rPr>
          <w:rFonts w:eastAsia="Calibri"/>
          <w:lang w:eastAsia="en-US"/>
        </w:rPr>
        <w:t>.20</w:t>
      </w:r>
      <w:r w:rsidR="0060328C">
        <w:rPr>
          <w:rFonts w:eastAsia="Calibri"/>
          <w:lang w:eastAsia="en-US"/>
        </w:rPr>
        <w:t>26</w:t>
      </w:r>
      <w:r w:rsidR="00633875" w:rsidRPr="00BF7D2E">
        <w:rPr>
          <w:rFonts w:eastAsia="Calibri"/>
          <w:lang w:eastAsia="en-US"/>
        </w:rPr>
        <w:t xml:space="preserve"> г</w:t>
      </w:r>
      <w:r w:rsidR="00BF7D2E" w:rsidRPr="00BF7D2E">
        <w:rPr>
          <w:rFonts w:eastAsia="Calibri"/>
          <w:lang w:eastAsia="en-US"/>
        </w:rPr>
        <w:t>ода</w:t>
      </w:r>
      <w:r w:rsidR="00633875" w:rsidRPr="00BF7D2E">
        <w:rPr>
          <w:rFonts w:eastAsia="Calibri"/>
          <w:lang w:eastAsia="en-US"/>
        </w:rPr>
        <w:t>)</w:t>
      </w:r>
      <w:r w:rsidR="005D1960" w:rsidRPr="00BF7D2E">
        <w:t xml:space="preserve">, статьями </w:t>
      </w:r>
      <w:r w:rsidR="006B70E3" w:rsidRPr="00BF7D2E">
        <w:t>38,</w:t>
      </w:r>
      <w:r w:rsidR="003776F4" w:rsidRPr="00BF7D2E">
        <w:t xml:space="preserve"> 42</w:t>
      </w:r>
      <w:r w:rsidR="004C3175" w:rsidRPr="00BF7D2E">
        <w:t xml:space="preserve"> Устава </w:t>
      </w:r>
      <w:r w:rsidR="00005AA0" w:rsidRPr="00BF7D2E">
        <w:t>Чунского мун</w:t>
      </w:r>
      <w:r w:rsidR="000F7D5F" w:rsidRPr="00BF7D2E">
        <w:t>и</w:t>
      </w:r>
      <w:r w:rsidR="00005AA0" w:rsidRPr="00BF7D2E">
        <w:t>ципального округа</w:t>
      </w:r>
      <w:r w:rsidR="000F404E" w:rsidRPr="00BF7D2E">
        <w:rPr>
          <w:bCs/>
        </w:rPr>
        <w:t xml:space="preserve"> Иркутской области,</w:t>
      </w:r>
    </w:p>
    <w:p w14:paraId="2BB59925" w14:textId="77777777" w:rsidR="009E33CF" w:rsidRPr="00BF7D2E" w:rsidRDefault="009E33CF" w:rsidP="005873E8">
      <w:pPr>
        <w:autoSpaceDE w:val="0"/>
        <w:autoSpaceDN w:val="0"/>
        <w:adjustRightInd w:val="0"/>
        <w:ind w:firstLine="709"/>
        <w:jc w:val="both"/>
      </w:pPr>
    </w:p>
    <w:p w14:paraId="70C0EA18" w14:textId="77777777" w:rsidR="005D1960" w:rsidRPr="00BF7D2E" w:rsidRDefault="00EB3223" w:rsidP="00802E4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F7D2E">
        <w:t xml:space="preserve">1. </w:t>
      </w:r>
      <w:r w:rsidR="005D1960" w:rsidRPr="00BF7D2E">
        <w:t xml:space="preserve">Утвердить </w:t>
      </w:r>
      <w:r w:rsidR="00127A73" w:rsidRPr="00BF7D2E">
        <w:t>П</w:t>
      </w:r>
      <w:r w:rsidR="009E33CF" w:rsidRPr="00BF7D2E">
        <w:t xml:space="preserve">равила </w:t>
      </w:r>
      <w:r w:rsidR="009E33CF" w:rsidRPr="00BF7D2E">
        <w:rPr>
          <w:rFonts w:eastAsia="Calibri"/>
          <w:lang w:eastAsia="en-US"/>
        </w:rPr>
        <w:t xml:space="preserve">представления лицом, поступающим на должность руководителя </w:t>
      </w:r>
      <w:r w:rsidR="00EA28B5" w:rsidRPr="00BF7D2E">
        <w:rPr>
          <w:rFonts w:eastAsia="Calibri"/>
          <w:lang w:eastAsia="en-US"/>
        </w:rPr>
        <w:t>муниципального учреждения Чунского муниципального округа</w:t>
      </w:r>
      <w:r w:rsidR="009E33CF" w:rsidRPr="00BF7D2E">
        <w:rPr>
          <w:rFonts w:eastAsia="Calibri"/>
          <w:lang w:eastAsia="en-US"/>
        </w:rPr>
        <w:t>, а так</w:t>
      </w:r>
      <w:r w:rsidR="00EA28B5" w:rsidRPr="00BF7D2E">
        <w:rPr>
          <w:rFonts w:eastAsia="Calibri"/>
          <w:lang w:eastAsia="en-US"/>
        </w:rPr>
        <w:t>же руководителем муниципального учреждения Чунского муниципального округа</w:t>
      </w:r>
      <w:r w:rsidR="009E33CF" w:rsidRPr="00BF7D2E">
        <w:rPr>
          <w:rFonts w:eastAsia="Calibri"/>
          <w:lang w:eastAsia="en-US"/>
        </w:rPr>
        <w:t xml:space="preserve"> сведений о доходах, об имуществе и обязательствах имущественного характера </w:t>
      </w:r>
      <w:r w:rsidR="005D1960" w:rsidRPr="00BF7D2E">
        <w:t>(прилага</w:t>
      </w:r>
      <w:r w:rsidR="00FC7F20" w:rsidRPr="00BF7D2E">
        <w:t>ю</w:t>
      </w:r>
      <w:r w:rsidR="005D1960" w:rsidRPr="00BF7D2E">
        <w:t>тся).</w:t>
      </w:r>
    </w:p>
    <w:p w14:paraId="33E189C3" w14:textId="77777777" w:rsidR="009E33CF" w:rsidRPr="00BF7D2E" w:rsidRDefault="000F404E" w:rsidP="00802E45">
      <w:pPr>
        <w:tabs>
          <w:tab w:val="left" w:pos="709"/>
          <w:tab w:val="left" w:pos="1134"/>
        </w:tabs>
        <w:ind w:firstLine="709"/>
        <w:jc w:val="both"/>
        <w:rPr>
          <w:bCs/>
        </w:rPr>
      </w:pPr>
      <w:r w:rsidRPr="00BF7D2E">
        <w:rPr>
          <w:bCs/>
        </w:rPr>
        <w:t xml:space="preserve">2. </w:t>
      </w:r>
      <w:r w:rsidR="009E33CF" w:rsidRPr="00BF7D2E">
        <w:rPr>
          <w:bCs/>
        </w:rPr>
        <w:t>Признать утратившим силу постановлен</w:t>
      </w:r>
      <w:r w:rsidR="00164ABF" w:rsidRPr="00BF7D2E">
        <w:rPr>
          <w:bCs/>
        </w:rPr>
        <w:t>ие администраци</w:t>
      </w:r>
      <w:r w:rsidR="00AD39AC" w:rsidRPr="00BF7D2E">
        <w:rPr>
          <w:bCs/>
        </w:rPr>
        <w:t xml:space="preserve">и Чунского </w:t>
      </w:r>
      <w:r w:rsidR="00454FD3">
        <w:rPr>
          <w:bCs/>
        </w:rPr>
        <w:t>муниципального округа</w:t>
      </w:r>
      <w:r w:rsidRPr="00BF7D2E">
        <w:rPr>
          <w:bCs/>
        </w:rPr>
        <w:t xml:space="preserve"> </w:t>
      </w:r>
      <w:r w:rsidR="009E33CF" w:rsidRPr="00BF7D2E">
        <w:rPr>
          <w:bCs/>
        </w:rPr>
        <w:t>«О</w:t>
      </w:r>
      <w:r w:rsidR="00454FD3">
        <w:rPr>
          <w:bCs/>
        </w:rPr>
        <w:t>б утверждении Правил</w:t>
      </w:r>
      <w:r w:rsidR="009E33CF" w:rsidRPr="00BF7D2E">
        <w:rPr>
          <w:bCs/>
        </w:rPr>
        <w:t xml:space="preserve"> представлени</w:t>
      </w:r>
      <w:r w:rsidR="00454FD3">
        <w:rPr>
          <w:bCs/>
        </w:rPr>
        <w:t>я</w:t>
      </w:r>
      <w:r w:rsidR="009E33CF" w:rsidRPr="00BF7D2E">
        <w:t xml:space="preserve"> лицом, поступающим на работу на должность руководителя муниципального учреждения, а также руководителем муниципального учреждения</w:t>
      </w:r>
      <w:r w:rsidR="00454FD3">
        <w:t xml:space="preserve"> Чунского муниципального округа</w:t>
      </w:r>
      <w:r w:rsidR="009E33CF" w:rsidRPr="00BF7D2E">
        <w:t xml:space="preserve"> </w:t>
      </w:r>
      <w:r w:rsidR="009E33CF" w:rsidRPr="00BF7D2E">
        <w:rPr>
          <w:bCs/>
        </w:rPr>
        <w:t xml:space="preserve">сведений о своих доходах, об имуществе и обязательствах имущественного характера и о доходах, об имуществе </w:t>
      </w:r>
      <w:r w:rsidR="008704D2" w:rsidRPr="00BF7D2E">
        <w:rPr>
          <w:bCs/>
        </w:rPr>
        <w:t xml:space="preserve">и обязательствах имущественного </w:t>
      </w:r>
      <w:r w:rsidR="009E33CF" w:rsidRPr="00BF7D2E">
        <w:rPr>
          <w:bCs/>
        </w:rPr>
        <w:t>характера супруг</w:t>
      </w:r>
      <w:r w:rsidR="00454FD3">
        <w:rPr>
          <w:bCs/>
        </w:rPr>
        <w:t>а</w:t>
      </w:r>
      <w:r w:rsidR="009E33CF" w:rsidRPr="00BF7D2E">
        <w:rPr>
          <w:bCs/>
        </w:rPr>
        <w:t xml:space="preserve"> (супруг</w:t>
      </w:r>
      <w:r w:rsidR="00454FD3">
        <w:rPr>
          <w:bCs/>
        </w:rPr>
        <w:t>и</w:t>
      </w:r>
      <w:r w:rsidR="009E33CF" w:rsidRPr="00BF7D2E">
        <w:rPr>
          <w:bCs/>
        </w:rPr>
        <w:t>) и несовершеннолетних детей»</w:t>
      </w:r>
      <w:r w:rsidR="00454FD3">
        <w:rPr>
          <w:bCs/>
        </w:rPr>
        <w:t xml:space="preserve"> </w:t>
      </w:r>
      <w:r w:rsidR="00454FD3" w:rsidRPr="00BF7D2E">
        <w:rPr>
          <w:bCs/>
        </w:rPr>
        <w:t xml:space="preserve">от </w:t>
      </w:r>
      <w:r w:rsidR="00454FD3">
        <w:rPr>
          <w:bCs/>
        </w:rPr>
        <w:t>14</w:t>
      </w:r>
      <w:r w:rsidR="00454FD3" w:rsidRPr="00BF7D2E">
        <w:rPr>
          <w:bCs/>
        </w:rPr>
        <w:t>.04.202</w:t>
      </w:r>
      <w:r w:rsidR="00454FD3">
        <w:rPr>
          <w:bCs/>
        </w:rPr>
        <w:t>5</w:t>
      </w:r>
      <w:r w:rsidR="00454FD3" w:rsidRPr="00BF7D2E">
        <w:rPr>
          <w:bCs/>
        </w:rPr>
        <w:t xml:space="preserve"> года № </w:t>
      </w:r>
      <w:r w:rsidR="00454FD3">
        <w:rPr>
          <w:bCs/>
        </w:rPr>
        <w:t>246</w:t>
      </w:r>
      <w:r w:rsidR="009E33CF" w:rsidRPr="00BF7D2E">
        <w:rPr>
          <w:bCs/>
        </w:rPr>
        <w:t>.</w:t>
      </w:r>
    </w:p>
    <w:p w14:paraId="6E6EDF2B" w14:textId="77777777" w:rsidR="003776F4" w:rsidRPr="00BF7D2E" w:rsidRDefault="003776F4" w:rsidP="00802E45">
      <w:pPr>
        <w:widowControl w:val="0"/>
        <w:tabs>
          <w:tab w:val="left" w:pos="0"/>
        </w:tabs>
        <w:ind w:firstLine="709"/>
        <w:jc w:val="both"/>
        <w:rPr>
          <w:rFonts w:eastAsia="Calibri"/>
          <w:color w:val="000000"/>
          <w:spacing w:val="5"/>
          <w:shd w:val="clear" w:color="auto" w:fill="FFFFFF"/>
        </w:rPr>
      </w:pPr>
      <w:r w:rsidRPr="00BF7D2E">
        <w:rPr>
          <w:rFonts w:eastAsia="Calibri"/>
          <w:bCs/>
          <w:spacing w:val="5"/>
        </w:rPr>
        <w:t xml:space="preserve">3. </w:t>
      </w:r>
      <w:r w:rsidRPr="00BF7D2E">
        <w:rPr>
          <w:rFonts w:eastAsia="Calibri"/>
          <w:color w:val="000000"/>
          <w:spacing w:val="5"/>
          <w:shd w:val="clear" w:color="auto" w:fill="FFFFFF"/>
        </w:rPr>
        <w:t xml:space="preserve">Настоящее постановление подлежит размещению на официальном сайте Чунского муниципального округа Иркутской области в информационно-телекоммуникационной сети Интернет </w:t>
      </w:r>
      <w:hyperlink r:id="rId8" w:history="1">
        <w:r w:rsidRPr="00BF7D2E">
          <w:rPr>
            <w:rFonts w:eastAsia="Calibri"/>
            <w:color w:val="000000"/>
            <w:spacing w:val="5"/>
            <w:lang w:val="en-US"/>
          </w:rPr>
          <w:t>https</w:t>
        </w:r>
        <w:r w:rsidRPr="00BF7D2E">
          <w:rPr>
            <w:rFonts w:eastAsia="Calibri"/>
            <w:color w:val="000000"/>
            <w:spacing w:val="5"/>
          </w:rPr>
          <w:t>://с</w:t>
        </w:r>
        <w:proofErr w:type="spellStart"/>
        <w:r w:rsidRPr="00BF7D2E">
          <w:rPr>
            <w:rFonts w:eastAsia="Calibri"/>
            <w:color w:val="000000"/>
            <w:spacing w:val="5"/>
            <w:lang w:val="en-US"/>
          </w:rPr>
          <w:t>huna</w:t>
        </w:r>
        <w:proofErr w:type="spellEnd"/>
        <w:r w:rsidRPr="00BF7D2E">
          <w:rPr>
            <w:rFonts w:eastAsia="Calibri"/>
            <w:color w:val="000000"/>
            <w:spacing w:val="5"/>
          </w:rPr>
          <w:t>.</w:t>
        </w:r>
        <w:proofErr w:type="spellStart"/>
        <w:r w:rsidRPr="00BF7D2E">
          <w:rPr>
            <w:rFonts w:eastAsia="Calibri"/>
            <w:color w:val="000000"/>
            <w:spacing w:val="5"/>
            <w:lang w:val="en-US"/>
          </w:rPr>
          <w:t>mo</w:t>
        </w:r>
        <w:proofErr w:type="spellEnd"/>
        <w:r w:rsidRPr="00BF7D2E">
          <w:rPr>
            <w:rFonts w:eastAsia="Calibri"/>
            <w:color w:val="000000"/>
            <w:spacing w:val="5"/>
          </w:rPr>
          <w:t>38.</w:t>
        </w:r>
        <w:proofErr w:type="spellStart"/>
        <w:r w:rsidRPr="00BF7D2E">
          <w:rPr>
            <w:rFonts w:eastAsia="Calibri"/>
            <w:color w:val="000000"/>
            <w:spacing w:val="5"/>
            <w:lang w:val="en-US"/>
          </w:rPr>
          <w:t>ru</w:t>
        </w:r>
        <w:proofErr w:type="spellEnd"/>
      </w:hyperlink>
      <w:r w:rsidRPr="00BF7D2E">
        <w:rPr>
          <w:rFonts w:eastAsia="Calibri"/>
          <w:color w:val="000000"/>
          <w:spacing w:val="5"/>
          <w:shd w:val="clear" w:color="auto" w:fill="FFFFFF"/>
        </w:rPr>
        <w:t xml:space="preserve"> и опубликованию в газете «Муниципальный вестник Чунского муниципального округа».</w:t>
      </w:r>
    </w:p>
    <w:p w14:paraId="2E7472F4" w14:textId="77777777" w:rsidR="009E33CF" w:rsidRPr="00BF7D2E" w:rsidRDefault="000F404E" w:rsidP="00802E45">
      <w:pPr>
        <w:tabs>
          <w:tab w:val="left" w:pos="709"/>
          <w:tab w:val="left" w:pos="993"/>
        </w:tabs>
        <w:autoSpaceDE w:val="0"/>
        <w:autoSpaceDN w:val="0"/>
        <w:adjustRightInd w:val="0"/>
        <w:ind w:firstLine="708"/>
        <w:jc w:val="both"/>
      </w:pPr>
      <w:r w:rsidRPr="00BF7D2E">
        <w:rPr>
          <w:bCs/>
        </w:rPr>
        <w:t>4</w:t>
      </w:r>
      <w:r w:rsidR="00F04F08">
        <w:rPr>
          <w:bCs/>
        </w:rPr>
        <w:t xml:space="preserve">. </w:t>
      </w:r>
      <w:r w:rsidR="009E33CF" w:rsidRPr="00BF7D2E">
        <w:rPr>
          <w:bCs/>
        </w:rPr>
        <w:t xml:space="preserve">Настоящее постановление </w:t>
      </w:r>
      <w:r w:rsidR="009E33CF" w:rsidRPr="00BF7D2E">
        <w:t xml:space="preserve">вступает в силу </w:t>
      </w:r>
      <w:r w:rsidR="00802E45" w:rsidRPr="00BF7D2E">
        <w:t>со</w:t>
      </w:r>
      <w:r w:rsidR="009E33CF" w:rsidRPr="00BF7D2E">
        <w:t xml:space="preserve"> дня его официального опубликования.</w:t>
      </w:r>
    </w:p>
    <w:p w14:paraId="446AB7B5" w14:textId="77777777" w:rsidR="009E33CF" w:rsidRPr="00BF7D2E" w:rsidRDefault="009E33CF" w:rsidP="00802E45">
      <w:pPr>
        <w:autoSpaceDE w:val="0"/>
        <w:autoSpaceDN w:val="0"/>
        <w:adjustRightInd w:val="0"/>
        <w:ind w:firstLine="709"/>
        <w:jc w:val="both"/>
      </w:pPr>
      <w:r w:rsidRPr="00BF7D2E">
        <w:t>5. Контроль исполнения настоящего постановления возложить на руководителя аппара</w:t>
      </w:r>
      <w:r w:rsidR="00164ABF" w:rsidRPr="00BF7D2E">
        <w:t>та администрации Чунского муниципального округа</w:t>
      </w:r>
      <w:r w:rsidR="008704D2" w:rsidRPr="00BF7D2E">
        <w:t xml:space="preserve"> Г.В. Мельникову.</w:t>
      </w:r>
    </w:p>
    <w:p w14:paraId="4D167604" w14:textId="77777777" w:rsidR="00BF7D2E" w:rsidRDefault="00BF7D2E" w:rsidP="00802E45">
      <w:pPr>
        <w:autoSpaceDE w:val="0"/>
        <w:autoSpaceDN w:val="0"/>
        <w:adjustRightInd w:val="0"/>
        <w:jc w:val="both"/>
      </w:pPr>
    </w:p>
    <w:p w14:paraId="71BA5A6E" w14:textId="77777777" w:rsidR="00BF7D2E" w:rsidRDefault="00BF7D2E" w:rsidP="00802E45">
      <w:pPr>
        <w:autoSpaceDE w:val="0"/>
        <w:autoSpaceDN w:val="0"/>
        <w:adjustRightInd w:val="0"/>
        <w:jc w:val="both"/>
      </w:pPr>
    </w:p>
    <w:p w14:paraId="152C2C25" w14:textId="77777777" w:rsidR="00802E45" w:rsidRPr="00BF7D2E" w:rsidRDefault="00F85F0E" w:rsidP="00802E45">
      <w:pPr>
        <w:autoSpaceDE w:val="0"/>
        <w:autoSpaceDN w:val="0"/>
        <w:adjustRightInd w:val="0"/>
        <w:jc w:val="both"/>
      </w:pPr>
      <w:r w:rsidRPr="00BF7D2E">
        <w:t>М</w:t>
      </w:r>
      <w:r w:rsidR="009E33CF" w:rsidRPr="00BF7D2E">
        <w:t>эр</w:t>
      </w:r>
      <w:r w:rsidR="000C5FBB" w:rsidRPr="00BF7D2E">
        <w:t xml:space="preserve"> Чунского муниципального округа</w:t>
      </w:r>
      <w:r w:rsidR="009E33CF" w:rsidRPr="00BF7D2E">
        <w:tab/>
      </w:r>
      <w:r w:rsidR="009E33CF" w:rsidRPr="00BF7D2E">
        <w:tab/>
      </w:r>
      <w:r w:rsidR="009E33CF" w:rsidRPr="00BF7D2E">
        <w:tab/>
      </w:r>
      <w:r w:rsidR="009E33CF" w:rsidRPr="00BF7D2E">
        <w:tab/>
      </w:r>
      <w:r w:rsidR="009E33CF" w:rsidRPr="00BF7D2E">
        <w:tab/>
      </w:r>
      <w:r w:rsidR="00CB17A2" w:rsidRPr="00BF7D2E">
        <w:tab/>
      </w:r>
      <w:r w:rsidR="00CB17A2" w:rsidRPr="00BF7D2E">
        <w:tab/>
        <w:t xml:space="preserve"> </w:t>
      </w:r>
      <w:r w:rsidR="00694B36" w:rsidRPr="00BF7D2E">
        <w:t xml:space="preserve">   </w:t>
      </w:r>
      <w:r w:rsidR="000C5FBB" w:rsidRPr="00BF7D2E">
        <w:t>Н.Д. Хрычов</w:t>
      </w:r>
      <w:r w:rsidR="00802E45" w:rsidRPr="00BF7D2E">
        <w:t xml:space="preserve"> </w:t>
      </w:r>
    </w:p>
    <w:p w14:paraId="5AA6366C" w14:textId="77777777" w:rsidR="00547BF8" w:rsidRDefault="00BF7D2E" w:rsidP="00547BF8">
      <w:pPr>
        <w:tabs>
          <w:tab w:val="left" w:pos="6663"/>
        </w:tabs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 w:rsidR="00802E45">
        <w:rPr>
          <w:sz w:val="23"/>
          <w:szCs w:val="23"/>
        </w:rPr>
        <w:t xml:space="preserve"> </w:t>
      </w:r>
    </w:p>
    <w:p w14:paraId="3582A2CE" w14:textId="77777777" w:rsidR="00337833" w:rsidRDefault="00547BF8" w:rsidP="00547BF8">
      <w:pPr>
        <w:tabs>
          <w:tab w:val="left" w:pos="6804"/>
        </w:tabs>
        <w:autoSpaceDE w:val="0"/>
        <w:autoSpaceDN w:val="0"/>
        <w:adjustRightInd w:val="0"/>
        <w:ind w:left="-142" w:firstLine="680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6FAC7CF1" w14:textId="77777777" w:rsidR="00337833" w:rsidRDefault="00337833" w:rsidP="00547BF8">
      <w:pPr>
        <w:tabs>
          <w:tab w:val="left" w:pos="6804"/>
        </w:tabs>
        <w:autoSpaceDE w:val="0"/>
        <w:autoSpaceDN w:val="0"/>
        <w:adjustRightInd w:val="0"/>
        <w:ind w:left="-142" w:firstLine="6805"/>
        <w:jc w:val="both"/>
        <w:rPr>
          <w:sz w:val="23"/>
          <w:szCs w:val="23"/>
        </w:rPr>
      </w:pPr>
    </w:p>
    <w:p w14:paraId="47422E06" w14:textId="77777777" w:rsidR="00134AD0" w:rsidRDefault="00134AD0" w:rsidP="00547BF8">
      <w:pPr>
        <w:tabs>
          <w:tab w:val="left" w:pos="6804"/>
        </w:tabs>
        <w:autoSpaceDE w:val="0"/>
        <w:autoSpaceDN w:val="0"/>
        <w:adjustRightInd w:val="0"/>
        <w:ind w:left="-142" w:firstLine="6805"/>
        <w:jc w:val="both"/>
        <w:rPr>
          <w:sz w:val="23"/>
          <w:szCs w:val="23"/>
        </w:rPr>
      </w:pPr>
    </w:p>
    <w:p w14:paraId="50EC7B6A" w14:textId="77777777" w:rsidR="005915A7" w:rsidRPr="001C10AE" w:rsidRDefault="00134AD0" w:rsidP="00F35322">
      <w:pPr>
        <w:tabs>
          <w:tab w:val="left" w:pos="6663"/>
        </w:tabs>
        <w:autoSpaceDE w:val="0"/>
        <w:autoSpaceDN w:val="0"/>
        <w:adjustRightInd w:val="0"/>
        <w:ind w:left="-142" w:firstLine="6805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</w:t>
      </w:r>
      <w:r w:rsidR="001C10AE">
        <w:rPr>
          <w:sz w:val="23"/>
          <w:szCs w:val="23"/>
        </w:rPr>
        <w:t>П</w:t>
      </w:r>
      <w:r w:rsidR="005915A7" w:rsidRPr="001C10AE">
        <w:rPr>
          <w:sz w:val="23"/>
          <w:szCs w:val="23"/>
        </w:rPr>
        <w:t>риложение</w:t>
      </w: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5246"/>
        <w:gridCol w:w="5067"/>
      </w:tblGrid>
      <w:tr w:rsidR="00596B65" w:rsidRPr="001C10AE" w14:paraId="61AFC905" w14:textId="77777777" w:rsidTr="005915A7">
        <w:tc>
          <w:tcPr>
            <w:tcW w:w="5319" w:type="dxa"/>
            <w:shd w:val="clear" w:color="auto" w:fill="auto"/>
          </w:tcPr>
          <w:p w14:paraId="1B47662E" w14:textId="77777777" w:rsidR="00596B65" w:rsidRPr="001C10AE" w:rsidRDefault="00596B65" w:rsidP="005915A7">
            <w:pPr>
              <w:jc w:val="right"/>
              <w:rPr>
                <w:caps/>
                <w:sz w:val="23"/>
                <w:szCs w:val="23"/>
              </w:rPr>
            </w:pPr>
            <w:r w:rsidRPr="001C10AE">
              <w:rPr>
                <w:sz w:val="23"/>
                <w:szCs w:val="23"/>
              </w:rPr>
              <w:br w:type="page"/>
            </w:r>
            <w:r w:rsidRPr="001C10AE">
              <w:rPr>
                <w:b/>
                <w:sz w:val="23"/>
                <w:szCs w:val="23"/>
              </w:rPr>
              <w:br w:type="page"/>
            </w:r>
            <w:r w:rsidRPr="001C10AE">
              <w:rPr>
                <w:sz w:val="23"/>
                <w:szCs w:val="23"/>
              </w:rPr>
              <w:br w:type="page"/>
            </w:r>
          </w:p>
        </w:tc>
        <w:tc>
          <w:tcPr>
            <w:tcW w:w="5103" w:type="dxa"/>
            <w:shd w:val="clear" w:color="auto" w:fill="auto"/>
          </w:tcPr>
          <w:p w14:paraId="1D27AFEE" w14:textId="77777777" w:rsidR="00802E45" w:rsidRDefault="00802E45" w:rsidP="005915A7">
            <w:pPr>
              <w:rPr>
                <w:caps/>
                <w:sz w:val="23"/>
                <w:szCs w:val="23"/>
              </w:rPr>
            </w:pPr>
          </w:p>
          <w:p w14:paraId="1695004D" w14:textId="77777777" w:rsidR="00596B65" w:rsidRPr="001C10AE" w:rsidRDefault="00802E45" w:rsidP="00802E45">
            <w:pPr>
              <w:tabs>
                <w:tab w:val="left" w:pos="1599"/>
              </w:tabs>
              <w:rPr>
                <w:caps/>
                <w:sz w:val="23"/>
                <w:szCs w:val="23"/>
              </w:rPr>
            </w:pPr>
            <w:r>
              <w:rPr>
                <w:caps/>
                <w:sz w:val="23"/>
                <w:szCs w:val="23"/>
              </w:rPr>
              <w:t xml:space="preserve">                          </w:t>
            </w:r>
            <w:r w:rsidR="00596B65" w:rsidRPr="001C10AE">
              <w:rPr>
                <w:caps/>
                <w:sz w:val="23"/>
                <w:szCs w:val="23"/>
              </w:rPr>
              <w:t>УтвержденЫ</w:t>
            </w:r>
          </w:p>
          <w:p w14:paraId="6D393E58" w14:textId="77777777" w:rsidR="005915A7" w:rsidRPr="001C10AE" w:rsidRDefault="000F404E" w:rsidP="005915A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   </w:t>
            </w:r>
            <w:r w:rsidR="0034153D" w:rsidRPr="001C10AE">
              <w:rPr>
                <w:sz w:val="23"/>
                <w:szCs w:val="23"/>
              </w:rPr>
              <w:t>постановлени</w:t>
            </w:r>
            <w:r w:rsidR="000C5FBB" w:rsidRPr="001C10AE">
              <w:rPr>
                <w:sz w:val="23"/>
                <w:szCs w:val="23"/>
              </w:rPr>
              <w:t xml:space="preserve">ем администрации </w:t>
            </w:r>
          </w:p>
          <w:p w14:paraId="4819B4E6" w14:textId="77777777" w:rsidR="00596B65" w:rsidRPr="001C10AE" w:rsidRDefault="000F404E" w:rsidP="00B874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     </w:t>
            </w:r>
            <w:r w:rsidR="000C5FBB" w:rsidRPr="001C10AE">
              <w:rPr>
                <w:sz w:val="23"/>
                <w:szCs w:val="23"/>
              </w:rPr>
              <w:t>Чунского муниципального округа</w:t>
            </w:r>
          </w:p>
          <w:p w14:paraId="1D3DAA02" w14:textId="77777777" w:rsidR="00596B65" w:rsidRPr="001C10AE" w:rsidRDefault="00B8743A" w:rsidP="00F35322">
            <w:pPr>
              <w:tabs>
                <w:tab w:val="left" w:pos="1458"/>
              </w:tabs>
              <w:jc w:val="center"/>
              <w:rPr>
                <w:sz w:val="23"/>
                <w:szCs w:val="23"/>
              </w:rPr>
            </w:pPr>
            <w:r w:rsidRPr="001C10AE">
              <w:rPr>
                <w:sz w:val="23"/>
                <w:szCs w:val="23"/>
              </w:rPr>
              <w:t xml:space="preserve">       </w:t>
            </w:r>
            <w:r w:rsidR="000F404E">
              <w:rPr>
                <w:sz w:val="23"/>
                <w:szCs w:val="23"/>
              </w:rPr>
              <w:t xml:space="preserve">           </w:t>
            </w:r>
            <w:r w:rsidRPr="001C10AE">
              <w:rPr>
                <w:sz w:val="23"/>
                <w:szCs w:val="23"/>
              </w:rPr>
              <w:t xml:space="preserve"> </w:t>
            </w:r>
            <w:r w:rsidR="000F404E">
              <w:rPr>
                <w:sz w:val="23"/>
                <w:szCs w:val="23"/>
              </w:rPr>
              <w:t xml:space="preserve">     </w:t>
            </w:r>
            <w:r w:rsidR="00D37CB9" w:rsidRPr="001C10AE">
              <w:rPr>
                <w:sz w:val="23"/>
                <w:szCs w:val="23"/>
              </w:rPr>
              <w:t>от</w:t>
            </w:r>
            <w:r w:rsidR="005915A7" w:rsidRPr="001C10AE">
              <w:rPr>
                <w:sz w:val="23"/>
                <w:szCs w:val="23"/>
              </w:rPr>
              <w:t>_________________</w:t>
            </w:r>
            <w:r w:rsidR="00596B65" w:rsidRPr="001C10AE">
              <w:rPr>
                <w:sz w:val="23"/>
                <w:szCs w:val="23"/>
              </w:rPr>
              <w:t xml:space="preserve">№ </w:t>
            </w:r>
            <w:r w:rsidR="000F404E">
              <w:rPr>
                <w:sz w:val="23"/>
                <w:szCs w:val="23"/>
              </w:rPr>
              <w:t>_______</w:t>
            </w:r>
          </w:p>
        </w:tc>
      </w:tr>
      <w:tr w:rsidR="00B8743A" w:rsidRPr="001C10AE" w14:paraId="3B512911" w14:textId="77777777" w:rsidTr="005915A7">
        <w:tc>
          <w:tcPr>
            <w:tcW w:w="5319" w:type="dxa"/>
            <w:shd w:val="clear" w:color="auto" w:fill="auto"/>
          </w:tcPr>
          <w:p w14:paraId="2FBFAACC" w14:textId="77777777" w:rsidR="00B8743A" w:rsidRPr="001C10AE" w:rsidRDefault="00B8743A" w:rsidP="005915A7">
            <w:pPr>
              <w:jc w:val="right"/>
              <w:rPr>
                <w:sz w:val="23"/>
                <w:szCs w:val="23"/>
              </w:rPr>
            </w:pPr>
          </w:p>
        </w:tc>
        <w:tc>
          <w:tcPr>
            <w:tcW w:w="5103" w:type="dxa"/>
            <w:shd w:val="clear" w:color="auto" w:fill="auto"/>
          </w:tcPr>
          <w:p w14:paraId="67080FC0" w14:textId="77777777" w:rsidR="00B8743A" w:rsidRPr="001C10AE" w:rsidRDefault="00B8743A" w:rsidP="005915A7">
            <w:pPr>
              <w:rPr>
                <w:caps/>
                <w:sz w:val="23"/>
                <w:szCs w:val="23"/>
              </w:rPr>
            </w:pPr>
          </w:p>
        </w:tc>
      </w:tr>
    </w:tbl>
    <w:p w14:paraId="33A155BB" w14:textId="77777777" w:rsidR="005873E8" w:rsidRPr="001C10AE" w:rsidRDefault="00BD698E" w:rsidP="00802E45">
      <w:pPr>
        <w:autoSpaceDE w:val="0"/>
        <w:autoSpaceDN w:val="0"/>
        <w:adjustRightInd w:val="0"/>
        <w:jc w:val="center"/>
        <w:rPr>
          <w:rFonts w:eastAsia="Calibri"/>
          <w:sz w:val="23"/>
          <w:szCs w:val="23"/>
          <w:lang w:eastAsia="en-US"/>
        </w:rPr>
      </w:pPr>
      <w:bookmarkStart w:id="1" w:name="Par24"/>
      <w:bookmarkEnd w:id="1"/>
      <w:r w:rsidRPr="001C10AE">
        <w:rPr>
          <w:rFonts w:eastAsia="Calibri"/>
          <w:sz w:val="23"/>
          <w:szCs w:val="23"/>
          <w:lang w:eastAsia="en-US"/>
        </w:rPr>
        <w:t>Правила</w:t>
      </w:r>
    </w:p>
    <w:p w14:paraId="4F62B7A1" w14:textId="77777777" w:rsidR="005D1960" w:rsidRPr="003C0BAF" w:rsidRDefault="00BD698E" w:rsidP="003479A4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3C0BAF">
        <w:rPr>
          <w:rFonts w:eastAsia="Calibri"/>
          <w:lang w:eastAsia="en-US"/>
        </w:rPr>
        <w:t>представления лицом, поступающим на должность руководителя муниципального учреждения, а также руководителем муниципального учреж</w:t>
      </w:r>
      <w:r w:rsidR="00CB17A2" w:rsidRPr="003C0BAF">
        <w:rPr>
          <w:rFonts w:eastAsia="Calibri"/>
          <w:lang w:eastAsia="en-US"/>
        </w:rPr>
        <w:t>дения Чунского муниципального округа</w:t>
      </w:r>
      <w:r w:rsidR="00AF44FB" w:rsidRPr="003C0BAF">
        <w:rPr>
          <w:rFonts w:eastAsia="Calibri"/>
          <w:lang w:eastAsia="en-US"/>
        </w:rPr>
        <w:t xml:space="preserve"> </w:t>
      </w:r>
      <w:r w:rsidRPr="003C0BAF">
        <w:rPr>
          <w:rFonts w:eastAsia="Calibri"/>
          <w:lang w:eastAsia="en-US"/>
        </w:rPr>
        <w:t>сведений о доходах, об имуществе и обязательствах имущественного характера</w:t>
      </w:r>
    </w:p>
    <w:p w14:paraId="192B8D62" w14:textId="77777777" w:rsidR="00BD698E" w:rsidRPr="003C0BAF" w:rsidRDefault="00BD698E" w:rsidP="003479A4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14:paraId="36DB9FAD" w14:textId="77777777" w:rsidR="00BD698E" w:rsidRPr="003C0BAF" w:rsidRDefault="00BD698E" w:rsidP="003479A4">
      <w:pPr>
        <w:autoSpaceDE w:val="0"/>
        <w:autoSpaceDN w:val="0"/>
        <w:adjustRightInd w:val="0"/>
        <w:jc w:val="center"/>
        <w:rPr>
          <w:bCs/>
        </w:rPr>
      </w:pPr>
    </w:p>
    <w:p w14:paraId="228976BB" w14:textId="77777777" w:rsidR="00CF1074" w:rsidRPr="003C0BAF" w:rsidRDefault="00CF1074" w:rsidP="00623F5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bookmarkStart w:id="2" w:name="Par35"/>
      <w:bookmarkEnd w:id="2"/>
      <w:r w:rsidRPr="003C0BAF">
        <w:rPr>
          <w:rFonts w:eastAsia="Calibri"/>
          <w:bCs/>
          <w:lang w:eastAsia="en-US"/>
        </w:rPr>
        <w:t xml:space="preserve">1. Настоящие Правила устанавливают порядок представления лицом, поступающим на должность руководителя </w:t>
      </w:r>
      <w:r w:rsidR="00623F55" w:rsidRPr="003C0BAF">
        <w:rPr>
          <w:rFonts w:eastAsia="Calibri"/>
          <w:lang w:eastAsia="en-US"/>
        </w:rPr>
        <w:t xml:space="preserve">муниципального </w:t>
      </w:r>
      <w:r w:rsidR="00CD46BA" w:rsidRPr="003C0BAF">
        <w:rPr>
          <w:rFonts w:eastAsia="Calibri"/>
          <w:lang w:eastAsia="en-US"/>
        </w:rPr>
        <w:t>учреждения</w:t>
      </w:r>
      <w:r w:rsidR="00623F55" w:rsidRPr="003C0BAF">
        <w:rPr>
          <w:rFonts w:eastAsia="Calibri"/>
          <w:lang w:eastAsia="en-US"/>
        </w:rPr>
        <w:t xml:space="preserve"> </w:t>
      </w:r>
      <w:r w:rsidR="00CD46BA" w:rsidRPr="003C0BAF">
        <w:rPr>
          <w:rFonts w:eastAsia="Calibri"/>
          <w:lang w:eastAsia="en-US"/>
        </w:rPr>
        <w:t>Ч</w:t>
      </w:r>
      <w:r w:rsidR="00623F55" w:rsidRPr="003C0BAF">
        <w:rPr>
          <w:rFonts w:eastAsia="Calibri"/>
          <w:lang w:eastAsia="en-US"/>
        </w:rPr>
        <w:t xml:space="preserve">унского </w:t>
      </w:r>
      <w:r w:rsidR="00CD46BA" w:rsidRPr="003C0BAF">
        <w:rPr>
          <w:rFonts w:eastAsia="Calibri"/>
          <w:lang w:eastAsia="en-US"/>
        </w:rPr>
        <w:t>муниципа</w:t>
      </w:r>
      <w:r w:rsidR="00623F55" w:rsidRPr="003C0BAF">
        <w:rPr>
          <w:rFonts w:eastAsia="Calibri"/>
          <w:lang w:eastAsia="en-US"/>
        </w:rPr>
        <w:t xml:space="preserve">льного округа </w:t>
      </w:r>
      <w:r w:rsidR="00437A3A" w:rsidRPr="003C0BAF">
        <w:rPr>
          <w:rFonts w:eastAsia="Calibri"/>
          <w:lang w:eastAsia="en-US"/>
        </w:rPr>
        <w:t>(далее – муниципальное учреждение)</w:t>
      </w:r>
      <w:r w:rsidR="00623F55" w:rsidRPr="003C0BAF">
        <w:rPr>
          <w:rFonts w:eastAsia="Calibri"/>
          <w:bCs/>
          <w:lang w:eastAsia="en-US"/>
        </w:rPr>
        <w:t xml:space="preserve">, </w:t>
      </w:r>
      <w:r w:rsidRPr="003C0BAF">
        <w:rPr>
          <w:rFonts w:eastAsia="Calibri"/>
          <w:bCs/>
          <w:lang w:eastAsia="en-US"/>
        </w:rPr>
        <w:t xml:space="preserve">а также руководителем </w:t>
      </w:r>
      <w:r w:rsidR="00CD46BA" w:rsidRPr="003C0BAF">
        <w:rPr>
          <w:rFonts w:eastAsia="Calibri"/>
          <w:lang w:eastAsia="en-US"/>
        </w:rPr>
        <w:t>муниципального учреждения</w:t>
      </w:r>
      <w:r w:rsidR="00623F55" w:rsidRPr="003C0BAF">
        <w:rPr>
          <w:rFonts w:eastAsia="Calibri"/>
          <w:lang w:eastAsia="en-US"/>
        </w:rPr>
        <w:t xml:space="preserve"> </w:t>
      </w:r>
      <w:r w:rsidR="00CD46BA" w:rsidRPr="003C0BAF">
        <w:rPr>
          <w:rFonts w:eastAsia="Calibri"/>
          <w:lang w:eastAsia="en-US"/>
        </w:rPr>
        <w:t>Ч</w:t>
      </w:r>
      <w:r w:rsidR="00623F55" w:rsidRPr="003C0BAF">
        <w:rPr>
          <w:rFonts w:eastAsia="Calibri"/>
          <w:lang w:eastAsia="en-US"/>
        </w:rPr>
        <w:t>унского муниципального округа</w:t>
      </w:r>
      <w:r w:rsidR="00DD0289" w:rsidRPr="003C0BAF">
        <w:rPr>
          <w:rFonts w:eastAsia="Calibri"/>
          <w:bCs/>
          <w:lang w:eastAsia="en-US"/>
        </w:rPr>
        <w:t xml:space="preserve"> </w:t>
      </w:r>
      <w:r w:rsidRPr="003C0BAF">
        <w:rPr>
          <w:rFonts w:eastAsia="Calibri"/>
          <w:bCs/>
          <w:lang w:eastAsia="en-US"/>
        </w:rPr>
        <w:t>сведений о доходах, об имуществе и обязательствах имущественного характера</w:t>
      </w:r>
      <w:r w:rsidR="00337833">
        <w:rPr>
          <w:rFonts w:eastAsia="Calibri"/>
          <w:bCs/>
          <w:lang w:eastAsia="en-US"/>
        </w:rPr>
        <w:t>, предусмотренных Федеральным законом «О противодействии коррупции», в случаях, установленных указанным Федеральным законом (далее – сведения о доходах, об имуществе и обязательствах имущественного характера).</w:t>
      </w:r>
    </w:p>
    <w:p w14:paraId="0E9CB755" w14:textId="77777777" w:rsidR="00CF1074" w:rsidRPr="003C0BAF" w:rsidRDefault="00CF1074" w:rsidP="005873E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bookmarkStart w:id="3" w:name="Par2"/>
      <w:bookmarkEnd w:id="3"/>
      <w:r w:rsidRPr="003C0BAF">
        <w:rPr>
          <w:rFonts w:eastAsia="Calibri"/>
          <w:bCs/>
          <w:lang w:eastAsia="en-US"/>
        </w:rPr>
        <w:t>2. Лицо, поступающее на должность руководи</w:t>
      </w:r>
      <w:r w:rsidR="00053983" w:rsidRPr="003C0BAF">
        <w:rPr>
          <w:rFonts w:eastAsia="Calibri"/>
          <w:bCs/>
          <w:lang w:eastAsia="en-US"/>
        </w:rPr>
        <w:t xml:space="preserve">теля муниципального учреждения, </w:t>
      </w:r>
      <w:r w:rsidRPr="003C0BAF">
        <w:rPr>
          <w:rFonts w:eastAsia="Calibri"/>
          <w:bCs/>
          <w:lang w:eastAsia="en-US"/>
        </w:rPr>
        <w:t xml:space="preserve">при поступлении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должность </w:t>
      </w:r>
      <w:r w:rsidR="009C6D76" w:rsidRPr="003C0BAF">
        <w:rPr>
          <w:rFonts w:eastAsia="Calibri"/>
          <w:bCs/>
          <w:lang w:eastAsia="en-US"/>
        </w:rPr>
        <w:t xml:space="preserve">руководителя </w:t>
      </w:r>
      <w:r w:rsidR="00D20560" w:rsidRPr="003C0BAF">
        <w:rPr>
          <w:rFonts w:eastAsia="Calibri"/>
          <w:bCs/>
          <w:lang w:eastAsia="en-US"/>
        </w:rPr>
        <w:t>муниципального</w:t>
      </w:r>
      <w:r w:rsidRPr="003C0BAF">
        <w:rPr>
          <w:rFonts w:eastAsia="Calibri"/>
          <w:bCs/>
          <w:lang w:eastAsia="en-US"/>
        </w:rPr>
        <w:t xml:space="preserve"> учреждения,</w:t>
      </w:r>
      <w:r w:rsidR="00FA200D">
        <w:rPr>
          <w:rFonts w:eastAsia="Calibri"/>
          <w:bCs/>
          <w:lang w:eastAsia="en-US"/>
        </w:rPr>
        <w:t xml:space="preserve"> </w:t>
      </w:r>
      <w:r w:rsidRPr="003C0BAF">
        <w:rPr>
          <w:rFonts w:eastAsia="Calibri"/>
          <w:bCs/>
          <w:lang w:eastAsia="en-US"/>
        </w:rPr>
        <w:t xml:space="preserve">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должность </w:t>
      </w:r>
      <w:r w:rsidR="0044004D" w:rsidRPr="003C0BAF">
        <w:rPr>
          <w:rFonts w:eastAsia="Calibri"/>
          <w:bCs/>
          <w:lang w:eastAsia="en-US"/>
        </w:rPr>
        <w:t xml:space="preserve">руководителя </w:t>
      </w:r>
      <w:r w:rsidR="00D20560" w:rsidRPr="003C0BAF">
        <w:rPr>
          <w:rFonts w:eastAsia="Calibri"/>
          <w:bCs/>
          <w:lang w:eastAsia="en-US"/>
        </w:rPr>
        <w:t>муниципального</w:t>
      </w:r>
      <w:r w:rsidR="00623F55" w:rsidRPr="003C0BAF">
        <w:rPr>
          <w:rFonts w:eastAsia="Calibri"/>
          <w:bCs/>
          <w:lang w:eastAsia="en-US"/>
        </w:rPr>
        <w:t xml:space="preserve"> учреждения</w:t>
      </w:r>
      <w:r w:rsidR="00CD46BA" w:rsidRPr="003C0BAF">
        <w:rPr>
          <w:rFonts w:eastAsia="Calibri"/>
          <w:bCs/>
          <w:lang w:eastAsia="en-US"/>
        </w:rPr>
        <w:t>,</w:t>
      </w:r>
      <w:r w:rsidRPr="003C0BAF">
        <w:rPr>
          <w:rFonts w:eastAsia="Calibri"/>
          <w:bCs/>
          <w:lang w:eastAsia="en-US"/>
        </w:rPr>
        <w:t xml:space="preserve">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</w:t>
      </w:r>
      <w:r w:rsidR="009C6D76" w:rsidRPr="003C0BAF">
        <w:rPr>
          <w:rFonts w:eastAsia="Calibri"/>
          <w:bCs/>
          <w:lang w:eastAsia="en-US"/>
        </w:rPr>
        <w:t xml:space="preserve">руководителя </w:t>
      </w:r>
      <w:r w:rsidR="00D20560" w:rsidRPr="003C0BAF">
        <w:rPr>
          <w:rFonts w:eastAsia="Calibri"/>
          <w:bCs/>
          <w:lang w:eastAsia="en-US"/>
        </w:rPr>
        <w:t xml:space="preserve">муниципального </w:t>
      </w:r>
      <w:r w:rsidRPr="003C0BAF">
        <w:rPr>
          <w:rFonts w:eastAsia="Calibri"/>
          <w:bCs/>
          <w:lang w:eastAsia="en-US"/>
        </w:rPr>
        <w:t>учр</w:t>
      </w:r>
      <w:r w:rsidR="00623F55" w:rsidRPr="003C0BAF">
        <w:rPr>
          <w:rFonts w:eastAsia="Calibri"/>
          <w:bCs/>
          <w:lang w:eastAsia="en-US"/>
        </w:rPr>
        <w:t>еждения,</w:t>
      </w:r>
      <w:r w:rsidRPr="003C0BAF">
        <w:rPr>
          <w:rFonts w:eastAsia="Calibri"/>
          <w:bCs/>
          <w:lang w:eastAsia="en-US"/>
        </w:rPr>
        <w:t xml:space="preserve">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</w:t>
      </w:r>
      <w:r w:rsidR="00D20560" w:rsidRPr="003C0BAF">
        <w:rPr>
          <w:rFonts w:eastAsia="Calibri"/>
          <w:bCs/>
          <w:lang w:eastAsia="en-US"/>
        </w:rPr>
        <w:t>муниципального</w:t>
      </w:r>
      <w:r w:rsidR="00623F55" w:rsidRPr="003C0BAF">
        <w:rPr>
          <w:rFonts w:eastAsia="Calibri"/>
          <w:bCs/>
          <w:lang w:eastAsia="en-US"/>
        </w:rPr>
        <w:t xml:space="preserve"> учреждения,</w:t>
      </w:r>
      <w:r w:rsidR="00CD46BA" w:rsidRPr="003C0BAF">
        <w:rPr>
          <w:rFonts w:eastAsia="Calibri"/>
          <w:bCs/>
          <w:lang w:eastAsia="en-US"/>
        </w:rPr>
        <w:t xml:space="preserve"> </w:t>
      </w:r>
      <w:r w:rsidRPr="003C0BAF">
        <w:rPr>
          <w:rFonts w:eastAsia="Calibri"/>
          <w:bCs/>
          <w:lang w:eastAsia="en-US"/>
        </w:rPr>
        <w:t xml:space="preserve">по утвержденной Президентом Российской Федерации </w:t>
      </w:r>
      <w:hyperlink r:id="rId9" w:history="1">
        <w:r w:rsidRPr="003C0BAF">
          <w:rPr>
            <w:rFonts w:eastAsia="Calibri"/>
            <w:bCs/>
            <w:lang w:eastAsia="en-US"/>
          </w:rPr>
          <w:t>форме</w:t>
        </w:r>
      </w:hyperlink>
      <w:r w:rsidRPr="003C0BAF">
        <w:rPr>
          <w:rFonts w:eastAsia="Calibri"/>
          <w:bCs/>
          <w:lang w:eastAsia="en-US"/>
        </w:rPr>
        <w:t xml:space="preserve"> справки.</w:t>
      </w:r>
    </w:p>
    <w:p w14:paraId="2D31F1BA" w14:textId="4331CD45" w:rsidR="00FE746D" w:rsidRDefault="008C1D00" w:rsidP="00CB17A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bookmarkStart w:id="4" w:name="Par4"/>
      <w:bookmarkEnd w:id="4"/>
      <w:r>
        <w:rPr>
          <w:rFonts w:eastAsia="Calibri"/>
          <w:bCs/>
          <w:lang w:eastAsia="en-US"/>
        </w:rPr>
        <w:t>3</w:t>
      </w:r>
      <w:r w:rsidR="00CF1074" w:rsidRPr="003C0BAF">
        <w:rPr>
          <w:rFonts w:eastAsia="Calibri"/>
          <w:bCs/>
          <w:lang w:eastAsia="en-US"/>
        </w:rPr>
        <w:t xml:space="preserve">. </w:t>
      </w:r>
      <w:r w:rsidR="00FE746D">
        <w:rPr>
          <w:rFonts w:eastAsia="Calibri"/>
          <w:bCs/>
          <w:lang w:eastAsia="en-US"/>
        </w:rPr>
        <w:t>В случае возникновения оснований для представления сведений о расходах в соответствии с Федеральным законом «О контроле за соответствием расходов лиц, замещающих муниципальные должности</w:t>
      </w:r>
      <w:r w:rsidR="0039041B">
        <w:rPr>
          <w:rFonts w:eastAsia="Calibri"/>
          <w:bCs/>
          <w:lang w:eastAsia="en-US"/>
        </w:rPr>
        <w:t xml:space="preserve">, и иных лиц их доходам» руководитель муниципального учреждения не позднее </w:t>
      </w:r>
      <w:r w:rsidR="00250A3B">
        <w:rPr>
          <w:rFonts w:eastAsia="Calibri"/>
          <w:bCs/>
          <w:lang w:eastAsia="en-US"/>
        </w:rPr>
        <w:t xml:space="preserve">               </w:t>
      </w:r>
      <w:r w:rsidR="0039041B">
        <w:rPr>
          <w:rFonts w:eastAsia="Calibri"/>
          <w:bCs/>
          <w:lang w:eastAsia="en-US"/>
        </w:rPr>
        <w:t>30 апреля года, следующего за годом, в котором возникли такие основания, представляет по утвержденной Президентом Российской Федерации форме справки:</w:t>
      </w:r>
    </w:p>
    <w:p w14:paraId="701328BC" w14:textId="77777777" w:rsidR="00F05CAA" w:rsidRDefault="008F7C3A" w:rsidP="008F7C3A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ab/>
      </w:r>
      <w:r w:rsidR="00F05CAA">
        <w:rPr>
          <w:rFonts w:eastAsia="Calibri"/>
          <w:bCs/>
          <w:lang w:eastAsia="en-US"/>
        </w:rPr>
        <w:t>с</w:t>
      </w:r>
      <w:r w:rsidR="0039041B">
        <w:rPr>
          <w:rFonts w:eastAsia="Calibri"/>
          <w:bCs/>
          <w:lang w:eastAsia="en-US"/>
        </w:rPr>
        <w:t>ведения о своих доходах,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</w:t>
      </w:r>
      <w:r w:rsidR="00F05CAA">
        <w:rPr>
          <w:rFonts w:eastAsia="Calibri"/>
          <w:bCs/>
          <w:lang w:eastAsia="en-US"/>
        </w:rPr>
        <w:t xml:space="preserve"> имущественного характера по состоянию на конец отчетного периода;</w:t>
      </w:r>
    </w:p>
    <w:p w14:paraId="521003E0" w14:textId="553E6E36" w:rsidR="00D505D7" w:rsidRDefault="008F7C3A" w:rsidP="008F7C3A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bCs/>
          <w:lang w:eastAsia="en-US"/>
        </w:rPr>
        <w:sectPr w:rsidR="00D505D7" w:rsidSect="00D505D7">
          <w:headerReference w:type="default" r:id="rId10"/>
          <w:headerReference w:type="first" r:id="rId11"/>
          <w:type w:val="continuous"/>
          <w:pgSz w:w="11906" w:h="16838"/>
          <w:pgMar w:top="1134" w:right="567" w:bottom="851" w:left="1134" w:header="709" w:footer="709" w:gutter="0"/>
          <w:pgNumType w:start="0"/>
          <w:cols w:space="708"/>
          <w:titlePg/>
          <w:docGrid w:linePitch="360"/>
        </w:sectPr>
      </w:pPr>
      <w:r>
        <w:rPr>
          <w:rFonts w:eastAsia="Calibri"/>
          <w:bCs/>
          <w:lang w:eastAsia="en-US"/>
        </w:rPr>
        <w:tab/>
      </w:r>
      <w:r w:rsidR="00F05CAA">
        <w:rPr>
          <w:rFonts w:eastAsia="Calibri"/>
          <w:bCs/>
          <w:lang w:eastAsia="en-US"/>
        </w:rPr>
        <w:t xml:space="preserve">сведения о доходах своих супруги (супруга) и несовершеннолетних детей, полученных </w:t>
      </w:r>
      <w:r w:rsidR="00250A3B">
        <w:rPr>
          <w:rFonts w:eastAsia="Calibri"/>
          <w:bCs/>
          <w:lang w:eastAsia="en-US"/>
        </w:rPr>
        <w:t xml:space="preserve">            </w:t>
      </w:r>
      <w:r w:rsidR="00F05CAA">
        <w:rPr>
          <w:rFonts w:eastAsia="Calibri"/>
          <w:bCs/>
          <w:lang w:eastAsia="en-US"/>
        </w:rPr>
        <w:t>с 1 января по 31 декабря года, в котором возникли основания для представления сведений о расходах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14:paraId="105D8DC4" w14:textId="77777777" w:rsidR="00CB17A2" w:rsidRPr="003C0BAF" w:rsidRDefault="00F05CAA" w:rsidP="007D277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/>
          <w:lang w:eastAsia="en-US"/>
        </w:rPr>
      </w:pPr>
      <w:r>
        <w:rPr>
          <w:rFonts w:eastAsia="Calibri"/>
          <w:bCs/>
          <w:lang w:eastAsia="en-US"/>
        </w:rPr>
        <w:lastRenderedPageBreak/>
        <w:t xml:space="preserve">4. </w:t>
      </w:r>
      <w:r w:rsidR="00CF1074" w:rsidRPr="003C0BAF">
        <w:rPr>
          <w:rFonts w:eastAsia="Calibri"/>
          <w:bCs/>
          <w:lang w:eastAsia="en-US"/>
        </w:rPr>
        <w:t xml:space="preserve">Сведения, предусмотренные </w:t>
      </w:r>
      <w:hyperlink w:anchor="Par2" w:history="1">
        <w:r w:rsidR="00CF1074" w:rsidRPr="003C0BAF">
          <w:rPr>
            <w:rFonts w:eastAsia="Calibri"/>
            <w:bCs/>
            <w:lang w:eastAsia="en-US"/>
          </w:rPr>
          <w:t>пункт</w:t>
        </w:r>
        <w:r w:rsidR="008C1D00">
          <w:rPr>
            <w:rFonts w:eastAsia="Calibri"/>
            <w:bCs/>
            <w:lang w:eastAsia="en-US"/>
          </w:rPr>
          <w:t>о</w:t>
        </w:r>
        <w:r w:rsidR="00CF1074" w:rsidRPr="003C0BAF">
          <w:rPr>
            <w:rFonts w:eastAsia="Calibri"/>
            <w:bCs/>
            <w:lang w:eastAsia="en-US"/>
          </w:rPr>
          <w:t>м 2</w:t>
        </w:r>
      </w:hyperlink>
      <w:r>
        <w:rPr>
          <w:rFonts w:eastAsia="Calibri"/>
          <w:bCs/>
          <w:lang w:eastAsia="en-US"/>
        </w:rPr>
        <w:t xml:space="preserve"> и 3</w:t>
      </w:r>
      <w:r w:rsidR="00CF1074" w:rsidRPr="003C0BAF">
        <w:rPr>
          <w:rFonts w:eastAsia="Calibri"/>
          <w:bCs/>
          <w:lang w:eastAsia="en-US"/>
        </w:rPr>
        <w:t xml:space="preserve"> настоящих Правил, представляются</w:t>
      </w:r>
      <w:r w:rsidR="00623F55" w:rsidRPr="003C0BAF">
        <w:rPr>
          <w:rFonts w:eastAsia="Calibri"/>
          <w:bCs/>
          <w:lang w:eastAsia="en-US"/>
        </w:rPr>
        <w:t xml:space="preserve"> в отдел муниципальной службы и кадров</w:t>
      </w:r>
      <w:r w:rsidR="003C0BAF" w:rsidRPr="003C0BAF">
        <w:rPr>
          <w:rFonts w:eastAsia="Calibri"/>
          <w:bCs/>
          <w:lang w:eastAsia="en-US"/>
        </w:rPr>
        <w:t xml:space="preserve"> аппарата</w:t>
      </w:r>
      <w:r w:rsidR="00905159" w:rsidRPr="003C0BAF">
        <w:rPr>
          <w:rFonts w:eastAsia="Calibri"/>
          <w:bCs/>
          <w:lang w:eastAsia="en-US"/>
        </w:rPr>
        <w:t xml:space="preserve"> администрации Чунского муниципального округа</w:t>
      </w:r>
      <w:r w:rsidR="007B77D1" w:rsidRPr="003C0BAF">
        <w:rPr>
          <w:rFonts w:eastAsia="Calibri"/>
          <w:bCs/>
          <w:lang w:eastAsia="en-US"/>
        </w:rPr>
        <w:t xml:space="preserve"> либо в структурные подразделения администрации Чунского муницип</w:t>
      </w:r>
      <w:r w:rsidR="000F404E" w:rsidRPr="003C0BAF">
        <w:rPr>
          <w:rFonts w:eastAsia="Calibri"/>
          <w:bCs/>
          <w:lang w:eastAsia="en-US"/>
        </w:rPr>
        <w:t>ального округа, которые исполняю</w:t>
      </w:r>
      <w:r w:rsidR="007B77D1" w:rsidRPr="003C0BAF">
        <w:rPr>
          <w:rFonts w:eastAsia="Calibri"/>
          <w:bCs/>
          <w:lang w:eastAsia="en-US"/>
        </w:rPr>
        <w:t>т функции и полномочия учредителя.</w:t>
      </w:r>
    </w:p>
    <w:p w14:paraId="70145318" w14:textId="77777777" w:rsidR="00D5123F" w:rsidRDefault="00F05CAA" w:rsidP="005873E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5</w:t>
      </w:r>
      <w:r w:rsidR="00CF1074" w:rsidRPr="003C0BAF">
        <w:rPr>
          <w:rFonts w:eastAsia="Calibri"/>
          <w:bCs/>
          <w:lang w:eastAsia="en-US"/>
        </w:rPr>
        <w:t xml:space="preserve">. </w:t>
      </w:r>
      <w:r w:rsidR="00D5123F">
        <w:rPr>
          <w:rFonts w:eastAsia="Calibri"/>
          <w:bCs/>
          <w:lang w:eastAsia="en-US"/>
        </w:rPr>
        <w:t xml:space="preserve">В случае если руководитель муниципального учреждения обнаружил, что в представленных им сведениях о доходах, об имуществе и обязательствах имущественного характера не отражены </w:t>
      </w:r>
      <w:r w:rsidR="00B22ED7">
        <w:rPr>
          <w:rFonts w:eastAsia="Calibri"/>
          <w:bCs/>
          <w:lang w:eastAsia="en-US"/>
        </w:rPr>
        <w:t xml:space="preserve">или не полностью отражены </w:t>
      </w:r>
      <w:r w:rsidR="00D5123F">
        <w:rPr>
          <w:rFonts w:eastAsia="Calibri"/>
          <w:bCs/>
          <w:lang w:eastAsia="en-US"/>
        </w:rPr>
        <w:t xml:space="preserve">какие-либо </w:t>
      </w:r>
      <w:r w:rsidR="00B22ED7">
        <w:rPr>
          <w:rFonts w:eastAsia="Calibri"/>
          <w:bCs/>
          <w:lang w:eastAsia="en-US"/>
        </w:rPr>
        <w:t xml:space="preserve">сведения либо </w:t>
      </w:r>
      <w:r w:rsidR="00D5123F">
        <w:rPr>
          <w:rFonts w:eastAsia="Calibri"/>
          <w:bCs/>
          <w:lang w:eastAsia="en-US"/>
        </w:rPr>
        <w:t>имеются ошибки, он вправе представить уточненные сведения в течение одного месяца после окончания срок</w:t>
      </w:r>
      <w:r w:rsidR="008926BB">
        <w:rPr>
          <w:rFonts w:eastAsia="Calibri"/>
          <w:bCs/>
          <w:lang w:eastAsia="en-US"/>
        </w:rPr>
        <w:t>ов</w:t>
      </w:r>
      <w:r w:rsidR="00D5123F">
        <w:rPr>
          <w:rFonts w:eastAsia="Calibri"/>
          <w:bCs/>
          <w:lang w:eastAsia="en-US"/>
        </w:rPr>
        <w:t>, указанн</w:t>
      </w:r>
      <w:r w:rsidR="008926BB">
        <w:rPr>
          <w:rFonts w:eastAsia="Calibri"/>
          <w:bCs/>
          <w:lang w:eastAsia="en-US"/>
        </w:rPr>
        <w:t>ых соответственно</w:t>
      </w:r>
      <w:r w:rsidR="00B22ED7">
        <w:rPr>
          <w:rFonts w:eastAsia="Calibri"/>
          <w:bCs/>
          <w:lang w:eastAsia="en-US"/>
        </w:rPr>
        <w:t xml:space="preserve"> </w:t>
      </w:r>
      <w:r w:rsidR="00D5123F">
        <w:rPr>
          <w:rFonts w:eastAsia="Calibri"/>
          <w:bCs/>
          <w:lang w:eastAsia="en-US"/>
        </w:rPr>
        <w:t>в пункт</w:t>
      </w:r>
      <w:r w:rsidR="008926BB">
        <w:rPr>
          <w:rFonts w:eastAsia="Calibri"/>
          <w:bCs/>
          <w:lang w:eastAsia="en-US"/>
        </w:rPr>
        <w:t>е</w:t>
      </w:r>
      <w:r w:rsidR="00D5123F">
        <w:rPr>
          <w:rFonts w:eastAsia="Calibri"/>
          <w:bCs/>
          <w:lang w:eastAsia="en-US"/>
        </w:rPr>
        <w:t xml:space="preserve"> </w:t>
      </w:r>
      <w:r w:rsidR="00E048EE">
        <w:rPr>
          <w:rFonts w:eastAsia="Calibri"/>
          <w:bCs/>
          <w:lang w:eastAsia="en-US"/>
        </w:rPr>
        <w:t>3</w:t>
      </w:r>
      <w:r w:rsidR="00B22ED7">
        <w:rPr>
          <w:rFonts w:eastAsia="Calibri"/>
          <w:bCs/>
          <w:lang w:eastAsia="en-US"/>
        </w:rPr>
        <w:t xml:space="preserve"> настоящих Правил.</w:t>
      </w:r>
    </w:p>
    <w:p w14:paraId="56C4B714" w14:textId="12D10BCE" w:rsidR="007D277D" w:rsidRDefault="00B22ED7" w:rsidP="005873E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6. </w:t>
      </w:r>
      <w:r w:rsidR="007D277D">
        <w:rPr>
          <w:rFonts w:eastAsia="Calibri"/>
          <w:bCs/>
          <w:lang w:eastAsia="en-US"/>
        </w:rPr>
        <w:t>В случае если лицо, поступающее на должность руководителя муниципального учреждения</w:t>
      </w:r>
      <w:r w:rsidR="001A0FC9">
        <w:rPr>
          <w:rFonts w:eastAsia="Calibri"/>
          <w:bCs/>
          <w:lang w:eastAsia="en-US"/>
        </w:rPr>
        <w:t>,</w:t>
      </w:r>
      <w:r w:rsidR="007D277D">
        <w:rPr>
          <w:rFonts w:eastAsia="Calibri"/>
          <w:bCs/>
          <w:lang w:eastAsia="en-US"/>
        </w:rPr>
        <w:t xml:space="preserve">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</w:t>
      </w:r>
      <w:r w:rsidR="008926BB">
        <w:rPr>
          <w:rFonts w:eastAsia="Calibri"/>
          <w:bCs/>
          <w:lang w:eastAsia="en-US"/>
        </w:rPr>
        <w:t>о</w:t>
      </w:r>
      <w:r w:rsidR="007D277D">
        <w:rPr>
          <w:rFonts w:eastAsia="Calibri"/>
          <w:bCs/>
          <w:lang w:eastAsia="en-US"/>
        </w:rPr>
        <w:t xml:space="preserve"> вправе представить уточненные сведения в течение одного месяца со дня представления сведений в соответствии с пунктом 2</w:t>
      </w:r>
      <w:r w:rsidR="00CE60B1">
        <w:rPr>
          <w:rFonts w:eastAsia="Calibri"/>
          <w:bCs/>
          <w:lang w:eastAsia="en-US"/>
        </w:rPr>
        <w:t xml:space="preserve"> </w:t>
      </w:r>
      <w:r w:rsidR="007D277D">
        <w:rPr>
          <w:rFonts w:eastAsia="Calibri"/>
          <w:bCs/>
          <w:lang w:eastAsia="en-US"/>
        </w:rPr>
        <w:t xml:space="preserve">настоящих </w:t>
      </w:r>
      <w:r w:rsidR="00D42F1D">
        <w:rPr>
          <w:rFonts w:eastAsia="Calibri"/>
          <w:bCs/>
          <w:lang w:eastAsia="en-US"/>
        </w:rPr>
        <w:t>П</w:t>
      </w:r>
      <w:r w:rsidR="007D277D">
        <w:rPr>
          <w:rFonts w:eastAsia="Calibri"/>
          <w:bCs/>
          <w:lang w:eastAsia="en-US"/>
        </w:rPr>
        <w:t>равил</w:t>
      </w:r>
      <w:r w:rsidR="00D42F1D">
        <w:rPr>
          <w:rFonts w:eastAsia="Calibri"/>
          <w:bCs/>
          <w:lang w:eastAsia="en-US"/>
        </w:rPr>
        <w:t>.</w:t>
      </w:r>
    </w:p>
    <w:p w14:paraId="53B061BE" w14:textId="764D6964" w:rsidR="009407F7" w:rsidRPr="003C0BAF" w:rsidRDefault="00B22ED7" w:rsidP="005873E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u w:val="single"/>
          <w:lang w:eastAsia="en-US"/>
        </w:rPr>
      </w:pPr>
      <w:r>
        <w:rPr>
          <w:rFonts w:eastAsia="Calibri"/>
          <w:bCs/>
          <w:lang w:eastAsia="en-US"/>
        </w:rPr>
        <w:t>7</w:t>
      </w:r>
      <w:r w:rsidR="001A0FC9">
        <w:rPr>
          <w:rFonts w:eastAsia="Calibri"/>
          <w:bCs/>
          <w:lang w:eastAsia="en-US"/>
        </w:rPr>
        <w:t>.</w:t>
      </w:r>
      <w:r w:rsidR="00CF1074" w:rsidRPr="003C0BAF">
        <w:rPr>
          <w:rFonts w:eastAsia="Calibri"/>
          <w:bCs/>
          <w:lang w:eastAsia="en-US"/>
        </w:rPr>
        <w:t xml:space="preserve"> 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должность руководителя </w:t>
      </w:r>
      <w:r w:rsidR="00754D9E" w:rsidRPr="003C0BAF">
        <w:rPr>
          <w:rFonts w:eastAsia="Calibri"/>
          <w:bCs/>
          <w:lang w:eastAsia="en-US"/>
        </w:rPr>
        <w:t>муниципального</w:t>
      </w:r>
      <w:r w:rsidR="00905159" w:rsidRPr="003C0BAF">
        <w:rPr>
          <w:rFonts w:eastAsia="Calibri"/>
          <w:bCs/>
          <w:lang w:eastAsia="en-US"/>
        </w:rPr>
        <w:t xml:space="preserve"> учреждения</w:t>
      </w:r>
      <w:r w:rsidR="00037F8E" w:rsidRPr="003C0BAF">
        <w:rPr>
          <w:rFonts w:eastAsia="Calibri"/>
          <w:bCs/>
          <w:lang w:eastAsia="en-US"/>
        </w:rPr>
        <w:t xml:space="preserve"> </w:t>
      </w:r>
      <w:r w:rsidR="00CF1074" w:rsidRPr="003C0BAF">
        <w:rPr>
          <w:rFonts w:eastAsia="Calibri"/>
          <w:bCs/>
          <w:lang w:eastAsia="en-US"/>
        </w:rPr>
        <w:t xml:space="preserve">являются сведениями конфиденциального характера, если федеральным законом они не отнесены к </w:t>
      </w:r>
      <w:hyperlink r:id="rId12" w:history="1">
        <w:r w:rsidR="00CF1074" w:rsidRPr="003C0BAF">
          <w:rPr>
            <w:rFonts w:eastAsia="Calibri"/>
            <w:bCs/>
            <w:lang w:eastAsia="en-US"/>
          </w:rPr>
          <w:t>сведениям</w:t>
        </w:r>
      </w:hyperlink>
      <w:r w:rsidR="00CF1074" w:rsidRPr="003C0BAF">
        <w:rPr>
          <w:rFonts w:eastAsia="Calibri"/>
          <w:bCs/>
          <w:lang w:eastAsia="en-US"/>
        </w:rPr>
        <w:t>, составляющим государственную тайну.</w:t>
      </w:r>
      <w:r w:rsidR="008F7C3A">
        <w:rPr>
          <w:rFonts w:eastAsia="Calibri"/>
          <w:bCs/>
          <w:lang w:eastAsia="en-US"/>
        </w:rPr>
        <w:t xml:space="preserve"> </w:t>
      </w:r>
      <w:r w:rsidR="001A0FC9">
        <w:rPr>
          <w:rFonts w:eastAsia="Calibri"/>
          <w:bCs/>
          <w:lang w:eastAsia="en-US"/>
        </w:rPr>
        <w:t>Указанные</w:t>
      </w:r>
      <w:r w:rsidR="008F7C3A">
        <w:rPr>
          <w:rFonts w:eastAsia="Calibri"/>
          <w:bCs/>
          <w:lang w:eastAsia="en-US"/>
        </w:rPr>
        <w:t xml:space="preserve"> сведения предоставляются </w:t>
      </w:r>
      <w:r w:rsidR="00A47164">
        <w:rPr>
          <w:rFonts w:eastAsia="Calibri"/>
          <w:bCs/>
          <w:lang w:eastAsia="en-US"/>
        </w:rPr>
        <w:t>мэру Чунского</w:t>
      </w:r>
      <w:r w:rsidR="008F7C3A">
        <w:rPr>
          <w:rFonts w:eastAsia="Calibri"/>
          <w:bCs/>
          <w:lang w:eastAsia="en-US"/>
        </w:rPr>
        <w:t xml:space="preserve"> муниципального </w:t>
      </w:r>
      <w:r w:rsidR="00A47164">
        <w:rPr>
          <w:rFonts w:eastAsia="Calibri"/>
          <w:bCs/>
          <w:lang w:eastAsia="en-US"/>
        </w:rPr>
        <w:t xml:space="preserve">округа и другим должностным лицам Чунского муниципального округа, </w:t>
      </w:r>
      <w:r w:rsidR="008F7C3A">
        <w:rPr>
          <w:rFonts w:eastAsia="Calibri"/>
          <w:bCs/>
          <w:lang w:eastAsia="en-US"/>
        </w:rPr>
        <w:t>наделенных полномочиями назначать на должность и освобождать от должности руководителя муниципального учреждения.</w:t>
      </w:r>
    </w:p>
    <w:p w14:paraId="30A289F2" w14:textId="77777777" w:rsidR="00037F8E" w:rsidRPr="003C0BAF" w:rsidRDefault="00037F8E" w:rsidP="00037F8E">
      <w:pPr>
        <w:autoSpaceDE w:val="0"/>
        <w:autoSpaceDN w:val="0"/>
        <w:adjustRightInd w:val="0"/>
        <w:ind w:hanging="142"/>
        <w:jc w:val="both"/>
        <w:rPr>
          <w:rFonts w:eastAsia="Calibri"/>
          <w:lang w:eastAsia="en-US"/>
        </w:rPr>
      </w:pPr>
    </w:p>
    <w:p w14:paraId="6692CD2C" w14:textId="77777777" w:rsidR="00C90A6E" w:rsidRPr="003C0BAF" w:rsidRDefault="00C90A6E" w:rsidP="00037F8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28D5FD08" w14:textId="77777777" w:rsidR="00053983" w:rsidRPr="003C0BAF" w:rsidRDefault="00C90A6E" w:rsidP="00037F8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3C0BAF">
        <w:rPr>
          <w:rFonts w:eastAsia="Calibri"/>
          <w:lang w:eastAsia="en-US"/>
        </w:rPr>
        <w:t>Р</w:t>
      </w:r>
      <w:r w:rsidR="00053983" w:rsidRPr="003C0BAF">
        <w:rPr>
          <w:rFonts w:eastAsia="Calibri"/>
          <w:lang w:eastAsia="en-US"/>
        </w:rPr>
        <w:t xml:space="preserve">уководитель аппарата </w:t>
      </w:r>
      <w:r w:rsidR="000C5FBB" w:rsidRPr="003C0BAF">
        <w:rPr>
          <w:rFonts w:eastAsia="Calibri"/>
          <w:lang w:eastAsia="en-US"/>
        </w:rPr>
        <w:t xml:space="preserve">администрации </w:t>
      </w:r>
    </w:p>
    <w:p w14:paraId="3458F2E6" w14:textId="77777777" w:rsidR="00037F8E" w:rsidRPr="003C0BAF" w:rsidRDefault="00053983" w:rsidP="00037F8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3C0BAF">
        <w:rPr>
          <w:rFonts w:eastAsia="Calibri"/>
          <w:lang w:eastAsia="en-US"/>
        </w:rPr>
        <w:t xml:space="preserve">Чунского муниципального </w:t>
      </w:r>
      <w:r w:rsidR="007022C3" w:rsidRPr="003C0BAF">
        <w:rPr>
          <w:rFonts w:eastAsia="Calibri"/>
          <w:lang w:eastAsia="en-US"/>
        </w:rPr>
        <w:t>округа</w:t>
      </w:r>
      <w:r w:rsidR="007022C3" w:rsidRPr="003C0BAF">
        <w:rPr>
          <w:rFonts w:eastAsia="Calibri"/>
          <w:lang w:eastAsia="en-US"/>
        </w:rPr>
        <w:tab/>
      </w:r>
      <w:r w:rsidR="007022C3" w:rsidRPr="003C0BAF">
        <w:rPr>
          <w:rFonts w:eastAsia="Calibri"/>
          <w:lang w:eastAsia="en-US"/>
        </w:rPr>
        <w:tab/>
      </w:r>
      <w:r w:rsidR="007022C3" w:rsidRPr="003C0BAF">
        <w:rPr>
          <w:rFonts w:eastAsia="Calibri"/>
          <w:lang w:eastAsia="en-US"/>
        </w:rPr>
        <w:tab/>
      </w:r>
      <w:r w:rsidR="007022C3" w:rsidRPr="003C0BAF">
        <w:rPr>
          <w:rFonts w:eastAsia="Calibri"/>
          <w:lang w:eastAsia="en-US"/>
        </w:rPr>
        <w:tab/>
      </w:r>
      <w:r w:rsidR="007022C3" w:rsidRPr="003C0BAF">
        <w:rPr>
          <w:rFonts w:eastAsia="Calibri"/>
          <w:lang w:eastAsia="en-US"/>
        </w:rPr>
        <w:tab/>
      </w:r>
      <w:r w:rsidR="007022C3" w:rsidRPr="003C0BAF">
        <w:rPr>
          <w:rFonts w:eastAsia="Calibri"/>
          <w:lang w:eastAsia="en-US"/>
        </w:rPr>
        <w:tab/>
      </w:r>
      <w:r w:rsidR="007022C3" w:rsidRPr="003C0BAF">
        <w:rPr>
          <w:rFonts w:eastAsia="Calibri"/>
          <w:lang w:eastAsia="en-US"/>
        </w:rPr>
        <w:tab/>
      </w:r>
      <w:r w:rsidR="003C0BAF">
        <w:rPr>
          <w:rFonts w:eastAsia="Calibri"/>
          <w:lang w:eastAsia="en-US"/>
        </w:rPr>
        <w:t xml:space="preserve">           </w:t>
      </w:r>
      <w:r w:rsidR="00037F8E" w:rsidRPr="003C0BAF">
        <w:rPr>
          <w:rFonts w:eastAsia="Calibri"/>
          <w:lang w:eastAsia="en-US"/>
        </w:rPr>
        <w:t>Г.В. Мельникова</w:t>
      </w:r>
    </w:p>
    <w:sectPr w:rsidR="00037F8E" w:rsidRPr="003C0BAF" w:rsidSect="00D505D7">
      <w:pgSz w:w="11906" w:h="16838"/>
      <w:pgMar w:top="1134" w:right="567" w:bottom="851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E53EB" w14:textId="77777777" w:rsidR="00292F42" w:rsidRDefault="00292F42" w:rsidP="005D1960">
      <w:r>
        <w:separator/>
      </w:r>
    </w:p>
  </w:endnote>
  <w:endnote w:type="continuationSeparator" w:id="0">
    <w:p w14:paraId="189F1E0F" w14:textId="77777777" w:rsidR="00292F42" w:rsidRDefault="00292F42" w:rsidP="005D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5F323" w14:textId="77777777" w:rsidR="00292F42" w:rsidRDefault="00292F42" w:rsidP="005D1960">
      <w:r>
        <w:separator/>
      </w:r>
    </w:p>
  </w:footnote>
  <w:footnote w:type="continuationSeparator" w:id="0">
    <w:p w14:paraId="7280BE66" w14:textId="77777777" w:rsidR="00292F42" w:rsidRDefault="00292F42" w:rsidP="005D1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3EC80" w14:textId="6CE47B3B" w:rsidR="001A0FC9" w:rsidRDefault="001A0FC9">
    <w:pPr>
      <w:pStyle w:val="a3"/>
      <w:jc w:val="center"/>
    </w:pPr>
  </w:p>
  <w:p w14:paraId="6D54FEB6" w14:textId="77777777" w:rsidR="001A0FC9" w:rsidRDefault="001A0FC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10C69" w14:textId="5DD10911" w:rsidR="00D505D7" w:rsidRDefault="00D505D7" w:rsidP="00D505D7">
    <w:pPr>
      <w:pStyle w:val="a3"/>
      <w:jc w:val="center"/>
    </w:pPr>
    <w:r>
      <w:t>2</w:t>
    </w:r>
  </w:p>
  <w:p w14:paraId="2E4FAE0D" w14:textId="77777777" w:rsidR="00AA736B" w:rsidRDefault="00AA736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C1B"/>
    <w:rsid w:val="00005AA0"/>
    <w:rsid w:val="00015551"/>
    <w:rsid w:val="00036140"/>
    <w:rsid w:val="00037F8E"/>
    <w:rsid w:val="00053983"/>
    <w:rsid w:val="00074803"/>
    <w:rsid w:val="0008005C"/>
    <w:rsid w:val="000A378E"/>
    <w:rsid w:val="000C5FBB"/>
    <w:rsid w:val="000E0C16"/>
    <w:rsid w:val="000F404E"/>
    <w:rsid w:val="000F6B4C"/>
    <w:rsid w:val="000F7D5F"/>
    <w:rsid w:val="0010630C"/>
    <w:rsid w:val="00114876"/>
    <w:rsid w:val="00127A73"/>
    <w:rsid w:val="00134AD0"/>
    <w:rsid w:val="00151E80"/>
    <w:rsid w:val="00155322"/>
    <w:rsid w:val="00164ABF"/>
    <w:rsid w:val="001A0FC9"/>
    <w:rsid w:val="001B151E"/>
    <w:rsid w:val="001C10AE"/>
    <w:rsid w:val="001D4A58"/>
    <w:rsid w:val="001E64D6"/>
    <w:rsid w:val="00250A3B"/>
    <w:rsid w:val="00265493"/>
    <w:rsid w:val="00292F42"/>
    <w:rsid w:val="002972DA"/>
    <w:rsid w:val="002B332E"/>
    <w:rsid w:val="002C463B"/>
    <w:rsid w:val="002D037E"/>
    <w:rsid w:val="002E57D3"/>
    <w:rsid w:val="00305C93"/>
    <w:rsid w:val="00311E88"/>
    <w:rsid w:val="00312A47"/>
    <w:rsid w:val="00317C47"/>
    <w:rsid w:val="00337833"/>
    <w:rsid w:val="0034153D"/>
    <w:rsid w:val="00342E48"/>
    <w:rsid w:val="003479A4"/>
    <w:rsid w:val="00370D95"/>
    <w:rsid w:val="003776F4"/>
    <w:rsid w:val="0039041B"/>
    <w:rsid w:val="003B353F"/>
    <w:rsid w:val="003B4E07"/>
    <w:rsid w:val="003B7711"/>
    <w:rsid w:val="003C0BAF"/>
    <w:rsid w:val="003E0502"/>
    <w:rsid w:val="003F2E28"/>
    <w:rsid w:val="004045BF"/>
    <w:rsid w:val="00424354"/>
    <w:rsid w:val="00435EA8"/>
    <w:rsid w:val="00437A3A"/>
    <w:rsid w:val="0044004D"/>
    <w:rsid w:val="00454FD3"/>
    <w:rsid w:val="004C3175"/>
    <w:rsid w:val="004F1B09"/>
    <w:rsid w:val="004F1B57"/>
    <w:rsid w:val="004F3C1B"/>
    <w:rsid w:val="0050481B"/>
    <w:rsid w:val="00522EB8"/>
    <w:rsid w:val="00534B85"/>
    <w:rsid w:val="00547BF8"/>
    <w:rsid w:val="00550F3A"/>
    <w:rsid w:val="005873E8"/>
    <w:rsid w:val="005915A7"/>
    <w:rsid w:val="00596B65"/>
    <w:rsid w:val="005D1960"/>
    <w:rsid w:val="005E55E1"/>
    <w:rsid w:val="0060328C"/>
    <w:rsid w:val="00623F55"/>
    <w:rsid w:val="00627022"/>
    <w:rsid w:val="00633875"/>
    <w:rsid w:val="00685AC2"/>
    <w:rsid w:val="00686842"/>
    <w:rsid w:val="00692021"/>
    <w:rsid w:val="00694B36"/>
    <w:rsid w:val="006A6CD8"/>
    <w:rsid w:val="006B70E3"/>
    <w:rsid w:val="006C0A9C"/>
    <w:rsid w:val="006C0FB6"/>
    <w:rsid w:val="006E21EE"/>
    <w:rsid w:val="007022C3"/>
    <w:rsid w:val="00702365"/>
    <w:rsid w:val="00703673"/>
    <w:rsid w:val="00754D9E"/>
    <w:rsid w:val="007B77D1"/>
    <w:rsid w:val="007D277D"/>
    <w:rsid w:val="007E4C05"/>
    <w:rsid w:val="00802E45"/>
    <w:rsid w:val="008045D4"/>
    <w:rsid w:val="00806C93"/>
    <w:rsid w:val="0081579E"/>
    <w:rsid w:val="00846A05"/>
    <w:rsid w:val="008704D2"/>
    <w:rsid w:val="008926BB"/>
    <w:rsid w:val="00894809"/>
    <w:rsid w:val="00894A6A"/>
    <w:rsid w:val="008A7D2F"/>
    <w:rsid w:val="008C1D00"/>
    <w:rsid w:val="008F7C3A"/>
    <w:rsid w:val="0090148E"/>
    <w:rsid w:val="00905159"/>
    <w:rsid w:val="00907C0D"/>
    <w:rsid w:val="00931E50"/>
    <w:rsid w:val="009320E8"/>
    <w:rsid w:val="009407F7"/>
    <w:rsid w:val="009430CB"/>
    <w:rsid w:val="00944587"/>
    <w:rsid w:val="0095398B"/>
    <w:rsid w:val="00974F1C"/>
    <w:rsid w:val="00975169"/>
    <w:rsid w:val="009753CA"/>
    <w:rsid w:val="009913B6"/>
    <w:rsid w:val="00991927"/>
    <w:rsid w:val="009A743C"/>
    <w:rsid w:val="009C6D76"/>
    <w:rsid w:val="009C7DE9"/>
    <w:rsid w:val="009E3399"/>
    <w:rsid w:val="009E33CF"/>
    <w:rsid w:val="009F6958"/>
    <w:rsid w:val="00A04329"/>
    <w:rsid w:val="00A104F1"/>
    <w:rsid w:val="00A2274D"/>
    <w:rsid w:val="00A312FC"/>
    <w:rsid w:val="00A47164"/>
    <w:rsid w:val="00A9025A"/>
    <w:rsid w:val="00AA736B"/>
    <w:rsid w:val="00AD39AC"/>
    <w:rsid w:val="00AE0521"/>
    <w:rsid w:val="00AF44FB"/>
    <w:rsid w:val="00B22ED7"/>
    <w:rsid w:val="00B474BD"/>
    <w:rsid w:val="00B477E3"/>
    <w:rsid w:val="00B54A56"/>
    <w:rsid w:val="00B66EAD"/>
    <w:rsid w:val="00B7404C"/>
    <w:rsid w:val="00B8743A"/>
    <w:rsid w:val="00B9462B"/>
    <w:rsid w:val="00BC1CCD"/>
    <w:rsid w:val="00BC45D4"/>
    <w:rsid w:val="00BC4A42"/>
    <w:rsid w:val="00BD698E"/>
    <w:rsid w:val="00BE46F9"/>
    <w:rsid w:val="00BE4B34"/>
    <w:rsid w:val="00BF5D01"/>
    <w:rsid w:val="00BF7D2E"/>
    <w:rsid w:val="00C20F16"/>
    <w:rsid w:val="00C25B00"/>
    <w:rsid w:val="00C90A6E"/>
    <w:rsid w:val="00C93A76"/>
    <w:rsid w:val="00CB17A2"/>
    <w:rsid w:val="00CB4F36"/>
    <w:rsid w:val="00CC5FDA"/>
    <w:rsid w:val="00CD46BA"/>
    <w:rsid w:val="00CD7166"/>
    <w:rsid w:val="00CE3C0F"/>
    <w:rsid w:val="00CE60B1"/>
    <w:rsid w:val="00CE72B5"/>
    <w:rsid w:val="00CF1074"/>
    <w:rsid w:val="00D15629"/>
    <w:rsid w:val="00D20560"/>
    <w:rsid w:val="00D37CB9"/>
    <w:rsid w:val="00D42F1D"/>
    <w:rsid w:val="00D505D7"/>
    <w:rsid w:val="00D5123F"/>
    <w:rsid w:val="00D76DAF"/>
    <w:rsid w:val="00D975BF"/>
    <w:rsid w:val="00DB16FB"/>
    <w:rsid w:val="00DC01BE"/>
    <w:rsid w:val="00DC2D3A"/>
    <w:rsid w:val="00DC4CE7"/>
    <w:rsid w:val="00DD0289"/>
    <w:rsid w:val="00DE4EAA"/>
    <w:rsid w:val="00E048EE"/>
    <w:rsid w:val="00E05417"/>
    <w:rsid w:val="00E07BFD"/>
    <w:rsid w:val="00E16641"/>
    <w:rsid w:val="00E46749"/>
    <w:rsid w:val="00E671AF"/>
    <w:rsid w:val="00E67427"/>
    <w:rsid w:val="00E80A54"/>
    <w:rsid w:val="00E80E54"/>
    <w:rsid w:val="00EA28B5"/>
    <w:rsid w:val="00EB3223"/>
    <w:rsid w:val="00EE531F"/>
    <w:rsid w:val="00F046F6"/>
    <w:rsid w:val="00F04F08"/>
    <w:rsid w:val="00F05CAA"/>
    <w:rsid w:val="00F15CC4"/>
    <w:rsid w:val="00F35322"/>
    <w:rsid w:val="00F62796"/>
    <w:rsid w:val="00F713FB"/>
    <w:rsid w:val="00F76919"/>
    <w:rsid w:val="00F836B6"/>
    <w:rsid w:val="00F85F0E"/>
    <w:rsid w:val="00F92864"/>
    <w:rsid w:val="00F93B44"/>
    <w:rsid w:val="00F97FFC"/>
    <w:rsid w:val="00FA200D"/>
    <w:rsid w:val="00FC2541"/>
    <w:rsid w:val="00FC3757"/>
    <w:rsid w:val="00FC78C4"/>
    <w:rsid w:val="00FC7F20"/>
    <w:rsid w:val="00FE746D"/>
    <w:rsid w:val="00FE7901"/>
    <w:rsid w:val="00FF5B63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0DCAD5"/>
  <w15:docId w15:val="{9775DA20-9A93-4BB3-9BE1-8DC2CA48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960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9913B6"/>
    <w:pPr>
      <w:keepNext/>
      <w:jc w:val="center"/>
      <w:outlineLvl w:val="2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D19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D19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D1960"/>
  </w:style>
  <w:style w:type="paragraph" w:styleId="a6">
    <w:name w:val="footnote text"/>
    <w:basedOn w:val="a"/>
    <w:link w:val="a7"/>
    <w:semiHidden/>
    <w:rsid w:val="005D1960"/>
    <w:rPr>
      <w:sz w:val="20"/>
      <w:szCs w:val="20"/>
    </w:rPr>
  </w:style>
  <w:style w:type="character" w:customStyle="1" w:styleId="a7">
    <w:name w:val="Текст сноски Знак"/>
    <w:link w:val="a6"/>
    <w:semiHidden/>
    <w:rsid w:val="005D19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5D1960"/>
    <w:rPr>
      <w:vertAlign w:val="superscript"/>
    </w:rPr>
  </w:style>
  <w:style w:type="paragraph" w:customStyle="1" w:styleId="ConsPlusNormal">
    <w:name w:val="ConsPlusNormal"/>
    <w:rsid w:val="005D1960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550F3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550F3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link w:val="3"/>
    <w:uiPriority w:val="99"/>
    <w:rsid w:val="009913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b">
    <w:name w:val="Основной текст Знак"/>
    <w:link w:val="ac"/>
    <w:rsid w:val="009E33CF"/>
    <w:rPr>
      <w:spacing w:val="5"/>
      <w:shd w:val="clear" w:color="auto" w:fill="FFFFFF"/>
    </w:rPr>
  </w:style>
  <w:style w:type="paragraph" w:styleId="ac">
    <w:name w:val="Body Text"/>
    <w:basedOn w:val="a"/>
    <w:link w:val="ab"/>
    <w:rsid w:val="009E33CF"/>
    <w:pPr>
      <w:widowControl w:val="0"/>
      <w:shd w:val="clear" w:color="auto" w:fill="FFFFFF"/>
      <w:spacing w:before="900" w:line="307" w:lineRule="exact"/>
      <w:jc w:val="both"/>
    </w:pPr>
    <w:rPr>
      <w:rFonts w:ascii="Calibri" w:eastAsia="Calibri" w:hAnsi="Calibri"/>
      <w:spacing w:val="5"/>
      <w:sz w:val="20"/>
      <w:szCs w:val="20"/>
    </w:rPr>
  </w:style>
  <w:style w:type="character" w:customStyle="1" w:styleId="1">
    <w:name w:val="Основной текст Знак1"/>
    <w:uiPriority w:val="99"/>
    <w:semiHidden/>
    <w:rsid w:val="009E33CF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037F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037F8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huna.mo38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7C2C3D7CE8D5F6D3EB4A86ABCBFEDD256885A57C07A43DC0E19C3C748745E5DCEF30DD87143A7FeAxE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C2C3D7CE8D5F6D3EB4A86ABCBFEDD256080A87101A760CAE9C53076804ABACBE879D186143A7FA9e8x0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7C533-C940-4D6F-961C-87568032F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1238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8285</CharactersWithSpaces>
  <SharedDoc>false</SharedDoc>
  <HLinks>
    <vt:vector size="24" baseType="variant">
      <vt:variant>
        <vt:i4>5963776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consultantplus://offline/ref=7C2C3D7CE8D5F6D3EB4A86ABCBFEDD256885A57C07A43DC0E19C3C748745E5DCEF30DD87143A7FeAxEH</vt:lpwstr>
      </vt:variant>
      <vt:variant>
        <vt:lpwstr/>
      </vt:variant>
      <vt:variant>
        <vt:i4>5439490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6357101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consultantplus://offline/ref=7C2C3D7CE8D5F6D3EB4A86ABCBFEDD256080A87101A760CAE9C53076804ABACBE879D186143A7FA9e8x0H</vt:lpwstr>
      </vt:variant>
      <vt:variant>
        <vt:lpwstr/>
      </vt:variant>
      <vt:variant>
        <vt:i4>3343376</vt:i4>
      </vt:variant>
      <vt:variant>
        <vt:i4>0</vt:i4>
      </vt:variant>
      <vt:variant>
        <vt:i4>0</vt:i4>
      </vt:variant>
      <vt:variant>
        <vt:i4>5</vt:i4>
      </vt:variant>
      <vt:variant>
        <vt:lpwstr>https://сhuna.mo38.ru/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Александровна Соломина</dc:creator>
  <cp:keywords/>
  <dc:description/>
  <cp:lastModifiedBy>Пользователь</cp:lastModifiedBy>
  <cp:revision>7</cp:revision>
  <cp:lastPrinted>2026-06-29T05:35:00Z</cp:lastPrinted>
  <dcterms:created xsi:type="dcterms:W3CDTF">2026-07-01T01:41:00Z</dcterms:created>
  <dcterms:modified xsi:type="dcterms:W3CDTF">2026-07-09T02:53:00Z</dcterms:modified>
</cp:coreProperties>
</file>