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8C8" w:rsidRDefault="006D18C8">
      <w:pPr>
        <w:pStyle w:val="ConsPlusTitlePage"/>
      </w:pPr>
      <w:r>
        <w:t xml:space="preserve">Документ предоставлен </w:t>
      </w:r>
      <w:hyperlink r:id="rId4">
        <w:r>
          <w:rPr>
            <w:color w:val="0000FF"/>
          </w:rPr>
          <w:t>КонсультантПлюс</w:t>
        </w:r>
      </w:hyperlink>
      <w:r>
        <w:br/>
      </w:r>
    </w:p>
    <w:p w:rsidR="006D18C8" w:rsidRDefault="006D18C8">
      <w:pPr>
        <w:pStyle w:val="ConsPlusNormal"/>
        <w:jc w:val="both"/>
        <w:outlineLvl w:val="0"/>
      </w:pPr>
    </w:p>
    <w:p w:rsidR="006D18C8" w:rsidRDefault="006D18C8">
      <w:pPr>
        <w:pStyle w:val="ConsPlusTitle"/>
        <w:jc w:val="center"/>
        <w:outlineLvl w:val="0"/>
      </w:pPr>
      <w:r>
        <w:t>ПРАВИТЕЛЬСТВО РОССИЙСКОЙ ФЕДЕРАЦИИ</w:t>
      </w:r>
    </w:p>
    <w:p w:rsidR="006D18C8" w:rsidRDefault="006D18C8">
      <w:pPr>
        <w:pStyle w:val="ConsPlusTitle"/>
        <w:jc w:val="center"/>
      </w:pPr>
    </w:p>
    <w:p w:rsidR="006D18C8" w:rsidRDefault="006D18C8">
      <w:pPr>
        <w:pStyle w:val="ConsPlusTitle"/>
        <w:jc w:val="center"/>
      </w:pPr>
      <w:r>
        <w:t>ПОСТАНОВЛЕНИЕ</w:t>
      </w:r>
    </w:p>
    <w:p w:rsidR="006D18C8" w:rsidRDefault="006D18C8">
      <w:pPr>
        <w:pStyle w:val="ConsPlusTitle"/>
        <w:jc w:val="center"/>
      </w:pPr>
      <w:r>
        <w:t>от 6 мая 2011 г. N 354</w:t>
      </w:r>
    </w:p>
    <w:p w:rsidR="006D18C8" w:rsidRDefault="006D18C8">
      <w:pPr>
        <w:pStyle w:val="ConsPlusTitle"/>
        <w:jc w:val="center"/>
      </w:pPr>
    </w:p>
    <w:p w:rsidR="006D18C8" w:rsidRDefault="006D18C8">
      <w:pPr>
        <w:pStyle w:val="ConsPlusTitle"/>
        <w:jc w:val="center"/>
      </w:pPr>
      <w:r>
        <w:t>О ПРЕДОСТАВЛЕНИИ КОММУНАЛЬНЫХ УСЛУГ</w:t>
      </w:r>
    </w:p>
    <w:p w:rsidR="006D18C8" w:rsidRDefault="006D18C8">
      <w:pPr>
        <w:pStyle w:val="ConsPlusTitle"/>
        <w:jc w:val="center"/>
      </w:pPr>
      <w:r>
        <w:t>СОБСТВЕННИКАМ И ПОЛЬЗОВАТЕЛЯМ ПОМЕЩЕНИЙ В МНОГОКВАРТИРНЫХ</w:t>
      </w:r>
    </w:p>
    <w:p w:rsidR="006D18C8" w:rsidRDefault="006D18C8">
      <w:pPr>
        <w:pStyle w:val="ConsPlusTitle"/>
        <w:jc w:val="center"/>
      </w:pPr>
      <w:r>
        <w:t>ДОМАХ И ЖИЛЫХ ДОМОВ</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 ред. Постановлений Правительства РФ от 04.05.2012 </w:t>
            </w:r>
            <w:hyperlink r:id="rId5">
              <w:r>
                <w:rPr>
                  <w:color w:val="0000FF"/>
                </w:rPr>
                <w:t>N 442</w:t>
              </w:r>
            </w:hyperlink>
            <w:r>
              <w:rPr>
                <w:color w:val="392C69"/>
              </w:rPr>
              <w:t>,</w:t>
            </w:r>
          </w:p>
          <w:p w:rsidR="006D18C8" w:rsidRDefault="006D18C8">
            <w:pPr>
              <w:pStyle w:val="ConsPlusNormal"/>
              <w:jc w:val="center"/>
            </w:pPr>
            <w:r>
              <w:rPr>
                <w:color w:val="392C69"/>
              </w:rPr>
              <w:t xml:space="preserve">от 27.08.2012 </w:t>
            </w:r>
            <w:hyperlink r:id="rId6">
              <w:r>
                <w:rPr>
                  <w:color w:val="0000FF"/>
                </w:rPr>
                <w:t>N 857</w:t>
              </w:r>
            </w:hyperlink>
            <w:r>
              <w:rPr>
                <w:color w:val="392C69"/>
              </w:rPr>
              <w:t xml:space="preserve">, от 16.04.2013 </w:t>
            </w:r>
            <w:hyperlink r:id="rId7">
              <w:r>
                <w:rPr>
                  <w:color w:val="0000FF"/>
                </w:rPr>
                <w:t>N 344</w:t>
              </w:r>
            </w:hyperlink>
            <w:r>
              <w:rPr>
                <w:color w:val="392C69"/>
              </w:rPr>
              <w:t xml:space="preserve">, от 14.05.2013 </w:t>
            </w:r>
            <w:hyperlink r:id="rId8">
              <w:r>
                <w:rPr>
                  <w:color w:val="0000FF"/>
                </w:rPr>
                <w:t>N 410</w:t>
              </w:r>
            </w:hyperlink>
            <w:r>
              <w:rPr>
                <w:color w:val="392C69"/>
              </w:rPr>
              <w:t>,</w:t>
            </w:r>
          </w:p>
          <w:p w:rsidR="006D18C8" w:rsidRDefault="006D18C8">
            <w:pPr>
              <w:pStyle w:val="ConsPlusNormal"/>
              <w:jc w:val="center"/>
            </w:pPr>
            <w:r>
              <w:rPr>
                <w:color w:val="392C69"/>
              </w:rPr>
              <w:t xml:space="preserve">от 22.07.2013 </w:t>
            </w:r>
            <w:hyperlink r:id="rId9">
              <w:r>
                <w:rPr>
                  <w:color w:val="0000FF"/>
                </w:rPr>
                <w:t>N 614</w:t>
              </w:r>
            </w:hyperlink>
            <w:r>
              <w:rPr>
                <w:color w:val="392C69"/>
              </w:rPr>
              <w:t xml:space="preserve">, от 19.09.2013 </w:t>
            </w:r>
            <w:hyperlink r:id="rId10">
              <w:r>
                <w:rPr>
                  <w:color w:val="0000FF"/>
                </w:rPr>
                <w:t>N 824</w:t>
              </w:r>
            </w:hyperlink>
            <w:r>
              <w:rPr>
                <w:color w:val="392C69"/>
              </w:rPr>
              <w:t xml:space="preserve">, от 17.02.2014 </w:t>
            </w:r>
            <w:hyperlink r:id="rId11">
              <w:r>
                <w:rPr>
                  <w:color w:val="0000FF"/>
                </w:rPr>
                <w:t>N 112</w:t>
              </w:r>
            </w:hyperlink>
            <w:r>
              <w:rPr>
                <w:color w:val="392C69"/>
              </w:rPr>
              <w:t>,</w:t>
            </w:r>
          </w:p>
          <w:p w:rsidR="006D18C8" w:rsidRDefault="006D18C8">
            <w:pPr>
              <w:pStyle w:val="ConsPlusNormal"/>
              <w:jc w:val="center"/>
            </w:pPr>
            <w:r>
              <w:rPr>
                <w:color w:val="392C69"/>
              </w:rPr>
              <w:t xml:space="preserve">от 25.02.2014 </w:t>
            </w:r>
            <w:hyperlink r:id="rId12">
              <w:r>
                <w:rPr>
                  <w:color w:val="0000FF"/>
                </w:rPr>
                <w:t>N 136</w:t>
              </w:r>
            </w:hyperlink>
            <w:r>
              <w:rPr>
                <w:color w:val="392C69"/>
              </w:rPr>
              <w:t xml:space="preserve">, от 26.03.2014 </w:t>
            </w:r>
            <w:hyperlink r:id="rId13">
              <w:r>
                <w:rPr>
                  <w:color w:val="0000FF"/>
                </w:rPr>
                <w:t>N 230</w:t>
              </w:r>
            </w:hyperlink>
            <w:r>
              <w:rPr>
                <w:color w:val="392C69"/>
              </w:rPr>
              <w:t xml:space="preserve">, от 24.09.2014 </w:t>
            </w:r>
            <w:hyperlink r:id="rId14">
              <w:r>
                <w:rPr>
                  <w:color w:val="0000FF"/>
                </w:rPr>
                <w:t>N 977</w:t>
              </w:r>
            </w:hyperlink>
            <w:r>
              <w:rPr>
                <w:color w:val="392C69"/>
              </w:rPr>
              <w:t>,</w:t>
            </w:r>
          </w:p>
          <w:p w:rsidR="006D18C8" w:rsidRDefault="006D18C8">
            <w:pPr>
              <w:pStyle w:val="ConsPlusNormal"/>
              <w:jc w:val="center"/>
            </w:pPr>
            <w:r>
              <w:rPr>
                <w:color w:val="392C69"/>
              </w:rPr>
              <w:t xml:space="preserve">от 14.11.2014 </w:t>
            </w:r>
            <w:hyperlink r:id="rId15">
              <w:r>
                <w:rPr>
                  <w:color w:val="0000FF"/>
                </w:rPr>
                <w:t>N 1190</w:t>
              </w:r>
            </w:hyperlink>
            <w:r>
              <w:rPr>
                <w:color w:val="392C69"/>
              </w:rPr>
              <w:t xml:space="preserve">, от 17.12.2014 </w:t>
            </w:r>
            <w:hyperlink r:id="rId16">
              <w:r>
                <w:rPr>
                  <w:color w:val="0000FF"/>
                </w:rPr>
                <w:t>N 1380</w:t>
              </w:r>
            </w:hyperlink>
            <w:r>
              <w:rPr>
                <w:color w:val="392C69"/>
              </w:rPr>
              <w:t xml:space="preserve">, от 14.02.2015 </w:t>
            </w:r>
            <w:hyperlink r:id="rId17">
              <w:r>
                <w:rPr>
                  <w:color w:val="0000FF"/>
                </w:rPr>
                <w:t>N 129</w:t>
              </w:r>
            </w:hyperlink>
            <w:r>
              <w:rPr>
                <w:color w:val="392C69"/>
              </w:rPr>
              <w:t>,</w:t>
            </w:r>
          </w:p>
          <w:p w:rsidR="006D18C8" w:rsidRDefault="006D18C8">
            <w:pPr>
              <w:pStyle w:val="ConsPlusNormal"/>
              <w:jc w:val="center"/>
            </w:pPr>
            <w:r>
              <w:rPr>
                <w:color w:val="392C69"/>
              </w:rPr>
              <w:t xml:space="preserve">от 04.09.2015 </w:t>
            </w:r>
            <w:hyperlink r:id="rId18">
              <w:r>
                <w:rPr>
                  <w:color w:val="0000FF"/>
                </w:rPr>
                <w:t>N 941</w:t>
              </w:r>
            </w:hyperlink>
            <w:r>
              <w:rPr>
                <w:color w:val="392C69"/>
              </w:rPr>
              <w:t xml:space="preserve">, от 25.12.2015 </w:t>
            </w:r>
            <w:hyperlink r:id="rId19">
              <w:r>
                <w:rPr>
                  <w:color w:val="0000FF"/>
                </w:rPr>
                <w:t>N 1434</w:t>
              </w:r>
            </w:hyperlink>
            <w:r>
              <w:rPr>
                <w:color w:val="392C69"/>
              </w:rPr>
              <w:t xml:space="preserve">, от 29.06.2016 </w:t>
            </w:r>
            <w:hyperlink r:id="rId20">
              <w:r>
                <w:rPr>
                  <w:color w:val="0000FF"/>
                </w:rPr>
                <w:t>N 603</w:t>
              </w:r>
            </w:hyperlink>
            <w:r>
              <w:rPr>
                <w:color w:val="392C69"/>
              </w:rPr>
              <w:t>,</w:t>
            </w:r>
          </w:p>
          <w:p w:rsidR="006D18C8" w:rsidRDefault="006D18C8">
            <w:pPr>
              <w:pStyle w:val="ConsPlusNormal"/>
              <w:jc w:val="center"/>
            </w:pPr>
            <w:r>
              <w:rPr>
                <w:color w:val="392C69"/>
              </w:rPr>
              <w:t xml:space="preserve">от 26.12.2016 </w:t>
            </w:r>
            <w:hyperlink r:id="rId21">
              <w:r>
                <w:rPr>
                  <w:color w:val="0000FF"/>
                </w:rPr>
                <w:t>N 1498</w:t>
              </w:r>
            </w:hyperlink>
            <w:r>
              <w:rPr>
                <w:color w:val="392C69"/>
              </w:rPr>
              <w:t xml:space="preserve">, от 27.02.2017 </w:t>
            </w:r>
            <w:hyperlink r:id="rId22">
              <w:r>
                <w:rPr>
                  <w:color w:val="0000FF"/>
                </w:rPr>
                <w:t>N 232</w:t>
              </w:r>
            </w:hyperlink>
            <w:r>
              <w:rPr>
                <w:color w:val="392C69"/>
              </w:rPr>
              <w:t xml:space="preserve">, от 27.06.2017 </w:t>
            </w:r>
            <w:hyperlink r:id="rId23">
              <w:r>
                <w:rPr>
                  <w:color w:val="0000FF"/>
                </w:rPr>
                <w:t>N 754</w:t>
              </w:r>
            </w:hyperlink>
            <w:r>
              <w:rPr>
                <w:color w:val="392C69"/>
              </w:rPr>
              <w:t>,</w:t>
            </w:r>
          </w:p>
          <w:p w:rsidR="006D18C8" w:rsidRDefault="006D18C8">
            <w:pPr>
              <w:pStyle w:val="ConsPlusNormal"/>
              <w:jc w:val="center"/>
            </w:pPr>
            <w:r>
              <w:rPr>
                <w:color w:val="392C69"/>
              </w:rPr>
              <w:t xml:space="preserve">от 09.09.2017 </w:t>
            </w:r>
            <w:hyperlink r:id="rId24">
              <w:r>
                <w:rPr>
                  <w:color w:val="0000FF"/>
                </w:rPr>
                <w:t>N 1091</w:t>
              </w:r>
            </w:hyperlink>
            <w:r>
              <w:rPr>
                <w:color w:val="392C69"/>
              </w:rPr>
              <w:t xml:space="preserve">, от 27.03.2018 </w:t>
            </w:r>
            <w:hyperlink r:id="rId25">
              <w:r>
                <w:rPr>
                  <w:color w:val="0000FF"/>
                </w:rPr>
                <w:t>N 331</w:t>
              </w:r>
            </w:hyperlink>
            <w:r>
              <w:rPr>
                <w:color w:val="392C69"/>
              </w:rPr>
              <w:t xml:space="preserve">, от 15.09.2018 </w:t>
            </w:r>
            <w:hyperlink r:id="rId26">
              <w:r>
                <w:rPr>
                  <w:color w:val="0000FF"/>
                </w:rPr>
                <w:t>N 1094</w:t>
              </w:r>
            </w:hyperlink>
            <w:r>
              <w:rPr>
                <w:color w:val="392C69"/>
              </w:rPr>
              <w:t>,</w:t>
            </w:r>
          </w:p>
          <w:p w:rsidR="006D18C8" w:rsidRDefault="006D18C8">
            <w:pPr>
              <w:pStyle w:val="ConsPlusNormal"/>
              <w:jc w:val="center"/>
            </w:pPr>
            <w:r>
              <w:rPr>
                <w:color w:val="392C69"/>
              </w:rPr>
              <w:t xml:space="preserve">от 15.12.2018 </w:t>
            </w:r>
            <w:hyperlink r:id="rId27">
              <w:r>
                <w:rPr>
                  <w:color w:val="0000FF"/>
                </w:rPr>
                <w:t>N 1572</w:t>
              </w:r>
            </w:hyperlink>
            <w:r>
              <w:rPr>
                <w:color w:val="392C69"/>
              </w:rPr>
              <w:t xml:space="preserve">, от 21.12.2018 </w:t>
            </w:r>
            <w:hyperlink r:id="rId28">
              <w:r>
                <w:rPr>
                  <w:color w:val="0000FF"/>
                </w:rPr>
                <w:t>N 1616</w:t>
              </w:r>
            </w:hyperlink>
            <w:r>
              <w:rPr>
                <w:color w:val="392C69"/>
              </w:rPr>
              <w:t xml:space="preserve">, от 21.12.2018 </w:t>
            </w:r>
            <w:hyperlink r:id="rId29">
              <w:r>
                <w:rPr>
                  <w:color w:val="0000FF"/>
                </w:rPr>
                <w:t>N 1622</w:t>
              </w:r>
            </w:hyperlink>
            <w:r>
              <w:rPr>
                <w:color w:val="392C69"/>
              </w:rPr>
              <w:t>,</w:t>
            </w:r>
          </w:p>
          <w:p w:rsidR="006D18C8" w:rsidRDefault="006D18C8">
            <w:pPr>
              <w:pStyle w:val="ConsPlusNormal"/>
              <w:jc w:val="center"/>
            </w:pPr>
            <w:r>
              <w:rPr>
                <w:color w:val="392C69"/>
              </w:rPr>
              <w:t xml:space="preserve">от 28.12.2018 </w:t>
            </w:r>
            <w:hyperlink r:id="rId30">
              <w:r>
                <w:rPr>
                  <w:color w:val="0000FF"/>
                </w:rPr>
                <w:t>N 1708</w:t>
              </w:r>
            </w:hyperlink>
            <w:r>
              <w:rPr>
                <w:color w:val="392C69"/>
              </w:rPr>
              <w:t xml:space="preserve">, от 23.02.2019 </w:t>
            </w:r>
            <w:hyperlink r:id="rId31">
              <w:r>
                <w:rPr>
                  <w:color w:val="0000FF"/>
                </w:rPr>
                <w:t>N 184</w:t>
              </w:r>
            </w:hyperlink>
            <w:r>
              <w:rPr>
                <w:color w:val="392C69"/>
              </w:rPr>
              <w:t xml:space="preserve">, от 22.05.2019 </w:t>
            </w:r>
            <w:hyperlink r:id="rId32">
              <w:r>
                <w:rPr>
                  <w:color w:val="0000FF"/>
                </w:rPr>
                <w:t>N 637</w:t>
              </w:r>
            </w:hyperlink>
            <w:r>
              <w:rPr>
                <w:color w:val="392C69"/>
              </w:rPr>
              <w:t>,</w:t>
            </w:r>
          </w:p>
          <w:p w:rsidR="006D18C8" w:rsidRDefault="006D18C8">
            <w:pPr>
              <w:pStyle w:val="ConsPlusNormal"/>
              <w:jc w:val="center"/>
            </w:pPr>
            <w:r>
              <w:rPr>
                <w:color w:val="392C69"/>
              </w:rPr>
              <w:t xml:space="preserve">от 13.07.2019 </w:t>
            </w:r>
            <w:hyperlink r:id="rId33">
              <w:r>
                <w:rPr>
                  <w:color w:val="0000FF"/>
                </w:rPr>
                <w:t>N 897</w:t>
              </w:r>
            </w:hyperlink>
            <w:r>
              <w:rPr>
                <w:color w:val="392C69"/>
              </w:rPr>
              <w:t xml:space="preserve">, от 29.06.2020 </w:t>
            </w:r>
            <w:hyperlink r:id="rId34">
              <w:r>
                <w:rPr>
                  <w:color w:val="0000FF"/>
                </w:rPr>
                <w:t>N 950</w:t>
              </w:r>
            </w:hyperlink>
            <w:r>
              <w:rPr>
                <w:color w:val="392C69"/>
              </w:rPr>
              <w:t xml:space="preserve">, от 21.12.2020 </w:t>
            </w:r>
            <w:hyperlink r:id="rId35">
              <w:r>
                <w:rPr>
                  <w:color w:val="0000FF"/>
                </w:rPr>
                <w:t>N 2184</w:t>
              </w:r>
            </w:hyperlink>
            <w:r>
              <w:rPr>
                <w:color w:val="392C69"/>
              </w:rPr>
              <w:t>,</w:t>
            </w:r>
          </w:p>
          <w:p w:rsidR="006D18C8" w:rsidRDefault="006D18C8">
            <w:pPr>
              <w:pStyle w:val="ConsPlusNormal"/>
              <w:jc w:val="center"/>
            </w:pPr>
            <w:r>
              <w:rPr>
                <w:color w:val="392C69"/>
              </w:rPr>
              <w:t xml:space="preserve">от 29.12.2020 </w:t>
            </w:r>
            <w:hyperlink r:id="rId36">
              <w:r>
                <w:rPr>
                  <w:color w:val="0000FF"/>
                </w:rPr>
                <w:t>N 2339</w:t>
              </w:r>
            </w:hyperlink>
            <w:r>
              <w:rPr>
                <w:color w:val="392C69"/>
              </w:rPr>
              <w:t xml:space="preserve">, от 01.02.2021 </w:t>
            </w:r>
            <w:hyperlink r:id="rId37">
              <w:r>
                <w:rPr>
                  <w:color w:val="0000FF"/>
                </w:rPr>
                <w:t>N 93</w:t>
              </w:r>
            </w:hyperlink>
            <w:r>
              <w:rPr>
                <w:color w:val="392C69"/>
              </w:rPr>
              <w:t xml:space="preserve">, от 02.03.2021 </w:t>
            </w:r>
            <w:hyperlink r:id="rId38">
              <w:r>
                <w:rPr>
                  <w:color w:val="0000FF"/>
                </w:rPr>
                <w:t>N 299</w:t>
              </w:r>
            </w:hyperlink>
            <w:r>
              <w:rPr>
                <w:color w:val="392C69"/>
              </w:rPr>
              <w:t>,</w:t>
            </w:r>
          </w:p>
          <w:p w:rsidR="006D18C8" w:rsidRDefault="006D18C8">
            <w:pPr>
              <w:pStyle w:val="ConsPlusNormal"/>
              <w:jc w:val="center"/>
            </w:pPr>
            <w:r>
              <w:rPr>
                <w:color w:val="392C69"/>
              </w:rPr>
              <w:t xml:space="preserve">от 25.06.2021 </w:t>
            </w:r>
            <w:hyperlink r:id="rId39">
              <w:r>
                <w:rPr>
                  <w:color w:val="0000FF"/>
                </w:rPr>
                <w:t>N 1017</w:t>
              </w:r>
            </w:hyperlink>
            <w:r>
              <w:rPr>
                <w:color w:val="392C69"/>
              </w:rPr>
              <w:t xml:space="preserve">, от 25.06.2021 </w:t>
            </w:r>
            <w:hyperlink r:id="rId40">
              <w:r>
                <w:rPr>
                  <w:color w:val="0000FF"/>
                </w:rPr>
                <w:t>N 1018</w:t>
              </w:r>
            </w:hyperlink>
            <w:r>
              <w:rPr>
                <w:color w:val="392C69"/>
              </w:rPr>
              <w:t xml:space="preserve">, от 31.07.2021 </w:t>
            </w:r>
            <w:hyperlink r:id="rId41">
              <w:r>
                <w:rPr>
                  <w:color w:val="0000FF"/>
                </w:rPr>
                <w:t>N 1295</w:t>
              </w:r>
            </w:hyperlink>
            <w:r>
              <w:rPr>
                <w:color w:val="392C69"/>
              </w:rPr>
              <w:t>,</w:t>
            </w:r>
          </w:p>
          <w:p w:rsidR="006D18C8" w:rsidRDefault="006D18C8">
            <w:pPr>
              <w:pStyle w:val="ConsPlusNormal"/>
              <w:jc w:val="center"/>
            </w:pPr>
            <w:r>
              <w:rPr>
                <w:color w:val="392C69"/>
              </w:rPr>
              <w:t xml:space="preserve">от 28.12.2021 </w:t>
            </w:r>
            <w:hyperlink r:id="rId42">
              <w:r>
                <w:rPr>
                  <w:color w:val="0000FF"/>
                </w:rPr>
                <w:t>N 2516</w:t>
              </w:r>
            </w:hyperlink>
            <w:r>
              <w:rPr>
                <w:color w:val="392C69"/>
              </w:rPr>
              <w:t xml:space="preserve">, от 03.02.2022 </w:t>
            </w:r>
            <w:hyperlink r:id="rId43">
              <w:r>
                <w:rPr>
                  <w:color w:val="0000FF"/>
                </w:rPr>
                <w:t>N 92</w:t>
              </w:r>
            </w:hyperlink>
            <w:r>
              <w:rPr>
                <w:color w:val="392C69"/>
              </w:rPr>
              <w:t xml:space="preserve">, от 28.04.2022 </w:t>
            </w:r>
            <w:hyperlink r:id="rId44">
              <w:r>
                <w:rPr>
                  <w:color w:val="0000FF"/>
                </w:rPr>
                <w:t>N 763</w:t>
              </w:r>
            </w:hyperlink>
            <w:r>
              <w:rPr>
                <w:color w:val="392C69"/>
              </w:rPr>
              <w:t>,</w:t>
            </w:r>
          </w:p>
          <w:p w:rsidR="006D18C8" w:rsidRDefault="006D18C8">
            <w:pPr>
              <w:pStyle w:val="ConsPlusNormal"/>
              <w:jc w:val="center"/>
            </w:pPr>
            <w:r>
              <w:rPr>
                <w:color w:val="392C69"/>
              </w:rPr>
              <w:t xml:space="preserve">от 23.09.2022 </w:t>
            </w:r>
            <w:hyperlink r:id="rId45">
              <w:r>
                <w:rPr>
                  <w:color w:val="0000FF"/>
                </w:rPr>
                <w:t>N 1681</w:t>
              </w:r>
            </w:hyperlink>
            <w:r>
              <w:rPr>
                <w:color w:val="392C69"/>
              </w:rPr>
              <w:t xml:space="preserve">, от 16.11.2022 </w:t>
            </w:r>
            <w:hyperlink r:id="rId46">
              <w:r>
                <w:rPr>
                  <w:color w:val="0000FF"/>
                </w:rPr>
                <w:t>N 2076</w:t>
              </w:r>
            </w:hyperlink>
            <w:r>
              <w:rPr>
                <w:color w:val="392C69"/>
              </w:rPr>
              <w:t xml:space="preserve">, от 12.04.2023 </w:t>
            </w:r>
            <w:hyperlink r:id="rId47">
              <w:r>
                <w:rPr>
                  <w:color w:val="0000FF"/>
                </w:rPr>
                <w:t>N 588</w:t>
              </w:r>
            </w:hyperlink>
            <w:r>
              <w:rPr>
                <w:color w:val="392C69"/>
              </w:rPr>
              <w:t>,</w:t>
            </w:r>
          </w:p>
          <w:p w:rsidR="006D18C8" w:rsidRDefault="006D18C8">
            <w:pPr>
              <w:pStyle w:val="ConsPlusNormal"/>
              <w:jc w:val="center"/>
            </w:pPr>
            <w:r>
              <w:rPr>
                <w:color w:val="392C69"/>
              </w:rPr>
              <w:t xml:space="preserve">от 28.04.2023 </w:t>
            </w:r>
            <w:hyperlink r:id="rId48">
              <w:r>
                <w:rPr>
                  <w:color w:val="0000FF"/>
                </w:rPr>
                <w:t>N 671</w:t>
              </w:r>
            </w:hyperlink>
            <w:r>
              <w:rPr>
                <w:color w:val="392C69"/>
              </w:rPr>
              <w:t xml:space="preserve">, от 29.05.2023 </w:t>
            </w:r>
            <w:hyperlink r:id="rId49">
              <w:r>
                <w:rPr>
                  <w:color w:val="0000FF"/>
                </w:rPr>
                <w:t>N 859</w:t>
              </w:r>
            </w:hyperlink>
            <w:r>
              <w:rPr>
                <w:color w:val="392C69"/>
              </w:rPr>
              <w:t xml:space="preserve">, от 29.07.2023 </w:t>
            </w:r>
            <w:hyperlink r:id="rId50">
              <w:r>
                <w:rPr>
                  <w:color w:val="0000FF"/>
                </w:rPr>
                <w:t>N 1226</w:t>
              </w:r>
            </w:hyperlink>
            <w:r>
              <w:rPr>
                <w:color w:val="392C69"/>
              </w:rPr>
              <w:t>,</w:t>
            </w:r>
          </w:p>
          <w:p w:rsidR="006D18C8" w:rsidRDefault="006D18C8">
            <w:pPr>
              <w:pStyle w:val="ConsPlusNormal"/>
              <w:jc w:val="center"/>
            </w:pPr>
            <w:r>
              <w:rPr>
                <w:color w:val="392C69"/>
              </w:rPr>
              <w:t xml:space="preserve">от 28.11.2023 </w:t>
            </w:r>
            <w:hyperlink r:id="rId51">
              <w:r>
                <w:rPr>
                  <w:color w:val="0000FF"/>
                </w:rPr>
                <w:t>N 2004</w:t>
              </w:r>
            </w:hyperlink>
            <w:r>
              <w:rPr>
                <w:color w:val="392C69"/>
              </w:rPr>
              <w:t xml:space="preserve">, от 18.03.2024 </w:t>
            </w:r>
            <w:hyperlink r:id="rId52">
              <w:r>
                <w:rPr>
                  <w:color w:val="0000FF"/>
                </w:rPr>
                <w:t>N 318</w:t>
              </w:r>
            </w:hyperlink>
            <w:r>
              <w:rPr>
                <w:color w:val="392C69"/>
              </w:rPr>
              <w:t xml:space="preserve">, от 29.03.2024 </w:t>
            </w:r>
            <w:hyperlink r:id="rId53">
              <w:r>
                <w:rPr>
                  <w:color w:val="0000FF"/>
                </w:rPr>
                <w:t>N 395</w:t>
              </w:r>
            </w:hyperlink>
            <w:r>
              <w:rPr>
                <w:color w:val="392C69"/>
              </w:rPr>
              <w:t>,</w:t>
            </w:r>
          </w:p>
          <w:p w:rsidR="006D18C8" w:rsidRDefault="006D18C8">
            <w:pPr>
              <w:pStyle w:val="ConsPlusNormal"/>
              <w:jc w:val="center"/>
            </w:pPr>
            <w:r>
              <w:rPr>
                <w:color w:val="392C69"/>
              </w:rPr>
              <w:t xml:space="preserve">от 11.04.2024 </w:t>
            </w:r>
            <w:hyperlink r:id="rId54">
              <w:r>
                <w:rPr>
                  <w:color w:val="0000FF"/>
                </w:rPr>
                <w:t>N 460</w:t>
              </w:r>
            </w:hyperlink>
            <w:r>
              <w:rPr>
                <w:color w:val="392C69"/>
              </w:rPr>
              <w:t xml:space="preserve">, от 24.05.2024 </w:t>
            </w:r>
            <w:hyperlink r:id="rId55">
              <w:r>
                <w:rPr>
                  <w:color w:val="0000FF"/>
                </w:rPr>
                <w:t>N 671</w:t>
              </w:r>
            </w:hyperlink>
            <w:r>
              <w:rPr>
                <w:color w:val="392C69"/>
              </w:rPr>
              <w:t xml:space="preserve">, от 29.08.2024 </w:t>
            </w:r>
            <w:hyperlink r:id="rId56">
              <w:r>
                <w:rPr>
                  <w:color w:val="0000FF"/>
                </w:rPr>
                <w:t>N 1176</w:t>
              </w:r>
            </w:hyperlink>
            <w:r>
              <w:rPr>
                <w:color w:val="392C69"/>
              </w:rPr>
              <w:t>,</w:t>
            </w:r>
          </w:p>
          <w:p w:rsidR="006D18C8" w:rsidRDefault="006D18C8">
            <w:pPr>
              <w:pStyle w:val="ConsPlusNormal"/>
              <w:jc w:val="center"/>
            </w:pPr>
            <w:r>
              <w:rPr>
                <w:color w:val="392C69"/>
              </w:rPr>
              <w:t xml:space="preserve">от 07.03.2025 </w:t>
            </w:r>
            <w:hyperlink r:id="rId57">
              <w:r>
                <w:rPr>
                  <w:color w:val="0000FF"/>
                </w:rPr>
                <w:t>N 293</w:t>
              </w:r>
            </w:hyperlink>
            <w:r>
              <w:rPr>
                <w:color w:val="392C69"/>
              </w:rPr>
              <w:t xml:space="preserve">, от 25.11.2025 </w:t>
            </w:r>
            <w:hyperlink r:id="rId58">
              <w:r>
                <w:rPr>
                  <w:color w:val="0000FF"/>
                </w:rPr>
                <w:t>N 1871</w:t>
              </w:r>
            </w:hyperlink>
            <w:r>
              <w:rPr>
                <w:color w:val="392C69"/>
              </w:rPr>
              <w:t xml:space="preserve">, от 19.12.2025 </w:t>
            </w:r>
            <w:hyperlink r:id="rId59">
              <w:r>
                <w:rPr>
                  <w:color w:val="0000FF"/>
                </w:rPr>
                <w:t>N 2075</w:t>
              </w:r>
            </w:hyperlink>
            <w:r>
              <w:rPr>
                <w:color w:val="392C69"/>
              </w:rPr>
              <w:t>,</w:t>
            </w:r>
          </w:p>
          <w:p w:rsidR="006D18C8" w:rsidRDefault="006D18C8">
            <w:pPr>
              <w:pStyle w:val="ConsPlusNormal"/>
              <w:jc w:val="center"/>
            </w:pPr>
            <w:r>
              <w:rPr>
                <w:color w:val="392C69"/>
              </w:rPr>
              <w:t xml:space="preserve">с изм., внесенными </w:t>
            </w:r>
            <w:hyperlink r:id="rId60">
              <w:r>
                <w:rPr>
                  <w:color w:val="0000FF"/>
                </w:rPr>
                <w:t>Определением</w:t>
              </w:r>
            </w:hyperlink>
            <w:r>
              <w:rPr>
                <w:color w:val="392C69"/>
              </w:rPr>
              <w:t xml:space="preserve"> Верховного Суда РФ</w:t>
            </w:r>
          </w:p>
          <w:p w:rsidR="006D18C8" w:rsidRDefault="006D18C8">
            <w:pPr>
              <w:pStyle w:val="ConsPlusNormal"/>
              <w:jc w:val="center"/>
            </w:pPr>
            <w:r>
              <w:rPr>
                <w:color w:val="392C69"/>
              </w:rPr>
              <w:t xml:space="preserve">от 19.03.2013 N АПЛ13-82, </w:t>
            </w:r>
            <w:hyperlink r:id="rId61">
              <w:r>
                <w:rPr>
                  <w:color w:val="0000FF"/>
                </w:rPr>
                <w:t>Решением</w:t>
              </w:r>
            </w:hyperlink>
            <w:r>
              <w:rPr>
                <w:color w:val="392C69"/>
              </w:rPr>
              <w:t xml:space="preserve"> Верховного Суда РФ</w:t>
            </w:r>
          </w:p>
          <w:p w:rsidR="006D18C8" w:rsidRDefault="006D18C8">
            <w:pPr>
              <w:pStyle w:val="ConsPlusNormal"/>
              <w:jc w:val="center"/>
            </w:pPr>
            <w:r>
              <w:rPr>
                <w:color w:val="392C69"/>
              </w:rPr>
              <w:t>от 31.05.2013 N АКПИ13-394,</w:t>
            </w:r>
          </w:p>
          <w:p w:rsidR="006D18C8" w:rsidRDefault="006D18C8">
            <w:pPr>
              <w:pStyle w:val="ConsPlusNormal"/>
              <w:jc w:val="center"/>
            </w:pPr>
            <w:r>
              <w:rPr>
                <w:color w:val="392C69"/>
              </w:rPr>
              <w:t xml:space="preserve">Постановлениями Конституционного Суда РФ от 10.07.2018 </w:t>
            </w:r>
            <w:hyperlink r:id="rId62">
              <w:r>
                <w:rPr>
                  <w:color w:val="0000FF"/>
                </w:rPr>
                <w:t>N 30-П</w:t>
              </w:r>
            </w:hyperlink>
            <w:r>
              <w:rPr>
                <w:color w:val="392C69"/>
              </w:rPr>
              <w:t>,</w:t>
            </w:r>
          </w:p>
          <w:p w:rsidR="006D18C8" w:rsidRDefault="006D18C8">
            <w:pPr>
              <w:pStyle w:val="ConsPlusNormal"/>
              <w:jc w:val="center"/>
            </w:pPr>
            <w:r>
              <w:rPr>
                <w:color w:val="392C69"/>
              </w:rPr>
              <w:t xml:space="preserve">от 20.12.2018 </w:t>
            </w:r>
            <w:hyperlink r:id="rId63">
              <w:r>
                <w:rPr>
                  <w:color w:val="0000FF"/>
                </w:rPr>
                <w:t>N 46-П</w:t>
              </w:r>
            </w:hyperlink>
            <w:r>
              <w:rPr>
                <w:color w:val="392C69"/>
              </w:rPr>
              <w:t xml:space="preserve">, </w:t>
            </w:r>
            <w:hyperlink r:id="rId64">
              <w:r>
                <w:rPr>
                  <w:color w:val="0000FF"/>
                </w:rPr>
                <w:t>Решением</w:t>
              </w:r>
            </w:hyperlink>
            <w:r>
              <w:rPr>
                <w:color w:val="392C69"/>
              </w:rPr>
              <w:t xml:space="preserve"> ВС РФ от 29.04.2019 N АКПИ19-128,</w:t>
            </w:r>
          </w:p>
          <w:p w:rsidR="006D18C8" w:rsidRDefault="006D18C8">
            <w:pPr>
              <w:pStyle w:val="ConsPlusNormal"/>
              <w:jc w:val="center"/>
            </w:pPr>
            <w:hyperlink r:id="rId65">
              <w:r>
                <w:rPr>
                  <w:color w:val="0000FF"/>
                </w:rPr>
                <w:t>Постановлением</w:t>
              </w:r>
            </w:hyperlink>
            <w:r>
              <w:rPr>
                <w:color w:val="392C69"/>
              </w:rPr>
              <w:t xml:space="preserve"> Конституционного Суда РФ от 27.04.2021 N 16-П,</w:t>
            </w:r>
          </w:p>
          <w:p w:rsidR="006D18C8" w:rsidRDefault="006D18C8">
            <w:pPr>
              <w:pStyle w:val="ConsPlusNormal"/>
              <w:jc w:val="center"/>
            </w:pPr>
            <w:hyperlink r:id="rId66">
              <w:r>
                <w:rPr>
                  <w:color w:val="0000FF"/>
                </w:rPr>
                <w:t>Решением</w:t>
              </w:r>
            </w:hyperlink>
            <w:r>
              <w:rPr>
                <w:color w:val="392C69"/>
              </w:rPr>
              <w:t xml:space="preserve"> Верховного Суда РФ от 19.05.2021 N АКПИ21-247,</w:t>
            </w:r>
          </w:p>
          <w:p w:rsidR="006D18C8" w:rsidRDefault="006D18C8">
            <w:pPr>
              <w:pStyle w:val="ConsPlusNormal"/>
              <w:jc w:val="center"/>
            </w:pPr>
            <w:hyperlink r:id="rId67">
              <w:r>
                <w:rPr>
                  <w:color w:val="0000FF"/>
                </w:rPr>
                <w:t>Постановлением</w:t>
              </w:r>
            </w:hyperlink>
            <w:r>
              <w:rPr>
                <w:color w:val="392C69"/>
              </w:rPr>
              <w:t xml:space="preserve"> Конституционного Суда РФ от 31.05.2021 N 24-П,</w:t>
            </w:r>
          </w:p>
          <w:p w:rsidR="006D18C8" w:rsidRDefault="006D18C8">
            <w:pPr>
              <w:pStyle w:val="ConsPlusNormal"/>
              <w:jc w:val="center"/>
            </w:pPr>
            <w:r>
              <w:rPr>
                <w:color w:val="392C69"/>
              </w:rPr>
              <w:t xml:space="preserve">Апелляционным </w:t>
            </w:r>
            <w:hyperlink r:id="rId68">
              <w:r>
                <w:rPr>
                  <w:color w:val="0000FF"/>
                </w:rPr>
                <w:t>определением</w:t>
              </w:r>
            </w:hyperlink>
            <w:r>
              <w:rPr>
                <w:color w:val="392C69"/>
              </w:rPr>
              <w:t xml:space="preserve"> Верховного Суда РФ от 01.09.2022 N АПЛ22-283)</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jc w:val="both"/>
      </w:pPr>
    </w:p>
    <w:p w:rsidR="006D18C8" w:rsidRDefault="006D18C8">
      <w:pPr>
        <w:pStyle w:val="ConsPlusNormal"/>
        <w:ind w:firstLine="540"/>
        <w:jc w:val="both"/>
      </w:pPr>
      <w:r>
        <w:t xml:space="preserve">В соответствии со </w:t>
      </w:r>
      <w:hyperlink r:id="rId69">
        <w:r>
          <w:rPr>
            <w:color w:val="0000FF"/>
          </w:rPr>
          <w:t>статьей 157</w:t>
        </w:r>
      </w:hyperlink>
      <w:r>
        <w:t xml:space="preserve"> Жилищного кодекса Российской Федерации Правительство Российской Федерации постановляет:</w:t>
      </w:r>
    </w:p>
    <w:p w:rsidR="006D18C8" w:rsidRDefault="006D18C8">
      <w:pPr>
        <w:pStyle w:val="ConsPlusNormal"/>
        <w:spacing w:before="220"/>
        <w:ind w:firstLine="540"/>
        <w:jc w:val="both"/>
      </w:pPr>
      <w:r>
        <w:t>1. Утвердить прилагаемые:</w:t>
      </w:r>
    </w:p>
    <w:p w:rsidR="006D18C8" w:rsidRDefault="006D18C8">
      <w:pPr>
        <w:pStyle w:val="ConsPlusNormal"/>
        <w:spacing w:before="220"/>
        <w:ind w:firstLine="540"/>
        <w:jc w:val="both"/>
      </w:pPr>
      <w:hyperlink w:anchor="P86">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6D18C8" w:rsidRDefault="006D18C8">
      <w:pPr>
        <w:pStyle w:val="ConsPlusNormal"/>
        <w:spacing w:before="220"/>
        <w:ind w:firstLine="540"/>
        <w:jc w:val="both"/>
      </w:pPr>
      <w:hyperlink w:anchor="P2859">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6D18C8" w:rsidRDefault="006D18C8">
      <w:pPr>
        <w:pStyle w:val="ConsPlusNormal"/>
        <w:spacing w:before="220"/>
        <w:ind w:firstLine="540"/>
        <w:jc w:val="both"/>
      </w:pPr>
      <w:r>
        <w:t xml:space="preserve">2. Установить, что </w:t>
      </w:r>
      <w:hyperlink w:anchor="P86">
        <w:r>
          <w:rPr>
            <w:color w:val="0000FF"/>
          </w:rPr>
          <w:t>Правила</w:t>
        </w:r>
      </w:hyperlink>
      <w:r>
        <w:t>, утвержденные настоящим Постановлением:</w:t>
      </w:r>
    </w:p>
    <w:p w:rsidR="006D18C8" w:rsidRDefault="006D18C8">
      <w:pPr>
        <w:pStyle w:val="ConsPlusNormal"/>
        <w:spacing w:before="220"/>
        <w:ind w:firstLine="540"/>
        <w:jc w:val="both"/>
      </w:pPr>
      <w:r>
        <w:lastRenderedPageBreak/>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86">
        <w:r>
          <w:rPr>
            <w:color w:val="0000FF"/>
          </w:rPr>
          <w:t>Правил</w:t>
        </w:r>
      </w:hyperlink>
      <w:r>
        <w:t>;</w:t>
      </w:r>
    </w:p>
    <w:p w:rsidR="006D18C8" w:rsidRDefault="006D18C8">
      <w:pPr>
        <w:pStyle w:val="ConsPlusNormal"/>
        <w:spacing w:before="22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70">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6D18C8" w:rsidRDefault="006D18C8">
      <w:pPr>
        <w:pStyle w:val="ConsPlusNormal"/>
        <w:spacing w:before="220"/>
        <w:ind w:firstLine="540"/>
        <w:jc w:val="both"/>
      </w:pPr>
      <w:r>
        <w:t xml:space="preserve">в) вступают в силу по истечении 2 месяцев со дня вступления в силу </w:t>
      </w:r>
      <w:hyperlink r:id="rId71">
        <w:r>
          <w:rPr>
            <w:color w:val="0000FF"/>
          </w:rPr>
          <w:t>изменений</w:t>
        </w:r>
      </w:hyperlink>
      <w:r>
        <w:t xml:space="preserve">, которые вносятся в </w:t>
      </w:r>
      <w:hyperlink r:id="rId72">
        <w:r>
          <w:rPr>
            <w:color w:val="0000FF"/>
          </w:rPr>
          <w:t>Правила</w:t>
        </w:r>
      </w:hyperlink>
      <w:r>
        <w:t xml:space="preserve"> установления и определения нормативов потребления коммунальных услуг, указанных в </w:t>
      </w:r>
      <w:hyperlink w:anchor="P58">
        <w:r>
          <w:rPr>
            <w:color w:val="0000FF"/>
          </w:rPr>
          <w:t>абзаце четвертом подпункта "б" пункта 4</w:t>
        </w:r>
      </w:hyperlink>
      <w:r>
        <w:t xml:space="preserve"> настоящего Постановления;</w:t>
      </w:r>
    </w:p>
    <w:p w:rsidR="006D18C8" w:rsidRDefault="006D18C8">
      <w:pPr>
        <w:pStyle w:val="ConsPlusNormal"/>
        <w:spacing w:before="220"/>
        <w:ind w:firstLine="540"/>
        <w:jc w:val="both"/>
      </w:pPr>
      <w:r>
        <w:t>г) на территориях Республики Крым и г. Севастополя подлежат применению к правоотношениям, возникшим после 1 июля 2015 г.;</w:t>
      </w:r>
    </w:p>
    <w:p w:rsidR="006D18C8" w:rsidRDefault="006D18C8">
      <w:pPr>
        <w:pStyle w:val="ConsPlusNormal"/>
        <w:jc w:val="both"/>
      </w:pPr>
      <w:r>
        <w:t xml:space="preserve">(пп. "г" введен </w:t>
      </w:r>
      <w:hyperlink r:id="rId73">
        <w:r>
          <w:rPr>
            <w:color w:val="0000FF"/>
          </w:rPr>
          <w:t>Постановлением</w:t>
        </w:r>
      </w:hyperlink>
      <w:r>
        <w:t xml:space="preserve"> Правительства РФ от 24.09.2014 N 977)</w:t>
      </w:r>
    </w:p>
    <w:p w:rsidR="006D18C8" w:rsidRDefault="006D18C8">
      <w:pPr>
        <w:pStyle w:val="ConsPlusNormal"/>
        <w:spacing w:before="22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74">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6D18C8" w:rsidRDefault="006D18C8">
      <w:pPr>
        <w:pStyle w:val="ConsPlusNormal"/>
        <w:jc w:val="both"/>
      </w:pPr>
      <w:r>
        <w:t xml:space="preserve">(пп. "д" введен </w:t>
      </w:r>
      <w:hyperlink r:id="rId75">
        <w:r>
          <w:rPr>
            <w:color w:val="0000FF"/>
          </w:rPr>
          <w:t>Постановлением</w:t>
        </w:r>
      </w:hyperlink>
      <w:r>
        <w:t xml:space="preserve"> Правительства РФ от 14.11.2014 N 1190)</w:t>
      </w:r>
    </w:p>
    <w:p w:rsidR="006D18C8" w:rsidRDefault="006D18C8">
      <w:pPr>
        <w:pStyle w:val="ConsPlusNormal"/>
        <w:spacing w:before="220"/>
        <w:ind w:firstLine="540"/>
        <w:jc w:val="both"/>
      </w:pPr>
      <w:r>
        <w:t xml:space="preserve">3. Установить, что разъяснения по применению </w:t>
      </w:r>
      <w:hyperlink w:anchor="P86">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6D18C8" w:rsidRDefault="006D18C8">
      <w:pPr>
        <w:pStyle w:val="ConsPlusNormal"/>
        <w:jc w:val="both"/>
      </w:pPr>
      <w:r>
        <w:t xml:space="preserve">(в ред. </w:t>
      </w:r>
      <w:hyperlink r:id="rId76">
        <w:r>
          <w:rPr>
            <w:color w:val="0000FF"/>
          </w:rPr>
          <w:t>Постановления</w:t>
        </w:r>
      </w:hyperlink>
      <w:r>
        <w:t xml:space="preserve"> Правительства РФ от 26.03.2014 N 230)</w:t>
      </w:r>
    </w:p>
    <w:p w:rsidR="006D18C8" w:rsidRDefault="006D18C8">
      <w:pPr>
        <w:pStyle w:val="ConsPlusNormal"/>
        <w:spacing w:before="220"/>
        <w:ind w:firstLine="540"/>
        <w:jc w:val="both"/>
      </w:pPr>
      <w:r>
        <w:t>4. Министерству регионального развития Российской Федерации:</w:t>
      </w:r>
    </w:p>
    <w:p w:rsidR="006D18C8" w:rsidRDefault="006D18C8">
      <w:pPr>
        <w:pStyle w:val="ConsPlusNormal"/>
        <w:spacing w:before="22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77">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78">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6D18C8" w:rsidRDefault="006D18C8">
      <w:pPr>
        <w:pStyle w:val="ConsPlusNormal"/>
        <w:spacing w:before="220"/>
        <w:ind w:firstLine="540"/>
        <w:jc w:val="both"/>
      </w:pPr>
      <w:r>
        <w:t>б) в 3-месячный срок:</w:t>
      </w:r>
    </w:p>
    <w:p w:rsidR="006D18C8" w:rsidRDefault="006D18C8">
      <w:pPr>
        <w:pStyle w:val="ConsPlusNormal"/>
        <w:spacing w:before="220"/>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6D18C8" w:rsidRDefault="006D18C8">
      <w:pPr>
        <w:pStyle w:val="ConsPlusNormal"/>
        <w:spacing w:before="220"/>
        <w:ind w:firstLine="540"/>
        <w:jc w:val="both"/>
      </w:pPr>
      <w:r>
        <w:t>утвердить по согласованию с Федеральной антимонопольной службой примерные условия договора управления многоквартирным домом;</w:t>
      </w:r>
    </w:p>
    <w:p w:rsidR="006D18C8" w:rsidRDefault="006D18C8">
      <w:pPr>
        <w:pStyle w:val="ConsPlusNormal"/>
        <w:spacing w:before="220"/>
        <w:ind w:firstLine="540"/>
        <w:jc w:val="both"/>
      </w:pPr>
      <w:bookmarkStart w:id="0" w:name="P58"/>
      <w:bookmarkEnd w:id="0"/>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79">
        <w:r>
          <w:rPr>
            <w:color w:val="0000FF"/>
          </w:rPr>
          <w:t>Правила</w:t>
        </w:r>
      </w:hyperlink>
      <w:r>
        <w:t xml:space="preserve"> установления и определения </w:t>
      </w:r>
      <w:r>
        <w:lastRenderedPageBreak/>
        <w:t>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6D18C8" w:rsidRDefault="006D18C8">
      <w:pPr>
        <w:pStyle w:val="ConsPlusNormal"/>
        <w:spacing w:before="22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6D18C8" w:rsidRDefault="006D18C8">
      <w:pPr>
        <w:pStyle w:val="ConsPlusNormal"/>
        <w:spacing w:before="220"/>
        <w:ind w:firstLine="540"/>
        <w:jc w:val="both"/>
      </w:pPr>
      <w:r>
        <w:t>порядок установления нормативов потребления коммунальных услуг на общедомовые нужды;</w:t>
      </w:r>
    </w:p>
    <w:p w:rsidR="006D18C8" w:rsidRDefault="006D18C8">
      <w:pPr>
        <w:pStyle w:val="ConsPlusNormal"/>
        <w:spacing w:before="220"/>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6D18C8" w:rsidRDefault="006D18C8">
      <w:pPr>
        <w:pStyle w:val="ConsPlusNormal"/>
        <w:spacing w:before="22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80">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6D18C8" w:rsidRDefault="006D18C8">
      <w:pPr>
        <w:pStyle w:val="ConsPlusNormal"/>
        <w:spacing w:before="220"/>
        <w:ind w:firstLine="540"/>
        <w:jc w:val="both"/>
      </w:pPr>
      <w:r>
        <w:t xml:space="preserve">г) в 6-месячный срок утвердить </w:t>
      </w:r>
      <w:hyperlink r:id="rId8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82">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83">
        <w:r>
          <w:rPr>
            <w:color w:val="0000FF"/>
          </w:rPr>
          <w:t>порядок</w:t>
        </w:r>
      </w:hyperlink>
      <w:r>
        <w:t xml:space="preserve"> ее заполнения.</w:t>
      </w:r>
    </w:p>
    <w:p w:rsidR="006D18C8" w:rsidRDefault="006D18C8">
      <w:pPr>
        <w:pStyle w:val="ConsPlusNormal"/>
        <w:spacing w:before="220"/>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84">
        <w:r>
          <w:rPr>
            <w:color w:val="0000FF"/>
          </w:rPr>
          <w:t>Правила</w:t>
        </w:r>
      </w:hyperlink>
      <w:r>
        <w:t xml:space="preserve"> установления и определения нормативов потребления коммунальных услуг, указанных в </w:t>
      </w:r>
      <w:hyperlink w:anchor="P58">
        <w:r>
          <w:rPr>
            <w:color w:val="0000FF"/>
          </w:rPr>
          <w:t>абзаце четвертом подпункта "б" пункта 4</w:t>
        </w:r>
      </w:hyperlink>
      <w:r>
        <w:t xml:space="preserve"> настоящего Постановления.</w:t>
      </w:r>
    </w:p>
    <w:p w:rsidR="006D18C8" w:rsidRDefault="006D18C8">
      <w:pPr>
        <w:pStyle w:val="ConsPlusNormal"/>
        <w:spacing w:before="220"/>
        <w:ind w:firstLine="540"/>
        <w:jc w:val="both"/>
      </w:pPr>
      <w:r>
        <w:t xml:space="preserve">6. Признать утратившими силу со дня вступления в силу </w:t>
      </w:r>
      <w:hyperlink w:anchor="P86">
        <w:r>
          <w:rPr>
            <w:color w:val="0000FF"/>
          </w:rPr>
          <w:t>Правил</w:t>
        </w:r>
      </w:hyperlink>
      <w:r>
        <w:t>, утвержденных настоящим Постановлением:</w:t>
      </w:r>
    </w:p>
    <w:p w:rsidR="006D18C8" w:rsidRDefault="006D18C8">
      <w:pPr>
        <w:pStyle w:val="ConsPlusNormal"/>
        <w:spacing w:before="220"/>
        <w:ind w:firstLine="540"/>
        <w:jc w:val="both"/>
      </w:pPr>
      <w:hyperlink r:id="rId85">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86">
        <w:r>
          <w:rPr>
            <w:color w:val="0000FF"/>
          </w:rPr>
          <w:t>пунктов 15</w:t>
        </w:r>
      </w:hyperlink>
      <w:r>
        <w:t xml:space="preserve"> - </w:t>
      </w:r>
      <w:hyperlink r:id="rId87">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88">
        <w:r>
          <w:rPr>
            <w:color w:val="0000FF"/>
          </w:rPr>
          <w:t>пунктов 1</w:t>
        </w:r>
      </w:hyperlink>
      <w:r>
        <w:t xml:space="preserve"> - </w:t>
      </w:r>
      <w:hyperlink r:id="rId89">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6D18C8" w:rsidRDefault="006D18C8">
      <w:pPr>
        <w:pStyle w:val="ConsPlusNormal"/>
        <w:jc w:val="both"/>
      </w:pPr>
      <w:r>
        <w:t xml:space="preserve">(в ред. Постановлений Правительства РФ от 27.08.2012 </w:t>
      </w:r>
      <w:hyperlink r:id="rId90">
        <w:r>
          <w:rPr>
            <w:color w:val="0000FF"/>
          </w:rPr>
          <w:t>N 857</w:t>
        </w:r>
      </w:hyperlink>
      <w:r>
        <w:t xml:space="preserve">, от 17.12.2014 </w:t>
      </w:r>
      <w:hyperlink r:id="rId91">
        <w:r>
          <w:rPr>
            <w:color w:val="0000FF"/>
          </w:rPr>
          <w:t>N 1380</w:t>
        </w:r>
      </w:hyperlink>
      <w:r>
        <w:t>)</w:t>
      </w:r>
    </w:p>
    <w:p w:rsidR="006D18C8" w:rsidRDefault="006D18C8">
      <w:pPr>
        <w:pStyle w:val="ConsPlusNormal"/>
        <w:spacing w:before="220"/>
        <w:ind w:firstLine="540"/>
        <w:jc w:val="both"/>
      </w:pPr>
      <w:hyperlink r:id="rId92">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6D18C8" w:rsidRDefault="006D18C8">
      <w:pPr>
        <w:pStyle w:val="ConsPlusNormal"/>
        <w:spacing w:before="220"/>
        <w:ind w:firstLine="540"/>
        <w:jc w:val="both"/>
      </w:pPr>
      <w:hyperlink r:id="rId93">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6D18C8" w:rsidRDefault="006D18C8">
      <w:pPr>
        <w:pStyle w:val="ConsPlusNormal"/>
        <w:spacing w:before="220"/>
        <w:ind w:firstLine="540"/>
        <w:jc w:val="both"/>
      </w:pPr>
      <w:r>
        <w:t>7. Настоящее постановление действует до 31 декабря 2027 г.</w:t>
      </w:r>
    </w:p>
    <w:p w:rsidR="006D18C8" w:rsidRDefault="006D18C8">
      <w:pPr>
        <w:pStyle w:val="ConsPlusNormal"/>
        <w:jc w:val="both"/>
      </w:pPr>
      <w:r>
        <w:t xml:space="preserve">(п. 7 введен </w:t>
      </w:r>
      <w:hyperlink r:id="rId94">
        <w:r>
          <w:rPr>
            <w:color w:val="0000FF"/>
          </w:rPr>
          <w:t>Постановлением</w:t>
        </w:r>
      </w:hyperlink>
      <w:r>
        <w:t xml:space="preserve"> Правительства РФ от 03.02.2022 N 92)</w:t>
      </w:r>
    </w:p>
    <w:p w:rsidR="006D18C8" w:rsidRDefault="006D18C8">
      <w:pPr>
        <w:pStyle w:val="ConsPlusNormal"/>
        <w:ind w:firstLine="540"/>
        <w:jc w:val="both"/>
      </w:pPr>
    </w:p>
    <w:p w:rsidR="006D18C8" w:rsidRDefault="006D18C8">
      <w:pPr>
        <w:pStyle w:val="ConsPlusNormal"/>
        <w:jc w:val="right"/>
      </w:pPr>
      <w:r>
        <w:lastRenderedPageBreak/>
        <w:t>Председатель Правительства</w:t>
      </w:r>
    </w:p>
    <w:p w:rsidR="006D18C8" w:rsidRDefault="006D18C8">
      <w:pPr>
        <w:pStyle w:val="ConsPlusNormal"/>
        <w:jc w:val="right"/>
      </w:pPr>
      <w:r>
        <w:t>Российской Федерации</w:t>
      </w:r>
    </w:p>
    <w:p w:rsidR="006D18C8" w:rsidRDefault="006D18C8">
      <w:pPr>
        <w:pStyle w:val="ConsPlusNormal"/>
        <w:jc w:val="right"/>
      </w:pPr>
      <w:r>
        <w:t>В.ПУТИН</w:t>
      </w:r>
    </w:p>
    <w:p w:rsidR="006D18C8" w:rsidRDefault="006D18C8">
      <w:pPr>
        <w:pStyle w:val="ConsPlusNormal"/>
        <w:jc w:val="right"/>
      </w:pPr>
    </w:p>
    <w:p w:rsidR="006D18C8" w:rsidRDefault="006D18C8">
      <w:pPr>
        <w:pStyle w:val="ConsPlusNormal"/>
        <w:jc w:val="right"/>
      </w:pPr>
    </w:p>
    <w:p w:rsidR="006D18C8" w:rsidRDefault="006D18C8">
      <w:pPr>
        <w:pStyle w:val="ConsPlusNormal"/>
        <w:jc w:val="right"/>
      </w:pPr>
    </w:p>
    <w:p w:rsidR="006D18C8" w:rsidRDefault="006D18C8">
      <w:pPr>
        <w:pStyle w:val="ConsPlusNormal"/>
        <w:jc w:val="right"/>
      </w:pPr>
    </w:p>
    <w:p w:rsidR="006D18C8" w:rsidRDefault="006D18C8">
      <w:pPr>
        <w:pStyle w:val="ConsPlusNormal"/>
        <w:jc w:val="right"/>
      </w:pPr>
    </w:p>
    <w:p w:rsidR="006D18C8" w:rsidRDefault="006D18C8">
      <w:pPr>
        <w:pStyle w:val="ConsPlusNormal"/>
        <w:jc w:val="right"/>
        <w:outlineLvl w:val="0"/>
      </w:pPr>
      <w:r>
        <w:t>Утверждены</w:t>
      </w:r>
    </w:p>
    <w:p w:rsidR="006D18C8" w:rsidRDefault="006D18C8">
      <w:pPr>
        <w:pStyle w:val="ConsPlusNormal"/>
        <w:jc w:val="right"/>
      </w:pPr>
      <w:r>
        <w:t>Постановлением Правительства</w:t>
      </w:r>
    </w:p>
    <w:p w:rsidR="006D18C8" w:rsidRDefault="006D18C8">
      <w:pPr>
        <w:pStyle w:val="ConsPlusNormal"/>
        <w:jc w:val="right"/>
      </w:pPr>
      <w:r>
        <w:t>Российской Федерации</w:t>
      </w:r>
    </w:p>
    <w:p w:rsidR="006D18C8" w:rsidRDefault="006D18C8">
      <w:pPr>
        <w:pStyle w:val="ConsPlusNormal"/>
        <w:jc w:val="right"/>
      </w:pPr>
      <w:r>
        <w:t>от 6 мая 2011 г. N 354</w:t>
      </w:r>
    </w:p>
    <w:p w:rsidR="006D18C8" w:rsidRDefault="006D18C8">
      <w:pPr>
        <w:pStyle w:val="ConsPlusNormal"/>
        <w:ind w:firstLine="540"/>
        <w:jc w:val="both"/>
      </w:pPr>
    </w:p>
    <w:p w:rsidR="006D18C8" w:rsidRDefault="006D18C8">
      <w:pPr>
        <w:pStyle w:val="ConsPlusTitle"/>
        <w:jc w:val="center"/>
      </w:pPr>
      <w:bookmarkStart w:id="1" w:name="P86"/>
      <w:bookmarkEnd w:id="1"/>
      <w:r>
        <w:t>ПРАВИЛА</w:t>
      </w:r>
    </w:p>
    <w:p w:rsidR="006D18C8" w:rsidRDefault="006D18C8">
      <w:pPr>
        <w:pStyle w:val="ConsPlusTitle"/>
        <w:jc w:val="center"/>
      </w:pPr>
      <w:r>
        <w:t>ПРЕДОСТАВЛЕНИЯ КОММУНАЛЬНЫХ УСЛУГ СОБСТВЕННИКАМ</w:t>
      </w:r>
    </w:p>
    <w:p w:rsidR="006D18C8" w:rsidRDefault="006D18C8">
      <w:pPr>
        <w:pStyle w:val="ConsPlusTitle"/>
        <w:jc w:val="center"/>
      </w:pPr>
      <w:r>
        <w:t>И ПОЛЬЗОВАТЕЛЯМ ПОМЕЩЕНИЙ В МНОГОКВАРТИРНЫХ ДОМАХ</w:t>
      </w:r>
    </w:p>
    <w:p w:rsidR="006D18C8" w:rsidRDefault="006D18C8">
      <w:pPr>
        <w:pStyle w:val="ConsPlusTitle"/>
        <w:jc w:val="center"/>
      </w:pPr>
      <w:r>
        <w:t>И ЖИЛЫХ ДОМОВ</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 ред. Постановлений Правительства РФ от 27.08.2012 </w:t>
            </w:r>
            <w:hyperlink r:id="rId95">
              <w:r>
                <w:rPr>
                  <w:color w:val="0000FF"/>
                </w:rPr>
                <w:t>N 857</w:t>
              </w:r>
            </w:hyperlink>
            <w:r>
              <w:rPr>
                <w:color w:val="392C69"/>
              </w:rPr>
              <w:t>,</w:t>
            </w:r>
          </w:p>
          <w:p w:rsidR="006D18C8" w:rsidRDefault="006D18C8">
            <w:pPr>
              <w:pStyle w:val="ConsPlusNormal"/>
              <w:jc w:val="center"/>
            </w:pPr>
            <w:r>
              <w:rPr>
                <w:color w:val="392C69"/>
              </w:rPr>
              <w:t xml:space="preserve">от 16.04.2013 </w:t>
            </w:r>
            <w:hyperlink r:id="rId96">
              <w:r>
                <w:rPr>
                  <w:color w:val="0000FF"/>
                </w:rPr>
                <w:t>N 344</w:t>
              </w:r>
            </w:hyperlink>
            <w:r>
              <w:rPr>
                <w:color w:val="392C69"/>
              </w:rPr>
              <w:t xml:space="preserve">, от 14.05.2013 </w:t>
            </w:r>
            <w:hyperlink r:id="rId97">
              <w:r>
                <w:rPr>
                  <w:color w:val="0000FF"/>
                </w:rPr>
                <w:t>N 410</w:t>
              </w:r>
            </w:hyperlink>
            <w:r>
              <w:rPr>
                <w:color w:val="392C69"/>
              </w:rPr>
              <w:t xml:space="preserve">, от 22.07.2013 </w:t>
            </w:r>
            <w:hyperlink r:id="rId98">
              <w:r>
                <w:rPr>
                  <w:color w:val="0000FF"/>
                </w:rPr>
                <w:t>N 614</w:t>
              </w:r>
            </w:hyperlink>
            <w:r>
              <w:rPr>
                <w:color w:val="392C69"/>
              </w:rPr>
              <w:t>,</w:t>
            </w:r>
          </w:p>
          <w:p w:rsidR="006D18C8" w:rsidRDefault="006D18C8">
            <w:pPr>
              <w:pStyle w:val="ConsPlusNormal"/>
              <w:jc w:val="center"/>
            </w:pPr>
            <w:r>
              <w:rPr>
                <w:color w:val="392C69"/>
              </w:rPr>
              <w:t xml:space="preserve">от 19.09.2013 </w:t>
            </w:r>
            <w:hyperlink r:id="rId99">
              <w:r>
                <w:rPr>
                  <w:color w:val="0000FF"/>
                </w:rPr>
                <w:t>N 824</w:t>
              </w:r>
            </w:hyperlink>
            <w:r>
              <w:rPr>
                <w:color w:val="392C69"/>
              </w:rPr>
              <w:t xml:space="preserve">, от 17.02.2014 </w:t>
            </w:r>
            <w:hyperlink r:id="rId100">
              <w:r>
                <w:rPr>
                  <w:color w:val="0000FF"/>
                </w:rPr>
                <w:t>N 112</w:t>
              </w:r>
            </w:hyperlink>
            <w:r>
              <w:rPr>
                <w:color w:val="392C69"/>
              </w:rPr>
              <w:t xml:space="preserve">, от 25.02.2014 </w:t>
            </w:r>
            <w:hyperlink r:id="rId101">
              <w:r>
                <w:rPr>
                  <w:color w:val="0000FF"/>
                </w:rPr>
                <w:t>N 136</w:t>
              </w:r>
            </w:hyperlink>
            <w:r>
              <w:rPr>
                <w:color w:val="392C69"/>
              </w:rPr>
              <w:t>,</w:t>
            </w:r>
          </w:p>
          <w:p w:rsidR="006D18C8" w:rsidRDefault="006D18C8">
            <w:pPr>
              <w:pStyle w:val="ConsPlusNormal"/>
              <w:jc w:val="center"/>
            </w:pPr>
            <w:r>
              <w:rPr>
                <w:color w:val="392C69"/>
              </w:rPr>
              <w:t xml:space="preserve">от 26.03.2014 </w:t>
            </w:r>
            <w:hyperlink r:id="rId102">
              <w:r>
                <w:rPr>
                  <w:color w:val="0000FF"/>
                </w:rPr>
                <w:t>N 230</w:t>
              </w:r>
            </w:hyperlink>
            <w:r>
              <w:rPr>
                <w:color w:val="392C69"/>
              </w:rPr>
              <w:t xml:space="preserve">, от 14.02.2015 </w:t>
            </w:r>
            <w:hyperlink r:id="rId103">
              <w:r>
                <w:rPr>
                  <w:color w:val="0000FF"/>
                </w:rPr>
                <w:t>N 129</w:t>
              </w:r>
            </w:hyperlink>
            <w:r>
              <w:rPr>
                <w:color w:val="392C69"/>
              </w:rPr>
              <w:t xml:space="preserve">, от 04.09.2015 </w:t>
            </w:r>
            <w:hyperlink r:id="rId104">
              <w:r>
                <w:rPr>
                  <w:color w:val="0000FF"/>
                </w:rPr>
                <w:t>N 941</w:t>
              </w:r>
            </w:hyperlink>
            <w:r>
              <w:rPr>
                <w:color w:val="392C69"/>
              </w:rPr>
              <w:t>,</w:t>
            </w:r>
          </w:p>
          <w:p w:rsidR="006D18C8" w:rsidRDefault="006D18C8">
            <w:pPr>
              <w:pStyle w:val="ConsPlusNormal"/>
              <w:jc w:val="center"/>
            </w:pPr>
            <w:r>
              <w:rPr>
                <w:color w:val="392C69"/>
              </w:rPr>
              <w:t xml:space="preserve">от 25.12.2015 </w:t>
            </w:r>
            <w:hyperlink r:id="rId105">
              <w:r>
                <w:rPr>
                  <w:color w:val="0000FF"/>
                </w:rPr>
                <w:t>N 1434</w:t>
              </w:r>
            </w:hyperlink>
            <w:r>
              <w:rPr>
                <w:color w:val="392C69"/>
              </w:rPr>
              <w:t xml:space="preserve">, от 29.06.2016 </w:t>
            </w:r>
            <w:hyperlink r:id="rId106">
              <w:r>
                <w:rPr>
                  <w:color w:val="0000FF"/>
                </w:rPr>
                <w:t>N 603</w:t>
              </w:r>
            </w:hyperlink>
            <w:r>
              <w:rPr>
                <w:color w:val="392C69"/>
              </w:rPr>
              <w:t xml:space="preserve">, от 26.12.2016 </w:t>
            </w:r>
            <w:hyperlink r:id="rId107">
              <w:r>
                <w:rPr>
                  <w:color w:val="0000FF"/>
                </w:rPr>
                <w:t>N 1498</w:t>
              </w:r>
            </w:hyperlink>
            <w:r>
              <w:rPr>
                <w:color w:val="392C69"/>
              </w:rPr>
              <w:t>,</w:t>
            </w:r>
          </w:p>
          <w:p w:rsidR="006D18C8" w:rsidRDefault="006D18C8">
            <w:pPr>
              <w:pStyle w:val="ConsPlusNormal"/>
              <w:jc w:val="center"/>
            </w:pPr>
            <w:r>
              <w:rPr>
                <w:color w:val="392C69"/>
              </w:rPr>
              <w:t xml:space="preserve">от 27.02.2017 </w:t>
            </w:r>
            <w:hyperlink r:id="rId108">
              <w:r>
                <w:rPr>
                  <w:color w:val="0000FF"/>
                </w:rPr>
                <w:t>N 232</w:t>
              </w:r>
            </w:hyperlink>
            <w:r>
              <w:rPr>
                <w:color w:val="392C69"/>
              </w:rPr>
              <w:t xml:space="preserve">, от 27.06.2017 </w:t>
            </w:r>
            <w:hyperlink r:id="rId109">
              <w:r>
                <w:rPr>
                  <w:color w:val="0000FF"/>
                </w:rPr>
                <w:t>N 754</w:t>
              </w:r>
            </w:hyperlink>
            <w:r>
              <w:rPr>
                <w:color w:val="392C69"/>
              </w:rPr>
              <w:t xml:space="preserve">, от 09.09.2017 </w:t>
            </w:r>
            <w:hyperlink r:id="rId110">
              <w:r>
                <w:rPr>
                  <w:color w:val="0000FF"/>
                </w:rPr>
                <w:t>N 1091</w:t>
              </w:r>
            </w:hyperlink>
            <w:r>
              <w:rPr>
                <w:color w:val="392C69"/>
              </w:rPr>
              <w:t>,</w:t>
            </w:r>
          </w:p>
          <w:p w:rsidR="006D18C8" w:rsidRDefault="006D18C8">
            <w:pPr>
              <w:pStyle w:val="ConsPlusNormal"/>
              <w:jc w:val="center"/>
            </w:pPr>
            <w:r>
              <w:rPr>
                <w:color w:val="392C69"/>
              </w:rPr>
              <w:t xml:space="preserve">от 27.03.2018 </w:t>
            </w:r>
            <w:hyperlink r:id="rId111">
              <w:r>
                <w:rPr>
                  <w:color w:val="0000FF"/>
                </w:rPr>
                <w:t>N 331</w:t>
              </w:r>
            </w:hyperlink>
            <w:r>
              <w:rPr>
                <w:color w:val="392C69"/>
              </w:rPr>
              <w:t xml:space="preserve">, от 15.09.2018 </w:t>
            </w:r>
            <w:hyperlink r:id="rId112">
              <w:r>
                <w:rPr>
                  <w:color w:val="0000FF"/>
                </w:rPr>
                <w:t>N 1094</w:t>
              </w:r>
            </w:hyperlink>
            <w:r>
              <w:rPr>
                <w:color w:val="392C69"/>
              </w:rPr>
              <w:t xml:space="preserve">, от 15.12.2018 </w:t>
            </w:r>
            <w:hyperlink r:id="rId113">
              <w:r>
                <w:rPr>
                  <w:color w:val="0000FF"/>
                </w:rPr>
                <w:t>N 1572</w:t>
              </w:r>
            </w:hyperlink>
            <w:r>
              <w:rPr>
                <w:color w:val="392C69"/>
              </w:rPr>
              <w:t>,</w:t>
            </w:r>
          </w:p>
          <w:p w:rsidR="006D18C8" w:rsidRDefault="006D18C8">
            <w:pPr>
              <w:pStyle w:val="ConsPlusNormal"/>
              <w:jc w:val="center"/>
            </w:pPr>
            <w:r>
              <w:rPr>
                <w:color w:val="392C69"/>
              </w:rPr>
              <w:t xml:space="preserve">от 21.12.2018 </w:t>
            </w:r>
            <w:hyperlink r:id="rId114">
              <w:r>
                <w:rPr>
                  <w:color w:val="0000FF"/>
                </w:rPr>
                <w:t>N 1616</w:t>
              </w:r>
            </w:hyperlink>
            <w:r>
              <w:rPr>
                <w:color w:val="392C69"/>
              </w:rPr>
              <w:t xml:space="preserve">, от 21.12.2018 </w:t>
            </w:r>
            <w:hyperlink r:id="rId115">
              <w:r>
                <w:rPr>
                  <w:color w:val="0000FF"/>
                </w:rPr>
                <w:t>N 1622</w:t>
              </w:r>
            </w:hyperlink>
            <w:r>
              <w:rPr>
                <w:color w:val="392C69"/>
              </w:rPr>
              <w:t xml:space="preserve">, от 28.12.2018 </w:t>
            </w:r>
            <w:hyperlink r:id="rId116">
              <w:r>
                <w:rPr>
                  <w:color w:val="0000FF"/>
                </w:rPr>
                <w:t>N 1708</w:t>
              </w:r>
            </w:hyperlink>
            <w:r>
              <w:rPr>
                <w:color w:val="392C69"/>
              </w:rPr>
              <w:t>,</w:t>
            </w:r>
          </w:p>
          <w:p w:rsidR="006D18C8" w:rsidRDefault="006D18C8">
            <w:pPr>
              <w:pStyle w:val="ConsPlusNormal"/>
              <w:jc w:val="center"/>
            </w:pPr>
            <w:r>
              <w:rPr>
                <w:color w:val="392C69"/>
              </w:rPr>
              <w:t xml:space="preserve">от 23.02.2019 </w:t>
            </w:r>
            <w:hyperlink r:id="rId117">
              <w:r>
                <w:rPr>
                  <w:color w:val="0000FF"/>
                </w:rPr>
                <w:t>N 184</w:t>
              </w:r>
            </w:hyperlink>
            <w:r>
              <w:rPr>
                <w:color w:val="392C69"/>
              </w:rPr>
              <w:t xml:space="preserve">, от 22.05.2019 </w:t>
            </w:r>
            <w:hyperlink r:id="rId118">
              <w:r>
                <w:rPr>
                  <w:color w:val="0000FF"/>
                </w:rPr>
                <w:t>N 637</w:t>
              </w:r>
            </w:hyperlink>
            <w:r>
              <w:rPr>
                <w:color w:val="392C69"/>
              </w:rPr>
              <w:t xml:space="preserve">, от 13.07.2019 </w:t>
            </w:r>
            <w:hyperlink r:id="rId119">
              <w:r>
                <w:rPr>
                  <w:color w:val="0000FF"/>
                </w:rPr>
                <w:t>N 897</w:t>
              </w:r>
            </w:hyperlink>
            <w:r>
              <w:rPr>
                <w:color w:val="392C69"/>
              </w:rPr>
              <w:t>,</w:t>
            </w:r>
          </w:p>
          <w:p w:rsidR="006D18C8" w:rsidRDefault="006D18C8">
            <w:pPr>
              <w:pStyle w:val="ConsPlusNormal"/>
              <w:jc w:val="center"/>
            </w:pPr>
            <w:r>
              <w:rPr>
                <w:color w:val="392C69"/>
              </w:rPr>
              <w:t xml:space="preserve">от 29.06.2020 </w:t>
            </w:r>
            <w:hyperlink r:id="rId120">
              <w:r>
                <w:rPr>
                  <w:color w:val="0000FF"/>
                </w:rPr>
                <w:t>N 950</w:t>
              </w:r>
            </w:hyperlink>
            <w:r>
              <w:rPr>
                <w:color w:val="392C69"/>
              </w:rPr>
              <w:t xml:space="preserve">, от 21.12.2020 </w:t>
            </w:r>
            <w:hyperlink r:id="rId121">
              <w:r>
                <w:rPr>
                  <w:color w:val="0000FF"/>
                </w:rPr>
                <w:t>N 2184</w:t>
              </w:r>
            </w:hyperlink>
            <w:r>
              <w:rPr>
                <w:color w:val="392C69"/>
              </w:rPr>
              <w:t xml:space="preserve">, от 29.12.2020 </w:t>
            </w:r>
            <w:hyperlink r:id="rId122">
              <w:r>
                <w:rPr>
                  <w:color w:val="0000FF"/>
                </w:rPr>
                <w:t>N 2339</w:t>
              </w:r>
            </w:hyperlink>
            <w:r>
              <w:rPr>
                <w:color w:val="392C69"/>
              </w:rPr>
              <w:t>,</w:t>
            </w:r>
          </w:p>
          <w:p w:rsidR="006D18C8" w:rsidRDefault="006D18C8">
            <w:pPr>
              <w:pStyle w:val="ConsPlusNormal"/>
              <w:jc w:val="center"/>
            </w:pPr>
            <w:r>
              <w:rPr>
                <w:color w:val="392C69"/>
              </w:rPr>
              <w:t xml:space="preserve">от 01.02.2021 </w:t>
            </w:r>
            <w:hyperlink r:id="rId123">
              <w:r>
                <w:rPr>
                  <w:color w:val="0000FF"/>
                </w:rPr>
                <w:t>N 93</w:t>
              </w:r>
            </w:hyperlink>
            <w:r>
              <w:rPr>
                <w:color w:val="392C69"/>
              </w:rPr>
              <w:t xml:space="preserve">, от 02.03.2021 </w:t>
            </w:r>
            <w:hyperlink r:id="rId124">
              <w:r>
                <w:rPr>
                  <w:color w:val="0000FF"/>
                </w:rPr>
                <w:t>N 299</w:t>
              </w:r>
            </w:hyperlink>
            <w:r>
              <w:rPr>
                <w:color w:val="392C69"/>
              </w:rPr>
              <w:t xml:space="preserve">, от 25.06.2021 </w:t>
            </w:r>
            <w:hyperlink r:id="rId125">
              <w:r>
                <w:rPr>
                  <w:color w:val="0000FF"/>
                </w:rPr>
                <w:t>N 1017</w:t>
              </w:r>
            </w:hyperlink>
            <w:r>
              <w:rPr>
                <w:color w:val="392C69"/>
              </w:rPr>
              <w:t>,</w:t>
            </w:r>
          </w:p>
          <w:p w:rsidR="006D18C8" w:rsidRDefault="006D18C8">
            <w:pPr>
              <w:pStyle w:val="ConsPlusNormal"/>
              <w:jc w:val="center"/>
            </w:pPr>
            <w:r>
              <w:rPr>
                <w:color w:val="392C69"/>
              </w:rPr>
              <w:t xml:space="preserve">от 25.06.2021 </w:t>
            </w:r>
            <w:hyperlink r:id="rId126">
              <w:r>
                <w:rPr>
                  <w:color w:val="0000FF"/>
                </w:rPr>
                <w:t>N 1018</w:t>
              </w:r>
            </w:hyperlink>
            <w:r>
              <w:rPr>
                <w:color w:val="392C69"/>
              </w:rPr>
              <w:t xml:space="preserve">, от 31.07.2021 </w:t>
            </w:r>
            <w:hyperlink r:id="rId127">
              <w:r>
                <w:rPr>
                  <w:color w:val="0000FF"/>
                </w:rPr>
                <w:t>N 1295</w:t>
              </w:r>
            </w:hyperlink>
            <w:r>
              <w:rPr>
                <w:color w:val="392C69"/>
              </w:rPr>
              <w:t xml:space="preserve">, от 28.12.2021 </w:t>
            </w:r>
            <w:hyperlink r:id="rId128">
              <w:r>
                <w:rPr>
                  <w:color w:val="0000FF"/>
                </w:rPr>
                <w:t>N 2516</w:t>
              </w:r>
            </w:hyperlink>
            <w:r>
              <w:rPr>
                <w:color w:val="392C69"/>
              </w:rPr>
              <w:t>,</w:t>
            </w:r>
          </w:p>
          <w:p w:rsidR="006D18C8" w:rsidRDefault="006D18C8">
            <w:pPr>
              <w:pStyle w:val="ConsPlusNormal"/>
              <w:jc w:val="center"/>
            </w:pPr>
            <w:r>
              <w:rPr>
                <w:color w:val="392C69"/>
              </w:rPr>
              <w:t xml:space="preserve">от 03.02.2022 </w:t>
            </w:r>
            <w:hyperlink r:id="rId129">
              <w:r>
                <w:rPr>
                  <w:color w:val="0000FF"/>
                </w:rPr>
                <w:t>N 92</w:t>
              </w:r>
            </w:hyperlink>
            <w:r>
              <w:rPr>
                <w:color w:val="392C69"/>
              </w:rPr>
              <w:t xml:space="preserve">, от 28.04.2022 </w:t>
            </w:r>
            <w:hyperlink r:id="rId130">
              <w:r>
                <w:rPr>
                  <w:color w:val="0000FF"/>
                </w:rPr>
                <w:t>N 763</w:t>
              </w:r>
            </w:hyperlink>
            <w:r>
              <w:rPr>
                <w:color w:val="392C69"/>
              </w:rPr>
              <w:t xml:space="preserve">, от 23.09.2022 </w:t>
            </w:r>
            <w:hyperlink r:id="rId131">
              <w:r>
                <w:rPr>
                  <w:color w:val="0000FF"/>
                </w:rPr>
                <w:t>N 1681</w:t>
              </w:r>
            </w:hyperlink>
            <w:r>
              <w:rPr>
                <w:color w:val="392C69"/>
              </w:rPr>
              <w:t>,</w:t>
            </w:r>
          </w:p>
          <w:p w:rsidR="006D18C8" w:rsidRDefault="006D18C8">
            <w:pPr>
              <w:pStyle w:val="ConsPlusNormal"/>
              <w:jc w:val="center"/>
            </w:pPr>
            <w:r>
              <w:rPr>
                <w:color w:val="392C69"/>
              </w:rPr>
              <w:t xml:space="preserve">от 16.11.2022 </w:t>
            </w:r>
            <w:hyperlink r:id="rId132">
              <w:r>
                <w:rPr>
                  <w:color w:val="0000FF"/>
                </w:rPr>
                <w:t>N 2076</w:t>
              </w:r>
            </w:hyperlink>
            <w:r>
              <w:rPr>
                <w:color w:val="392C69"/>
              </w:rPr>
              <w:t xml:space="preserve">, от 12.04.2023 </w:t>
            </w:r>
            <w:hyperlink r:id="rId133">
              <w:r>
                <w:rPr>
                  <w:color w:val="0000FF"/>
                </w:rPr>
                <w:t>N 588</w:t>
              </w:r>
            </w:hyperlink>
            <w:r>
              <w:rPr>
                <w:color w:val="392C69"/>
              </w:rPr>
              <w:t xml:space="preserve">, от 28.04.2023 </w:t>
            </w:r>
            <w:hyperlink r:id="rId134">
              <w:r>
                <w:rPr>
                  <w:color w:val="0000FF"/>
                </w:rPr>
                <w:t>N 671</w:t>
              </w:r>
            </w:hyperlink>
            <w:r>
              <w:rPr>
                <w:color w:val="392C69"/>
              </w:rPr>
              <w:t>,</w:t>
            </w:r>
          </w:p>
          <w:p w:rsidR="006D18C8" w:rsidRDefault="006D18C8">
            <w:pPr>
              <w:pStyle w:val="ConsPlusNormal"/>
              <w:jc w:val="center"/>
            </w:pPr>
            <w:r>
              <w:rPr>
                <w:color w:val="392C69"/>
              </w:rPr>
              <w:t xml:space="preserve">от 29.05.2023 </w:t>
            </w:r>
            <w:hyperlink r:id="rId135">
              <w:r>
                <w:rPr>
                  <w:color w:val="0000FF"/>
                </w:rPr>
                <w:t>N 859</w:t>
              </w:r>
            </w:hyperlink>
            <w:r>
              <w:rPr>
                <w:color w:val="392C69"/>
              </w:rPr>
              <w:t xml:space="preserve">, от 29.07.2023 </w:t>
            </w:r>
            <w:hyperlink r:id="rId136">
              <w:r>
                <w:rPr>
                  <w:color w:val="0000FF"/>
                </w:rPr>
                <w:t>N 1226</w:t>
              </w:r>
            </w:hyperlink>
            <w:r>
              <w:rPr>
                <w:color w:val="392C69"/>
              </w:rPr>
              <w:t xml:space="preserve">, от 28.11.2023 </w:t>
            </w:r>
            <w:hyperlink r:id="rId137">
              <w:r>
                <w:rPr>
                  <w:color w:val="0000FF"/>
                </w:rPr>
                <w:t>N 2004</w:t>
              </w:r>
            </w:hyperlink>
            <w:r>
              <w:rPr>
                <w:color w:val="392C69"/>
              </w:rPr>
              <w:t>,</w:t>
            </w:r>
          </w:p>
          <w:p w:rsidR="006D18C8" w:rsidRDefault="006D18C8">
            <w:pPr>
              <w:pStyle w:val="ConsPlusNormal"/>
              <w:jc w:val="center"/>
            </w:pPr>
            <w:r>
              <w:rPr>
                <w:color w:val="392C69"/>
              </w:rPr>
              <w:t xml:space="preserve">от 18.03.2024 </w:t>
            </w:r>
            <w:hyperlink r:id="rId138">
              <w:r>
                <w:rPr>
                  <w:color w:val="0000FF"/>
                </w:rPr>
                <w:t>N 318</w:t>
              </w:r>
            </w:hyperlink>
            <w:r>
              <w:rPr>
                <w:color w:val="392C69"/>
              </w:rPr>
              <w:t xml:space="preserve">, от 29.03.2024 </w:t>
            </w:r>
            <w:hyperlink r:id="rId139">
              <w:r>
                <w:rPr>
                  <w:color w:val="0000FF"/>
                </w:rPr>
                <w:t>N 395</w:t>
              </w:r>
            </w:hyperlink>
            <w:r>
              <w:rPr>
                <w:color w:val="392C69"/>
              </w:rPr>
              <w:t xml:space="preserve">, от 11.04.2024 </w:t>
            </w:r>
            <w:hyperlink r:id="rId140">
              <w:r>
                <w:rPr>
                  <w:color w:val="0000FF"/>
                </w:rPr>
                <w:t>N 460</w:t>
              </w:r>
            </w:hyperlink>
            <w:r>
              <w:rPr>
                <w:color w:val="392C69"/>
              </w:rPr>
              <w:t>,</w:t>
            </w:r>
          </w:p>
          <w:p w:rsidR="006D18C8" w:rsidRDefault="006D18C8">
            <w:pPr>
              <w:pStyle w:val="ConsPlusNormal"/>
              <w:jc w:val="center"/>
            </w:pPr>
            <w:r>
              <w:rPr>
                <w:color w:val="392C69"/>
              </w:rPr>
              <w:t xml:space="preserve">от 24.05.2024 </w:t>
            </w:r>
            <w:hyperlink r:id="rId141">
              <w:r>
                <w:rPr>
                  <w:color w:val="0000FF"/>
                </w:rPr>
                <w:t>N 671</w:t>
              </w:r>
            </w:hyperlink>
            <w:r>
              <w:rPr>
                <w:color w:val="392C69"/>
              </w:rPr>
              <w:t xml:space="preserve">, от 29.08.2024 </w:t>
            </w:r>
            <w:hyperlink r:id="rId142">
              <w:r>
                <w:rPr>
                  <w:color w:val="0000FF"/>
                </w:rPr>
                <w:t>N 1176</w:t>
              </w:r>
            </w:hyperlink>
            <w:r>
              <w:rPr>
                <w:color w:val="392C69"/>
              </w:rPr>
              <w:t xml:space="preserve">, от 07.03.2025 </w:t>
            </w:r>
            <w:hyperlink r:id="rId143">
              <w:r>
                <w:rPr>
                  <w:color w:val="0000FF"/>
                </w:rPr>
                <w:t>N 293</w:t>
              </w:r>
            </w:hyperlink>
            <w:r>
              <w:rPr>
                <w:color w:val="392C69"/>
              </w:rPr>
              <w:t>,</w:t>
            </w:r>
          </w:p>
          <w:p w:rsidR="006D18C8" w:rsidRDefault="006D18C8">
            <w:pPr>
              <w:pStyle w:val="ConsPlusNormal"/>
              <w:jc w:val="center"/>
            </w:pPr>
            <w:r>
              <w:rPr>
                <w:color w:val="392C69"/>
              </w:rPr>
              <w:t xml:space="preserve">от 25.11.2025 </w:t>
            </w:r>
            <w:hyperlink r:id="rId144">
              <w:r>
                <w:rPr>
                  <w:color w:val="0000FF"/>
                </w:rPr>
                <w:t>N 1871</w:t>
              </w:r>
            </w:hyperlink>
            <w:r>
              <w:rPr>
                <w:color w:val="392C69"/>
              </w:rPr>
              <w:t xml:space="preserve">, от 19.12.2025 </w:t>
            </w:r>
            <w:hyperlink r:id="rId145">
              <w:r>
                <w:rPr>
                  <w:color w:val="0000FF"/>
                </w:rPr>
                <w:t>N 2075</w:t>
              </w:r>
            </w:hyperlink>
            <w:r>
              <w:rPr>
                <w:color w:val="392C69"/>
              </w:rPr>
              <w:t>,</w:t>
            </w:r>
          </w:p>
          <w:p w:rsidR="006D18C8" w:rsidRDefault="006D18C8">
            <w:pPr>
              <w:pStyle w:val="ConsPlusNormal"/>
              <w:jc w:val="center"/>
            </w:pPr>
            <w:r>
              <w:rPr>
                <w:color w:val="392C69"/>
              </w:rPr>
              <w:t xml:space="preserve">с изм., внесенными </w:t>
            </w:r>
            <w:hyperlink r:id="rId146">
              <w:r>
                <w:rPr>
                  <w:color w:val="0000FF"/>
                </w:rPr>
                <w:t>Определением</w:t>
              </w:r>
            </w:hyperlink>
            <w:r>
              <w:rPr>
                <w:color w:val="392C69"/>
              </w:rPr>
              <w:t xml:space="preserve"> Верховного Суда РФ</w:t>
            </w:r>
          </w:p>
          <w:p w:rsidR="006D18C8" w:rsidRDefault="006D18C8">
            <w:pPr>
              <w:pStyle w:val="ConsPlusNormal"/>
              <w:jc w:val="center"/>
            </w:pPr>
            <w:r>
              <w:rPr>
                <w:color w:val="392C69"/>
              </w:rPr>
              <w:t xml:space="preserve">от 19.03.2013 N АПЛ13-82, </w:t>
            </w:r>
            <w:hyperlink r:id="rId147">
              <w:r>
                <w:rPr>
                  <w:color w:val="0000FF"/>
                </w:rPr>
                <w:t>Постановление</w:t>
              </w:r>
            </w:hyperlink>
            <w:r>
              <w:rPr>
                <w:color w:val="392C69"/>
              </w:rPr>
              <w:t xml:space="preserve"> КС РФ от 27.04.2021 N 16-П,</w:t>
            </w:r>
          </w:p>
          <w:p w:rsidR="006D18C8" w:rsidRDefault="006D18C8">
            <w:pPr>
              <w:pStyle w:val="ConsPlusNormal"/>
              <w:jc w:val="center"/>
            </w:pPr>
            <w:hyperlink r:id="rId148">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ind w:firstLine="540"/>
        <w:jc w:val="both"/>
      </w:pPr>
    </w:p>
    <w:p w:rsidR="006D18C8" w:rsidRDefault="006D18C8">
      <w:pPr>
        <w:pStyle w:val="ConsPlusTitle"/>
        <w:jc w:val="center"/>
        <w:outlineLvl w:val="1"/>
      </w:pPr>
      <w:r>
        <w:t>I. Общие положения</w:t>
      </w:r>
    </w:p>
    <w:p w:rsidR="006D18C8" w:rsidRDefault="006D18C8">
      <w:pPr>
        <w:pStyle w:val="ConsPlusNormal"/>
        <w:ind w:firstLine="540"/>
        <w:jc w:val="both"/>
      </w:pPr>
    </w:p>
    <w:p w:rsidR="006D18C8" w:rsidRDefault="006D18C8">
      <w:pPr>
        <w:pStyle w:val="ConsPlusNormal"/>
        <w:ind w:firstLine="540"/>
        <w:jc w:val="both"/>
      </w:pPr>
      <w: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w:t>
      </w:r>
      <w:r>
        <w:lastRenderedPageBreak/>
        <w:t>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6D18C8" w:rsidRDefault="006D18C8">
      <w:pPr>
        <w:pStyle w:val="ConsPlusNormal"/>
        <w:spacing w:before="220"/>
        <w:ind w:firstLine="540"/>
        <w:jc w:val="both"/>
      </w:pPr>
      <w:r>
        <w:t>2. Понятия, используемые в настоящих Правилах, означают следующее:</w:t>
      </w:r>
    </w:p>
    <w:p w:rsidR="006D18C8" w:rsidRDefault="006D18C8">
      <w:pPr>
        <w:pStyle w:val="ConsPlusNormal"/>
        <w:spacing w:before="220"/>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6D18C8" w:rsidRDefault="006D18C8">
      <w:pPr>
        <w:pStyle w:val="ConsPlusNormal"/>
        <w:jc w:val="both"/>
      </w:pPr>
      <w:r>
        <w:t xml:space="preserve">(в ред. </w:t>
      </w:r>
      <w:hyperlink r:id="rId149">
        <w:r>
          <w:rPr>
            <w:color w:val="0000FF"/>
          </w:rPr>
          <w:t>Постановления</w:t>
        </w:r>
      </w:hyperlink>
      <w:r>
        <w:t xml:space="preserve"> Правительства РФ от 27.02.2017 N 232)</w:t>
      </w:r>
    </w:p>
    <w:p w:rsidR="006D18C8" w:rsidRDefault="006D18C8">
      <w:pPr>
        <w:pStyle w:val="ConsPlusNormal"/>
        <w:spacing w:before="22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6D18C8" w:rsidRDefault="006D18C8">
      <w:pPr>
        <w:pStyle w:val="ConsPlusNormal"/>
        <w:spacing w:before="220"/>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6D18C8" w:rsidRDefault="006D18C8">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6D18C8" w:rsidRDefault="006D18C8">
      <w:pPr>
        <w:pStyle w:val="ConsPlusNormal"/>
        <w:spacing w:before="220"/>
        <w:ind w:firstLine="540"/>
        <w:jc w:val="both"/>
      </w:pPr>
      <w:r>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6D18C8" w:rsidRDefault="006D18C8">
      <w:pPr>
        <w:pStyle w:val="ConsPlusNormal"/>
        <w:jc w:val="both"/>
      </w:pPr>
      <w:r>
        <w:t xml:space="preserve">(в ред. Постановлений Правительства РФ от 28.12.2018 </w:t>
      </w:r>
      <w:hyperlink r:id="rId150">
        <w:r>
          <w:rPr>
            <w:color w:val="0000FF"/>
          </w:rPr>
          <w:t>N 1708</w:t>
        </w:r>
      </w:hyperlink>
      <w:r>
        <w:t xml:space="preserve">, от 13.07.2019 </w:t>
      </w:r>
      <w:hyperlink r:id="rId151">
        <w:r>
          <w:rPr>
            <w:color w:val="0000FF"/>
          </w:rPr>
          <w:t>N 897</w:t>
        </w:r>
      </w:hyperlink>
      <w:r>
        <w:t>)</w:t>
      </w:r>
    </w:p>
    <w:p w:rsidR="006D18C8" w:rsidRDefault="006D18C8">
      <w:pPr>
        <w:pStyle w:val="ConsPlusNormal"/>
        <w:spacing w:before="220"/>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6D18C8" w:rsidRDefault="006D18C8">
      <w:pPr>
        <w:pStyle w:val="ConsPlusNormal"/>
        <w:spacing w:before="220"/>
        <w:ind w:firstLine="540"/>
        <w:jc w:val="both"/>
      </w:pPr>
      <w:r>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rsidR="006D18C8" w:rsidRDefault="006D18C8">
      <w:pPr>
        <w:pStyle w:val="ConsPlusNormal"/>
        <w:jc w:val="both"/>
      </w:pPr>
      <w:r>
        <w:t xml:space="preserve">(в ред. Постановлений Правительства РФ от 29.06.2016 </w:t>
      </w:r>
      <w:hyperlink r:id="rId152">
        <w:r>
          <w:rPr>
            <w:color w:val="0000FF"/>
          </w:rPr>
          <w:t>N 603</w:t>
        </w:r>
      </w:hyperlink>
      <w:r>
        <w:t xml:space="preserve">, от 28.12.2018 </w:t>
      </w:r>
      <w:hyperlink r:id="rId153">
        <w:r>
          <w:rPr>
            <w:color w:val="0000FF"/>
          </w:rPr>
          <w:t>N 1708</w:t>
        </w:r>
      </w:hyperlink>
      <w:r>
        <w:t xml:space="preserve">, от 03.02.2022 </w:t>
      </w:r>
      <w:hyperlink r:id="rId154">
        <w:r>
          <w:rPr>
            <w:color w:val="0000FF"/>
          </w:rPr>
          <w:t>N 92</w:t>
        </w:r>
      </w:hyperlink>
      <w:r>
        <w:t>)</w:t>
      </w:r>
    </w:p>
    <w:p w:rsidR="006D18C8" w:rsidRDefault="006D18C8">
      <w:pPr>
        <w:pStyle w:val="ConsPlusNormal"/>
        <w:spacing w:before="220"/>
        <w:ind w:firstLine="540"/>
        <w:jc w:val="both"/>
      </w:pPr>
      <w:r>
        <w:t xml:space="preserve">"коммунальные услуги" - осуществление деятельности исполнителя по подаче потребителям </w:t>
      </w:r>
      <w:r>
        <w:lastRenderedPageBreak/>
        <w:t>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6D18C8" w:rsidRDefault="006D18C8">
      <w:pPr>
        <w:pStyle w:val="ConsPlusNormal"/>
        <w:jc w:val="both"/>
      </w:pPr>
      <w:r>
        <w:t xml:space="preserve">(в ред. Постановлений Правительства РФ от 26.12.2016 </w:t>
      </w:r>
      <w:hyperlink r:id="rId155">
        <w:r>
          <w:rPr>
            <w:color w:val="0000FF"/>
          </w:rPr>
          <w:t>N 1498</w:t>
        </w:r>
      </w:hyperlink>
      <w:r>
        <w:t xml:space="preserve">, от 27.02.2017 </w:t>
      </w:r>
      <w:hyperlink r:id="rId156">
        <w:r>
          <w:rPr>
            <w:color w:val="0000FF"/>
          </w:rPr>
          <w:t>N 232</w:t>
        </w:r>
      </w:hyperlink>
      <w:r>
        <w:t>)</w:t>
      </w:r>
    </w:p>
    <w:p w:rsidR="006D18C8" w:rsidRDefault="006D18C8">
      <w:pPr>
        <w:pStyle w:val="ConsPlusNormal"/>
        <w:spacing w:before="220"/>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6D18C8" w:rsidRDefault="006D18C8">
      <w:pPr>
        <w:pStyle w:val="ConsPlusNormal"/>
        <w:jc w:val="both"/>
      </w:pPr>
      <w:r>
        <w:t xml:space="preserve">(в ред. Постановлений Правительства РФ от 14.05.2013 </w:t>
      </w:r>
      <w:hyperlink r:id="rId157">
        <w:r>
          <w:rPr>
            <w:color w:val="0000FF"/>
          </w:rPr>
          <w:t>N 410</w:t>
        </w:r>
      </w:hyperlink>
      <w:r>
        <w:t xml:space="preserve">, от 14.02.2015 </w:t>
      </w:r>
      <w:hyperlink r:id="rId158">
        <w:r>
          <w:rPr>
            <w:color w:val="0000FF"/>
          </w:rPr>
          <w:t>N 129</w:t>
        </w:r>
      </w:hyperlink>
      <w:r>
        <w:t xml:space="preserve">, от 26.12.2016 </w:t>
      </w:r>
      <w:hyperlink r:id="rId159">
        <w:r>
          <w:rPr>
            <w:color w:val="0000FF"/>
          </w:rPr>
          <w:t>N 1498</w:t>
        </w:r>
      </w:hyperlink>
      <w:r>
        <w:t>)</w:t>
      </w:r>
    </w:p>
    <w:p w:rsidR="006D18C8" w:rsidRDefault="006D18C8">
      <w:pPr>
        <w:pStyle w:val="ConsPlusNormal"/>
        <w:spacing w:before="220"/>
        <w:ind w:firstLine="540"/>
        <w:jc w:val="both"/>
      </w:pPr>
      <w:r>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6D18C8" w:rsidRDefault="006D18C8">
      <w:pPr>
        <w:pStyle w:val="ConsPlusNormal"/>
        <w:jc w:val="both"/>
      </w:pPr>
      <w:r>
        <w:t xml:space="preserve">(в ред. Постановлений Правительства РФ от 28.12.2018 </w:t>
      </w:r>
      <w:hyperlink r:id="rId160">
        <w:r>
          <w:rPr>
            <w:color w:val="0000FF"/>
          </w:rPr>
          <w:t>N 1708</w:t>
        </w:r>
      </w:hyperlink>
      <w:r>
        <w:t xml:space="preserve">, от 13.07.2019 </w:t>
      </w:r>
      <w:hyperlink r:id="rId161">
        <w:r>
          <w:rPr>
            <w:color w:val="0000FF"/>
          </w:rPr>
          <w:t>N 897</w:t>
        </w:r>
      </w:hyperlink>
      <w:r>
        <w:t>)</w:t>
      </w:r>
    </w:p>
    <w:p w:rsidR="006D18C8" w:rsidRDefault="006D18C8">
      <w:pPr>
        <w:pStyle w:val="ConsPlusNormal"/>
        <w:spacing w:before="220"/>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6D18C8" w:rsidRDefault="006D18C8">
      <w:pPr>
        <w:pStyle w:val="ConsPlusNormal"/>
        <w:jc w:val="both"/>
      </w:pPr>
      <w:r>
        <w:t xml:space="preserve">(в ред. </w:t>
      </w:r>
      <w:hyperlink r:id="rId162">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6D18C8" w:rsidRDefault="006D18C8">
      <w:pPr>
        <w:pStyle w:val="ConsPlusNormal"/>
        <w:jc w:val="both"/>
      </w:pPr>
      <w:r>
        <w:t xml:space="preserve">(в ред. </w:t>
      </w:r>
      <w:hyperlink r:id="rId16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6D18C8" w:rsidRDefault="006D18C8">
      <w:pPr>
        <w:pStyle w:val="ConsPlusNormal"/>
        <w:jc w:val="both"/>
      </w:pPr>
      <w:r>
        <w:t xml:space="preserve">(в ред. Постановлений Правительства РФ от 28.12.2018 </w:t>
      </w:r>
      <w:hyperlink r:id="rId164">
        <w:r>
          <w:rPr>
            <w:color w:val="0000FF"/>
          </w:rPr>
          <w:t>N 1708</w:t>
        </w:r>
      </w:hyperlink>
      <w:r>
        <w:t xml:space="preserve">, от 13.07.2019 </w:t>
      </w:r>
      <w:hyperlink r:id="rId165">
        <w:r>
          <w:rPr>
            <w:color w:val="0000FF"/>
          </w:rPr>
          <w:t>N 897</w:t>
        </w:r>
      </w:hyperlink>
      <w:r>
        <w:t>)</w:t>
      </w:r>
    </w:p>
    <w:p w:rsidR="006D18C8" w:rsidRDefault="006D18C8">
      <w:pPr>
        <w:pStyle w:val="ConsPlusNormal"/>
        <w:spacing w:before="22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6D18C8" w:rsidRDefault="006D18C8">
      <w:pPr>
        <w:pStyle w:val="ConsPlusNormal"/>
        <w:jc w:val="both"/>
      </w:pPr>
      <w:r>
        <w:t xml:space="preserve">(в ред. </w:t>
      </w:r>
      <w:hyperlink r:id="rId166">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"распределитель" - устройство, используемое в многоквартирном доме, оборудованном </w:t>
      </w:r>
      <w:r>
        <w:lastRenderedPageBreak/>
        <w:t>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6D18C8" w:rsidRDefault="006D18C8">
      <w:pPr>
        <w:pStyle w:val="ConsPlusNormal"/>
        <w:spacing w:before="220"/>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6D18C8" w:rsidRDefault="006D18C8">
      <w:pPr>
        <w:pStyle w:val="ConsPlusNormal"/>
        <w:jc w:val="both"/>
      </w:pPr>
      <w:r>
        <w:t xml:space="preserve">(в ред. </w:t>
      </w:r>
      <w:hyperlink r:id="rId16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6D18C8" w:rsidRDefault="006D18C8">
      <w:pPr>
        <w:pStyle w:val="ConsPlusNormal"/>
        <w:jc w:val="both"/>
      </w:pPr>
      <w:r>
        <w:t xml:space="preserve">(в ред. </w:t>
      </w:r>
      <w:hyperlink r:id="rId16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6D18C8" w:rsidRDefault="006D18C8">
      <w:pPr>
        <w:pStyle w:val="ConsPlusNormal"/>
        <w:spacing w:before="220"/>
        <w:ind w:firstLine="540"/>
        <w:jc w:val="both"/>
      </w:pPr>
      <w:r>
        <w:t xml:space="preserve">Понятия "жилое помещение", "общая площадь жилого помещения" и "управляющая организация" употребляются в настоящих Правилах в значениях, определенных Жилищным </w:t>
      </w:r>
      <w:hyperlink r:id="rId169">
        <w:r>
          <w:rPr>
            <w:color w:val="0000FF"/>
          </w:rPr>
          <w:t>кодексом</w:t>
        </w:r>
      </w:hyperlink>
      <w:r>
        <w:t xml:space="preserve"> Российской Федерации.</w:t>
      </w:r>
    </w:p>
    <w:p w:rsidR="006D18C8" w:rsidRDefault="006D18C8">
      <w:pPr>
        <w:pStyle w:val="ConsPlusNormal"/>
        <w:jc w:val="both"/>
      </w:pPr>
      <w:r>
        <w:t xml:space="preserve">(в ред. </w:t>
      </w:r>
      <w:hyperlink r:id="rId170">
        <w:r>
          <w:rPr>
            <w:color w:val="0000FF"/>
          </w:rPr>
          <w:t>Постановления</w:t>
        </w:r>
      </w:hyperlink>
      <w:r>
        <w:t xml:space="preserve"> Правительства РФ от 29.08.2024 N 1176)</w:t>
      </w:r>
    </w:p>
    <w:p w:rsidR="006D18C8" w:rsidRDefault="006D18C8">
      <w:pPr>
        <w:pStyle w:val="ConsPlusNormal"/>
        <w:spacing w:before="22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6D18C8" w:rsidRDefault="006D18C8">
      <w:pPr>
        <w:pStyle w:val="ConsPlusNormal"/>
        <w:jc w:val="both"/>
      </w:pPr>
      <w:r>
        <w:t xml:space="preserve">(в ред. </w:t>
      </w:r>
      <w:hyperlink r:id="rId171">
        <w:r>
          <w:rPr>
            <w:color w:val="0000FF"/>
          </w:rPr>
          <w:t>Постановления</w:t>
        </w:r>
      </w:hyperlink>
      <w:r>
        <w:t xml:space="preserve"> Правительства РФ от 14.05.2013 N 410)</w:t>
      </w:r>
    </w:p>
    <w:p w:rsidR="006D18C8" w:rsidRDefault="006D18C8">
      <w:pPr>
        <w:pStyle w:val="ConsPlusNormal"/>
        <w:spacing w:before="220"/>
        <w:ind w:firstLine="540"/>
        <w:jc w:val="both"/>
      </w:pPr>
      <w: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172">
        <w:r>
          <w:rPr>
            <w:color w:val="0000FF"/>
          </w:rPr>
          <w:t>законом</w:t>
        </w:r>
      </w:hyperlink>
      <w:r>
        <w:t xml:space="preserve"> "Об отходах производства и потребления".</w:t>
      </w:r>
    </w:p>
    <w:p w:rsidR="006D18C8" w:rsidRDefault="006D18C8">
      <w:pPr>
        <w:pStyle w:val="ConsPlusNormal"/>
        <w:jc w:val="both"/>
      </w:pPr>
      <w:r>
        <w:t xml:space="preserve">(абзац введен </w:t>
      </w:r>
      <w:hyperlink r:id="rId173">
        <w:r>
          <w:rPr>
            <w:color w:val="0000FF"/>
          </w:rPr>
          <w:t>Постановлением</w:t>
        </w:r>
      </w:hyperlink>
      <w:r>
        <w:t xml:space="preserve"> Правительства РФ от 27.02.2017 N 232)</w:t>
      </w:r>
    </w:p>
    <w:p w:rsidR="006D18C8" w:rsidRDefault="006D18C8">
      <w:pPr>
        <w:pStyle w:val="ConsPlusNormal"/>
        <w:spacing w:before="220"/>
        <w:ind w:firstLine="540"/>
        <w:jc w:val="both"/>
      </w:pPr>
      <w:r>
        <w:t xml:space="preserve">Понятие "уборка мест погрузки твердых коммунальных отходов" употребляется в настоящих Правилах в значении, предусмотренном </w:t>
      </w:r>
      <w:hyperlink r:id="rId174">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6D18C8" w:rsidRDefault="006D18C8">
      <w:pPr>
        <w:pStyle w:val="ConsPlusNormal"/>
        <w:jc w:val="both"/>
      </w:pPr>
      <w:r>
        <w:t xml:space="preserve">(абзац введен </w:t>
      </w:r>
      <w:hyperlink r:id="rId175">
        <w:r>
          <w:rPr>
            <w:color w:val="0000FF"/>
          </w:rPr>
          <w:t>Постановлением</w:t>
        </w:r>
      </w:hyperlink>
      <w:r>
        <w:t xml:space="preserve"> Правительства РФ от 15.12.2018 N 1572; в ред. </w:t>
      </w:r>
      <w:hyperlink r:id="rId176">
        <w:r>
          <w:rPr>
            <w:color w:val="0000FF"/>
          </w:rPr>
          <w:t>Постановления</w:t>
        </w:r>
      </w:hyperlink>
      <w:r>
        <w:t xml:space="preserve"> Правительства РФ от 07.03.2025 N 293)</w:t>
      </w:r>
    </w:p>
    <w:p w:rsidR="006D18C8" w:rsidRDefault="006D18C8">
      <w:pPr>
        <w:pStyle w:val="ConsPlusNormal"/>
        <w:spacing w:before="220"/>
        <w:ind w:firstLine="540"/>
        <w:jc w:val="both"/>
      </w:pPr>
      <w:r>
        <w:t>"сетевая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6D18C8" w:rsidRDefault="006D18C8">
      <w:pPr>
        <w:pStyle w:val="ConsPlusNormal"/>
        <w:jc w:val="both"/>
      </w:pPr>
      <w:r>
        <w:t xml:space="preserve">(абзац введен </w:t>
      </w:r>
      <w:hyperlink r:id="rId177">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lastRenderedPageBreak/>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178">
        <w:r>
          <w:rPr>
            <w:color w:val="0000FF"/>
          </w:rPr>
          <w:t>законом</w:t>
        </w:r>
      </w:hyperlink>
      <w:r>
        <w:t xml:space="preserve"> "Об электроэнергетике".</w:t>
      </w:r>
    </w:p>
    <w:p w:rsidR="006D18C8" w:rsidRDefault="006D18C8">
      <w:pPr>
        <w:pStyle w:val="ConsPlusNormal"/>
        <w:jc w:val="both"/>
      </w:pPr>
      <w:r>
        <w:t xml:space="preserve">(абзац введен </w:t>
      </w:r>
      <w:hyperlink r:id="rId179">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 xml:space="preserve">Понятие "утрата прибора учета электрической энергии" используется в настоящих Правилах в значении, определенном Основными </w:t>
      </w:r>
      <w:hyperlink r:id="rId180">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(абзац введен </w:t>
      </w:r>
      <w:hyperlink r:id="rId181">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6D18C8" w:rsidRDefault="006D18C8">
      <w:pPr>
        <w:pStyle w:val="ConsPlusNormal"/>
        <w:jc w:val="both"/>
      </w:pPr>
      <w:r>
        <w:t xml:space="preserve">(п. 2(1) введен </w:t>
      </w:r>
      <w:hyperlink r:id="rId182">
        <w:r>
          <w:rPr>
            <w:color w:val="0000FF"/>
          </w:rPr>
          <w:t>Постановлением</w:t>
        </w:r>
      </w:hyperlink>
      <w:r>
        <w:t xml:space="preserve"> Правительства РФ от 27.03.2018 N 331)</w:t>
      </w:r>
    </w:p>
    <w:p w:rsidR="006D18C8" w:rsidRDefault="006D18C8">
      <w:pPr>
        <w:pStyle w:val="ConsPlusNormal"/>
        <w:ind w:firstLine="540"/>
        <w:jc w:val="both"/>
      </w:pPr>
    </w:p>
    <w:p w:rsidR="006D18C8" w:rsidRDefault="006D18C8">
      <w:pPr>
        <w:pStyle w:val="ConsPlusTitle"/>
        <w:jc w:val="center"/>
        <w:outlineLvl w:val="1"/>
      </w:pPr>
      <w:r>
        <w:t>II. Условия предоставления коммунальных услуг</w:t>
      </w:r>
    </w:p>
    <w:p w:rsidR="006D18C8" w:rsidRDefault="006D18C8">
      <w:pPr>
        <w:pStyle w:val="ConsPlusNormal"/>
        <w:ind w:firstLine="540"/>
        <w:jc w:val="both"/>
      </w:pPr>
    </w:p>
    <w:p w:rsidR="006D18C8" w:rsidRDefault="006D18C8">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6D18C8" w:rsidRDefault="006D18C8">
      <w:pPr>
        <w:pStyle w:val="ConsPlusNormal"/>
        <w:spacing w:before="220"/>
        <w:ind w:firstLine="540"/>
        <w:jc w:val="both"/>
      </w:pPr>
      <w:r>
        <w:t xml:space="preserve">а) коммунальные услуги предоставляются потребителям начиная с установленного жилищным </w:t>
      </w:r>
      <w:hyperlink r:id="rId183">
        <w:r>
          <w:rPr>
            <w:color w:val="0000FF"/>
          </w:rPr>
          <w:t>законодательством</w:t>
        </w:r>
      </w:hyperlink>
      <w:r>
        <w:t xml:space="preserve"> Российской Федерации момента, а именно:</w:t>
      </w:r>
    </w:p>
    <w:p w:rsidR="006D18C8" w:rsidRDefault="006D18C8">
      <w:pPr>
        <w:pStyle w:val="ConsPlusNormal"/>
        <w:spacing w:before="220"/>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6D18C8" w:rsidRDefault="006D18C8">
      <w:pPr>
        <w:pStyle w:val="ConsPlusNormal"/>
        <w:spacing w:before="22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6D18C8" w:rsidRDefault="006D18C8">
      <w:pPr>
        <w:pStyle w:val="ConsPlusNormal"/>
        <w:spacing w:before="220"/>
        <w:ind w:firstLine="540"/>
        <w:jc w:val="both"/>
      </w:pPr>
      <w:r>
        <w:t>со дня заключения договора найма - нанимателю жилого помещения по такому договору и проживающим с ним лицам;</w:t>
      </w:r>
    </w:p>
    <w:p w:rsidR="006D18C8" w:rsidRDefault="006D18C8">
      <w:pPr>
        <w:pStyle w:val="ConsPlusNormal"/>
        <w:spacing w:before="220"/>
        <w:ind w:firstLine="540"/>
        <w:jc w:val="both"/>
      </w:pPr>
      <w:r>
        <w:t>со дня заключения договора аренды - арендатору жилого помещения и проживающим с ним лицам;</w:t>
      </w:r>
    </w:p>
    <w:p w:rsidR="006D18C8" w:rsidRDefault="006D18C8">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6D18C8" w:rsidRDefault="006D18C8">
      <w:pPr>
        <w:pStyle w:val="ConsPlusNormal"/>
        <w:jc w:val="both"/>
      </w:pPr>
      <w:r>
        <w:t xml:space="preserve">(абзац введен </w:t>
      </w:r>
      <w:hyperlink r:id="rId184">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6D18C8" w:rsidRDefault="006D18C8">
      <w:pPr>
        <w:pStyle w:val="ConsPlusNormal"/>
        <w:jc w:val="both"/>
      </w:pPr>
      <w:r>
        <w:t xml:space="preserve">(абзац введен </w:t>
      </w:r>
      <w:hyperlink r:id="rId185">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6D18C8" w:rsidRDefault="006D18C8">
      <w:pPr>
        <w:pStyle w:val="ConsPlusNormal"/>
        <w:spacing w:before="220"/>
        <w:ind w:firstLine="540"/>
        <w:jc w:val="both"/>
      </w:pPr>
      <w:r>
        <w:t xml:space="preserve">в) предоставление коммунальных услуг потребителю осуществляется круглосуточно </w:t>
      </w:r>
      <w:r>
        <w:lastRenderedPageBreak/>
        <w:t xml:space="preserve">(коммунальной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563">
        <w:r>
          <w:rPr>
            <w:color w:val="0000FF"/>
          </w:rPr>
          <w:t>приложении N 1</w:t>
        </w:r>
      </w:hyperlink>
      <w:r>
        <w:t>;</w:t>
      </w:r>
    </w:p>
    <w:p w:rsidR="006D18C8" w:rsidRDefault="006D18C8">
      <w:pPr>
        <w:pStyle w:val="ConsPlusNormal"/>
        <w:spacing w:before="22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 xml:space="preserve">До 01.01.2026 пп. "д" п. 3 не применяется по решению органов государственного жилищного надзора ДНР, ЛНР, Запорожской и Херсонской областей на основании </w:t>
            </w:r>
            <w:hyperlink r:id="rId186">
              <w:r>
                <w:rPr>
                  <w:color w:val="0000FF"/>
                </w:rPr>
                <w:t>п. 11</w:t>
              </w:r>
            </w:hyperlink>
            <w:r>
              <w:rPr>
                <w:color w:val="392C69"/>
              </w:rPr>
              <w:t xml:space="preserve"> Постановления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t xml:space="preserve">д) качество предоставляемых коммунальных услуг соответствует требованиям, приведенным в </w:t>
      </w:r>
      <w:hyperlink w:anchor="P1563">
        <w:r>
          <w:rPr>
            <w:color w:val="0000FF"/>
          </w:rPr>
          <w:t>приложении N 1</w:t>
        </w:r>
      </w:hyperlink>
      <w:r>
        <w:t xml:space="preserve"> к настоящим Правилам;</w:t>
      </w:r>
    </w:p>
    <w:p w:rsidR="006D18C8" w:rsidRDefault="006D18C8">
      <w:pPr>
        <w:pStyle w:val="ConsPlusNormal"/>
        <w:spacing w:before="220"/>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6D18C8" w:rsidRDefault="006D18C8">
      <w:pPr>
        <w:pStyle w:val="ConsPlusNormal"/>
        <w:spacing w:before="220"/>
        <w:ind w:firstLine="540"/>
        <w:jc w:val="both"/>
      </w:pPr>
      <w:r>
        <w:t>4. Потребителю могут быть предоставлены следующие виды коммунальных услуг:</w:t>
      </w:r>
    </w:p>
    <w:p w:rsidR="006D18C8" w:rsidRDefault="006D18C8">
      <w:pPr>
        <w:pStyle w:val="ConsPlusNormal"/>
        <w:spacing w:before="220"/>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6D18C8" w:rsidRDefault="006D18C8">
      <w:pPr>
        <w:pStyle w:val="ConsPlusNormal"/>
        <w:jc w:val="both"/>
      </w:pPr>
      <w:r>
        <w:t xml:space="preserve">(в ред. </w:t>
      </w:r>
      <w:hyperlink r:id="rId18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6D18C8" w:rsidRDefault="006D18C8">
      <w:pPr>
        <w:pStyle w:val="ConsPlusNormal"/>
        <w:jc w:val="both"/>
      </w:pPr>
      <w:r>
        <w:t xml:space="preserve">(в ред. </w:t>
      </w:r>
      <w:hyperlink r:id="rId18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6D18C8" w:rsidRDefault="006D18C8">
      <w:pPr>
        <w:pStyle w:val="ConsPlusNormal"/>
        <w:jc w:val="both"/>
      </w:pPr>
      <w:r>
        <w:t xml:space="preserve">(в ред. Постановлений Правительства РФ от 16.04.2013 </w:t>
      </w:r>
      <w:hyperlink r:id="rId189">
        <w:r>
          <w:rPr>
            <w:color w:val="0000FF"/>
          </w:rPr>
          <w:t>N 344</w:t>
        </w:r>
      </w:hyperlink>
      <w:r>
        <w:t xml:space="preserve">, от 26.12.2016 </w:t>
      </w:r>
      <w:hyperlink r:id="rId190">
        <w:r>
          <w:rPr>
            <w:color w:val="0000FF"/>
          </w:rPr>
          <w:t>N 1498</w:t>
        </w:r>
      </w:hyperlink>
      <w:r>
        <w:t>)</w:t>
      </w:r>
    </w:p>
    <w:p w:rsidR="006D18C8" w:rsidRDefault="006D18C8">
      <w:pPr>
        <w:pStyle w:val="ConsPlusNormal"/>
        <w:spacing w:before="220"/>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6D18C8" w:rsidRDefault="006D18C8">
      <w:pPr>
        <w:pStyle w:val="ConsPlusNormal"/>
        <w:jc w:val="both"/>
      </w:pPr>
      <w:r>
        <w:lastRenderedPageBreak/>
        <w:t xml:space="preserve">(в ред. </w:t>
      </w:r>
      <w:hyperlink r:id="rId19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2" w:name="P192"/>
      <w:bookmarkEnd w:id="2"/>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6D18C8" w:rsidRDefault="006D18C8">
      <w:pPr>
        <w:pStyle w:val="ConsPlusNormal"/>
        <w:spacing w:before="220"/>
        <w:ind w:firstLine="540"/>
        <w:jc w:val="both"/>
      </w:pPr>
      <w:bookmarkStart w:id="3" w:name="P193"/>
      <w:bookmarkEnd w:id="3"/>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645">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6D18C8" w:rsidRDefault="006D18C8">
      <w:pPr>
        <w:pStyle w:val="ConsPlusNormal"/>
        <w:spacing w:before="220"/>
        <w:ind w:firstLine="540"/>
        <w:jc w:val="both"/>
      </w:pPr>
      <w:r>
        <w:t>ж) обращение с твердыми коммунальными отходами, то есть погрузка твердых коммунальных отходов, транспортирование, обработка, утилизация, обезвреживание и захоронение твердых коммунальных отходов, образующихся в многоквартирных домах и жилых домах.</w:t>
      </w:r>
    </w:p>
    <w:p w:rsidR="006D18C8" w:rsidRDefault="006D18C8">
      <w:pPr>
        <w:pStyle w:val="ConsPlusNormal"/>
        <w:jc w:val="both"/>
      </w:pPr>
      <w:r>
        <w:t xml:space="preserve">(пп. "ж" введен </w:t>
      </w:r>
      <w:hyperlink r:id="rId192">
        <w:r>
          <w:rPr>
            <w:color w:val="0000FF"/>
          </w:rPr>
          <w:t>Постановлением</w:t>
        </w:r>
      </w:hyperlink>
      <w:r>
        <w:t xml:space="preserve"> Правительства РФ от 27.02.2017 N 232; в ред. Постановлений Правительства РФ от 15.09.2018 </w:t>
      </w:r>
      <w:hyperlink r:id="rId193">
        <w:r>
          <w:rPr>
            <w:color w:val="0000FF"/>
          </w:rPr>
          <w:t>N 1094</w:t>
        </w:r>
      </w:hyperlink>
      <w:r>
        <w:t xml:space="preserve">, от 07.03.2025 </w:t>
      </w:r>
      <w:hyperlink r:id="rId194">
        <w:r>
          <w:rPr>
            <w:color w:val="0000FF"/>
          </w:rPr>
          <w:t>N 293</w:t>
        </w:r>
      </w:hyperlink>
      <w:r>
        <w:t>)</w:t>
      </w:r>
    </w:p>
    <w:p w:rsidR="006D18C8" w:rsidRDefault="006D18C8">
      <w:pPr>
        <w:pStyle w:val="ConsPlusNormal"/>
        <w:spacing w:before="22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1264">
        <w:r>
          <w:rPr>
            <w:color w:val="0000FF"/>
          </w:rPr>
          <w:t>разделом XV(1)</w:t>
        </w:r>
      </w:hyperlink>
      <w:r>
        <w:t xml:space="preserve"> настоящих Правил.</w:t>
      </w:r>
    </w:p>
    <w:p w:rsidR="006D18C8" w:rsidRDefault="006D18C8">
      <w:pPr>
        <w:pStyle w:val="ConsPlusNormal"/>
        <w:jc w:val="both"/>
      </w:pPr>
      <w:r>
        <w:t xml:space="preserve">(п. 4(1) введен </w:t>
      </w:r>
      <w:hyperlink r:id="rId195">
        <w:r>
          <w:rPr>
            <w:color w:val="0000FF"/>
          </w:rPr>
          <w:t>Постановлением</w:t>
        </w:r>
      </w:hyperlink>
      <w:r>
        <w:t xml:space="preserve"> Правительства РФ от 27.02.2017 N 232)</w:t>
      </w:r>
    </w:p>
    <w:p w:rsidR="006D18C8" w:rsidRDefault="006D18C8">
      <w:pPr>
        <w:pStyle w:val="ConsPlusNormal"/>
        <w:spacing w:before="220"/>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6D18C8" w:rsidRDefault="006D18C8">
      <w:pPr>
        <w:pStyle w:val="ConsPlusNormal"/>
        <w:jc w:val="both"/>
      </w:pPr>
      <w:r>
        <w:t xml:space="preserve">(в ред. </w:t>
      </w:r>
      <w:hyperlink r:id="rId196">
        <w:r>
          <w:rPr>
            <w:color w:val="0000FF"/>
          </w:rPr>
          <w:t>Постановления</w:t>
        </w:r>
      </w:hyperlink>
      <w:r>
        <w:t xml:space="preserve"> Правительства РФ от 25.12.2015 N 1434)</w:t>
      </w:r>
    </w:p>
    <w:p w:rsidR="006D18C8" w:rsidRDefault="006D18C8">
      <w:pPr>
        <w:pStyle w:val="ConsPlusNormal"/>
        <w:spacing w:before="220"/>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6D18C8" w:rsidRDefault="006D18C8">
      <w:pPr>
        <w:pStyle w:val="ConsPlusNormal"/>
        <w:spacing w:before="220"/>
        <w:ind w:firstLine="540"/>
        <w:jc w:val="both"/>
      </w:pPr>
      <w:bookmarkStart w:id="4" w:name="P201"/>
      <w:bookmarkEnd w:id="4"/>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233">
        <w:r>
          <w:rPr>
            <w:color w:val="0000FF"/>
          </w:rPr>
          <w:t>пунктах 9</w:t>
        </w:r>
      </w:hyperlink>
      <w:r>
        <w:t xml:space="preserve"> - </w:t>
      </w:r>
      <w:hyperlink w:anchor="P251">
        <w:r>
          <w:rPr>
            <w:color w:val="0000FF"/>
          </w:rPr>
          <w:t>12</w:t>
        </w:r>
      </w:hyperlink>
      <w:r>
        <w:t xml:space="preserve"> настоящих Правил.</w:t>
      </w:r>
    </w:p>
    <w:p w:rsidR="006D18C8" w:rsidRDefault="006D18C8">
      <w:pPr>
        <w:pStyle w:val="ConsPlusNormal"/>
        <w:spacing w:before="220"/>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6D18C8" w:rsidRDefault="006D18C8">
      <w:pPr>
        <w:pStyle w:val="ConsPlusNormal"/>
        <w:spacing w:before="220"/>
        <w:ind w:firstLine="540"/>
        <w:jc w:val="both"/>
      </w:pPr>
      <w:bookmarkStart w:id="5" w:name="P203"/>
      <w:bookmarkEnd w:id="5"/>
      <w:r>
        <w:lastRenderedPageBreak/>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6D18C8" w:rsidRDefault="006D18C8">
      <w:pPr>
        <w:pStyle w:val="ConsPlusNormal"/>
        <w:spacing w:before="220"/>
        <w:ind w:firstLine="540"/>
        <w:jc w:val="both"/>
      </w:pPr>
      <w:bookmarkStart w:id="6" w:name="P204"/>
      <w:bookmarkEnd w:id="6"/>
      <w:r>
        <w:t>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6D18C8" w:rsidRDefault="006D18C8">
      <w:pPr>
        <w:pStyle w:val="ConsPlusNormal"/>
        <w:spacing w:before="220"/>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6D18C8" w:rsidRDefault="006D18C8">
      <w:pPr>
        <w:pStyle w:val="ConsPlusNormal"/>
        <w:spacing w:before="220"/>
        <w:ind w:firstLine="540"/>
        <w:jc w:val="both"/>
      </w:pPr>
      <w:r>
        <w:t xml:space="preserve">Положения </w:t>
      </w:r>
      <w:hyperlink w:anchor="P203">
        <w:r>
          <w:rPr>
            <w:color w:val="0000FF"/>
          </w:rPr>
          <w:t>третьего</w:t>
        </w:r>
      </w:hyperlink>
      <w:r>
        <w:t xml:space="preserve"> и </w:t>
      </w:r>
      <w:hyperlink w:anchor="P204">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6D18C8" w:rsidRDefault="006D18C8">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68">
        <w:r>
          <w:rPr>
            <w:color w:val="0000FF"/>
          </w:rPr>
          <w:t>подпунктами "е"</w:t>
        </w:r>
      </w:hyperlink>
      <w:r>
        <w:t xml:space="preserve"> и </w:t>
      </w:r>
      <w:hyperlink w:anchor="P270">
        <w:r>
          <w:rPr>
            <w:color w:val="0000FF"/>
          </w:rPr>
          <w:t>"ж" пункта 17</w:t>
        </w:r>
      </w:hyperlink>
      <w: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6D18C8" w:rsidRDefault="006D18C8">
      <w:pPr>
        <w:pStyle w:val="ConsPlusNormal"/>
        <w:spacing w:before="220"/>
        <w:ind w:firstLine="540"/>
        <w:jc w:val="both"/>
      </w:pPr>
      <w:bookmarkStart w:id="7" w:name="P208"/>
      <w:bookmarkEnd w:id="7"/>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6D18C8" w:rsidRDefault="006D18C8">
      <w:pPr>
        <w:pStyle w:val="ConsPlusNormal"/>
        <w:spacing w:before="220"/>
        <w:ind w:firstLine="540"/>
        <w:jc w:val="both"/>
      </w:pPr>
      <w: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6D18C8" w:rsidRDefault="006D18C8">
      <w:pPr>
        <w:pStyle w:val="ConsPlusNormal"/>
        <w:spacing w:before="220"/>
        <w:ind w:firstLine="540"/>
        <w:jc w:val="both"/>
      </w:pPr>
      <w:r>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6D18C8" w:rsidRDefault="006D18C8">
      <w:pPr>
        <w:pStyle w:val="ConsPlusNormal"/>
        <w:spacing w:before="220"/>
        <w:ind w:firstLine="540"/>
        <w:jc w:val="both"/>
      </w:pPr>
      <w:r>
        <w:t xml:space="preserve">сведения о составленных актах обследования на предмет установления наличия (отсутствия) </w:t>
      </w:r>
      <w:r>
        <w:lastRenderedPageBreak/>
        <w:t>технической возможности установки индивидуальных, общих (квартирных), комнатных приборов учета в жилых помещениях многоквартирного дома;</w:t>
      </w:r>
    </w:p>
    <w:p w:rsidR="006D18C8" w:rsidRDefault="006D18C8">
      <w:pPr>
        <w:pStyle w:val="ConsPlusNormal"/>
        <w:spacing w:before="220"/>
        <w:ind w:firstLine="540"/>
        <w:jc w:val="both"/>
      </w:pPr>
      <w:bookmarkStart w:id="8" w:name="P212"/>
      <w:bookmarkEnd w:id="8"/>
      <w:r>
        <w:t>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rsidR="006D18C8" w:rsidRDefault="006D18C8">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6D18C8" w:rsidRDefault="006D18C8">
      <w:pPr>
        <w:pStyle w:val="ConsPlusNormal"/>
        <w:spacing w:before="220"/>
        <w:ind w:firstLine="540"/>
        <w:jc w:val="both"/>
      </w:pPr>
      <w: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1174">
        <w:r>
          <w:rPr>
            <w:color w:val="0000FF"/>
          </w:rPr>
          <w:t>подпунктом "а" пункта 117</w:t>
        </w:r>
      </w:hyperlink>
      <w: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6D18C8" w:rsidRDefault="006D18C8">
      <w:pPr>
        <w:pStyle w:val="ConsPlusNormal"/>
        <w:spacing w:before="220"/>
        <w:ind w:firstLine="540"/>
        <w:jc w:val="both"/>
      </w:pPr>
      <w:r>
        <w:t>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6D18C8" w:rsidRDefault="006D18C8">
      <w:pPr>
        <w:pStyle w:val="ConsPlusNormal"/>
        <w:spacing w:before="220"/>
        <w:ind w:firstLine="540"/>
        <w:jc w:val="both"/>
      </w:pPr>
      <w:bookmarkStart w:id="9" w:name="P216"/>
      <w:bookmarkEnd w:id="9"/>
      <w:r>
        <w:t>реквизиты документов, подтверждающих право собственности на каждое жилое помещение в многоквартирном доме и (или) их копии (при их наличии).</w:t>
      </w:r>
    </w:p>
    <w:p w:rsidR="006D18C8" w:rsidRDefault="006D18C8">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520">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6D18C8" w:rsidRDefault="006D18C8">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6D18C8" w:rsidRDefault="006D18C8">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соответствии с </w:t>
      </w:r>
      <w:hyperlink r:id="rId197">
        <w:r>
          <w:rPr>
            <w:color w:val="0000FF"/>
          </w:rPr>
          <w:t>пунктом 5 части 1 статьи 6</w:t>
        </w:r>
      </w:hyperlink>
      <w:r>
        <w:t xml:space="preserve"> Федерального закона "О персональных данных".</w:t>
      </w:r>
    </w:p>
    <w:p w:rsidR="006D18C8" w:rsidRDefault="006D18C8">
      <w:pPr>
        <w:pStyle w:val="ConsPlusNormal"/>
        <w:jc w:val="both"/>
      </w:pPr>
      <w:r>
        <w:t xml:space="preserve">(п. 6 в ред. </w:t>
      </w:r>
      <w:hyperlink r:id="rId198">
        <w:r>
          <w:rPr>
            <w:color w:val="0000FF"/>
          </w:rPr>
          <w:t>Постановления</w:t>
        </w:r>
      </w:hyperlink>
      <w:r>
        <w:t xml:space="preserve"> Правительства РФ от 25.06.2021 N 1018)</w:t>
      </w:r>
    </w:p>
    <w:p w:rsidR="006D18C8" w:rsidRDefault="006D18C8">
      <w:pPr>
        <w:pStyle w:val="ConsPlusNormal"/>
        <w:spacing w:before="220"/>
        <w:ind w:firstLine="540"/>
        <w:jc w:val="both"/>
      </w:pPr>
      <w:r>
        <w:t xml:space="preserve">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w:t>
      </w:r>
      <w:r>
        <w:lastRenderedPageBreak/>
        <w:t>доме в случае изменения указанных сведений не позднее 10 рабочих дней со дня такого изменения.</w:t>
      </w:r>
    </w:p>
    <w:p w:rsidR="006D18C8" w:rsidRDefault="006D18C8">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6D18C8" w:rsidRDefault="006D18C8">
      <w:pPr>
        <w:pStyle w:val="ConsPlusNormal"/>
        <w:jc w:val="both"/>
      </w:pPr>
      <w:r>
        <w:t xml:space="preserve">(п. 6(1) введен </w:t>
      </w:r>
      <w:hyperlink r:id="rId199">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anchor="P466">
        <w:r>
          <w:rPr>
            <w:color w:val="0000FF"/>
          </w:rPr>
          <w:t>подпунктом "е" пункта 32</w:t>
        </w:r>
      </w:hyperlink>
      <w: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00">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anchor="P466">
        <w:r>
          <w:rPr>
            <w:color w:val="0000FF"/>
          </w:rPr>
          <w:t>подпунктом "е" пункта 32</w:t>
        </w:r>
      </w:hyperlink>
      <w: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rsidR="006D18C8" w:rsidRDefault="006D18C8">
      <w:pPr>
        <w:pStyle w:val="ConsPlusNormal"/>
        <w:jc w:val="both"/>
      </w:pPr>
      <w:r>
        <w:t xml:space="preserve">(п. 6(2) введен </w:t>
      </w:r>
      <w:hyperlink r:id="rId201">
        <w:r>
          <w:rPr>
            <w:color w:val="0000FF"/>
          </w:rPr>
          <w:t>Постановлением</w:t>
        </w:r>
      </w:hyperlink>
      <w:r>
        <w:t xml:space="preserve"> Правительства РФ от 28.04.2023 N 671)</w:t>
      </w:r>
    </w:p>
    <w:p w:rsidR="006D18C8" w:rsidRDefault="006D18C8">
      <w:pPr>
        <w:pStyle w:val="ConsPlusNormal"/>
        <w:spacing w:before="220"/>
        <w:ind w:firstLine="540"/>
        <w:jc w:val="both"/>
      </w:pPr>
      <w: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488">
        <w:r>
          <w:rPr>
            <w:color w:val="0000FF"/>
          </w:rPr>
          <w:t xml:space="preserve">пунктом </w:t>
        </w:r>
        <w:r>
          <w:rPr>
            <w:color w:val="0000FF"/>
          </w:rPr>
          <w:lastRenderedPageBreak/>
          <w:t>148(54)</w:t>
        </w:r>
      </w:hyperlink>
      <w:r>
        <w:t xml:space="preserve"> настоящих Правил.</w:t>
      </w:r>
    </w:p>
    <w:p w:rsidR="006D18C8" w:rsidRDefault="006D18C8">
      <w:pPr>
        <w:pStyle w:val="ConsPlusNormal"/>
        <w:jc w:val="both"/>
      </w:pPr>
      <w:r>
        <w:t xml:space="preserve">(в ред. </w:t>
      </w:r>
      <w:hyperlink r:id="rId202">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6D18C8" w:rsidRDefault="006D18C8">
      <w:pPr>
        <w:pStyle w:val="ConsPlusNormal"/>
        <w:spacing w:before="220"/>
        <w:ind w:firstLine="540"/>
        <w:jc w:val="both"/>
      </w:pPr>
      <w:r>
        <w:t>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6D18C8" w:rsidRDefault="006D18C8">
      <w:pPr>
        <w:pStyle w:val="ConsPlusNormal"/>
        <w:spacing w:before="22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6D18C8" w:rsidRDefault="006D18C8">
      <w:pPr>
        <w:pStyle w:val="ConsPlusNormal"/>
        <w:jc w:val="both"/>
      </w:pPr>
      <w:r>
        <w:t xml:space="preserve">(п. 7 в ред. </w:t>
      </w:r>
      <w:hyperlink r:id="rId20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8. Исполнителем коммунальных услуг может выступать лицо из числа лиц, указанных в </w:t>
      </w:r>
      <w:hyperlink w:anchor="P233">
        <w:r>
          <w:rPr>
            <w:color w:val="0000FF"/>
          </w:rPr>
          <w:t>пунктах 9</w:t>
        </w:r>
      </w:hyperlink>
      <w:r>
        <w:t xml:space="preserve"> и </w:t>
      </w:r>
      <w:hyperlink w:anchor="P243">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54">
        <w:r>
          <w:rPr>
            <w:color w:val="0000FF"/>
          </w:rPr>
          <w:t>пунктами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6D18C8" w:rsidRDefault="006D18C8">
      <w:pPr>
        <w:pStyle w:val="ConsPlusNormal"/>
        <w:spacing w:before="220"/>
        <w:ind w:firstLine="540"/>
        <w:jc w:val="both"/>
      </w:pPr>
      <w:bookmarkStart w:id="10" w:name="P233"/>
      <w:bookmarkEnd w:id="10"/>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6D18C8" w:rsidRDefault="006D18C8">
      <w:pPr>
        <w:pStyle w:val="ConsPlusNormal"/>
        <w:spacing w:before="220"/>
        <w:ind w:firstLine="540"/>
        <w:jc w:val="both"/>
      </w:pPr>
      <w:bookmarkStart w:id="11" w:name="P234"/>
      <w:bookmarkEnd w:id="11"/>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204">
        <w:r>
          <w:rPr>
            <w:color w:val="0000FF"/>
          </w:rPr>
          <w:t>законодательством</w:t>
        </w:r>
      </w:hyperlink>
      <w:r>
        <w:t xml:space="preserve"> Российской Федерации порядке для управления многоквартирным домом.</w:t>
      </w:r>
    </w:p>
    <w:p w:rsidR="006D18C8" w:rsidRDefault="006D18C8">
      <w:pPr>
        <w:pStyle w:val="ConsPlusNormal"/>
        <w:jc w:val="both"/>
      </w:pPr>
      <w:r>
        <w:t xml:space="preserve">(в ред. </w:t>
      </w:r>
      <w:hyperlink r:id="rId205">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64">
        <w:r>
          <w:rPr>
            <w:color w:val="0000FF"/>
          </w:rPr>
          <w:t>подпунктах "г"</w:t>
        </w:r>
      </w:hyperlink>
      <w:r>
        <w:t xml:space="preserve"> - </w:t>
      </w:r>
      <w:hyperlink w:anchor="P270">
        <w:r>
          <w:rPr>
            <w:color w:val="0000FF"/>
          </w:rPr>
          <w:t>"ж" пункта 17</w:t>
        </w:r>
      </w:hyperlink>
      <w:r>
        <w:t xml:space="preserve"> настоящих Правил;</w:t>
      </w:r>
    </w:p>
    <w:p w:rsidR="006D18C8" w:rsidRDefault="006D18C8">
      <w:pPr>
        <w:pStyle w:val="ConsPlusNormal"/>
        <w:jc w:val="both"/>
      </w:pPr>
      <w:r>
        <w:t xml:space="preserve">(в ред. </w:t>
      </w:r>
      <w:hyperlink r:id="rId206">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2" w:name="P238"/>
      <w:bookmarkEnd w:id="12"/>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6D18C8" w:rsidRDefault="006D18C8">
      <w:pPr>
        <w:pStyle w:val="ConsPlusNormal"/>
        <w:spacing w:before="220"/>
        <w:ind w:firstLine="540"/>
        <w:jc w:val="both"/>
      </w:pPr>
      <w:r>
        <w:lastRenderedPageBreak/>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64">
        <w:r>
          <w:rPr>
            <w:color w:val="0000FF"/>
          </w:rPr>
          <w:t>подпунктах "г"</w:t>
        </w:r>
      </w:hyperlink>
      <w:r>
        <w:t xml:space="preserve"> - </w:t>
      </w:r>
      <w:hyperlink w:anchor="P270">
        <w:r>
          <w:rPr>
            <w:color w:val="0000FF"/>
          </w:rPr>
          <w:t>"ж" пункта 17</w:t>
        </w:r>
      </w:hyperlink>
      <w:r>
        <w:t xml:space="preserve"> настоящих Правил;</w:t>
      </w:r>
    </w:p>
    <w:p w:rsidR="006D18C8" w:rsidRDefault="006D18C8">
      <w:pPr>
        <w:pStyle w:val="ConsPlusNormal"/>
        <w:jc w:val="both"/>
      </w:pPr>
      <w:r>
        <w:t xml:space="preserve">(в ред. </w:t>
      </w:r>
      <w:hyperlink r:id="rId207">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6D18C8" w:rsidRDefault="006D18C8">
      <w:pPr>
        <w:pStyle w:val="ConsPlusNormal"/>
        <w:jc w:val="both"/>
      </w:pPr>
      <w:r>
        <w:t xml:space="preserve">(в ред. </w:t>
      </w:r>
      <w:hyperlink r:id="rId208">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3" w:name="P243"/>
      <w:bookmarkEnd w:id="13"/>
      <w:r>
        <w:t>10. Условия предоставления коммунальных услуг собственнику и пользователю жилого дома (домовладения) по его выбору определяются:</w:t>
      </w:r>
    </w:p>
    <w:p w:rsidR="006D18C8" w:rsidRDefault="006D18C8">
      <w:pPr>
        <w:pStyle w:val="ConsPlusNormal"/>
        <w:spacing w:before="22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6D18C8" w:rsidRDefault="006D18C8">
      <w:pPr>
        <w:pStyle w:val="ConsPlusNormal"/>
        <w:spacing w:before="220"/>
        <w:ind w:firstLine="540"/>
        <w:jc w:val="both"/>
      </w:pPr>
      <w:bookmarkStart w:id="14" w:name="P245"/>
      <w:bookmarkEnd w:id="14"/>
      <w:r>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6D18C8" w:rsidRDefault="006D18C8">
      <w:pPr>
        <w:pStyle w:val="ConsPlusNormal"/>
        <w:jc w:val="both"/>
      </w:pPr>
      <w:r>
        <w:t xml:space="preserve">(в ред. </w:t>
      </w:r>
      <w:hyperlink r:id="rId209">
        <w:r>
          <w:rPr>
            <w:color w:val="0000FF"/>
          </w:rPr>
          <w:t>Постановления</w:t>
        </w:r>
      </w:hyperlink>
      <w:r>
        <w:t xml:space="preserve"> Правительства РФ от 21.12.2018 N 1622)</w:t>
      </w:r>
    </w:p>
    <w:p w:rsidR="006D18C8" w:rsidRDefault="006D18C8">
      <w:pPr>
        <w:pStyle w:val="ConsPlusNormal"/>
        <w:spacing w:before="220"/>
        <w:ind w:firstLine="540"/>
        <w:jc w:val="both"/>
      </w:pPr>
      <w:bookmarkStart w:id="15" w:name="P247"/>
      <w:bookmarkEnd w:id="15"/>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6D18C8" w:rsidRDefault="006D18C8">
      <w:pPr>
        <w:pStyle w:val="ConsPlusNormal"/>
        <w:spacing w:before="22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6D18C8" w:rsidRDefault="006D18C8">
      <w:pPr>
        <w:pStyle w:val="ConsPlusNormal"/>
        <w:spacing w:before="220"/>
        <w:ind w:firstLine="540"/>
        <w:jc w:val="both"/>
      </w:pPr>
      <w:r>
        <w:t>б) в договоре безвозмездного пользования - для ссудополучателя по такому договору;</w:t>
      </w:r>
    </w:p>
    <w:p w:rsidR="006D18C8" w:rsidRDefault="006D18C8">
      <w:pPr>
        <w:pStyle w:val="ConsPlusNormal"/>
        <w:spacing w:before="220"/>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6D18C8" w:rsidRDefault="006D18C8">
      <w:pPr>
        <w:pStyle w:val="ConsPlusNormal"/>
        <w:spacing w:before="220"/>
        <w:ind w:firstLine="540"/>
        <w:jc w:val="both"/>
      </w:pPr>
      <w:bookmarkStart w:id="16" w:name="P251"/>
      <w:bookmarkEnd w:id="16"/>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233">
        <w:r>
          <w:rPr>
            <w:color w:val="0000FF"/>
          </w:rPr>
          <w:t>пунктах 9</w:t>
        </w:r>
      </w:hyperlink>
      <w:r>
        <w:t xml:space="preserve"> и </w:t>
      </w:r>
      <w:hyperlink w:anchor="P243">
        <w:r>
          <w:rPr>
            <w:color w:val="0000FF"/>
          </w:rPr>
          <w:t>10</w:t>
        </w:r>
      </w:hyperlink>
      <w:r>
        <w:t xml:space="preserve"> настоящих Правил.</w:t>
      </w:r>
    </w:p>
    <w:p w:rsidR="006D18C8" w:rsidRDefault="006D18C8">
      <w:pPr>
        <w:pStyle w:val="ConsPlusNormal"/>
        <w:spacing w:before="220"/>
        <w:ind w:firstLine="540"/>
        <w:jc w:val="both"/>
      </w:pPr>
      <w:r>
        <w:t xml:space="preserve">13. Предоставление коммунальных услуг обеспечивается управляющей организацией, </w:t>
      </w:r>
      <w:r>
        <w:lastRenderedPageBreak/>
        <w:t xml:space="preserve">товариществом или кооперативом либо организацией, указанной в </w:t>
      </w:r>
      <w:hyperlink w:anchor="P245">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6D18C8" w:rsidRDefault="006D18C8">
      <w:pPr>
        <w:pStyle w:val="ConsPlusNormal"/>
        <w:spacing w:before="220"/>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6D18C8" w:rsidRDefault="006D18C8">
      <w:pPr>
        <w:pStyle w:val="ConsPlusNormal"/>
        <w:spacing w:before="220"/>
        <w:ind w:firstLine="540"/>
        <w:jc w:val="both"/>
      </w:pPr>
      <w:bookmarkStart w:id="17" w:name="P254"/>
      <w:bookmarkEnd w:id="17"/>
      <w:r>
        <w:t xml:space="preserve">14. Управляющая организация, выбранная в установленном жилищным </w:t>
      </w:r>
      <w:hyperlink r:id="rId210">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6D18C8" w:rsidRDefault="006D18C8">
      <w:pPr>
        <w:pStyle w:val="ConsPlusNormal"/>
        <w:jc w:val="both"/>
      </w:pPr>
      <w:r>
        <w:t xml:space="preserve">(в ред. Постановлений Правительства РФ от 26.12.2016 </w:t>
      </w:r>
      <w:hyperlink r:id="rId211">
        <w:r>
          <w:rPr>
            <w:color w:val="0000FF"/>
          </w:rPr>
          <w:t>N 1498</w:t>
        </w:r>
      </w:hyperlink>
      <w:r>
        <w:t xml:space="preserve">, от 13.07.2019 </w:t>
      </w:r>
      <w:hyperlink r:id="rId212">
        <w:r>
          <w:rPr>
            <w:color w:val="0000FF"/>
          </w:rPr>
          <w:t>N 897</w:t>
        </w:r>
      </w:hyperlink>
      <w:r>
        <w:t>)</w:t>
      </w:r>
    </w:p>
    <w:p w:rsidR="006D18C8" w:rsidRDefault="006D18C8">
      <w:pPr>
        <w:pStyle w:val="ConsPlusNormal"/>
        <w:spacing w:before="220"/>
        <w:ind w:firstLine="540"/>
        <w:jc w:val="both"/>
      </w:pPr>
      <w:bookmarkStart w:id="18" w:name="P256"/>
      <w:bookmarkEnd w:id="18"/>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254">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6D18C8" w:rsidRDefault="006D18C8">
      <w:pPr>
        <w:pStyle w:val="ConsPlusNormal"/>
        <w:jc w:val="both"/>
      </w:pPr>
      <w:r>
        <w:t xml:space="preserve">(в ред. Постановлений Правительства РФ от 26.12.2016 </w:t>
      </w:r>
      <w:hyperlink r:id="rId213">
        <w:r>
          <w:rPr>
            <w:color w:val="0000FF"/>
          </w:rPr>
          <w:t>N 1498</w:t>
        </w:r>
      </w:hyperlink>
      <w:r>
        <w:t xml:space="preserve">, от 13.07.2019 </w:t>
      </w:r>
      <w:hyperlink r:id="rId214">
        <w:r>
          <w:rPr>
            <w:color w:val="0000FF"/>
          </w:rPr>
          <w:t>N 897</w:t>
        </w:r>
      </w:hyperlink>
      <w:r>
        <w:t>)</w:t>
      </w:r>
    </w:p>
    <w:p w:rsidR="006D18C8" w:rsidRDefault="006D18C8">
      <w:pPr>
        <w:pStyle w:val="ConsPlusNormal"/>
        <w:spacing w:before="220"/>
        <w:ind w:firstLine="540"/>
        <w:jc w:val="both"/>
      </w:pPr>
      <w:bookmarkStart w:id="19" w:name="P258"/>
      <w:bookmarkEnd w:id="19"/>
      <w:r>
        <w:t xml:space="preserve">16. Организация, указанная в </w:t>
      </w:r>
      <w:hyperlink w:anchor="P245">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245">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6D18C8" w:rsidRDefault="006D18C8">
      <w:pPr>
        <w:pStyle w:val="ConsPlusNormal"/>
        <w:spacing w:before="220"/>
        <w:ind w:firstLine="540"/>
        <w:jc w:val="both"/>
      </w:pPr>
      <w:bookmarkStart w:id="20" w:name="P259"/>
      <w:bookmarkEnd w:id="20"/>
      <w:r>
        <w:t xml:space="preserve">17. Ресурсоснабжающая организация, для которой в соответствии с законодательством </w:t>
      </w:r>
      <w:r>
        <w:lastRenderedPageBreak/>
        <w:t>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6D18C8" w:rsidRDefault="006D18C8">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254">
        <w:r>
          <w:rPr>
            <w:color w:val="0000FF"/>
          </w:rPr>
          <w:t>пункте 14</w:t>
        </w:r>
      </w:hyperlink>
      <w:r>
        <w:t xml:space="preserve"> или </w:t>
      </w:r>
      <w:hyperlink w:anchor="P256">
        <w:r>
          <w:rPr>
            <w:color w:val="0000FF"/>
          </w:rPr>
          <w:t>15</w:t>
        </w:r>
      </w:hyperlink>
      <w:r>
        <w:t xml:space="preserve"> настоящих Правил;</w:t>
      </w:r>
    </w:p>
    <w:p w:rsidR="006D18C8" w:rsidRDefault="006D18C8">
      <w:pPr>
        <w:pStyle w:val="ConsPlusNormal"/>
        <w:spacing w:before="220"/>
        <w:ind w:firstLine="540"/>
        <w:jc w:val="both"/>
      </w:pPr>
      <w:bookmarkStart w:id="21" w:name="P261"/>
      <w:bookmarkEnd w:id="2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254">
        <w:r>
          <w:rPr>
            <w:color w:val="0000FF"/>
          </w:rPr>
          <w:t>пунктах 14</w:t>
        </w:r>
      </w:hyperlink>
      <w:r>
        <w:t xml:space="preserve"> и </w:t>
      </w:r>
      <w:hyperlink w:anchor="P256">
        <w:r>
          <w:rPr>
            <w:color w:val="0000FF"/>
          </w:rPr>
          <w:t>15</w:t>
        </w:r>
      </w:hyperlink>
      <w:r>
        <w:t xml:space="preserve"> настоящих Правил, либо управление которым осуществляет управляющая организация на основании </w:t>
      </w:r>
      <w:hyperlink r:id="rId215">
        <w:r>
          <w:rPr>
            <w:color w:val="0000FF"/>
          </w:rPr>
          <w:t>части 17 статьи 161</w:t>
        </w:r>
      </w:hyperlink>
      <w: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254">
        <w:r>
          <w:rPr>
            <w:color w:val="0000FF"/>
          </w:rPr>
          <w:t>пункте 14</w:t>
        </w:r>
      </w:hyperlink>
      <w:r>
        <w:t xml:space="preserve"> или </w:t>
      </w:r>
      <w:hyperlink w:anchor="P256">
        <w:r>
          <w:rPr>
            <w:color w:val="0000FF"/>
          </w:rPr>
          <w:t>15</w:t>
        </w:r>
      </w:hyperlink>
      <w:r>
        <w:t xml:space="preserve"> настоящих Правил, а в случае управления многоквартирным домом управляющей организацией на основании </w:t>
      </w:r>
      <w:hyperlink r:id="rId216">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6D18C8" w:rsidRDefault="006D18C8">
      <w:pPr>
        <w:pStyle w:val="ConsPlusNormal"/>
        <w:jc w:val="both"/>
      </w:pPr>
      <w:r>
        <w:t xml:space="preserve">(в ред. </w:t>
      </w:r>
      <w:hyperlink r:id="rId217">
        <w:r>
          <w:rPr>
            <w:color w:val="0000FF"/>
          </w:rPr>
          <w:t>Постановления</w:t>
        </w:r>
      </w:hyperlink>
      <w:r>
        <w:t xml:space="preserve"> Правительства РФ от 21.12.2018 N 1616)</w:t>
      </w:r>
    </w:p>
    <w:p w:rsidR="006D18C8" w:rsidRDefault="006D18C8">
      <w:pPr>
        <w:pStyle w:val="ConsPlusNormal"/>
        <w:spacing w:before="220"/>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245">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6D18C8" w:rsidRDefault="006D18C8">
      <w:pPr>
        <w:pStyle w:val="ConsPlusNormal"/>
        <w:spacing w:before="220"/>
        <w:ind w:firstLine="540"/>
        <w:jc w:val="both"/>
      </w:pPr>
      <w:bookmarkStart w:id="22" w:name="P264"/>
      <w:bookmarkEnd w:id="22"/>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218">
        <w:r>
          <w:rPr>
            <w:color w:val="0000FF"/>
          </w:rPr>
          <w:t>частью 3 статьи 3</w:t>
        </w:r>
      </w:hyperlink>
      <w:r>
        <w:t xml:space="preserve"> Федерального закона от 3 апреля 2018 г. N 59-ФЗ "О внесении изменений в Жилищный кодекс Российской Федерации", - со дня их заключения;</w:t>
      </w:r>
    </w:p>
    <w:p w:rsidR="006D18C8" w:rsidRDefault="006D18C8">
      <w:pPr>
        <w:pStyle w:val="ConsPlusNormal"/>
        <w:jc w:val="both"/>
      </w:pPr>
      <w:r>
        <w:t xml:space="preserve">(пп. "г" введен </w:t>
      </w:r>
      <w:hyperlink r:id="rId219">
        <w:r>
          <w:rPr>
            <w:color w:val="0000FF"/>
          </w:rPr>
          <w:t>Постановлением</w:t>
        </w:r>
      </w:hyperlink>
      <w:r>
        <w:t xml:space="preserve"> Правительства РФ от 26.12.2016 N 1498; в ред. </w:t>
      </w:r>
      <w:hyperlink r:id="rId220">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6D18C8" w:rsidRDefault="006D18C8">
      <w:pPr>
        <w:pStyle w:val="ConsPlusNormal"/>
        <w:jc w:val="both"/>
      </w:pPr>
      <w:r>
        <w:t xml:space="preserve">(пп. "д" в ред. </w:t>
      </w:r>
      <w:hyperlink r:id="rId221">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23" w:name="P268"/>
      <w:bookmarkEnd w:id="23"/>
      <w:r>
        <w:lastRenderedPageBreak/>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222">
        <w:r>
          <w:rPr>
            <w:color w:val="0000FF"/>
          </w:rPr>
          <w:t>частью 3 статьи 157.2</w:t>
        </w:r>
      </w:hyperlink>
      <w:r>
        <w:t xml:space="preserve"> Жилищного кодекса Российской Федерации;</w:t>
      </w:r>
    </w:p>
    <w:p w:rsidR="006D18C8" w:rsidRDefault="006D18C8">
      <w:pPr>
        <w:pStyle w:val="ConsPlusNormal"/>
        <w:jc w:val="both"/>
      </w:pPr>
      <w:r>
        <w:t xml:space="preserve">(пп. "е" в ред. </w:t>
      </w:r>
      <w:hyperlink r:id="rId223">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24" w:name="P270"/>
      <w:bookmarkEnd w:id="24"/>
      <w:r>
        <w:t xml:space="preserve">ж) при принятии общим собранием собственников помещений в многоквартирном доме решения, предусмотренного </w:t>
      </w:r>
      <w:hyperlink r:id="rId224">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225">
        <w:r>
          <w:rPr>
            <w:color w:val="0000FF"/>
          </w:rPr>
          <w:t>пункта 1 части 7 статьи 157.2</w:t>
        </w:r>
      </w:hyperlink>
      <w:r>
        <w:t xml:space="preserve"> Жилищного кодекса Российской Федерации, - с даты, определенной указанным решением ресурсоснабжающей организации.</w:t>
      </w:r>
    </w:p>
    <w:p w:rsidR="006D18C8" w:rsidRDefault="006D18C8">
      <w:pPr>
        <w:pStyle w:val="ConsPlusNormal"/>
        <w:jc w:val="both"/>
      </w:pPr>
      <w:r>
        <w:t xml:space="preserve">(пп. "ж" введен </w:t>
      </w:r>
      <w:hyperlink r:id="rId22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25" w:name="P272"/>
      <w:bookmarkEnd w:id="25"/>
      <w:r>
        <w:t xml:space="preserve">17(1). Ресурсоснабжающая организация приступает к предоставлению коммунальной услуги соответствующего вида в соответствии с </w:t>
      </w:r>
      <w:hyperlink w:anchor="P270">
        <w:r>
          <w:rPr>
            <w:color w:val="0000FF"/>
          </w:rPr>
          <w:t>подпунктом "ж" пункта 17</w:t>
        </w:r>
      </w:hyperlink>
      <w: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227">
        <w:r>
          <w:rPr>
            <w:color w:val="0000FF"/>
          </w:rPr>
          <w:t>пункте 4.4 части 2 статьи 44</w:t>
        </w:r>
      </w:hyperlink>
      <w:r>
        <w:t xml:space="preserve"> Жилищного кодекса Российской Федерации.</w:t>
      </w:r>
    </w:p>
    <w:p w:rsidR="006D18C8" w:rsidRDefault="006D18C8">
      <w:pPr>
        <w:pStyle w:val="ConsPlusNormal"/>
        <w:spacing w:before="220"/>
        <w:ind w:firstLine="540"/>
        <w:jc w:val="both"/>
      </w:pPr>
      <w: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268">
        <w:r>
          <w:rPr>
            <w:color w:val="0000FF"/>
          </w:rPr>
          <w:t>подпунктах "е"</w:t>
        </w:r>
      </w:hyperlink>
      <w:r>
        <w:t xml:space="preserve"> и </w:t>
      </w:r>
      <w:hyperlink w:anchor="P270">
        <w:r>
          <w:rPr>
            <w:color w:val="0000FF"/>
          </w:rPr>
          <w:t>"ж" пункта 17</w:t>
        </w:r>
      </w:hyperlink>
      <w: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rsidR="006D18C8" w:rsidRDefault="006D18C8">
      <w:pPr>
        <w:pStyle w:val="ConsPlusNormal"/>
        <w:jc w:val="both"/>
      </w:pPr>
      <w:r>
        <w:t xml:space="preserve">(в ред. </w:t>
      </w:r>
      <w:hyperlink r:id="rId228">
        <w:r>
          <w:rPr>
            <w:color w:val="0000FF"/>
          </w:rPr>
          <w:t>Постановления</w:t>
        </w:r>
      </w:hyperlink>
      <w:r>
        <w:t xml:space="preserve"> Правительства РФ от 28.04.2023 N 671)</w:t>
      </w:r>
    </w:p>
    <w:p w:rsidR="006D18C8" w:rsidRDefault="006D18C8">
      <w:pPr>
        <w:pStyle w:val="ConsPlusNormal"/>
        <w:spacing w:before="220"/>
        <w:ind w:firstLine="540"/>
        <w:jc w:val="both"/>
      </w:pPr>
      <w:bookmarkStart w:id="26" w:name="P275"/>
      <w:bookmarkEnd w:id="26"/>
      <w:r>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 xml:space="preserve">С 02.07.2021 п. 6 данных Правил </w:t>
            </w:r>
            <w:hyperlink r:id="rId229">
              <w:r>
                <w:rPr>
                  <w:color w:val="0000FF"/>
                </w:rPr>
                <w:t>изложен</w:t>
              </w:r>
            </w:hyperlink>
            <w:r>
              <w:rPr>
                <w:color w:val="392C69"/>
              </w:rPr>
              <w:t xml:space="preserve"> в новой редакции. Положения абз. 15 п. 6 содержатся в абз. 16 п. 6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t xml:space="preserve">перечень сведений из числа указанных в </w:t>
      </w:r>
      <w:hyperlink w:anchor="P208">
        <w:r>
          <w:rPr>
            <w:color w:val="0000FF"/>
          </w:rPr>
          <w:t>абзацах восьмом</w:t>
        </w:r>
      </w:hyperlink>
      <w:r>
        <w:t xml:space="preserve"> - </w:t>
      </w:r>
      <w:hyperlink w:anchor="P216">
        <w:r>
          <w:rPr>
            <w:color w:val="0000FF"/>
          </w:rPr>
          <w:t>пятнадцатом пункта 6</w:t>
        </w:r>
      </w:hyperlink>
      <w: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6D18C8" w:rsidRDefault="006D18C8">
      <w:pPr>
        <w:pStyle w:val="ConsPlusNormal"/>
        <w:spacing w:before="220"/>
        <w:ind w:firstLine="540"/>
        <w:jc w:val="both"/>
      </w:pPr>
      <w:r>
        <w:t>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6D18C8" w:rsidRDefault="006D18C8">
      <w:pPr>
        <w:pStyle w:val="ConsPlusNormal"/>
        <w:spacing w:before="220"/>
        <w:ind w:firstLine="540"/>
        <w:jc w:val="both"/>
      </w:pPr>
      <w:r>
        <w:t>информация о сроках и способе передачи показаний приборов учета ресурсоснабжающей организации;</w:t>
      </w:r>
    </w:p>
    <w:p w:rsidR="006D18C8" w:rsidRDefault="006D18C8">
      <w:pPr>
        <w:pStyle w:val="ConsPlusNormal"/>
        <w:spacing w:before="220"/>
        <w:ind w:firstLine="540"/>
        <w:jc w:val="both"/>
      </w:pPr>
      <w:r>
        <w:lastRenderedPageBreak/>
        <w:t>платежные реквизиты ресурсоснабжающей организации;</w:t>
      </w:r>
    </w:p>
    <w:p w:rsidR="006D18C8" w:rsidRDefault="006D18C8">
      <w:pPr>
        <w:pStyle w:val="ConsPlusNormal"/>
        <w:spacing w:before="220"/>
        <w:ind w:firstLine="540"/>
        <w:jc w:val="both"/>
      </w:pPr>
      <w:bookmarkStart w:id="27" w:name="P282"/>
      <w:bookmarkEnd w:id="27"/>
      <w:r>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6D18C8" w:rsidRDefault="006D18C8">
      <w:pPr>
        <w:pStyle w:val="ConsPlusNormal"/>
        <w:spacing w:before="220"/>
        <w:ind w:firstLine="540"/>
        <w:jc w:val="both"/>
      </w:pPr>
      <w: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230">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23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275">
        <w:r>
          <w:rPr>
            <w:color w:val="0000FF"/>
          </w:rPr>
          <w:t>абзацами третьим</w:t>
        </w:r>
      </w:hyperlink>
      <w:r>
        <w:t xml:space="preserve"> - </w:t>
      </w:r>
      <w:hyperlink w:anchor="P282">
        <w:r>
          <w:rPr>
            <w:color w:val="0000FF"/>
          </w:rPr>
          <w:t>восьмым</w:t>
        </w:r>
      </w:hyperlink>
      <w: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6D18C8" w:rsidRDefault="006D18C8">
      <w:pPr>
        <w:pStyle w:val="ConsPlusNormal"/>
        <w:jc w:val="both"/>
      </w:pPr>
      <w:r>
        <w:t xml:space="preserve">(п. 17(1) введен </w:t>
      </w:r>
      <w:hyperlink r:id="rId232">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233">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72">
        <w:r>
          <w:rPr>
            <w:color w:val="0000FF"/>
          </w:rPr>
          <w:t>пунктом 17(1)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6D18C8" w:rsidRDefault="006D18C8">
      <w:pPr>
        <w:pStyle w:val="ConsPlusNormal"/>
        <w:jc w:val="both"/>
      </w:pPr>
      <w:r>
        <w:t xml:space="preserve">(п. 17(2) введен </w:t>
      </w:r>
      <w:hyperlink r:id="rId234">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17(3). В случае, указанном в </w:t>
      </w:r>
      <w:hyperlink w:anchor="P268">
        <w:r>
          <w:rPr>
            <w:color w:val="0000FF"/>
          </w:rPr>
          <w:t>подпункте "е" пункта 17</w:t>
        </w:r>
      </w:hyperlink>
      <w:r>
        <w:t xml:space="preserve"> настоящих Правил, ресурсоснабжающая организация одновременно с уведомлением, предусмотренным </w:t>
      </w:r>
      <w:hyperlink r:id="rId235">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272">
        <w:r>
          <w:rPr>
            <w:color w:val="0000FF"/>
          </w:rPr>
          <w:t>пункте 17(1)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6D18C8" w:rsidRDefault="006D18C8">
      <w:pPr>
        <w:pStyle w:val="ConsPlusNormal"/>
        <w:jc w:val="both"/>
      </w:pPr>
      <w:r>
        <w:t xml:space="preserve">(п. 17(3) введен </w:t>
      </w:r>
      <w:hyperlink r:id="rId23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6D18C8" w:rsidRDefault="006D18C8">
      <w:pPr>
        <w:pStyle w:val="ConsPlusNormal"/>
        <w:spacing w:before="220"/>
        <w:ind w:firstLine="540"/>
        <w:jc w:val="both"/>
      </w:pPr>
      <w:r>
        <w:t xml:space="preserve">В отношении нежилых помещений, электроснабжение которых осуществляется с </w:t>
      </w:r>
      <w:r>
        <w:lastRenderedPageBreak/>
        <w:t xml:space="preserve">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anchor="P268">
        <w:r>
          <w:rPr>
            <w:color w:val="0000FF"/>
          </w:rPr>
          <w:t>подпунктами "е"</w:t>
        </w:r>
      </w:hyperlink>
      <w:r>
        <w:t xml:space="preserve"> и </w:t>
      </w:r>
      <w:hyperlink w:anchor="P270">
        <w:r>
          <w:rPr>
            <w:color w:val="0000FF"/>
          </w:rPr>
          <w:t>"ж" пункта 17</w:t>
        </w:r>
      </w:hyperlink>
      <w: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23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238">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6D18C8" w:rsidRDefault="006D18C8">
      <w:pPr>
        <w:pStyle w:val="ConsPlusNormal"/>
        <w:jc w:val="both"/>
      </w:pPr>
      <w:r>
        <w:t xml:space="preserve">(п. 18 в ред. </w:t>
      </w:r>
      <w:hyperlink r:id="rId239">
        <w:r>
          <w:rPr>
            <w:color w:val="0000FF"/>
          </w:rPr>
          <w:t>Постановления</w:t>
        </w:r>
      </w:hyperlink>
      <w:r>
        <w:t xml:space="preserve"> Правительства РФ от 29.06.2020 N 950)</w:t>
      </w:r>
    </w:p>
    <w:p w:rsidR="006D18C8" w:rsidRDefault="006D18C8">
      <w:pPr>
        <w:pStyle w:val="ConsPlusNormal"/>
        <w:ind w:firstLine="540"/>
        <w:jc w:val="both"/>
      </w:pPr>
    </w:p>
    <w:p w:rsidR="006D18C8" w:rsidRDefault="006D18C8">
      <w:pPr>
        <w:pStyle w:val="ConsPlusTitle"/>
        <w:jc w:val="center"/>
        <w:outlineLvl w:val="1"/>
      </w:pPr>
      <w:r>
        <w:t>III. Условия договора, содержащего положения</w:t>
      </w:r>
    </w:p>
    <w:p w:rsidR="006D18C8" w:rsidRDefault="006D18C8">
      <w:pPr>
        <w:pStyle w:val="ConsPlusTitle"/>
        <w:jc w:val="center"/>
      </w:pPr>
      <w:r>
        <w:t>о предоставлении коммунальных услуг, и порядок</w:t>
      </w:r>
    </w:p>
    <w:p w:rsidR="006D18C8" w:rsidRDefault="006D18C8">
      <w:pPr>
        <w:pStyle w:val="ConsPlusTitle"/>
        <w:jc w:val="center"/>
      </w:pPr>
      <w:r>
        <w:t>его заключения</w:t>
      </w:r>
    </w:p>
    <w:p w:rsidR="006D18C8" w:rsidRDefault="006D18C8">
      <w:pPr>
        <w:pStyle w:val="ConsPlusNormal"/>
        <w:ind w:firstLine="540"/>
        <w:jc w:val="both"/>
      </w:pPr>
    </w:p>
    <w:p w:rsidR="006D18C8" w:rsidRDefault="006D18C8">
      <w:pPr>
        <w:pStyle w:val="ConsPlusNormal"/>
        <w:ind w:firstLine="540"/>
        <w:jc w:val="both"/>
      </w:pPr>
      <w:r>
        <w:t>19. Договор, содержащий положения о предоставлении коммунальных услуг, должен включать:</w:t>
      </w:r>
    </w:p>
    <w:p w:rsidR="006D18C8" w:rsidRDefault="006D18C8">
      <w:pPr>
        <w:pStyle w:val="ConsPlusNormal"/>
        <w:spacing w:before="220"/>
        <w:ind w:firstLine="540"/>
        <w:jc w:val="both"/>
      </w:pPr>
      <w:bookmarkStart w:id="28" w:name="P298"/>
      <w:bookmarkEnd w:id="28"/>
      <w:r>
        <w:t>а) дату и место заключения договора;</w:t>
      </w:r>
    </w:p>
    <w:p w:rsidR="006D18C8" w:rsidRDefault="006D18C8">
      <w:pPr>
        <w:pStyle w:val="ConsPlusNormal"/>
        <w:spacing w:before="220"/>
        <w:ind w:firstLine="540"/>
        <w:jc w:val="both"/>
      </w:pPr>
      <w:r>
        <w:t>б) наименование, адрес, реквизиты расчетного счета и иную контактную информацию исполнителя;</w:t>
      </w:r>
    </w:p>
    <w:p w:rsidR="006D18C8" w:rsidRDefault="006D18C8">
      <w:pPr>
        <w:pStyle w:val="ConsPlusNormal"/>
        <w:spacing w:before="220"/>
        <w:ind w:firstLine="540"/>
        <w:jc w:val="both"/>
      </w:pPr>
      <w:bookmarkStart w:id="29" w:name="P300"/>
      <w:bookmarkEnd w:id="29"/>
      <w:r>
        <w:t>в) следующие сведения о потребителе:</w:t>
      </w:r>
    </w:p>
    <w:p w:rsidR="006D18C8" w:rsidRDefault="006D18C8">
      <w:pPr>
        <w:pStyle w:val="ConsPlusNormal"/>
        <w:spacing w:before="220"/>
        <w:ind w:firstLine="540"/>
        <w:jc w:val="both"/>
      </w:pPr>
      <w:r>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6D18C8" w:rsidRDefault="006D18C8">
      <w:pPr>
        <w:pStyle w:val="ConsPlusNormal"/>
        <w:jc w:val="both"/>
      </w:pPr>
      <w:r>
        <w:t xml:space="preserve">(в ред. </w:t>
      </w:r>
      <w:hyperlink r:id="rId240">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для юридического лица - наименование (фирменное наименование) и место государственной регистрации, контактный телефон;</w:t>
      </w:r>
    </w:p>
    <w:p w:rsidR="006D18C8" w:rsidRDefault="006D18C8">
      <w:pPr>
        <w:pStyle w:val="ConsPlusNormal"/>
        <w:spacing w:before="220"/>
        <w:ind w:firstLine="540"/>
        <w:jc w:val="both"/>
      </w:pPr>
      <w:bookmarkStart w:id="30" w:name="P304"/>
      <w:bookmarkEnd w:id="30"/>
      <w: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6D18C8" w:rsidRDefault="006D18C8">
      <w:pPr>
        <w:pStyle w:val="ConsPlusNormal"/>
        <w:jc w:val="both"/>
      </w:pPr>
      <w:r>
        <w:t xml:space="preserve">(пп. "г" в ред. </w:t>
      </w:r>
      <w:hyperlink r:id="rId24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31" w:name="P306"/>
      <w:bookmarkEnd w:id="31"/>
      <w:r>
        <w:lastRenderedPageBreak/>
        <w:t>д) наименование предоставляемой потребителю коммунальной услуги (коммунальных услуг);</w:t>
      </w:r>
    </w:p>
    <w:p w:rsidR="006D18C8" w:rsidRDefault="006D18C8">
      <w:pPr>
        <w:pStyle w:val="ConsPlusNormal"/>
        <w:spacing w:before="220"/>
        <w:ind w:firstLine="540"/>
        <w:jc w:val="both"/>
      </w:pPr>
      <w:bookmarkStart w:id="32" w:name="P307"/>
      <w:bookmarkEnd w:id="32"/>
      <w:r>
        <w:t>е) требования к качеству предоставляемой коммунальной услуги (коммунальных услуг);</w:t>
      </w:r>
    </w:p>
    <w:p w:rsidR="006D18C8" w:rsidRDefault="006D18C8">
      <w:pPr>
        <w:pStyle w:val="ConsPlusNormal"/>
        <w:spacing w:before="220"/>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6D18C8" w:rsidRDefault="006D18C8">
      <w:pPr>
        <w:pStyle w:val="ConsPlusNormal"/>
        <w:spacing w:before="220"/>
        <w:ind w:firstLine="540"/>
        <w:jc w:val="both"/>
      </w:pPr>
      <w:bookmarkStart w:id="33" w:name="P309"/>
      <w:bookmarkEnd w:id="33"/>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rsidR="006D18C8" w:rsidRDefault="006D18C8">
      <w:pPr>
        <w:pStyle w:val="ConsPlusNormal"/>
        <w:jc w:val="both"/>
      </w:pPr>
      <w:r>
        <w:t xml:space="preserve">(в ред. Постановлений Правительства РФ от 16.04.2013 </w:t>
      </w:r>
      <w:hyperlink r:id="rId242">
        <w:r>
          <w:rPr>
            <w:color w:val="0000FF"/>
          </w:rPr>
          <w:t>N 344</w:t>
        </w:r>
      </w:hyperlink>
      <w:r>
        <w:t xml:space="preserve">, от 29.06.2020 </w:t>
      </w:r>
      <w:hyperlink r:id="rId243">
        <w:r>
          <w:rPr>
            <w:color w:val="0000FF"/>
          </w:rPr>
          <w:t>N 950</w:t>
        </w:r>
      </w:hyperlink>
      <w:r>
        <w:t>)</w:t>
      </w:r>
    </w:p>
    <w:p w:rsidR="006D18C8" w:rsidRDefault="006D18C8">
      <w:pPr>
        <w:pStyle w:val="ConsPlusNormal"/>
        <w:spacing w:before="22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6D18C8" w:rsidRDefault="006D18C8">
      <w:pPr>
        <w:pStyle w:val="ConsPlusNormal"/>
        <w:spacing w:before="220"/>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6D18C8" w:rsidRDefault="006D18C8">
      <w:pPr>
        <w:pStyle w:val="ConsPlusNormal"/>
        <w:jc w:val="both"/>
      </w:pPr>
      <w:r>
        <w:t xml:space="preserve">(пп. "к" в ред. </w:t>
      </w:r>
      <w:hyperlink r:id="rId244">
        <w:r>
          <w:rPr>
            <w:color w:val="0000FF"/>
          </w:rPr>
          <w:t>Постановления</w:t>
        </w:r>
      </w:hyperlink>
      <w:r>
        <w:t xml:space="preserve"> Правительства РФ от 22.07.2013 N 614)</w:t>
      </w:r>
    </w:p>
    <w:p w:rsidR="006D18C8" w:rsidRDefault="006D18C8">
      <w:pPr>
        <w:pStyle w:val="ConsPlusNormal"/>
        <w:spacing w:before="220"/>
        <w:ind w:firstLine="540"/>
        <w:jc w:val="both"/>
      </w:pPr>
      <w:bookmarkStart w:id="34" w:name="P314"/>
      <w:bookmarkEnd w:id="34"/>
      <w:r>
        <w:t xml:space="preserve">л) меры социальной поддержки по оплате коммунальных услуг, предоставленные потребителю коммунальных услуг в соответствии с </w:t>
      </w:r>
      <w:hyperlink r:id="rId245">
        <w:r>
          <w:rPr>
            <w:color w:val="0000FF"/>
          </w:rPr>
          <w:t>законодательством</w:t>
        </w:r>
      </w:hyperlink>
      <w:r>
        <w:t xml:space="preserve"> Российской Федерации (в случае предоставления таких мер);</w:t>
      </w:r>
    </w:p>
    <w:p w:rsidR="006D18C8" w:rsidRDefault="006D18C8">
      <w:pPr>
        <w:pStyle w:val="ConsPlusNormal"/>
        <w:spacing w:before="220"/>
        <w:ind w:firstLine="540"/>
        <w:jc w:val="both"/>
      </w:pPr>
      <w:r>
        <w:t>м) адрес и способ доставки потребителю платежного документа для оплаты коммунальных услуг;</w:t>
      </w:r>
    </w:p>
    <w:p w:rsidR="006D18C8" w:rsidRDefault="006D18C8">
      <w:pPr>
        <w:pStyle w:val="ConsPlusNormal"/>
        <w:jc w:val="both"/>
      </w:pPr>
      <w:r>
        <w:t xml:space="preserve">(в ред. </w:t>
      </w:r>
      <w:hyperlink r:id="rId246">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6D18C8" w:rsidRDefault="006D18C8">
      <w:pPr>
        <w:pStyle w:val="ConsPlusNormal"/>
        <w:spacing w:before="220"/>
        <w:ind w:firstLine="540"/>
        <w:jc w:val="both"/>
      </w:pPr>
      <w:r>
        <w:t>о) права, обязанности и ответственность исполнителя и потребителя;</w:t>
      </w:r>
    </w:p>
    <w:p w:rsidR="006D18C8" w:rsidRDefault="006D18C8">
      <w:pPr>
        <w:pStyle w:val="ConsPlusNormal"/>
        <w:spacing w:before="220"/>
        <w:ind w:firstLine="540"/>
        <w:jc w:val="both"/>
      </w:pPr>
      <w:r>
        <w:t>п) основания и порядок приостановки и ограничения предоставления коммунальных услуг;</w:t>
      </w:r>
    </w:p>
    <w:p w:rsidR="006D18C8" w:rsidRDefault="006D18C8">
      <w:pPr>
        <w:pStyle w:val="ConsPlusNormal"/>
        <w:spacing w:before="220"/>
        <w:ind w:firstLine="540"/>
        <w:jc w:val="both"/>
      </w:pPr>
      <w:r>
        <w:t>р) основания и порядок изменения и расторжения договора;</w:t>
      </w:r>
    </w:p>
    <w:p w:rsidR="006D18C8" w:rsidRDefault="006D18C8">
      <w:pPr>
        <w:pStyle w:val="ConsPlusNormal"/>
        <w:spacing w:before="220"/>
        <w:ind w:firstLine="540"/>
        <w:jc w:val="both"/>
      </w:pPr>
      <w:bookmarkStart w:id="35" w:name="P321"/>
      <w:bookmarkEnd w:id="35"/>
      <w:r>
        <w:t>с) срок действия договора.</w:t>
      </w:r>
    </w:p>
    <w:p w:rsidR="006D18C8" w:rsidRDefault="006D18C8">
      <w:pPr>
        <w:pStyle w:val="ConsPlusNormal"/>
        <w:spacing w:before="220"/>
        <w:ind w:firstLine="540"/>
        <w:jc w:val="both"/>
      </w:pPr>
      <w:bookmarkStart w:id="36" w:name="P322"/>
      <w:bookmarkEnd w:id="36"/>
      <w:r>
        <w:lastRenderedPageBreak/>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6D18C8" w:rsidRDefault="006D18C8">
      <w:pPr>
        <w:pStyle w:val="ConsPlusNormal"/>
        <w:spacing w:before="22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6D18C8" w:rsidRDefault="006D18C8">
      <w:pPr>
        <w:pStyle w:val="ConsPlusNormal"/>
        <w:spacing w:before="220"/>
        <w:ind w:firstLine="540"/>
        <w:jc w:val="both"/>
      </w:pPr>
      <w:r>
        <w:t>б) виды и количество сельскохозяйственных животных и птиц (при наличии);</w:t>
      </w:r>
    </w:p>
    <w:p w:rsidR="006D18C8" w:rsidRDefault="006D18C8">
      <w:pPr>
        <w:pStyle w:val="ConsPlusNormal"/>
        <w:spacing w:before="220"/>
        <w:ind w:firstLine="540"/>
        <w:jc w:val="both"/>
      </w:pPr>
      <w:r>
        <w:t>в) площадь земельного участка, не занятого жилым домом и надворными постройками;</w:t>
      </w:r>
    </w:p>
    <w:p w:rsidR="006D18C8" w:rsidRDefault="006D18C8">
      <w:pPr>
        <w:pStyle w:val="ConsPlusNormal"/>
        <w:spacing w:before="220"/>
        <w:ind w:firstLine="540"/>
        <w:jc w:val="both"/>
      </w:pPr>
      <w:r>
        <w:t>г) режим водопотребления на полив земельного участка;</w:t>
      </w:r>
    </w:p>
    <w:p w:rsidR="006D18C8" w:rsidRDefault="006D18C8">
      <w:pPr>
        <w:pStyle w:val="ConsPlusNormal"/>
        <w:spacing w:before="220"/>
        <w:ind w:firstLine="540"/>
        <w:jc w:val="both"/>
      </w:pPr>
      <w:r>
        <w:t>д) мощность применяемых устройств, с помощью которых осуществляется потребление коммунальных ресурсов.</w:t>
      </w:r>
    </w:p>
    <w:p w:rsidR="006D18C8" w:rsidRDefault="006D18C8">
      <w:pPr>
        <w:pStyle w:val="ConsPlusNormal"/>
        <w:spacing w:before="220"/>
        <w:ind w:firstLine="540"/>
        <w:jc w:val="both"/>
      </w:pPr>
      <w:bookmarkStart w:id="37" w:name="P328"/>
      <w:bookmarkEnd w:id="37"/>
      <w: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695">
        <w:r>
          <w:rPr>
            <w:color w:val="0000FF"/>
          </w:rPr>
          <w:t>приложению N 1(1)</w:t>
        </w:r>
      </w:hyperlink>
      <w:r>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6D18C8" w:rsidRDefault="006D18C8">
      <w:pPr>
        <w:pStyle w:val="ConsPlusNormal"/>
        <w:jc w:val="both"/>
      </w:pPr>
      <w:r>
        <w:t xml:space="preserve">(п. 21 в ред. </w:t>
      </w:r>
      <w:hyperlink r:id="rId247">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38" w:name="P330"/>
      <w:bookmarkEnd w:id="38"/>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234">
        <w:r>
          <w:rPr>
            <w:color w:val="0000FF"/>
          </w:rPr>
          <w:t>подпунктах "а"</w:t>
        </w:r>
      </w:hyperlink>
      <w:r>
        <w:t xml:space="preserve"> и </w:t>
      </w:r>
      <w:hyperlink w:anchor="P238">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54">
        <w:r>
          <w:rPr>
            <w:color w:val="0000FF"/>
          </w:rPr>
          <w:t>пункте 14</w:t>
        </w:r>
      </w:hyperlink>
      <w:r>
        <w:t xml:space="preserve"> или </w:t>
      </w:r>
      <w:hyperlink w:anchor="P256">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с приложением к нему копий следующих документов:</w:t>
      </w:r>
    </w:p>
    <w:p w:rsidR="006D18C8" w:rsidRDefault="006D18C8">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6D18C8" w:rsidRDefault="006D18C8">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6D18C8" w:rsidRDefault="006D18C8">
      <w:pPr>
        <w:pStyle w:val="ConsPlusNormal"/>
        <w:spacing w:before="220"/>
        <w:ind w:firstLine="540"/>
        <w:jc w:val="both"/>
      </w:pPr>
      <w:r>
        <w:t xml:space="preserve">в) документы, подтверждающие информацию, указанную в </w:t>
      </w:r>
      <w:hyperlink w:anchor="P309">
        <w:r>
          <w:rPr>
            <w:color w:val="0000FF"/>
          </w:rPr>
          <w:t>подпункте "з" пункта 19</w:t>
        </w:r>
      </w:hyperlink>
      <w:r>
        <w:t xml:space="preserve"> и </w:t>
      </w:r>
      <w:hyperlink w:anchor="P322">
        <w:r>
          <w:rPr>
            <w:color w:val="0000FF"/>
          </w:rPr>
          <w:t>пункте 20</w:t>
        </w:r>
      </w:hyperlink>
      <w:r>
        <w:t xml:space="preserve"> настоящих Правил (при их наличии у заявителя).</w:t>
      </w:r>
    </w:p>
    <w:p w:rsidR="006D18C8" w:rsidRDefault="006D18C8">
      <w:pPr>
        <w:pStyle w:val="ConsPlusNormal"/>
        <w:spacing w:before="220"/>
        <w:ind w:firstLine="540"/>
        <w:jc w:val="both"/>
      </w:pPr>
      <w: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34">
        <w:r>
          <w:rPr>
            <w:color w:val="0000FF"/>
          </w:rPr>
          <w:t>подпунктах "а"</w:t>
        </w:r>
      </w:hyperlink>
      <w:r>
        <w:t xml:space="preserve"> и </w:t>
      </w:r>
      <w:hyperlink w:anchor="P238">
        <w:r>
          <w:rPr>
            <w:color w:val="0000FF"/>
          </w:rPr>
          <w:t>"б" пункта 9</w:t>
        </w:r>
      </w:hyperlink>
      <w:r>
        <w:t xml:space="preserve"> и </w:t>
      </w:r>
      <w:hyperlink w:anchor="P245">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w:t>
      </w:r>
      <w:r>
        <w:lastRenderedPageBreak/>
        <w:t xml:space="preserve">и </w:t>
      </w:r>
      <w:hyperlink w:anchor="P321">
        <w:r>
          <w:rPr>
            <w:color w:val="0000FF"/>
          </w:rPr>
          <w:t>"с" пункта 19</w:t>
        </w:r>
      </w:hyperlink>
      <w:r>
        <w:t xml:space="preserve"> и </w:t>
      </w:r>
      <w:hyperlink w:anchor="P322">
        <w:r>
          <w:rPr>
            <w:color w:val="0000FF"/>
          </w:rPr>
          <w:t>пункте 20</w:t>
        </w:r>
      </w:hyperlink>
      <w:r>
        <w:t xml:space="preserve"> настоящих Правил, и копий документов, указанных в </w:t>
      </w:r>
      <w:hyperlink w:anchor="P330">
        <w:r>
          <w:rPr>
            <w:color w:val="0000FF"/>
          </w:rPr>
          <w:t>пункте 22</w:t>
        </w:r>
      </w:hyperlink>
      <w:r>
        <w:t xml:space="preserve"> настоящих Правил.</w:t>
      </w:r>
    </w:p>
    <w:p w:rsidR="006D18C8" w:rsidRDefault="006D18C8">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6D18C8" w:rsidRDefault="006D18C8">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6D18C8" w:rsidRDefault="006D18C8">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6D18C8" w:rsidRDefault="006D18C8">
      <w:pPr>
        <w:pStyle w:val="ConsPlusNormal"/>
        <w:spacing w:before="220"/>
        <w:ind w:firstLine="540"/>
        <w:jc w:val="both"/>
      </w:pPr>
      <w:bookmarkStart w:id="39" w:name="P338"/>
      <w:bookmarkEnd w:id="39"/>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6D18C8" w:rsidRDefault="006D18C8">
      <w:pPr>
        <w:pStyle w:val="ConsPlusNormal"/>
        <w:spacing w:before="220"/>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6D18C8" w:rsidRDefault="006D18C8">
      <w:pPr>
        <w:pStyle w:val="ConsPlusNormal"/>
        <w:spacing w:before="22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6D18C8" w:rsidRDefault="006D18C8">
      <w:pPr>
        <w:pStyle w:val="ConsPlusNormal"/>
        <w:spacing w:before="220"/>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6D18C8" w:rsidRDefault="006D18C8">
      <w:pPr>
        <w:pStyle w:val="ConsPlusNormal"/>
        <w:spacing w:before="220"/>
        <w:ind w:firstLine="540"/>
        <w:jc w:val="both"/>
      </w:pPr>
      <w: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и копии документов, указанных в </w:t>
      </w:r>
      <w:hyperlink w:anchor="P330">
        <w:r>
          <w:rPr>
            <w:color w:val="0000FF"/>
          </w:rPr>
          <w:t>пункте 22</w:t>
        </w:r>
      </w:hyperlink>
      <w:r>
        <w:t xml:space="preserve"> настоящих Правил.</w:t>
      </w:r>
    </w:p>
    <w:p w:rsidR="006D18C8" w:rsidRDefault="006D18C8">
      <w:pPr>
        <w:pStyle w:val="ConsPlusNormal"/>
        <w:jc w:val="both"/>
      </w:pPr>
      <w:r>
        <w:t xml:space="preserve">(в ред. </w:t>
      </w:r>
      <w:hyperlink r:id="rId248">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w:t>
      </w:r>
      <w:r>
        <w:lastRenderedPageBreak/>
        <w:t>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6D18C8" w:rsidRDefault="006D18C8">
      <w:pPr>
        <w:pStyle w:val="ConsPlusNormal"/>
        <w:spacing w:before="22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6D18C8" w:rsidRDefault="006D18C8">
      <w:pPr>
        <w:pStyle w:val="ConsPlusNormal"/>
        <w:spacing w:before="220"/>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6D18C8" w:rsidRDefault="006D18C8">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6D18C8" w:rsidRDefault="006D18C8">
      <w:pPr>
        <w:pStyle w:val="ConsPlusNormal"/>
        <w:spacing w:before="220"/>
        <w:ind w:firstLine="540"/>
        <w:jc w:val="both"/>
      </w:pPr>
      <w:r>
        <w:t xml:space="preserve">г) информация и документы, указанные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(при их наличии).</w:t>
      </w:r>
    </w:p>
    <w:p w:rsidR="006D18C8" w:rsidRDefault="006D18C8">
      <w:pPr>
        <w:pStyle w:val="ConsPlusNormal"/>
        <w:spacing w:before="220"/>
        <w:ind w:firstLine="540"/>
        <w:jc w:val="both"/>
      </w:pPr>
      <w:r>
        <w:t xml:space="preserve">27. Утратил силу. - </w:t>
      </w:r>
      <w:hyperlink r:id="rId249">
        <w:r>
          <w:rPr>
            <w:color w:val="0000FF"/>
          </w:rPr>
          <w:t>Постановление</w:t>
        </w:r>
      </w:hyperlink>
      <w:r>
        <w:t xml:space="preserve"> Правительства РФ от 13.07.2019 N 897.</w:t>
      </w:r>
    </w:p>
    <w:p w:rsidR="006D18C8" w:rsidRDefault="006D18C8">
      <w:pPr>
        <w:pStyle w:val="ConsPlusNormal"/>
        <w:spacing w:before="220"/>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6D18C8" w:rsidRDefault="006D18C8">
      <w:pPr>
        <w:pStyle w:val="ConsPlusNormal"/>
        <w:spacing w:before="220"/>
        <w:ind w:firstLine="540"/>
        <w:jc w:val="both"/>
      </w:pPr>
      <w:bookmarkStart w:id="40" w:name="P351"/>
      <w:bookmarkEnd w:id="40"/>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6D18C8" w:rsidRDefault="006D18C8">
      <w:pPr>
        <w:pStyle w:val="ConsPlusNormal"/>
        <w:spacing w:before="220"/>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6D18C8" w:rsidRDefault="006D18C8">
      <w:pPr>
        <w:pStyle w:val="ConsPlusNormal"/>
        <w:spacing w:before="220"/>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w:t>
      </w:r>
      <w:r>
        <w:lastRenderedPageBreak/>
        <w:t xml:space="preserve">с соответствующим исполнителем с даты начала предоставления коммунальных услуг таким исполнителем, указанной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6D18C8" w:rsidRDefault="006D18C8">
      <w:pPr>
        <w:pStyle w:val="ConsPlusNormal"/>
        <w:spacing w:before="220"/>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6D18C8" w:rsidRDefault="006D18C8">
      <w:pPr>
        <w:pStyle w:val="ConsPlusNormal"/>
        <w:spacing w:before="220"/>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6D18C8" w:rsidRDefault="006D18C8">
      <w:pPr>
        <w:pStyle w:val="ConsPlusNormal"/>
        <w:ind w:firstLine="540"/>
        <w:jc w:val="both"/>
      </w:pPr>
    </w:p>
    <w:p w:rsidR="006D18C8" w:rsidRDefault="006D18C8">
      <w:pPr>
        <w:pStyle w:val="ConsPlusTitle"/>
        <w:jc w:val="center"/>
        <w:outlineLvl w:val="1"/>
      </w:pPr>
      <w:r>
        <w:t>IV. Права и обязанности исполнителя</w:t>
      </w:r>
    </w:p>
    <w:p w:rsidR="006D18C8" w:rsidRDefault="006D18C8">
      <w:pPr>
        <w:pStyle w:val="ConsPlusNormal"/>
        <w:ind w:firstLine="540"/>
        <w:jc w:val="both"/>
      </w:pPr>
    </w:p>
    <w:p w:rsidR="006D18C8" w:rsidRDefault="006D18C8">
      <w:pPr>
        <w:pStyle w:val="ConsPlusNormal"/>
        <w:ind w:firstLine="540"/>
        <w:jc w:val="both"/>
      </w:pPr>
      <w:r>
        <w:t>31. Исполнитель обязан:</w:t>
      </w:r>
    </w:p>
    <w:p w:rsidR="006D18C8" w:rsidRDefault="006D18C8">
      <w:pPr>
        <w:pStyle w:val="ConsPlusNormal"/>
        <w:spacing w:before="220"/>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6D18C8" w:rsidRDefault="006D18C8">
      <w:pPr>
        <w:pStyle w:val="ConsPlusNormal"/>
        <w:spacing w:before="220"/>
        <w:ind w:firstLine="540"/>
        <w:jc w:val="both"/>
      </w:pPr>
      <w: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59">
        <w:r>
          <w:rPr>
            <w:color w:val="0000FF"/>
          </w:rPr>
          <w:t>пункте 17</w:t>
        </w:r>
      </w:hyperlink>
      <w:r>
        <w:t xml:space="preserve"> настоящих Правил;</w:t>
      </w:r>
    </w:p>
    <w:p w:rsidR="006D18C8" w:rsidRDefault="006D18C8">
      <w:pPr>
        <w:pStyle w:val="ConsPlusNormal"/>
        <w:jc w:val="both"/>
      </w:pPr>
      <w:r>
        <w:t xml:space="preserve">(в ред. </w:t>
      </w:r>
      <w:hyperlink r:id="rId250">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328">
        <w:r>
          <w:rPr>
            <w:color w:val="0000FF"/>
          </w:rPr>
          <w:t>пунктом 21</w:t>
        </w:r>
      </w:hyperlink>
      <w:r>
        <w:t xml:space="preserve"> настоящих Правил, за исключением случаев,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w:t>
      </w:r>
    </w:p>
    <w:p w:rsidR="006D18C8" w:rsidRDefault="006D18C8">
      <w:pPr>
        <w:pStyle w:val="ConsPlusNormal"/>
        <w:jc w:val="both"/>
      </w:pPr>
      <w:r>
        <w:t xml:space="preserve">(в ред. Постановлений Правительства РФ от 26.12.2016 </w:t>
      </w:r>
      <w:hyperlink r:id="rId251">
        <w:r>
          <w:rPr>
            <w:color w:val="0000FF"/>
          </w:rPr>
          <w:t>N 1498</w:t>
        </w:r>
      </w:hyperlink>
      <w:r>
        <w:t xml:space="preserve">, от 13.07.2019 </w:t>
      </w:r>
      <w:hyperlink r:id="rId252">
        <w:r>
          <w:rPr>
            <w:color w:val="0000FF"/>
          </w:rPr>
          <w:t>N 897</w:t>
        </w:r>
      </w:hyperlink>
      <w:r>
        <w:t>)</w:t>
      </w:r>
    </w:p>
    <w:p w:rsidR="006D18C8" w:rsidRDefault="006D18C8">
      <w:pPr>
        <w:pStyle w:val="ConsPlusNormal"/>
        <w:spacing w:before="22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253">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6D18C8" w:rsidRDefault="006D18C8">
      <w:pPr>
        <w:pStyle w:val="ConsPlusNormal"/>
        <w:jc w:val="both"/>
      </w:pPr>
      <w:r>
        <w:t xml:space="preserve">(пп. "г" в ред. </w:t>
      </w:r>
      <w:hyperlink r:id="rId254">
        <w:r>
          <w:rPr>
            <w:color w:val="0000FF"/>
          </w:rPr>
          <w:t>Постановления</w:t>
        </w:r>
      </w:hyperlink>
      <w:r>
        <w:t xml:space="preserve"> Правительства РФ от 22.07.2013 N 614)</w:t>
      </w:r>
    </w:p>
    <w:p w:rsidR="006D18C8" w:rsidRDefault="006D18C8">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6D18C8" w:rsidRDefault="006D18C8">
      <w:pPr>
        <w:pStyle w:val="ConsPlusNormal"/>
        <w:jc w:val="both"/>
      </w:pPr>
      <w:r>
        <w:t xml:space="preserve">(в ред. Постановлений Правительства РФ от 26.12.2016 </w:t>
      </w:r>
      <w:hyperlink r:id="rId255">
        <w:r>
          <w:rPr>
            <w:color w:val="0000FF"/>
          </w:rPr>
          <w:t>N 1498</w:t>
        </w:r>
      </w:hyperlink>
      <w:r>
        <w:t xml:space="preserve">, от 13.07.2019 </w:t>
      </w:r>
      <w:hyperlink r:id="rId256">
        <w:r>
          <w:rPr>
            <w:color w:val="0000FF"/>
          </w:rPr>
          <w:t>N 897</w:t>
        </w:r>
      </w:hyperlink>
      <w:r>
        <w:t>)</w:t>
      </w:r>
    </w:p>
    <w:p w:rsidR="006D18C8" w:rsidRDefault="006D18C8">
      <w:pPr>
        <w:pStyle w:val="ConsPlusNormal"/>
        <w:spacing w:before="220"/>
        <w:ind w:firstLine="540"/>
        <w:jc w:val="both"/>
      </w:pPr>
      <w:bookmarkStart w:id="41" w:name="P369"/>
      <w:bookmarkEnd w:id="41"/>
      <w:r>
        <w:lastRenderedPageBreak/>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6D18C8" w:rsidRDefault="006D18C8">
      <w:pPr>
        <w:pStyle w:val="ConsPlusNormal"/>
        <w:jc w:val="both"/>
      </w:pPr>
      <w:r>
        <w:t xml:space="preserve">(в ред. Постановлений Правительства РФ от 13.07.2019 </w:t>
      </w:r>
      <w:hyperlink r:id="rId257">
        <w:r>
          <w:rPr>
            <w:color w:val="0000FF"/>
          </w:rPr>
          <w:t>N 897</w:t>
        </w:r>
      </w:hyperlink>
      <w:r>
        <w:t xml:space="preserve">, от 29.06.2020 </w:t>
      </w:r>
      <w:hyperlink r:id="rId258">
        <w:r>
          <w:rPr>
            <w:color w:val="0000FF"/>
          </w:rPr>
          <w:t>N 950</w:t>
        </w:r>
      </w:hyperlink>
      <w:r>
        <w:t>)</w:t>
      </w:r>
    </w:p>
    <w:p w:rsidR="006D18C8" w:rsidRDefault="006D18C8">
      <w:pPr>
        <w:pStyle w:val="ConsPlusNormal"/>
        <w:spacing w:before="220"/>
        <w:ind w:firstLine="540"/>
        <w:jc w:val="both"/>
      </w:pPr>
      <w:bookmarkStart w:id="42" w:name="P371"/>
      <w:bookmarkEnd w:id="42"/>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rsidR="006D18C8" w:rsidRDefault="006D18C8">
      <w:pPr>
        <w:pStyle w:val="ConsPlusNormal"/>
        <w:jc w:val="both"/>
      </w:pPr>
      <w:r>
        <w:t xml:space="preserve">(пп. "е(1)" введен </w:t>
      </w:r>
      <w:hyperlink r:id="rId259">
        <w:r>
          <w:rPr>
            <w:color w:val="0000FF"/>
          </w:rPr>
          <w:t>Постановлением</w:t>
        </w:r>
      </w:hyperlink>
      <w:r>
        <w:t xml:space="preserve"> Правительства РФ от 16.04.2013 N 344; в ред. Постановлений Правительства РФ от 28.12.2018 </w:t>
      </w:r>
      <w:hyperlink r:id="rId260">
        <w:r>
          <w:rPr>
            <w:color w:val="0000FF"/>
          </w:rPr>
          <w:t>N 1708</w:t>
        </w:r>
      </w:hyperlink>
      <w:r>
        <w:t xml:space="preserve">, от 29.06.2020 </w:t>
      </w:r>
      <w:hyperlink r:id="rId261">
        <w:r>
          <w:rPr>
            <w:color w:val="0000FF"/>
          </w:rPr>
          <w:t>N 950</w:t>
        </w:r>
      </w:hyperlink>
      <w:r>
        <w:t>)</w:t>
      </w:r>
    </w:p>
    <w:p w:rsidR="006D18C8" w:rsidRDefault="006D18C8">
      <w:pPr>
        <w:pStyle w:val="ConsPlusNormal"/>
        <w:spacing w:before="220"/>
        <w:ind w:firstLine="540"/>
        <w:jc w:val="both"/>
      </w:pPr>
      <w:bookmarkStart w:id="43" w:name="P373"/>
      <w:bookmarkEnd w:id="43"/>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6D18C8" w:rsidRDefault="006D18C8">
      <w:pPr>
        <w:pStyle w:val="ConsPlusNormal"/>
        <w:jc w:val="both"/>
      </w:pPr>
      <w:r>
        <w:t xml:space="preserve">(пп. "е(2)" введен </w:t>
      </w:r>
      <w:hyperlink r:id="rId262">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264">
        <w:r>
          <w:rPr>
            <w:color w:val="0000FF"/>
          </w:rPr>
          <w:t>пунктами "г"</w:t>
        </w:r>
      </w:hyperlink>
      <w:r>
        <w:t xml:space="preserve"> - </w:t>
      </w:r>
      <w:hyperlink w:anchor="P270">
        <w:r>
          <w:rPr>
            <w:color w:val="0000FF"/>
          </w:rPr>
          <w:t>"ж" пункта 17</w:t>
        </w:r>
      </w:hyperlink>
      <w: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6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lastRenderedPageBreak/>
        <w:t xml:space="preserve">(в ред. Постановлений Правительства РФ от 13.07.2019 </w:t>
      </w:r>
      <w:hyperlink r:id="rId264">
        <w:r>
          <w:rPr>
            <w:color w:val="0000FF"/>
          </w:rPr>
          <w:t>N 897</w:t>
        </w:r>
      </w:hyperlink>
      <w:r>
        <w:t xml:space="preserve">, от 29.06.2020 </w:t>
      </w:r>
      <w:hyperlink r:id="rId265">
        <w:r>
          <w:rPr>
            <w:color w:val="0000FF"/>
          </w:rPr>
          <w:t>N 950</w:t>
        </w:r>
      </w:hyperlink>
      <w:r>
        <w:t>)</w:t>
      </w:r>
    </w:p>
    <w:p w:rsidR="006D18C8" w:rsidRDefault="006D18C8">
      <w:pPr>
        <w:pStyle w:val="ConsPlusNormal"/>
        <w:spacing w:before="220"/>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6D18C8" w:rsidRDefault="006D18C8">
      <w:pPr>
        <w:pStyle w:val="ConsPlusNormal"/>
        <w:spacing w:before="22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73">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6D18C8" w:rsidRDefault="006D18C8">
      <w:pPr>
        <w:pStyle w:val="ConsPlusNormal"/>
        <w:jc w:val="both"/>
      </w:pPr>
      <w:r>
        <w:t xml:space="preserve">(пп. "ж(1)" введен </w:t>
      </w:r>
      <w:hyperlink r:id="rId266">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з) уведомлять потребителей не реже 1 раза в квартал путем указания в платежных документах о:</w:t>
      </w:r>
    </w:p>
    <w:p w:rsidR="006D18C8" w:rsidRDefault="006D18C8">
      <w:pPr>
        <w:pStyle w:val="ConsPlusNormal"/>
        <w:spacing w:before="22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rsidR="006D18C8" w:rsidRDefault="006D18C8">
      <w:pPr>
        <w:pStyle w:val="ConsPlusNormal"/>
        <w:jc w:val="both"/>
      </w:pPr>
      <w:r>
        <w:t xml:space="preserve">(в ред. </w:t>
      </w:r>
      <w:hyperlink r:id="rId26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692">
        <w:r>
          <w:rPr>
            <w:color w:val="0000FF"/>
          </w:rPr>
          <w:t>пункте 59</w:t>
        </w:r>
      </w:hyperlink>
      <w:r>
        <w:t xml:space="preserve"> настоящих Правил;</w:t>
      </w:r>
    </w:p>
    <w:p w:rsidR="006D18C8" w:rsidRDefault="006D18C8">
      <w:pPr>
        <w:pStyle w:val="ConsPlusNormal"/>
        <w:spacing w:before="220"/>
        <w:ind w:firstLine="540"/>
        <w:jc w:val="both"/>
      </w:pPr>
      <w:r>
        <w:t xml:space="preserve">абзацы четвертый - пятый утратили силу с 1 января 2017 года. - </w:t>
      </w:r>
      <w:hyperlink r:id="rId268">
        <w:r>
          <w:rPr>
            <w:color w:val="0000FF"/>
          </w:rPr>
          <w:t>Постановление</w:t>
        </w:r>
      </w:hyperlink>
      <w:r>
        <w:t xml:space="preserve"> Правительства РФ от 26.12.2016 N 1498;</w:t>
      </w:r>
    </w:p>
    <w:p w:rsidR="006D18C8" w:rsidRDefault="006D18C8">
      <w:pPr>
        <w:pStyle w:val="ConsPlusNormal"/>
        <w:spacing w:before="22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6D18C8" w:rsidRDefault="006D18C8">
      <w:pPr>
        <w:pStyle w:val="ConsPlusNormal"/>
        <w:spacing w:before="220"/>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6D18C8" w:rsidRDefault="006D18C8">
      <w:pPr>
        <w:pStyle w:val="ConsPlusNormal"/>
        <w:spacing w:before="220"/>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6D18C8" w:rsidRDefault="006D18C8">
      <w:pPr>
        <w:pStyle w:val="ConsPlusNormal"/>
        <w:spacing w:before="220"/>
        <w:ind w:firstLine="540"/>
        <w:jc w:val="both"/>
      </w:pPr>
      <w: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anchor="P813">
        <w:r>
          <w:rPr>
            <w:color w:val="0000FF"/>
          </w:rPr>
          <w:t>разделом VII</w:t>
        </w:r>
      </w:hyperlink>
      <w:r>
        <w:t xml:space="preserve"> настоящих Правил;</w:t>
      </w:r>
    </w:p>
    <w:p w:rsidR="006D18C8" w:rsidRDefault="006D18C8">
      <w:pPr>
        <w:pStyle w:val="ConsPlusNormal"/>
        <w:jc w:val="both"/>
      </w:pPr>
      <w:r>
        <w:t xml:space="preserve">(абзац введен </w:t>
      </w:r>
      <w:hyperlink r:id="rId269">
        <w:r>
          <w:rPr>
            <w:color w:val="0000FF"/>
          </w:rPr>
          <w:t>Постановлением</w:t>
        </w:r>
      </w:hyperlink>
      <w:r>
        <w:t xml:space="preserve"> Правительства РФ от 29.06.2020 N 950)</w:t>
      </w:r>
    </w:p>
    <w:p w:rsidR="006D18C8" w:rsidRDefault="006D18C8">
      <w:pPr>
        <w:pStyle w:val="ConsPlusNormal"/>
        <w:jc w:val="both"/>
      </w:pPr>
      <w:r>
        <w:t xml:space="preserve">(пп. "з(1)" введен </w:t>
      </w:r>
      <w:hyperlink r:id="rId270">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lastRenderedPageBreak/>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271">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t xml:space="preserve">(пп. "з(2)" введен </w:t>
      </w:r>
      <w:hyperlink r:id="rId272">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w:t>
      </w:r>
    </w:p>
    <w:p w:rsidR="006D18C8" w:rsidRDefault="006D18C8">
      <w:pPr>
        <w:pStyle w:val="ConsPlusNormal"/>
        <w:jc w:val="both"/>
      </w:pPr>
      <w:r>
        <w:t xml:space="preserve">(в ред. </w:t>
      </w:r>
      <w:hyperlink r:id="rId273">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6D18C8" w:rsidRDefault="006D18C8">
      <w:pPr>
        <w:pStyle w:val="ConsPlusNormal"/>
        <w:spacing w:before="220"/>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6D18C8" w:rsidRDefault="006D18C8">
      <w:pPr>
        <w:pStyle w:val="ConsPlusNormal"/>
        <w:spacing w:before="22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6D18C8" w:rsidRDefault="006D18C8">
      <w:pPr>
        <w:pStyle w:val="ConsPlusNormal"/>
        <w:spacing w:before="22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6D18C8" w:rsidRDefault="006D18C8">
      <w:pPr>
        <w:pStyle w:val="ConsPlusNormal"/>
        <w:spacing w:before="220"/>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6D18C8" w:rsidRDefault="006D18C8">
      <w:pPr>
        <w:pStyle w:val="ConsPlusNormal"/>
        <w:spacing w:before="220"/>
        <w:ind w:firstLine="540"/>
        <w:jc w:val="both"/>
      </w:pPr>
      <w:r>
        <w:t>дату и время проведения работ, вид работ и продолжительность их проведения;</w:t>
      </w:r>
    </w:p>
    <w:p w:rsidR="006D18C8" w:rsidRDefault="006D18C8">
      <w:pPr>
        <w:pStyle w:val="ConsPlusNormal"/>
        <w:spacing w:before="22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6D18C8" w:rsidRDefault="006D18C8">
      <w:pPr>
        <w:pStyle w:val="ConsPlusNormal"/>
        <w:spacing w:before="220"/>
        <w:ind w:firstLine="540"/>
        <w:jc w:val="both"/>
      </w:pPr>
      <w:r>
        <w:t>должность, фамилию, имя и отчество лица, ответственного за проведение работ;</w:t>
      </w:r>
    </w:p>
    <w:p w:rsidR="006D18C8" w:rsidRDefault="006D18C8">
      <w:pPr>
        <w:pStyle w:val="ConsPlusNormal"/>
        <w:spacing w:before="220"/>
        <w:ind w:firstLine="540"/>
        <w:jc w:val="both"/>
      </w:pPr>
      <w:bookmarkStart w:id="44" w:name="P403"/>
      <w:bookmarkEnd w:id="44"/>
      <w: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259">
        <w:r>
          <w:rPr>
            <w:color w:val="0000FF"/>
          </w:rPr>
          <w:t>пунктом 17</w:t>
        </w:r>
      </w:hyperlink>
      <w: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w:t>
      </w:r>
      <w:r>
        <w:lastRenderedPageBreak/>
        <w:t>помещении ресурсоснабжающей организации в месте, доступном для всех потребителей) следующую информацию:</w:t>
      </w:r>
    </w:p>
    <w:p w:rsidR="006D18C8" w:rsidRDefault="006D18C8">
      <w:pPr>
        <w:pStyle w:val="ConsPlusNormal"/>
        <w:jc w:val="both"/>
      </w:pPr>
      <w:r>
        <w:t xml:space="preserve">(в ред. </w:t>
      </w:r>
      <w:hyperlink r:id="rId274">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6D18C8" w:rsidRDefault="006D18C8">
      <w:pPr>
        <w:pStyle w:val="ConsPlusNormal"/>
        <w:spacing w:before="220"/>
        <w:ind w:firstLine="540"/>
        <w:jc w:val="both"/>
      </w:pPr>
      <w:r>
        <w:t xml:space="preserve">адреса и номера телефонов диспетчерской, аварийно-диспетчерской службы исполнителя или лица, указанного в </w:t>
      </w:r>
      <w:hyperlink w:anchor="P439">
        <w:r>
          <w:rPr>
            <w:color w:val="0000FF"/>
          </w:rPr>
          <w:t>пункте 31(1)</w:t>
        </w:r>
      </w:hyperlink>
      <w:r>
        <w:t xml:space="preserve"> настоящих Правил;</w:t>
      </w:r>
    </w:p>
    <w:p w:rsidR="006D18C8" w:rsidRDefault="006D18C8">
      <w:pPr>
        <w:pStyle w:val="ConsPlusNormal"/>
        <w:jc w:val="both"/>
      </w:pPr>
      <w:r>
        <w:t xml:space="preserve">(в ред. </w:t>
      </w:r>
      <w:hyperlink r:id="rId275">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размеры тарифов (цен) на коммунальные ресурсы, надбавок к тарифам и реквизиты нормативных правовых актов, которыми они установлены;</w:t>
      </w:r>
    </w:p>
    <w:p w:rsidR="006D18C8" w:rsidRDefault="006D18C8">
      <w:pPr>
        <w:pStyle w:val="ConsPlusNormal"/>
        <w:jc w:val="both"/>
      </w:pPr>
      <w:r>
        <w:t xml:space="preserve">(в ред. </w:t>
      </w:r>
      <w:hyperlink r:id="rId276">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277">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6D18C8" w:rsidRDefault="006D18C8">
      <w:pPr>
        <w:pStyle w:val="ConsPlusNormal"/>
        <w:jc w:val="both"/>
      </w:pPr>
      <w:r>
        <w:t xml:space="preserve">(в ред. </w:t>
      </w:r>
      <w:hyperlink r:id="rId27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813">
        <w:r>
          <w:rPr>
            <w:color w:val="0000FF"/>
          </w:rPr>
          <w:t>разделом VII</w:t>
        </w:r>
      </w:hyperlink>
      <w:r>
        <w:t xml:space="preserve"> настоящих Правил;</w:t>
      </w:r>
    </w:p>
    <w:p w:rsidR="006D18C8" w:rsidRDefault="006D18C8">
      <w:pPr>
        <w:pStyle w:val="ConsPlusNormal"/>
        <w:jc w:val="both"/>
      </w:pPr>
      <w:r>
        <w:t xml:space="preserve">(в ред. Постановлений Правительства РФ от 26.12.2016 </w:t>
      </w:r>
      <w:hyperlink r:id="rId279">
        <w:r>
          <w:rPr>
            <w:color w:val="0000FF"/>
          </w:rPr>
          <w:t>N 1498</w:t>
        </w:r>
      </w:hyperlink>
      <w:r>
        <w:t xml:space="preserve">, от 29.06.2020 </w:t>
      </w:r>
      <w:hyperlink r:id="rId280">
        <w:r>
          <w:rPr>
            <w:color w:val="0000FF"/>
          </w:rPr>
          <w:t>N 950</w:t>
        </w:r>
      </w:hyperlink>
      <w:r>
        <w:t>)</w:t>
      </w:r>
    </w:p>
    <w:p w:rsidR="006D18C8" w:rsidRDefault="006D18C8">
      <w:pPr>
        <w:pStyle w:val="ConsPlusNormal"/>
        <w:spacing w:before="22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8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6D18C8" w:rsidRDefault="006D18C8">
      <w:pPr>
        <w:pStyle w:val="ConsPlusNormal"/>
        <w:spacing w:before="22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6D18C8" w:rsidRDefault="006D18C8">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6D18C8" w:rsidRDefault="006D18C8">
      <w:pPr>
        <w:pStyle w:val="ConsPlusNormal"/>
        <w:spacing w:before="220"/>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6D18C8" w:rsidRDefault="006D18C8">
      <w:pPr>
        <w:pStyle w:val="ConsPlusNormal"/>
        <w:jc w:val="both"/>
      </w:pPr>
      <w:r>
        <w:t xml:space="preserve">(абзац введен </w:t>
      </w:r>
      <w:hyperlink r:id="rId282">
        <w:r>
          <w:rPr>
            <w:color w:val="0000FF"/>
          </w:rPr>
          <w:t>Постановлением</w:t>
        </w:r>
      </w:hyperlink>
      <w:r>
        <w:t xml:space="preserve"> Правительства РФ от 22.07.2013 N 614)</w:t>
      </w:r>
    </w:p>
    <w:p w:rsidR="006D18C8" w:rsidRDefault="006D18C8">
      <w:pPr>
        <w:pStyle w:val="ConsPlusNormal"/>
        <w:spacing w:before="22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83">
        <w:r>
          <w:rPr>
            <w:color w:val="0000FF"/>
          </w:rPr>
          <w:t>Положением</w:t>
        </w:r>
      </w:hyperlink>
      <w:r>
        <w:t xml:space="preserve"> об установлении и применении социальной нормы потребления электрической энергии (мощности), </w:t>
      </w:r>
      <w:r>
        <w:lastRenderedPageBreak/>
        <w:t>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6D18C8" w:rsidRDefault="006D18C8">
      <w:pPr>
        <w:pStyle w:val="ConsPlusNormal"/>
        <w:jc w:val="both"/>
      </w:pPr>
      <w:r>
        <w:t xml:space="preserve">(абзац введен </w:t>
      </w:r>
      <w:hyperlink r:id="rId284">
        <w:r>
          <w:rPr>
            <w:color w:val="0000FF"/>
          </w:rPr>
          <w:t>Постановлением</w:t>
        </w:r>
      </w:hyperlink>
      <w:r>
        <w:t xml:space="preserve"> Правительства РФ от 22.07.2013 N 614, в ред. </w:t>
      </w:r>
      <w:hyperlink r:id="rId285">
        <w:r>
          <w:rPr>
            <w:color w:val="0000FF"/>
          </w:rPr>
          <w:t>Постановления</w:t>
        </w:r>
      </w:hyperlink>
      <w:r>
        <w:t xml:space="preserve"> Правительства РФ от 25.02.2014 N 136)</w:t>
      </w:r>
    </w:p>
    <w:p w:rsidR="006D18C8" w:rsidRDefault="006D18C8">
      <w:pPr>
        <w:pStyle w:val="ConsPlusNormal"/>
        <w:spacing w:before="220"/>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6D18C8" w:rsidRDefault="006D18C8">
      <w:pPr>
        <w:pStyle w:val="ConsPlusNormal"/>
        <w:jc w:val="both"/>
      </w:pPr>
      <w:r>
        <w:t xml:space="preserve">(абзац введен </w:t>
      </w:r>
      <w:hyperlink r:id="rId286">
        <w:r>
          <w:rPr>
            <w:color w:val="0000FF"/>
          </w:rPr>
          <w:t>Постановлением</w:t>
        </w:r>
      </w:hyperlink>
      <w:r>
        <w:t xml:space="preserve"> Правительства РФ от 22.07.2013 N 614)</w:t>
      </w:r>
    </w:p>
    <w:p w:rsidR="006D18C8" w:rsidRDefault="006D18C8">
      <w:pPr>
        <w:pStyle w:val="ConsPlusNormal"/>
        <w:spacing w:before="220"/>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6D18C8" w:rsidRDefault="006D18C8">
      <w:pPr>
        <w:pStyle w:val="ConsPlusNormal"/>
        <w:jc w:val="both"/>
      </w:pPr>
      <w:r>
        <w:t xml:space="preserve">(абзац введен </w:t>
      </w:r>
      <w:hyperlink r:id="rId287">
        <w:r>
          <w:rPr>
            <w:color w:val="0000FF"/>
          </w:rPr>
          <w:t>Постановлением</w:t>
        </w:r>
      </w:hyperlink>
      <w:r>
        <w:t xml:space="preserve"> Правительства РФ от 22.07.2013 N 614)</w:t>
      </w:r>
    </w:p>
    <w:p w:rsidR="006D18C8" w:rsidRDefault="006D18C8">
      <w:pPr>
        <w:pStyle w:val="ConsPlusNormal"/>
        <w:spacing w:before="220"/>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6D18C8" w:rsidRDefault="006D18C8">
      <w:pPr>
        <w:pStyle w:val="ConsPlusNormal"/>
        <w:jc w:val="both"/>
      </w:pPr>
      <w:r>
        <w:t xml:space="preserve">(абзац введен </w:t>
      </w:r>
      <w:hyperlink r:id="rId28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6D18C8" w:rsidRDefault="006D18C8">
      <w:pPr>
        <w:pStyle w:val="ConsPlusNormal"/>
        <w:spacing w:before="220"/>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289">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6D18C8" w:rsidRDefault="006D18C8">
      <w:pPr>
        <w:pStyle w:val="ConsPlusNormal"/>
        <w:jc w:val="both"/>
      </w:pPr>
      <w:r>
        <w:t xml:space="preserve">(в ред. Постановлений Правительства РФ от 26.12.2016 </w:t>
      </w:r>
      <w:hyperlink r:id="rId290">
        <w:r>
          <w:rPr>
            <w:color w:val="0000FF"/>
          </w:rPr>
          <w:t>N 1498</w:t>
        </w:r>
      </w:hyperlink>
      <w:r>
        <w:t xml:space="preserve">, от 29.06.2020 </w:t>
      </w:r>
      <w:hyperlink r:id="rId291">
        <w:r>
          <w:rPr>
            <w:color w:val="0000FF"/>
          </w:rPr>
          <w:t>N 950</w:t>
        </w:r>
      </w:hyperlink>
      <w:r>
        <w:t>)</w:t>
      </w:r>
    </w:p>
    <w:p w:rsidR="006D18C8" w:rsidRDefault="006D18C8">
      <w:pPr>
        <w:pStyle w:val="ConsPlusNormal"/>
        <w:spacing w:before="220"/>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292">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6D18C8" w:rsidRDefault="006D18C8">
      <w:pPr>
        <w:pStyle w:val="ConsPlusNormal"/>
        <w:spacing w:before="220"/>
        <w:ind w:firstLine="540"/>
        <w:jc w:val="both"/>
      </w:pPr>
      <w: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w:t>
      </w:r>
      <w:r>
        <w:lastRenderedPageBreak/>
        <w:t xml:space="preserve">приборов учета электрической энергии и иного оборудования, которое указано в </w:t>
      </w:r>
      <w:hyperlink r:id="rId293">
        <w:r>
          <w:rPr>
            <w:color w:val="0000FF"/>
          </w:rPr>
          <w:t>пункте 137</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anchor="P821">
        <w:r>
          <w:rPr>
            <w:color w:val="0000FF"/>
          </w:rPr>
          <w:t>пунктом 80(1)</w:t>
        </w:r>
      </w:hyperlink>
      <w:r>
        <w:t xml:space="preserve"> настоящих Правил, а также предоставлять документацию, предусмотренную </w:t>
      </w:r>
      <w:hyperlink r:id="rId294">
        <w:r>
          <w:rPr>
            <w:color w:val="0000FF"/>
          </w:rPr>
          <w:t>подпунктом "г(1)" пункта 18</w:t>
        </w:r>
      </w:hyperlink>
      <w: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6D18C8" w:rsidRDefault="006D18C8">
      <w:pPr>
        <w:pStyle w:val="ConsPlusNormal"/>
        <w:jc w:val="both"/>
      </w:pPr>
      <w:r>
        <w:t xml:space="preserve">(пп. "т(1)" введен </w:t>
      </w:r>
      <w:hyperlink r:id="rId295">
        <w:r>
          <w:rPr>
            <w:color w:val="0000FF"/>
          </w:rPr>
          <w:t>Постановлением</w:t>
        </w:r>
      </w:hyperlink>
      <w:r>
        <w:t xml:space="preserve"> Правительства РФ от 29.06.2020 N 950; в ред. </w:t>
      </w:r>
      <w:hyperlink r:id="rId296">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r>
        <w:t xml:space="preserve">у) осуществлять по заявлению потребителя, за исключением предусмотренных </w:t>
      </w:r>
      <w:hyperlink w:anchor="P821">
        <w:r>
          <w:rPr>
            <w:color w:val="0000FF"/>
          </w:rPr>
          <w:t>пунктом 80(1)</w:t>
        </w:r>
      </w:hyperlink>
      <w: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821">
        <w:r>
          <w:rPr>
            <w:color w:val="0000FF"/>
          </w:rPr>
          <w:t>пунктом 80(1)</w:t>
        </w:r>
      </w:hyperlink>
      <w:r>
        <w:t xml:space="preserve"> настоящих Правил случаях, начиная с 1-го числа месяца, следующего за месяцем ввода прибора учета в эксплуатацию;</w:t>
      </w:r>
    </w:p>
    <w:p w:rsidR="006D18C8" w:rsidRDefault="006D18C8">
      <w:pPr>
        <w:pStyle w:val="ConsPlusNormal"/>
        <w:jc w:val="both"/>
      </w:pPr>
      <w:r>
        <w:t xml:space="preserve">(пп. "у" в ред. </w:t>
      </w:r>
      <w:hyperlink r:id="rId29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у(1)) утратил силу с 1 января 2017 года. - </w:t>
      </w:r>
      <w:hyperlink r:id="rId298">
        <w:r>
          <w:rPr>
            <w:color w:val="0000FF"/>
          </w:rPr>
          <w:t>Постановление</w:t>
        </w:r>
      </w:hyperlink>
      <w:r>
        <w:t xml:space="preserve"> Правительства РФ от 26.12.2016 N 1498;</w:t>
      </w:r>
    </w:p>
    <w:p w:rsidR="006D18C8" w:rsidRDefault="006D18C8">
      <w:pPr>
        <w:pStyle w:val="ConsPlusNormal"/>
        <w:spacing w:before="220"/>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6D18C8" w:rsidRDefault="006D18C8">
      <w:pPr>
        <w:pStyle w:val="ConsPlusNormal"/>
        <w:jc w:val="both"/>
      </w:pPr>
      <w:r>
        <w:t xml:space="preserve">(пп. "у(2)" введен </w:t>
      </w:r>
      <w:hyperlink r:id="rId299">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6D18C8" w:rsidRDefault="006D18C8">
      <w:pPr>
        <w:pStyle w:val="ConsPlusNormal"/>
        <w:spacing w:before="220"/>
        <w:ind w:firstLine="540"/>
        <w:jc w:val="both"/>
      </w:pPr>
      <w:bookmarkStart w:id="45" w:name="P439"/>
      <w:bookmarkEnd w:id="45"/>
      <w:r>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обязаны:</w:t>
      </w:r>
    </w:p>
    <w:p w:rsidR="006D18C8" w:rsidRDefault="006D18C8">
      <w:pPr>
        <w:pStyle w:val="ConsPlusNormal"/>
        <w:spacing w:before="220"/>
        <w:ind w:firstLine="540"/>
        <w:jc w:val="both"/>
      </w:pPr>
      <w:r>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6D18C8" w:rsidRDefault="006D18C8">
      <w:pPr>
        <w:pStyle w:val="ConsPlusNormal"/>
        <w:spacing w:before="220"/>
        <w:ind w:firstLine="540"/>
        <w:jc w:val="both"/>
      </w:pPr>
      <w:r>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6D18C8" w:rsidRDefault="006D18C8">
      <w:pPr>
        <w:pStyle w:val="ConsPlusNormal"/>
        <w:spacing w:before="220"/>
        <w:ind w:firstLine="540"/>
        <w:jc w:val="both"/>
      </w:pPr>
      <w:r>
        <w:lastRenderedPageBreak/>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6D18C8" w:rsidRDefault="006D18C8">
      <w:pPr>
        <w:pStyle w:val="ConsPlusNormal"/>
        <w:spacing w:before="220"/>
        <w:ind w:firstLine="540"/>
        <w:jc w:val="both"/>
      </w:pPr>
      <w:r>
        <w:t>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rsidR="006D18C8" w:rsidRDefault="006D18C8">
      <w:pPr>
        <w:pStyle w:val="ConsPlusNormal"/>
        <w:spacing w:before="220"/>
        <w:ind w:firstLine="540"/>
        <w:jc w:val="both"/>
      </w:pPr>
      <w:bookmarkStart w:id="46" w:name="P444"/>
      <w:bookmarkEnd w:id="46"/>
      <w: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30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t xml:space="preserve">(в ред. </w:t>
      </w:r>
      <w:hyperlink r:id="rId301">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30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t xml:space="preserve">(в ред. </w:t>
      </w:r>
      <w:hyperlink r:id="rId303">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6D18C8" w:rsidRDefault="006D18C8">
      <w:pPr>
        <w:pStyle w:val="ConsPlusNormal"/>
        <w:spacing w:before="220"/>
        <w:ind w:firstLine="540"/>
        <w:jc w:val="both"/>
      </w:pPr>
      <w:r>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6D18C8" w:rsidRDefault="006D18C8">
      <w:pPr>
        <w:pStyle w:val="ConsPlusNormal"/>
        <w:jc w:val="both"/>
      </w:pPr>
      <w:r>
        <w:lastRenderedPageBreak/>
        <w:t xml:space="preserve">(в ред. </w:t>
      </w:r>
      <w:hyperlink r:id="rId304">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6D18C8" w:rsidRDefault="006D18C8">
      <w:pPr>
        <w:pStyle w:val="ConsPlusNormal"/>
        <w:spacing w:before="220"/>
        <w:ind w:firstLine="540"/>
        <w:jc w:val="both"/>
      </w:pPr>
      <w:r>
        <w:t>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6D18C8" w:rsidRDefault="006D18C8">
      <w:pPr>
        <w:pStyle w:val="ConsPlusNormal"/>
        <w:jc w:val="both"/>
      </w:pPr>
      <w:r>
        <w:t xml:space="preserve">(пп. "и" введен </w:t>
      </w:r>
      <w:hyperlink r:id="rId305">
        <w:r>
          <w:rPr>
            <w:color w:val="0000FF"/>
          </w:rPr>
          <w:t>Постановлением</w:t>
        </w:r>
      </w:hyperlink>
      <w:r>
        <w:t xml:space="preserve"> Правительства РФ от 25.06.2021 N 1017)</w:t>
      </w:r>
    </w:p>
    <w:p w:rsidR="006D18C8" w:rsidRDefault="006D18C8">
      <w:pPr>
        <w:pStyle w:val="ConsPlusNormal"/>
        <w:jc w:val="both"/>
      </w:pPr>
      <w:r>
        <w:t xml:space="preserve">(п. 31(1) введен </w:t>
      </w:r>
      <w:hyperlink r:id="rId30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47" w:name="P455"/>
      <w:bookmarkEnd w:id="47"/>
      <w:r>
        <w:t>32. Исполнитель имеет право:</w:t>
      </w:r>
    </w:p>
    <w:p w:rsidR="006D18C8" w:rsidRDefault="006D18C8">
      <w:pPr>
        <w:pStyle w:val="ConsPlusNormal"/>
        <w:spacing w:before="220"/>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6D18C8" w:rsidRDefault="006D18C8">
      <w:pPr>
        <w:pStyle w:val="ConsPlusNormal"/>
        <w:spacing w:before="220"/>
        <w:ind w:firstLine="540"/>
        <w:jc w:val="both"/>
      </w:pPr>
      <w: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6D18C8" w:rsidRDefault="006D18C8">
      <w:pPr>
        <w:pStyle w:val="ConsPlusNormal"/>
        <w:jc w:val="both"/>
      </w:pPr>
      <w:r>
        <w:t xml:space="preserve">(в ред. </w:t>
      </w:r>
      <w:hyperlink r:id="rId30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531">
        <w:r>
          <w:rPr>
            <w:color w:val="0000FF"/>
          </w:rPr>
          <w:t>подпункте "е" пункта 34</w:t>
        </w:r>
      </w:hyperlink>
      <w:r>
        <w:t xml:space="preserve"> настоящих Правил);</w:t>
      </w:r>
    </w:p>
    <w:p w:rsidR="006D18C8" w:rsidRDefault="006D18C8">
      <w:pPr>
        <w:pStyle w:val="ConsPlusNormal"/>
        <w:spacing w:before="220"/>
        <w:ind w:firstLine="540"/>
        <w:jc w:val="both"/>
      </w:pPr>
      <w:bookmarkStart w:id="48" w:name="P460"/>
      <w:bookmarkEnd w:id="48"/>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6D18C8" w:rsidRDefault="006D18C8">
      <w:pPr>
        <w:pStyle w:val="ConsPlusNormal"/>
        <w:jc w:val="both"/>
      </w:pPr>
      <w:r>
        <w:t xml:space="preserve">(в ред. Постановлений Правительства РФ от 26.12.2016 </w:t>
      </w:r>
      <w:hyperlink r:id="rId308">
        <w:r>
          <w:rPr>
            <w:color w:val="0000FF"/>
          </w:rPr>
          <w:t>N 1498</w:t>
        </w:r>
      </w:hyperlink>
      <w:r>
        <w:t xml:space="preserve">, от 28.12.2018 </w:t>
      </w:r>
      <w:hyperlink r:id="rId309">
        <w:r>
          <w:rPr>
            <w:color w:val="0000FF"/>
          </w:rPr>
          <w:t>N 1708</w:t>
        </w:r>
      </w:hyperlink>
      <w:r>
        <w:t xml:space="preserve">, от 29.06.2020 </w:t>
      </w:r>
      <w:hyperlink r:id="rId310">
        <w:r>
          <w:rPr>
            <w:color w:val="0000FF"/>
          </w:rPr>
          <w:t>N 950</w:t>
        </w:r>
      </w:hyperlink>
      <w:r>
        <w:t>)</w:t>
      </w:r>
    </w:p>
    <w:p w:rsidR="006D18C8" w:rsidRDefault="006D18C8">
      <w:pPr>
        <w:pStyle w:val="ConsPlusNormal"/>
        <w:spacing w:before="220"/>
        <w:ind w:firstLine="540"/>
        <w:jc w:val="both"/>
      </w:pPr>
      <w:r>
        <w:lastRenderedPageBreak/>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anchor="P821">
        <w:r>
          <w:rPr>
            <w:color w:val="0000FF"/>
          </w:rPr>
          <w:t>пунктом 80(1)</w:t>
        </w:r>
      </w:hyperlink>
      <w: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6D18C8" w:rsidRDefault="006D18C8">
      <w:pPr>
        <w:pStyle w:val="ConsPlusNormal"/>
        <w:jc w:val="both"/>
      </w:pPr>
      <w:r>
        <w:t xml:space="preserve">(пп. "г(1)" введен </w:t>
      </w:r>
      <w:hyperlink r:id="rId311">
        <w:r>
          <w:rPr>
            <w:color w:val="0000FF"/>
          </w:rPr>
          <w:t>Постановлением</w:t>
        </w:r>
      </w:hyperlink>
      <w:r>
        <w:t xml:space="preserve"> Правительства РФ от 26.12.2016 N 1498; в ред. </w:t>
      </w:r>
      <w:hyperlink r:id="rId312">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rsidR="006D18C8" w:rsidRDefault="006D18C8">
      <w:pPr>
        <w:pStyle w:val="ConsPlusNormal"/>
        <w:jc w:val="both"/>
      </w:pPr>
      <w:r>
        <w:t xml:space="preserve">(в ред. </w:t>
      </w:r>
      <w:hyperlink r:id="rId313">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49" w:name="P466"/>
      <w:bookmarkEnd w:id="49"/>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6D18C8" w:rsidRDefault="006D18C8">
      <w:pPr>
        <w:pStyle w:val="ConsPlusNormal"/>
        <w:spacing w:before="220"/>
        <w:ind w:firstLine="540"/>
        <w:jc w:val="both"/>
      </w:pPr>
      <w:r>
        <w:t>для снятия показаний индивидуальных, общих (квартирных), комнатных и коллективных (общедомовых) приборов учета и распределителей;</w:t>
      </w:r>
    </w:p>
    <w:p w:rsidR="006D18C8" w:rsidRDefault="006D18C8">
      <w:pPr>
        <w:pStyle w:val="ConsPlusNormal"/>
        <w:jc w:val="both"/>
      </w:pPr>
      <w:r>
        <w:t xml:space="preserve">(в ред. </w:t>
      </w:r>
      <w:hyperlink r:id="rId314">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для доставки платежных документов потребителям;</w:t>
      </w:r>
    </w:p>
    <w:p w:rsidR="006D18C8" w:rsidRDefault="006D18C8">
      <w:pPr>
        <w:pStyle w:val="ConsPlusNormal"/>
        <w:spacing w:before="220"/>
        <w:ind w:firstLine="540"/>
        <w:jc w:val="both"/>
      </w:pPr>
      <w:r>
        <w:t>для начисления платы за коммунальные услуги и подготовки доставки платежных документов потребителям;</w:t>
      </w:r>
    </w:p>
    <w:p w:rsidR="006D18C8" w:rsidRDefault="006D18C8">
      <w:pPr>
        <w:pStyle w:val="ConsPlusNormal"/>
        <w:spacing w:before="22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6D18C8" w:rsidRDefault="006D18C8">
      <w:pPr>
        <w:pStyle w:val="ConsPlusNormal"/>
        <w:jc w:val="both"/>
      </w:pPr>
      <w:r>
        <w:t xml:space="preserve">(пп. "е(1)" введен </w:t>
      </w:r>
      <w:hyperlink r:id="rId315">
        <w:r>
          <w:rPr>
            <w:color w:val="0000FF"/>
          </w:rPr>
          <w:t>Постановлением</w:t>
        </w:r>
      </w:hyperlink>
      <w:r>
        <w:t xml:space="preserve"> Правительства РФ от 16.04.2013 N 344)</w:t>
      </w:r>
    </w:p>
    <w:p w:rsidR="006D18C8" w:rsidRDefault="006D18C8">
      <w:pPr>
        <w:pStyle w:val="ConsPlusNormal"/>
        <w:spacing w:before="220"/>
        <w:ind w:firstLine="540"/>
        <w:jc w:val="both"/>
      </w:pPr>
      <w:bookmarkStart w:id="50" w:name="P473"/>
      <w:bookmarkEnd w:id="50"/>
      <w: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6D18C8" w:rsidRDefault="006D18C8">
      <w:pPr>
        <w:pStyle w:val="ConsPlusNormal"/>
        <w:jc w:val="both"/>
      </w:pPr>
      <w:r>
        <w:t xml:space="preserve">(пп. "е(2)" введен </w:t>
      </w:r>
      <w:hyperlink r:id="rId316">
        <w:r>
          <w:rPr>
            <w:color w:val="0000FF"/>
          </w:rPr>
          <w:t>Постановлением</w:t>
        </w:r>
      </w:hyperlink>
      <w:r>
        <w:t xml:space="preserve"> Правительства РФ от 26.12.2016 N 1498; в ред. </w:t>
      </w:r>
      <w:hyperlink r:id="rId31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w:t>
      </w:r>
      <w:r>
        <w:lastRenderedPageBreak/>
        <w:t>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6D18C8" w:rsidRDefault="006D18C8">
      <w:pPr>
        <w:pStyle w:val="ConsPlusNormal"/>
        <w:jc w:val="both"/>
      </w:pPr>
      <w:r>
        <w:t xml:space="preserve">(пп. "е(3)" введен </w:t>
      </w:r>
      <w:hyperlink r:id="rId318">
        <w:r>
          <w:rPr>
            <w:color w:val="0000FF"/>
          </w:rPr>
          <w:t>Постановлением</w:t>
        </w:r>
      </w:hyperlink>
      <w:r>
        <w:t xml:space="preserve"> Правительства РФ от 26.12.2016 N 1498; в ред. </w:t>
      </w:r>
      <w:hyperlink r:id="rId319">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е(4)) принимать участие во вводе в эксплуатацию приборов учета электрической энергии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rsidR="006D18C8" w:rsidRDefault="006D18C8">
      <w:pPr>
        <w:pStyle w:val="ConsPlusNormal"/>
        <w:jc w:val="both"/>
      </w:pPr>
      <w:r>
        <w:t xml:space="preserve">(пп. "е(4)" введен </w:t>
      </w:r>
      <w:hyperlink r:id="rId320">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6D18C8" w:rsidRDefault="006D18C8">
      <w:pPr>
        <w:pStyle w:val="ConsPlusNormal"/>
        <w:spacing w:before="220"/>
        <w:ind w:firstLine="540"/>
        <w:jc w:val="both"/>
      </w:pPr>
      <w:r>
        <w:t xml:space="preserve">32(1). Указанные в </w:t>
      </w:r>
      <w:hyperlink w:anchor="P371">
        <w:r>
          <w:rPr>
            <w:color w:val="0000FF"/>
          </w:rPr>
          <w:t>подпунктах "е(1)"</w:t>
        </w:r>
      </w:hyperlink>
      <w:r>
        <w:t xml:space="preserve"> и </w:t>
      </w:r>
      <w:hyperlink w:anchor="P373">
        <w:r>
          <w:rPr>
            <w:color w:val="0000FF"/>
          </w:rPr>
          <w:t>"е(2)" пункта 31</w:t>
        </w:r>
      </w:hyperlink>
      <w:r>
        <w:t xml:space="preserve"> и </w:t>
      </w:r>
      <w:hyperlink w:anchor="P455">
        <w:r>
          <w:rPr>
            <w:color w:val="0000FF"/>
          </w:rPr>
          <w:t>пункте 32</w:t>
        </w:r>
      </w:hyperlink>
      <w:r>
        <w:t xml:space="preserve"> настоящих Правил обязанности и права исполнителя в случаях,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403">
        <w:r>
          <w:rPr>
            <w:color w:val="0000FF"/>
          </w:rPr>
          <w:t>подпунктом "п" пункта 31</w:t>
        </w:r>
      </w:hyperlink>
      <w:r>
        <w:t xml:space="preserve"> настоящих Правил.</w:t>
      </w:r>
    </w:p>
    <w:p w:rsidR="006D18C8" w:rsidRDefault="006D18C8">
      <w:pPr>
        <w:pStyle w:val="ConsPlusNormal"/>
        <w:jc w:val="both"/>
      </w:pPr>
      <w:r>
        <w:t xml:space="preserve">(п. 32(1) введен </w:t>
      </w:r>
      <w:hyperlink r:id="rId321">
        <w:r>
          <w:rPr>
            <w:color w:val="0000FF"/>
          </w:rPr>
          <w:t>Постановлением</w:t>
        </w:r>
      </w:hyperlink>
      <w:r>
        <w:t xml:space="preserve"> Правительства РФ от 13.07.2019 N 897)</w:t>
      </w:r>
    </w:p>
    <w:p w:rsidR="006D18C8" w:rsidRDefault="006D18C8">
      <w:pPr>
        <w:pStyle w:val="ConsPlusNormal"/>
        <w:ind w:firstLine="540"/>
        <w:jc w:val="both"/>
      </w:pPr>
    </w:p>
    <w:p w:rsidR="006D18C8" w:rsidRDefault="006D18C8">
      <w:pPr>
        <w:pStyle w:val="ConsPlusTitle"/>
        <w:jc w:val="center"/>
        <w:outlineLvl w:val="1"/>
      </w:pPr>
      <w:r>
        <w:t>V. Права и обязанности потребителя</w:t>
      </w:r>
    </w:p>
    <w:p w:rsidR="006D18C8" w:rsidRDefault="006D18C8">
      <w:pPr>
        <w:pStyle w:val="ConsPlusNormal"/>
        <w:ind w:firstLine="540"/>
        <w:jc w:val="both"/>
      </w:pPr>
    </w:p>
    <w:p w:rsidR="006D18C8" w:rsidRDefault="006D18C8">
      <w:pPr>
        <w:pStyle w:val="ConsPlusNormal"/>
        <w:ind w:firstLine="540"/>
        <w:jc w:val="both"/>
      </w:pPr>
      <w:r>
        <w:t>33. Потребитель имеет право:</w:t>
      </w:r>
    </w:p>
    <w:p w:rsidR="006D18C8" w:rsidRDefault="006D18C8">
      <w:pPr>
        <w:pStyle w:val="ConsPlusNormal"/>
        <w:spacing w:before="220"/>
        <w:ind w:firstLine="540"/>
        <w:jc w:val="both"/>
      </w:pPr>
      <w:r>
        <w:t>а) получать в необходимых объемах коммунальные услуги надлежащего качества;</w:t>
      </w:r>
    </w:p>
    <w:p w:rsidR="006D18C8" w:rsidRDefault="006D18C8">
      <w:pPr>
        <w:pStyle w:val="ConsPlusNormal"/>
        <w:spacing w:before="220"/>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6D18C8" w:rsidRDefault="006D18C8">
      <w:pPr>
        <w:pStyle w:val="ConsPlusNormal"/>
        <w:jc w:val="both"/>
      </w:pPr>
      <w:r>
        <w:t xml:space="preserve">(пп. "б" в ред. </w:t>
      </w:r>
      <w:hyperlink r:id="rId322">
        <w:r>
          <w:rPr>
            <w:color w:val="0000FF"/>
          </w:rPr>
          <w:t>Постановления</w:t>
        </w:r>
      </w:hyperlink>
      <w:r>
        <w:t xml:space="preserve"> Правительства РФ от 22.07.2013 N 614)</w:t>
      </w:r>
    </w:p>
    <w:p w:rsidR="006D18C8" w:rsidRDefault="006D18C8">
      <w:pPr>
        <w:pStyle w:val="ConsPlusNormal"/>
        <w:spacing w:before="220"/>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6D18C8" w:rsidRDefault="006D18C8">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6D18C8" w:rsidRDefault="006D18C8">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6D18C8" w:rsidRDefault="006D18C8">
      <w:pPr>
        <w:pStyle w:val="ConsPlusNormal"/>
        <w:spacing w:before="220"/>
        <w:ind w:firstLine="540"/>
        <w:jc w:val="both"/>
      </w:pPr>
      <w:r>
        <w:lastRenderedPageBreak/>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323">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6D18C8" w:rsidRDefault="006D18C8">
      <w:pPr>
        <w:pStyle w:val="ConsPlusNormal"/>
        <w:jc w:val="both"/>
      </w:pPr>
      <w:r>
        <w:t xml:space="preserve">(пп. "д(1)" введен </w:t>
      </w:r>
      <w:hyperlink r:id="rId324">
        <w:r>
          <w:rPr>
            <w:color w:val="0000FF"/>
          </w:rPr>
          <w:t>Постановлением</w:t>
        </w:r>
      </w:hyperlink>
      <w:r>
        <w:t xml:space="preserve"> Правительства РФ от 22.07.2013 N 614)</w:t>
      </w:r>
    </w:p>
    <w:p w:rsidR="006D18C8" w:rsidRDefault="006D18C8">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325">
        <w:r>
          <w:rPr>
            <w:color w:val="0000FF"/>
          </w:rPr>
          <w:t>законодательством</w:t>
        </w:r>
      </w:hyperlink>
      <w:r>
        <w:t xml:space="preserve"> Российской Федерации;</w:t>
      </w:r>
    </w:p>
    <w:p w:rsidR="006D18C8" w:rsidRDefault="006D18C8">
      <w:pPr>
        <w:pStyle w:val="ConsPlusNormal"/>
        <w:spacing w:before="220"/>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6D18C8" w:rsidRDefault="006D18C8">
      <w:pPr>
        <w:pStyle w:val="ConsPlusNormal"/>
        <w:spacing w:before="220"/>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326">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6D18C8" w:rsidRDefault="006D18C8">
      <w:pPr>
        <w:pStyle w:val="ConsPlusNormal"/>
        <w:jc w:val="both"/>
      </w:pPr>
      <w:r>
        <w:t xml:space="preserve">(в ред. </w:t>
      </w:r>
      <w:hyperlink r:id="rId32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anchor="P813">
        <w:r>
          <w:rPr>
            <w:color w:val="0000FF"/>
          </w:rPr>
          <w:t>раздела VII</w:t>
        </w:r>
      </w:hyperlink>
      <w: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821">
        <w:r>
          <w:rPr>
            <w:color w:val="0000FF"/>
          </w:rPr>
          <w:t>пунктом 80(1)</w:t>
        </w:r>
      </w:hyperlink>
      <w:r>
        <w:t xml:space="preserve"> настоящих Правил;</w:t>
      </w:r>
    </w:p>
    <w:p w:rsidR="006D18C8" w:rsidRDefault="006D18C8">
      <w:pPr>
        <w:pStyle w:val="ConsPlusNormal"/>
        <w:jc w:val="both"/>
      </w:pPr>
      <w:r>
        <w:t xml:space="preserve">(пп. "и" в ред. </w:t>
      </w:r>
      <w:hyperlink r:id="rId328">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w:t>
      </w:r>
      <w:r>
        <w:lastRenderedPageBreak/>
        <w:t xml:space="preserve">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6D18C8" w:rsidRDefault="006D18C8">
      <w:pPr>
        <w:pStyle w:val="ConsPlusNormal"/>
        <w:jc w:val="both"/>
      </w:pPr>
      <w:r>
        <w:t xml:space="preserve">(в ред. Постановлений Правительства РФ от 26.12.2016 </w:t>
      </w:r>
      <w:hyperlink r:id="rId329">
        <w:r>
          <w:rPr>
            <w:color w:val="0000FF"/>
          </w:rPr>
          <w:t>N 1498</w:t>
        </w:r>
      </w:hyperlink>
      <w:r>
        <w:t xml:space="preserve">, от 29.06.2020 </w:t>
      </w:r>
      <w:hyperlink r:id="rId330">
        <w:r>
          <w:rPr>
            <w:color w:val="0000FF"/>
          </w:rPr>
          <w:t>N 950</w:t>
        </w:r>
      </w:hyperlink>
      <w:r>
        <w:t>)</w:t>
      </w:r>
    </w:p>
    <w:p w:rsidR="006D18C8" w:rsidRDefault="006D18C8">
      <w:pPr>
        <w:pStyle w:val="ConsPlusNormal"/>
        <w:spacing w:before="220"/>
        <w:ind w:firstLine="540"/>
        <w:jc w:val="both"/>
      </w:pPr>
      <w: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439">
        <w:r>
          <w:rPr>
            <w:color w:val="0000FF"/>
          </w:rPr>
          <w:t>пункте 31(1)</w:t>
        </w:r>
      </w:hyperlink>
      <w: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331">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t xml:space="preserve">(пп. "к(1)" введен </w:t>
      </w:r>
      <w:hyperlink r:id="rId332">
        <w:r>
          <w:rPr>
            <w:color w:val="0000FF"/>
          </w:rPr>
          <w:t>Постановлением</w:t>
        </w:r>
      </w:hyperlink>
      <w:r>
        <w:t xml:space="preserve"> Правительства РФ от 16.04.2013 N 344; в ред. Постановлений Правительства РФ от 13.07.2019 </w:t>
      </w:r>
      <w:hyperlink r:id="rId333">
        <w:r>
          <w:rPr>
            <w:color w:val="0000FF"/>
          </w:rPr>
          <w:t>N 897</w:t>
        </w:r>
      </w:hyperlink>
      <w:r>
        <w:t xml:space="preserve">, от 29.06.2020 </w:t>
      </w:r>
      <w:hyperlink r:id="rId334">
        <w:r>
          <w:rPr>
            <w:color w:val="0000FF"/>
          </w:rPr>
          <w:t>N 950</w:t>
        </w:r>
      </w:hyperlink>
      <w:r>
        <w:t>)</w:t>
      </w:r>
    </w:p>
    <w:p w:rsidR="006D18C8" w:rsidRDefault="006D18C8">
      <w:pPr>
        <w:pStyle w:val="ConsPlusNormal"/>
        <w:spacing w:before="22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6D18C8" w:rsidRDefault="006D18C8">
      <w:pPr>
        <w:pStyle w:val="ConsPlusNormal"/>
        <w:jc w:val="both"/>
      </w:pPr>
      <w:r>
        <w:t xml:space="preserve">(пп. "к(2)" введен </w:t>
      </w:r>
      <w:hyperlink r:id="rId335">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336">
        <w:r>
          <w:rPr>
            <w:color w:val="0000FF"/>
          </w:rPr>
          <w:t>критериями</w:t>
        </w:r>
      </w:hyperlink>
      <w:r>
        <w:t xml:space="preserve"> и по </w:t>
      </w:r>
      <w:hyperlink r:id="rId337">
        <w:r>
          <w:rPr>
            <w:color w:val="0000FF"/>
          </w:rPr>
          <w:t>форме</w:t>
        </w:r>
      </w:hyperlink>
      <w:r>
        <w:t>, утвержденной Министерством строительства и жилищно-коммунального хозяйства Российской Федерации;</w:t>
      </w:r>
    </w:p>
    <w:p w:rsidR="006D18C8" w:rsidRDefault="006D18C8">
      <w:pPr>
        <w:pStyle w:val="ConsPlusNormal"/>
        <w:jc w:val="both"/>
      </w:pPr>
      <w:r>
        <w:t xml:space="preserve">(пп. "к(3)" введен </w:t>
      </w:r>
      <w:hyperlink r:id="rId33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6D18C8" w:rsidRDefault="006D18C8">
      <w:pPr>
        <w:pStyle w:val="ConsPlusNormal"/>
        <w:jc w:val="both"/>
      </w:pPr>
      <w:r>
        <w:t xml:space="preserve">(пп. "к(4)" введен </w:t>
      </w:r>
      <w:hyperlink r:id="rId339">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6D18C8" w:rsidRDefault="006D18C8">
      <w:pPr>
        <w:pStyle w:val="ConsPlusNormal"/>
        <w:jc w:val="both"/>
      </w:pPr>
      <w:r>
        <w:t xml:space="preserve">(пп. "к(5)" введен </w:t>
      </w:r>
      <w:hyperlink r:id="rId340">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к(6)) требовать от гарантирующего поставщика, сетевой организации в предусмотренных </w:t>
      </w:r>
      <w:hyperlink w:anchor="P821">
        <w:r>
          <w:rPr>
            <w:color w:val="0000FF"/>
          </w:rPr>
          <w:t>пунктом 80(1)</w:t>
        </w:r>
      </w:hyperlink>
      <w: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rsidR="006D18C8" w:rsidRDefault="006D18C8">
      <w:pPr>
        <w:pStyle w:val="ConsPlusNormal"/>
        <w:jc w:val="both"/>
      </w:pPr>
      <w:r>
        <w:t xml:space="preserve">(пп. "к(6)" введен </w:t>
      </w:r>
      <w:hyperlink r:id="rId341">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 xml:space="preserve">к(7)) требовать от гарантирующего поставщика, сетевой организации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6D18C8" w:rsidRDefault="006D18C8">
      <w:pPr>
        <w:pStyle w:val="ConsPlusNormal"/>
        <w:spacing w:before="220"/>
        <w:ind w:firstLine="540"/>
        <w:jc w:val="both"/>
      </w:pPr>
      <w:r>
        <w:t xml:space="preserve">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w:t>
      </w:r>
      <w:r>
        <w:lastRenderedPageBreak/>
        <w:t>гарантирующий поставщик и указанный прибор учета установлен им;</w:t>
      </w:r>
    </w:p>
    <w:p w:rsidR="006D18C8" w:rsidRDefault="006D18C8">
      <w:pPr>
        <w:pStyle w:val="ConsPlusNormal"/>
        <w:spacing w:before="220"/>
        <w:ind w:firstLine="540"/>
        <w:jc w:val="both"/>
      </w:pPr>
      <w:r>
        <w:t>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rsidR="006D18C8" w:rsidRDefault="006D18C8">
      <w:pPr>
        <w:pStyle w:val="ConsPlusNormal"/>
        <w:jc w:val="both"/>
      </w:pPr>
      <w:r>
        <w:t xml:space="preserve">(пп. "к(7)" введен </w:t>
      </w:r>
      <w:hyperlink r:id="rId342">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 xml:space="preserve">л) осуществлять иные права, предусмотренные жилищным </w:t>
      </w:r>
      <w:hyperlink r:id="rId343">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6D18C8" w:rsidRDefault="006D18C8">
      <w:pPr>
        <w:pStyle w:val="ConsPlusNormal"/>
        <w:spacing w:before="220"/>
        <w:ind w:firstLine="540"/>
        <w:jc w:val="both"/>
      </w:pPr>
      <w:r>
        <w:t>34. Потребитель обязан:</w:t>
      </w:r>
    </w:p>
    <w:p w:rsidR="006D18C8" w:rsidRDefault="006D18C8">
      <w:pPr>
        <w:pStyle w:val="ConsPlusNormal"/>
        <w:spacing w:before="220"/>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6D18C8" w:rsidRDefault="006D18C8">
      <w:pPr>
        <w:pStyle w:val="ConsPlusNormal"/>
        <w:spacing w:before="220"/>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6D18C8" w:rsidRDefault="006D18C8">
      <w:pPr>
        <w:pStyle w:val="ConsPlusNormal"/>
        <w:spacing w:before="220"/>
        <w:ind w:firstLine="540"/>
        <w:jc w:val="both"/>
      </w:pPr>
      <w:r>
        <w:t xml:space="preserve">в) утратил силу с 1 июня 2013 года. - </w:t>
      </w:r>
      <w:hyperlink r:id="rId344">
        <w:r>
          <w:rPr>
            <w:color w:val="0000FF"/>
          </w:rPr>
          <w:t>Постановление</w:t>
        </w:r>
      </w:hyperlink>
      <w:r>
        <w:t xml:space="preserve"> Правительства РФ от 16.04.2013 N 344;</w:t>
      </w:r>
    </w:p>
    <w:p w:rsidR="006D18C8" w:rsidRDefault="006D18C8">
      <w:pPr>
        <w:pStyle w:val="ConsPlusNormal"/>
        <w:spacing w:before="220"/>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345">
        <w:r>
          <w:rPr>
            <w:color w:val="0000FF"/>
          </w:rPr>
          <w:t>законодательства</w:t>
        </w:r>
      </w:hyperlink>
      <w:r>
        <w:t xml:space="preserve"> Российской Федерации об обеспечении единства измерений, требованиям </w:t>
      </w:r>
      <w:hyperlink w:anchor="P813">
        <w:r>
          <w:rPr>
            <w:color w:val="0000FF"/>
          </w:rPr>
          <w:t>раздела VII</w:t>
        </w:r>
      </w:hyperlink>
      <w:r>
        <w:t xml:space="preserve"> настоящих Правил и прошедшие поверку;</w:t>
      </w:r>
    </w:p>
    <w:p w:rsidR="006D18C8" w:rsidRDefault="006D18C8">
      <w:pPr>
        <w:pStyle w:val="ConsPlusNormal"/>
        <w:jc w:val="both"/>
      </w:pPr>
      <w:r>
        <w:t xml:space="preserve">(в ред. </w:t>
      </w:r>
      <w:hyperlink r:id="rId346">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347">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348">
        <w:r>
          <w:rPr>
            <w:color w:val="0000FF"/>
          </w:rPr>
          <w:t>законом</w:t>
        </w:r>
      </w:hyperlink>
      <w:r>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6D18C8" w:rsidRDefault="006D18C8">
      <w:pPr>
        <w:pStyle w:val="ConsPlusNormal"/>
        <w:jc w:val="both"/>
      </w:pPr>
      <w:r>
        <w:t xml:space="preserve">(пп. "г(1)" введен </w:t>
      </w:r>
      <w:hyperlink r:id="rId349">
        <w:r>
          <w:rPr>
            <w:color w:val="0000FF"/>
          </w:rPr>
          <w:t>Постановлением</w:t>
        </w:r>
      </w:hyperlink>
      <w:r>
        <w:t xml:space="preserve"> Правительства РФ от 26.12.2016 N 1498; в ред. </w:t>
      </w:r>
      <w:hyperlink r:id="rId350">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w:t>
      </w:r>
      <w:r>
        <w:lastRenderedPageBreak/>
        <w:t>вмешательства в его работу;</w:t>
      </w:r>
    </w:p>
    <w:p w:rsidR="006D18C8" w:rsidRDefault="006D18C8">
      <w:pPr>
        <w:pStyle w:val="ConsPlusNormal"/>
        <w:jc w:val="both"/>
      </w:pPr>
      <w:r>
        <w:t xml:space="preserve">(пп. "г(2)" введен </w:t>
      </w:r>
      <w:hyperlink r:id="rId351">
        <w:r>
          <w:rPr>
            <w:color w:val="0000FF"/>
          </w:rPr>
          <w:t>Постановлением</w:t>
        </w:r>
      </w:hyperlink>
      <w:r>
        <w:t xml:space="preserve"> Правительства РФ от 26.12.2016 N 1498; в ред. </w:t>
      </w:r>
      <w:hyperlink r:id="rId352">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6D18C8" w:rsidRDefault="006D18C8">
      <w:pPr>
        <w:pStyle w:val="ConsPlusNormal"/>
        <w:jc w:val="both"/>
      </w:pPr>
      <w:r>
        <w:t xml:space="preserve">(в ред. Постановлений Правительства РФ от 19.09.2013 </w:t>
      </w:r>
      <w:hyperlink r:id="rId353">
        <w:r>
          <w:rPr>
            <w:color w:val="0000FF"/>
          </w:rPr>
          <w:t>N 824</w:t>
        </w:r>
      </w:hyperlink>
      <w:r>
        <w:t xml:space="preserve">, от 12.04.2023 </w:t>
      </w:r>
      <w:hyperlink r:id="rId354">
        <w:r>
          <w:rPr>
            <w:color w:val="0000FF"/>
          </w:rPr>
          <w:t>N 588</w:t>
        </w:r>
      </w:hyperlink>
      <w:r>
        <w:t>)</w:t>
      </w:r>
    </w:p>
    <w:p w:rsidR="006D18C8" w:rsidRDefault="006D18C8">
      <w:pPr>
        <w:pStyle w:val="ConsPlusNormal"/>
        <w:spacing w:before="220"/>
        <w:ind w:firstLine="540"/>
        <w:jc w:val="both"/>
      </w:pPr>
      <w:bookmarkStart w:id="51" w:name="P531"/>
      <w:bookmarkEnd w:id="51"/>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993">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6D18C8" w:rsidRDefault="006D18C8">
      <w:pPr>
        <w:pStyle w:val="ConsPlusNormal"/>
        <w:jc w:val="both"/>
      </w:pPr>
      <w:r>
        <w:t xml:space="preserve">(в ред. </w:t>
      </w:r>
      <w:hyperlink r:id="rId35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993">
        <w:r>
          <w:rPr>
            <w:color w:val="0000FF"/>
          </w:rPr>
          <w:t>пункте 85</w:t>
        </w:r>
      </w:hyperlink>
      <w: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rsidR="006D18C8" w:rsidRDefault="006D18C8">
      <w:pPr>
        <w:pStyle w:val="ConsPlusNormal"/>
        <w:jc w:val="both"/>
      </w:pPr>
      <w:r>
        <w:t xml:space="preserve">(в ред. Постановлений Правительства РФ от 16.04.2013 </w:t>
      </w:r>
      <w:hyperlink r:id="rId356">
        <w:r>
          <w:rPr>
            <w:color w:val="0000FF"/>
          </w:rPr>
          <w:t>N 344</w:t>
        </w:r>
      </w:hyperlink>
      <w:r>
        <w:t xml:space="preserve">, от 26.12.2016 </w:t>
      </w:r>
      <w:hyperlink r:id="rId357">
        <w:r>
          <w:rPr>
            <w:color w:val="0000FF"/>
          </w:rPr>
          <w:t>N 1498</w:t>
        </w:r>
      </w:hyperlink>
      <w:r>
        <w:t xml:space="preserve">, от 29.06.2020 </w:t>
      </w:r>
      <w:hyperlink r:id="rId358">
        <w:r>
          <w:rPr>
            <w:color w:val="0000FF"/>
          </w:rPr>
          <w:t>N 950</w:t>
        </w:r>
      </w:hyperlink>
      <w:r>
        <w:t>)</w:t>
      </w:r>
    </w:p>
    <w:p w:rsidR="006D18C8" w:rsidRDefault="006D18C8">
      <w:pPr>
        <w:pStyle w:val="ConsPlusNormal"/>
        <w:spacing w:before="220"/>
        <w:ind w:firstLine="540"/>
        <w:jc w:val="both"/>
      </w:pPr>
      <w: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821">
        <w:r>
          <w:rPr>
            <w:color w:val="0000FF"/>
          </w:rPr>
          <w:t>пунктом 80(1)</w:t>
        </w:r>
      </w:hyperlink>
      <w: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rsidR="006D18C8" w:rsidRDefault="006D18C8">
      <w:pPr>
        <w:pStyle w:val="ConsPlusNormal"/>
        <w:jc w:val="both"/>
      </w:pPr>
      <w:r>
        <w:t xml:space="preserve">(пп. "ж(1)" введен </w:t>
      </w:r>
      <w:hyperlink r:id="rId359">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6D18C8" w:rsidRDefault="006D18C8">
      <w:pPr>
        <w:pStyle w:val="ConsPlusNormal"/>
        <w:spacing w:before="220"/>
        <w:ind w:firstLine="540"/>
        <w:jc w:val="both"/>
      </w:pPr>
      <w: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473">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6D18C8" w:rsidRDefault="006D18C8">
      <w:pPr>
        <w:pStyle w:val="ConsPlusNormal"/>
        <w:jc w:val="both"/>
      </w:pPr>
      <w:r>
        <w:t xml:space="preserve">(пп. "и" в ред. </w:t>
      </w:r>
      <w:hyperlink r:id="rId360">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52" w:name="P540"/>
      <w:bookmarkEnd w:id="52"/>
      <w:r>
        <w:t xml:space="preserve">к) при отсутствии индивидуального прибора учета в домовладении уведомлять исполнителя </w:t>
      </w:r>
      <w:r>
        <w:lastRenderedPageBreak/>
        <w:t>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6D18C8" w:rsidRDefault="006D18C8">
      <w:pPr>
        <w:pStyle w:val="ConsPlusNormal"/>
        <w:spacing w:before="220"/>
        <w:ind w:firstLine="540"/>
        <w:jc w:val="both"/>
      </w:pPr>
      <w:r>
        <w:t xml:space="preserve">л) нести иные обязанности, предусмотренные жилищным </w:t>
      </w:r>
      <w:hyperlink r:id="rId36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6D18C8" w:rsidRDefault="006D18C8">
      <w:pPr>
        <w:pStyle w:val="ConsPlusNormal"/>
        <w:spacing w:before="220"/>
        <w:ind w:firstLine="540"/>
        <w:jc w:val="both"/>
      </w:pPr>
      <w:bookmarkStart w:id="53" w:name="P542"/>
      <w:bookmarkEnd w:id="53"/>
      <w:r>
        <w:t>35. Потребитель не вправе:</w:t>
      </w:r>
    </w:p>
    <w:p w:rsidR="006D18C8" w:rsidRDefault="006D18C8">
      <w:pPr>
        <w:pStyle w:val="ConsPlusNormal"/>
        <w:spacing w:before="22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6D18C8" w:rsidRDefault="006D18C8">
      <w:pPr>
        <w:pStyle w:val="ConsPlusNormal"/>
        <w:spacing w:before="220"/>
        <w:ind w:firstLine="540"/>
        <w:jc w:val="both"/>
      </w:pPr>
      <w:r>
        <w:t>б) производить слив теплоносителя из системы отопления без разрешения исполнителя;</w:t>
      </w:r>
    </w:p>
    <w:p w:rsidR="006D18C8" w:rsidRDefault="006D18C8">
      <w:pPr>
        <w:pStyle w:val="ConsPlusNormal"/>
        <w:spacing w:before="22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6D18C8" w:rsidRDefault="006D18C8">
      <w:pPr>
        <w:pStyle w:val="ConsPlusNormal"/>
        <w:spacing w:before="220"/>
        <w:ind w:firstLine="540"/>
        <w:jc w:val="both"/>
      </w:pPr>
      <w:r>
        <w:t>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rsidR="006D18C8" w:rsidRDefault="006D18C8">
      <w:pPr>
        <w:pStyle w:val="ConsPlusNormal"/>
        <w:jc w:val="both"/>
      </w:pPr>
      <w:r>
        <w:t xml:space="preserve">(пп. "г" в ред. </w:t>
      </w:r>
      <w:hyperlink r:id="rId362">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6D18C8" w:rsidRDefault="006D18C8">
      <w:pPr>
        <w:pStyle w:val="ConsPlusNormal"/>
        <w:spacing w:before="220"/>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6D18C8" w:rsidRDefault="006D18C8">
      <w:pPr>
        <w:pStyle w:val="ConsPlusNormal"/>
        <w:ind w:firstLine="540"/>
        <w:jc w:val="both"/>
      </w:pPr>
    </w:p>
    <w:p w:rsidR="006D18C8" w:rsidRDefault="006D18C8">
      <w:pPr>
        <w:pStyle w:val="ConsPlusTitle"/>
        <w:jc w:val="center"/>
        <w:outlineLvl w:val="1"/>
      </w:pPr>
      <w:r>
        <w:t>VI. Порядок расчета и внесения платы за коммунальные услуги</w:t>
      </w:r>
    </w:p>
    <w:p w:rsidR="006D18C8" w:rsidRDefault="006D18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r:id="rId363">
              <w:r>
                <w:rPr>
                  <w:color w:val="0000FF"/>
                </w:rPr>
                <w:t>Ст. 157</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lastRenderedPageBreak/>
        <w:t xml:space="preserve">36. </w:t>
      </w:r>
      <w:hyperlink w:anchor="P1856">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364">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6D18C8" w:rsidRDefault="006D18C8">
      <w:pPr>
        <w:pStyle w:val="ConsPlusNormal"/>
        <w:jc w:val="both"/>
      </w:pPr>
      <w:r>
        <w:t xml:space="preserve">(в ред. </w:t>
      </w:r>
      <w:hyperlink r:id="rId365">
        <w:r>
          <w:rPr>
            <w:color w:val="0000FF"/>
          </w:rPr>
          <w:t>Постановления</w:t>
        </w:r>
      </w:hyperlink>
      <w:r>
        <w:t xml:space="preserve"> Правительства РФ от 22.07.2013 N 614)</w:t>
      </w:r>
    </w:p>
    <w:p w:rsidR="006D18C8" w:rsidRDefault="006D18C8">
      <w:pPr>
        <w:pStyle w:val="ConsPlusNormal"/>
        <w:spacing w:before="220"/>
        <w:ind w:firstLine="540"/>
        <w:jc w:val="both"/>
      </w:pPr>
      <w:r>
        <w:t>В случаях использования при расчете размера платы за коммунальные услуги сведений о размере площади жилого дома, размере площади помещения в многоквартирном доме используются сведения, содержащиеся в документах государственного технического учета, сведения о правах на объекты недвижимости, содержащиеся в Едином государственном реестре недвижимости (далее - реестр) и иных документах, подтверждающих право владения (пользования) жилым домом, помещением в многоквартирном доме. В случае расхождения (противоречия) сведений о размере площади жилого дома, помещения в многоквартирном доме, содержащихся в документах государственного технического учета, а также документах, подтверждающих право владения (пользования) жилым домом, помещением в многоквартирном доме в порядке, предусмотренном гражданским законодательством, приоритет имеют сведения, содержащиеся в реестре, и расчет платы за коммунальные услуги в случаях, предусмотренных настоящими Правилами, производится в соответствии с ними начиная с расчетного периода, в котором исполнителю представлены сведения, содержащиеся в реестре.</w:t>
      </w:r>
    </w:p>
    <w:p w:rsidR="006D18C8" w:rsidRDefault="006D18C8">
      <w:pPr>
        <w:pStyle w:val="ConsPlusNormal"/>
        <w:jc w:val="both"/>
      </w:pPr>
      <w:r>
        <w:t xml:space="preserve">(абзац введен </w:t>
      </w:r>
      <w:hyperlink r:id="rId366">
        <w:r>
          <w:rPr>
            <w:color w:val="0000FF"/>
          </w:rPr>
          <w:t>Постановлением</w:t>
        </w:r>
      </w:hyperlink>
      <w:r>
        <w:t xml:space="preserve"> Правительства РФ от 29.08.2024 N 1176)</w:t>
      </w:r>
    </w:p>
    <w:p w:rsidR="006D18C8" w:rsidRDefault="006D18C8">
      <w:pPr>
        <w:pStyle w:val="ConsPlusNormal"/>
        <w:spacing w:before="220"/>
        <w:ind w:firstLine="540"/>
        <w:jc w:val="both"/>
      </w:pPr>
      <w:bookmarkStart w:id="54" w:name="P559"/>
      <w:bookmarkEnd w:id="54"/>
      <w:r>
        <w:t>37. Расчетный период для оплаты коммунальных услуг устанавливается равным календарному месяцу.</w:t>
      </w:r>
    </w:p>
    <w:p w:rsidR="006D18C8" w:rsidRDefault="006D18C8">
      <w:pPr>
        <w:pStyle w:val="ConsPlusNormal"/>
        <w:spacing w:before="220"/>
        <w:ind w:firstLine="540"/>
        <w:jc w:val="both"/>
      </w:pPr>
      <w:r>
        <w:t xml:space="preserve">Объем коммунального ресурса, определенный по показаниям приборов учета, снятым в установленные </w:t>
      </w:r>
      <w:hyperlink w:anchor="P369">
        <w:r>
          <w:rPr>
            <w:color w:val="0000FF"/>
          </w:rPr>
          <w:t>подпунктом "е" пункта 31</w:t>
        </w:r>
      </w:hyperlink>
      <w:r>
        <w:t xml:space="preserve"> и </w:t>
      </w:r>
      <w:hyperlink w:anchor="P444">
        <w:r>
          <w:rPr>
            <w:color w:val="0000FF"/>
          </w:rPr>
          <w:t>подпунктом "д" пункта 31(1)</w:t>
        </w:r>
      </w:hyperlink>
      <w: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rsidR="006D18C8" w:rsidRDefault="006D18C8">
      <w:pPr>
        <w:pStyle w:val="ConsPlusNormal"/>
        <w:jc w:val="both"/>
      </w:pPr>
      <w:r>
        <w:t xml:space="preserve">(абзац введен </w:t>
      </w:r>
      <w:hyperlink r:id="rId367">
        <w:r>
          <w:rPr>
            <w:color w:val="0000FF"/>
          </w:rPr>
          <w:t>Постановлением</w:t>
        </w:r>
      </w:hyperlink>
      <w:r>
        <w:t xml:space="preserve"> Правительства РФ от 03.02.2022 N 92)</w:t>
      </w:r>
    </w:p>
    <w:p w:rsidR="006D18C8" w:rsidRDefault="006D18C8">
      <w:pPr>
        <w:pStyle w:val="ConsPlusNormal"/>
        <w:spacing w:before="220"/>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68">
        <w:r>
          <w:rPr>
            <w:color w:val="0000FF"/>
          </w:rPr>
          <w:t>законодательством</w:t>
        </w:r>
      </w:hyperlink>
      <w:r>
        <w:t xml:space="preserve"> Российской Федерации о государственном регулировании цен (тарифов).</w:t>
      </w:r>
    </w:p>
    <w:p w:rsidR="006D18C8" w:rsidRDefault="006D18C8">
      <w:pPr>
        <w:pStyle w:val="ConsPlusNormal"/>
        <w:spacing w:before="220"/>
        <w:ind w:firstLine="540"/>
        <w:jc w:val="both"/>
      </w:pPr>
      <w: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anchor="P559">
        <w:r>
          <w:rPr>
            <w:color w:val="0000FF"/>
          </w:rPr>
          <w:t>пунктом 37</w:t>
        </w:r>
      </w:hyperlink>
      <w:r>
        <w:t xml:space="preserve"> настоящих Правил.</w:t>
      </w:r>
    </w:p>
    <w:p w:rsidR="006D18C8" w:rsidRDefault="006D18C8">
      <w:pPr>
        <w:pStyle w:val="ConsPlusNormal"/>
        <w:jc w:val="both"/>
      </w:pPr>
      <w:r>
        <w:t xml:space="preserve">(абзац введен </w:t>
      </w:r>
      <w:hyperlink r:id="rId369">
        <w:r>
          <w:rPr>
            <w:color w:val="0000FF"/>
          </w:rPr>
          <w:t>Постановлением</w:t>
        </w:r>
      </w:hyperlink>
      <w:r>
        <w:t xml:space="preserve"> Правительства РФ от 03.02.2022 N 92)</w:t>
      </w:r>
    </w:p>
    <w:p w:rsidR="006D18C8" w:rsidRDefault="006D18C8">
      <w:pPr>
        <w:pStyle w:val="ConsPlusNormal"/>
        <w:spacing w:before="220"/>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6D18C8" w:rsidRDefault="006D18C8">
      <w:pPr>
        <w:pStyle w:val="ConsPlusNormal"/>
        <w:jc w:val="both"/>
      </w:pPr>
      <w:r>
        <w:t xml:space="preserve">(абзац введен </w:t>
      </w:r>
      <w:hyperlink r:id="rId370">
        <w:r>
          <w:rPr>
            <w:color w:val="0000FF"/>
          </w:rPr>
          <w:t>Постановлением</w:t>
        </w:r>
      </w:hyperlink>
      <w:r>
        <w:t xml:space="preserve"> Правительства РФ от 22.07.2013 N 614)</w:t>
      </w:r>
    </w:p>
    <w:p w:rsidR="006D18C8" w:rsidRDefault="006D18C8">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6D18C8" w:rsidRDefault="006D18C8">
      <w:pPr>
        <w:pStyle w:val="ConsPlusNormal"/>
        <w:spacing w:before="22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6D18C8" w:rsidRDefault="006D18C8">
      <w:pPr>
        <w:pStyle w:val="ConsPlusNormal"/>
        <w:spacing w:before="220"/>
        <w:ind w:firstLine="540"/>
        <w:jc w:val="both"/>
      </w:pPr>
      <w:r>
        <w:lastRenderedPageBreak/>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6D18C8" w:rsidRDefault="006D18C8">
      <w:pPr>
        <w:pStyle w:val="ConsPlusNormal"/>
        <w:spacing w:before="220"/>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6D18C8" w:rsidRDefault="006D18C8">
      <w:pPr>
        <w:pStyle w:val="ConsPlusNormal"/>
        <w:jc w:val="both"/>
      </w:pPr>
      <w:r>
        <w:t xml:space="preserve">(абзац введен </w:t>
      </w:r>
      <w:hyperlink r:id="rId371">
        <w:r>
          <w:rPr>
            <w:color w:val="0000FF"/>
          </w:rPr>
          <w:t>Постановлением</w:t>
        </w:r>
      </w:hyperlink>
      <w:r>
        <w:t xml:space="preserve"> Правительства РФ от 14.02.2015 N 129; в ред. </w:t>
      </w:r>
      <w:hyperlink r:id="rId372">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6D18C8" w:rsidRDefault="006D18C8">
      <w:pPr>
        <w:pStyle w:val="ConsPlusNormal"/>
        <w:jc w:val="both"/>
      </w:pPr>
      <w:r>
        <w:t xml:space="preserve">(в ред. </w:t>
      </w:r>
      <w:hyperlink r:id="rId37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6D18C8" w:rsidRDefault="006D18C8">
      <w:pPr>
        <w:pStyle w:val="ConsPlusNormal"/>
        <w:spacing w:before="220"/>
        <w:ind w:firstLine="540"/>
        <w:jc w:val="both"/>
      </w:pPr>
      <w: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anchor="P1856">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6D18C8" w:rsidRDefault="006D18C8">
      <w:pPr>
        <w:pStyle w:val="ConsPlusNormal"/>
        <w:jc w:val="both"/>
      </w:pPr>
      <w:r>
        <w:t xml:space="preserve">(в ред. </w:t>
      </w:r>
      <w:hyperlink r:id="rId374">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55" w:name="P577"/>
      <w:bookmarkEnd w:id="55"/>
      <w:r>
        <w:t>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rsidR="006D18C8" w:rsidRDefault="006D18C8">
      <w:pPr>
        <w:pStyle w:val="ConsPlusNormal"/>
        <w:jc w:val="both"/>
      </w:pPr>
      <w:r>
        <w:t xml:space="preserve">(п. 40 в ред. </w:t>
      </w:r>
      <w:hyperlink r:id="rId375">
        <w:r>
          <w:rPr>
            <w:color w:val="0000FF"/>
          </w:rPr>
          <w:t>Постановления</w:t>
        </w:r>
      </w:hyperlink>
      <w:r>
        <w:t xml:space="preserve"> Правительства РФ от 03.02.2022 N 92)</w:t>
      </w:r>
    </w:p>
    <w:p w:rsidR="006D18C8" w:rsidRDefault="006D18C8">
      <w:pPr>
        <w:pStyle w:val="ConsPlusNormal"/>
        <w:spacing w:before="220"/>
        <w:ind w:firstLine="540"/>
        <w:jc w:val="both"/>
      </w:pPr>
      <w:r>
        <w:t xml:space="preserve">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w:t>
      </w:r>
      <w:r>
        <w:lastRenderedPageBreak/>
        <w:t>помещении, а также коммунальные услуги, потребленные при использовании земельного участка и расположенных на нем надворных построек.</w:t>
      </w:r>
    </w:p>
    <w:p w:rsidR="006D18C8" w:rsidRDefault="006D18C8">
      <w:pPr>
        <w:pStyle w:val="ConsPlusNormal"/>
        <w:spacing w:before="220"/>
        <w:ind w:firstLine="540"/>
        <w:jc w:val="both"/>
      </w:pPr>
      <w: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r:id="rId376">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(абзац введен </w:t>
      </w:r>
      <w:hyperlink r:id="rId377">
        <w:r>
          <w:rPr>
            <w:color w:val="0000FF"/>
          </w:rPr>
          <w:t>Постановлением</w:t>
        </w:r>
      </w:hyperlink>
      <w:r>
        <w:t xml:space="preserve"> Правительства РФ от 02.03.2021 N 299)</w:t>
      </w:r>
    </w:p>
    <w:p w:rsidR="006D18C8" w:rsidRDefault="006D18C8">
      <w:pPr>
        <w:pStyle w:val="ConsPlusNormal"/>
        <w:spacing w:before="220"/>
        <w:ind w:firstLine="540"/>
        <w:jc w:val="both"/>
      </w:pPr>
      <w:bookmarkStart w:id="56" w:name="P582"/>
      <w:bookmarkEnd w:id="56"/>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873">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622">
        <w:r>
          <w:rPr>
            <w:color w:val="0000FF"/>
          </w:rPr>
          <w:t>формулой 23</w:t>
        </w:r>
      </w:hyperlink>
      <w:r>
        <w:t xml:space="preserve"> приложения N 2 к настоящим Правилам исходя из показаний приборов учета горячей воды.</w:t>
      </w:r>
    </w:p>
    <w:p w:rsidR="006D18C8" w:rsidRDefault="006D18C8">
      <w:pPr>
        <w:pStyle w:val="ConsPlusNormal"/>
        <w:jc w:val="both"/>
      </w:pPr>
      <w:r>
        <w:t xml:space="preserve">(в ред. Постановлений Правительства РФ от 16.04.2013 </w:t>
      </w:r>
      <w:hyperlink r:id="rId378">
        <w:r>
          <w:rPr>
            <w:color w:val="0000FF"/>
          </w:rPr>
          <w:t>N 344</w:t>
        </w:r>
      </w:hyperlink>
      <w:r>
        <w:t xml:space="preserve">, от 14.02.2015 </w:t>
      </w:r>
      <w:hyperlink r:id="rId379">
        <w:r>
          <w:rPr>
            <w:color w:val="0000FF"/>
          </w:rPr>
          <w:t>N 129</w:t>
        </w:r>
      </w:hyperlink>
      <w:r>
        <w:t>)</w:t>
      </w:r>
    </w:p>
    <w:p w:rsidR="006D18C8" w:rsidRDefault="006D18C8">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2126">
        <w:r>
          <w:rPr>
            <w:color w:val="0000FF"/>
          </w:rPr>
          <w:t>формулами 4</w:t>
        </w:r>
      </w:hyperlink>
      <w:r>
        <w:t xml:space="preserve"> и </w:t>
      </w:r>
      <w:hyperlink w:anchor="P2146">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622">
        <w:r>
          <w:rPr>
            <w:color w:val="0000FF"/>
          </w:rPr>
          <w:t>формулой 23</w:t>
        </w:r>
      </w:hyperlink>
      <w:r>
        <w:t xml:space="preserve"> приложения N 2 к настоящим Правилам исходя из норматива потребления горячей воды.</w:t>
      </w:r>
    </w:p>
    <w:p w:rsidR="006D18C8" w:rsidRDefault="006D18C8">
      <w:pPr>
        <w:pStyle w:val="ConsPlusNormal"/>
        <w:jc w:val="both"/>
      </w:pPr>
      <w:r>
        <w:t xml:space="preserve">(в ред. Постановлений Правительства РФ от 14.02.2015 </w:t>
      </w:r>
      <w:hyperlink r:id="rId380">
        <w:r>
          <w:rPr>
            <w:color w:val="0000FF"/>
          </w:rPr>
          <w:t>N 129</w:t>
        </w:r>
      </w:hyperlink>
      <w:r>
        <w:t xml:space="preserve">, от 26.12.2016 </w:t>
      </w:r>
      <w:hyperlink r:id="rId381">
        <w:r>
          <w:rPr>
            <w:color w:val="0000FF"/>
          </w:rPr>
          <w:t>N 1498</w:t>
        </w:r>
      </w:hyperlink>
      <w:r>
        <w:t>)</w:t>
      </w:r>
    </w:p>
    <w:p w:rsidR="006D18C8" w:rsidRDefault="006D18C8">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2134">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634">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6D18C8" w:rsidRDefault="006D18C8">
      <w:pPr>
        <w:pStyle w:val="ConsPlusNormal"/>
        <w:jc w:val="both"/>
      </w:pPr>
      <w:r>
        <w:t xml:space="preserve">(в ред. </w:t>
      </w:r>
      <w:hyperlink r:id="rId382">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rsidR="006D18C8" w:rsidRDefault="006D18C8">
      <w:pPr>
        <w:pStyle w:val="ConsPlusNormal"/>
        <w:jc w:val="both"/>
      </w:pPr>
      <w:r>
        <w:t xml:space="preserve">(абзац введен </w:t>
      </w:r>
      <w:hyperlink r:id="rId383">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lastRenderedPageBreak/>
        <w:t xml:space="preserve">Абзац утратил силу с 1 июня 2013 года. - </w:t>
      </w:r>
      <w:hyperlink r:id="rId384">
        <w:r>
          <w:rPr>
            <w:color w:val="0000FF"/>
          </w:rPr>
          <w:t>Постановление</w:t>
        </w:r>
      </w:hyperlink>
      <w:r>
        <w:t xml:space="preserve"> Правительства РФ от 16.04.2013 N 344.</w:t>
      </w:r>
    </w:p>
    <w:p w:rsidR="006D18C8" w:rsidRDefault="006D18C8">
      <w:pPr>
        <w:pStyle w:val="ConsPlusNormal"/>
        <w:spacing w:before="22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92">
        <w:r>
          <w:rPr>
            <w:color w:val="0000FF"/>
          </w:rPr>
          <w:t>пункте 59</w:t>
        </w:r>
      </w:hyperlink>
      <w:r>
        <w:t xml:space="preserve"> настоящих Правил, определяется исходя из данных, указанных в </w:t>
      </w:r>
      <w:hyperlink w:anchor="P692">
        <w:r>
          <w:rPr>
            <w:color w:val="0000FF"/>
          </w:rPr>
          <w:t>пункте 59</w:t>
        </w:r>
      </w:hyperlink>
      <w:r>
        <w:t xml:space="preserve"> настоящих Правил.</w:t>
      </w:r>
    </w:p>
    <w:p w:rsidR="006D18C8" w:rsidRDefault="006D18C8">
      <w:pPr>
        <w:pStyle w:val="ConsPlusNormal"/>
        <w:spacing w:before="220"/>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anchor="P2126">
        <w:r>
          <w:rPr>
            <w:color w:val="0000FF"/>
          </w:rPr>
          <w:t>формулой 4</w:t>
        </w:r>
      </w:hyperlink>
      <w:r>
        <w:t xml:space="preserve"> приложения N 2 к настоящим Правилам исходя из норматива потребления коммунальной услуги по водоотведению.</w:t>
      </w:r>
    </w:p>
    <w:p w:rsidR="006D18C8" w:rsidRDefault="006D18C8">
      <w:pPr>
        <w:pStyle w:val="ConsPlusNormal"/>
        <w:jc w:val="both"/>
      </w:pPr>
      <w:r>
        <w:t xml:space="preserve">(в ред. </w:t>
      </w:r>
      <w:hyperlink r:id="rId385">
        <w:r>
          <w:rPr>
            <w:color w:val="0000FF"/>
          </w:rPr>
          <w:t>Постановления</w:t>
        </w:r>
      </w:hyperlink>
      <w:r>
        <w:t xml:space="preserve"> Правительства РФ от 03.02.2022 N 92)</w:t>
      </w:r>
    </w:p>
    <w:p w:rsidR="006D18C8" w:rsidRDefault="006D18C8">
      <w:pPr>
        <w:pStyle w:val="ConsPlusNormal"/>
        <w:spacing w:before="220"/>
        <w:ind w:firstLine="540"/>
        <w:jc w:val="both"/>
      </w:pPr>
      <w:bookmarkStart w:id="57" w:name="P594"/>
      <w:bookmarkEnd w:id="57"/>
      <w:r>
        <w:t>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rsidR="006D18C8" w:rsidRDefault="006D18C8">
      <w:pPr>
        <w:pStyle w:val="ConsPlusNormal"/>
        <w:spacing w:before="220"/>
        <w:ind w:firstLine="540"/>
        <w:jc w:val="both"/>
      </w:pPr>
      <w:r>
        <w:t>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6D18C8" w:rsidRDefault="006D18C8">
      <w:pPr>
        <w:pStyle w:val="ConsPlusNormal"/>
        <w:jc w:val="both"/>
      </w:pPr>
      <w:r>
        <w:t xml:space="preserve">(абзац введен </w:t>
      </w:r>
      <w:hyperlink r:id="rId386">
        <w:r>
          <w:rPr>
            <w:color w:val="0000FF"/>
          </w:rPr>
          <w:t>Постановлением</w:t>
        </w:r>
      </w:hyperlink>
      <w:r>
        <w:t xml:space="preserve"> Правительства РФ от 29.08.2024 N 1176)</w:t>
      </w:r>
    </w:p>
    <w:p w:rsidR="006D18C8" w:rsidRDefault="006D18C8">
      <w:pPr>
        <w:pStyle w:val="ConsPlusNormal"/>
        <w:spacing w:before="220"/>
        <w:ind w:firstLine="540"/>
        <w:jc w:val="both"/>
      </w:pPr>
      <w:bookmarkStart w:id="58" w:name="P597"/>
      <w:bookmarkEnd w:id="58"/>
      <w: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883">
        <w:r>
          <w:rPr>
            <w:color w:val="0000FF"/>
          </w:rPr>
          <w:t>формулам 2</w:t>
        </w:r>
      </w:hyperlink>
      <w:r>
        <w:t xml:space="preserve">, </w:t>
      </w:r>
      <w:hyperlink w:anchor="P1894">
        <w:r>
          <w:rPr>
            <w:color w:val="0000FF"/>
          </w:rPr>
          <w:t>2(1)</w:t>
        </w:r>
      </w:hyperlink>
      <w:r>
        <w:t xml:space="preserve">, </w:t>
      </w:r>
      <w:hyperlink w:anchor="P1910">
        <w:r>
          <w:rPr>
            <w:color w:val="0000FF"/>
          </w:rPr>
          <w:t>2(3)</w:t>
        </w:r>
      </w:hyperlink>
      <w:r>
        <w:t xml:space="preserve"> и </w:t>
      </w:r>
      <w:hyperlink w:anchor="P1935">
        <w:r>
          <w:rPr>
            <w:color w:val="0000FF"/>
          </w:rPr>
          <w:t>2(4)</w:t>
        </w:r>
      </w:hyperlink>
      <w:r>
        <w:t xml:space="preserve"> приложения N 2 к настоящим Правилам исходя из норматива потребления коммунальной услуги по отоплению.</w:t>
      </w:r>
    </w:p>
    <w:p w:rsidR="006D18C8" w:rsidRDefault="006D18C8">
      <w:pPr>
        <w:pStyle w:val="ConsPlusNormal"/>
        <w:spacing w:before="220"/>
        <w:ind w:firstLine="540"/>
        <w:jc w:val="both"/>
      </w:pPr>
      <w:bookmarkStart w:id="59" w:name="P598"/>
      <w:bookmarkEnd w:id="59"/>
      <w: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996">
        <w:r>
          <w:rPr>
            <w:color w:val="0000FF"/>
          </w:rPr>
          <w:t>формулам 3</w:t>
        </w:r>
      </w:hyperlink>
      <w:r>
        <w:t xml:space="preserve"> и </w:t>
      </w:r>
      <w:hyperlink w:anchor="P2079">
        <w:r>
          <w:rPr>
            <w:color w:val="0000FF"/>
          </w:rPr>
          <w:t>3(4)</w:t>
        </w:r>
      </w:hyperlink>
      <w:r>
        <w:t xml:space="preserve"> приложения N 2 к настоящим Правилам на основании показаний коллективного (общедомового) прибора учета тепловой энергии.</w:t>
      </w:r>
    </w:p>
    <w:p w:rsidR="006D18C8" w:rsidRDefault="006D18C8">
      <w:pPr>
        <w:pStyle w:val="ConsPlusNormal"/>
        <w:spacing w:before="220"/>
        <w:ind w:firstLine="540"/>
        <w:jc w:val="both"/>
      </w:pPr>
      <w:bookmarkStart w:id="60" w:name="P599"/>
      <w:bookmarkEnd w:id="60"/>
      <w: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2009">
        <w:r>
          <w:rPr>
            <w:color w:val="0000FF"/>
          </w:rPr>
          <w:t>формулам 3(1)</w:t>
        </w:r>
      </w:hyperlink>
      <w:r>
        <w:t xml:space="preserve"> и </w:t>
      </w:r>
      <w:hyperlink w:anchor="P2079">
        <w:r>
          <w:rPr>
            <w:color w:val="0000FF"/>
          </w:rPr>
          <w:t>3(4)</w:t>
        </w:r>
      </w:hyperlink>
      <w: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6D18C8" w:rsidRDefault="006D18C8">
      <w:pPr>
        <w:pStyle w:val="ConsPlusNormal"/>
        <w:spacing w:before="220"/>
        <w:ind w:firstLine="540"/>
        <w:jc w:val="both"/>
      </w:pPr>
      <w:bookmarkStart w:id="61" w:name="P600"/>
      <w:bookmarkEnd w:id="61"/>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w:t>
      </w:r>
      <w:r>
        <w:lastRenderedPageBreak/>
        <w:t xml:space="preserve">платы за коммунальную услугу по отоплению определяется по </w:t>
      </w:r>
      <w:hyperlink w:anchor="P2062">
        <w:r>
          <w:rPr>
            <w:color w:val="0000FF"/>
          </w:rPr>
          <w:t>формулам 3(3)</w:t>
        </w:r>
      </w:hyperlink>
      <w:r>
        <w:t xml:space="preserve"> и </w:t>
      </w:r>
      <w:hyperlink w:anchor="P2079">
        <w:r>
          <w:rPr>
            <w:color w:val="0000FF"/>
          </w:rPr>
          <w:t>3(4)</w:t>
        </w:r>
      </w:hyperlink>
      <w: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6D18C8" w:rsidRDefault="006D18C8">
      <w:pPr>
        <w:pStyle w:val="ConsPlusNormal"/>
        <w:spacing w:before="220"/>
        <w:ind w:firstLine="540"/>
        <w:jc w:val="both"/>
      </w:pPr>
      <w:bookmarkStart w:id="62" w:name="P601"/>
      <w:bookmarkEnd w:id="62"/>
      <w: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anchor="P1926">
        <w:r>
          <w:rPr>
            <w:color w:val="0000FF"/>
          </w:rPr>
          <w:t>формулам 2(3-1)</w:t>
        </w:r>
      </w:hyperlink>
      <w:r>
        <w:t xml:space="preserve">, </w:t>
      </w:r>
      <w:hyperlink w:anchor="P1953">
        <w:r>
          <w:rPr>
            <w:color w:val="0000FF"/>
          </w:rPr>
          <w:t>2(4-1)</w:t>
        </w:r>
      </w:hyperlink>
      <w:r>
        <w:t xml:space="preserve">, </w:t>
      </w:r>
      <w:hyperlink w:anchor="P2022">
        <w:r>
          <w:rPr>
            <w:color w:val="0000FF"/>
          </w:rPr>
          <w:t>3(1-1)</w:t>
        </w:r>
      </w:hyperlink>
      <w:r>
        <w:t xml:space="preserve">, </w:t>
      </w:r>
      <w:hyperlink w:anchor="P2044">
        <w:r>
          <w:rPr>
            <w:color w:val="0000FF"/>
          </w:rPr>
          <w:t>3(2-1)</w:t>
        </w:r>
      </w:hyperlink>
      <w:r>
        <w:t xml:space="preserve"> приложения N 2 к настоящим Правилам.</w:t>
      </w:r>
    </w:p>
    <w:p w:rsidR="006D18C8" w:rsidRDefault="006D18C8">
      <w:pPr>
        <w:pStyle w:val="ConsPlusNormal"/>
        <w:spacing w:before="220"/>
        <w:ind w:firstLine="540"/>
        <w:jc w:val="both"/>
      </w:pPr>
      <w: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anchor="P212">
        <w:r>
          <w:rPr>
            <w:color w:val="0000FF"/>
          </w:rPr>
          <w:t>абзаце двенадцатом пункта 6</w:t>
        </w:r>
      </w:hyperlink>
      <w:r>
        <w:t xml:space="preserve"> настоящих Правил.</w:t>
      </w:r>
    </w:p>
    <w:p w:rsidR="006D18C8" w:rsidRDefault="006D18C8">
      <w:pPr>
        <w:pStyle w:val="ConsPlusNormal"/>
        <w:spacing w:before="220"/>
        <w:ind w:firstLine="540"/>
        <w:jc w:val="both"/>
      </w:pPr>
      <w:r>
        <w:t>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6D18C8" w:rsidRDefault="006D18C8">
      <w:pPr>
        <w:pStyle w:val="ConsPlusNormal"/>
        <w:spacing w:before="220"/>
        <w:ind w:firstLine="540"/>
        <w:jc w:val="both"/>
      </w:pPr>
      <w: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2079">
        <w:r>
          <w:rPr>
            <w:color w:val="0000FF"/>
          </w:rPr>
          <w:t>формулам 3(4)</w:t>
        </w:r>
      </w:hyperlink>
      <w:r>
        <w:t xml:space="preserve"> и </w:t>
      </w:r>
      <w:hyperlink w:anchor="P2089">
        <w:r>
          <w:rPr>
            <w:color w:val="0000FF"/>
          </w:rPr>
          <w:t>3(5)</w:t>
        </w:r>
      </w:hyperlink>
      <w:r>
        <w:t xml:space="preserve"> приложения N 2 к настоящим Правилам на основании показаний индивидуального прибора учета тепловой энергии.</w:t>
      </w:r>
    </w:p>
    <w:p w:rsidR="006D18C8" w:rsidRDefault="006D18C8">
      <w:pPr>
        <w:pStyle w:val="ConsPlusNormal"/>
        <w:spacing w:before="220"/>
        <w:ind w:firstLine="540"/>
        <w:jc w:val="both"/>
      </w:pPr>
      <w: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98">
        <w:r>
          <w:rPr>
            <w:color w:val="0000FF"/>
          </w:rPr>
          <w:t>абзацев третьего</w:t>
        </w:r>
      </w:hyperlink>
      <w:r>
        <w:t xml:space="preserve"> и </w:t>
      </w:r>
      <w:hyperlink w:anchor="P599">
        <w:r>
          <w:rPr>
            <w:color w:val="0000FF"/>
          </w:rPr>
          <w:t>четвертого</w:t>
        </w:r>
      </w:hyperlink>
      <w:r>
        <w:t xml:space="preserve"> настоящего пункта и подлежит один раз в год корректировке исполнителем в соответствии с </w:t>
      </w:r>
      <w:hyperlink w:anchor="P2160">
        <w:r>
          <w:rPr>
            <w:color w:val="0000FF"/>
          </w:rPr>
          <w:t>формулой 6</w:t>
        </w:r>
      </w:hyperlink>
      <w: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6D18C8" w:rsidRDefault="006D18C8">
      <w:pPr>
        <w:pStyle w:val="ConsPlusNormal"/>
        <w:spacing w:before="220"/>
        <w:ind w:firstLine="540"/>
        <w:jc w:val="both"/>
      </w:pPr>
      <w:r>
        <w:t xml:space="preserve">При выборе способа оплаты коммунальной услуги по отоплению в течение отопительного </w:t>
      </w:r>
      <w:r>
        <w:lastRenderedPageBreak/>
        <w:t xml:space="preserve">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598">
        <w:r>
          <w:rPr>
            <w:color w:val="0000FF"/>
          </w:rPr>
          <w:t>абзацев третьего</w:t>
        </w:r>
      </w:hyperlink>
      <w:r>
        <w:t xml:space="preserve"> - </w:t>
      </w:r>
      <w:hyperlink w:anchor="P601">
        <w:r>
          <w:rPr>
            <w:color w:val="0000FF"/>
          </w:rPr>
          <w:t>шестого</w:t>
        </w:r>
      </w:hyperlink>
      <w: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6D18C8" w:rsidRDefault="006D18C8">
      <w:pPr>
        <w:pStyle w:val="ConsPlusNormal"/>
        <w:jc w:val="both"/>
      </w:pPr>
      <w:r>
        <w:t xml:space="preserve">(в ред. </w:t>
      </w:r>
      <w:hyperlink r:id="rId387">
        <w:r>
          <w:rPr>
            <w:color w:val="0000FF"/>
          </w:rPr>
          <w:t>Постановления</w:t>
        </w:r>
      </w:hyperlink>
      <w:r>
        <w:t xml:space="preserve"> Правительства РФ от 31.07.2021 N 1295)</w:t>
      </w:r>
    </w:p>
    <w:p w:rsidR="006D18C8" w:rsidRDefault="006D18C8">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598">
        <w:r>
          <w:rPr>
            <w:color w:val="0000FF"/>
          </w:rPr>
          <w:t>абзацев третьего</w:t>
        </w:r>
      </w:hyperlink>
      <w:r>
        <w:t xml:space="preserve"> - </w:t>
      </w:r>
      <w:hyperlink w:anchor="P600">
        <w:r>
          <w:rPr>
            <w:color w:val="0000FF"/>
          </w:rPr>
          <w:t>пятого</w:t>
        </w:r>
      </w:hyperlink>
      <w:r>
        <w:t xml:space="preserve"> настоящего пункта.</w:t>
      </w:r>
    </w:p>
    <w:p w:rsidR="006D18C8" w:rsidRDefault="006D18C8">
      <w:pPr>
        <w:pStyle w:val="ConsPlusNormal"/>
        <w:spacing w:before="220"/>
        <w:ind w:firstLine="540"/>
        <w:jc w:val="both"/>
      </w:pPr>
      <w:r>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6D18C8" w:rsidRDefault="006D18C8">
      <w:pPr>
        <w:pStyle w:val="ConsPlusNormal"/>
        <w:jc w:val="both"/>
      </w:pPr>
      <w:r>
        <w:t xml:space="preserve">(п. 42(1) в ред. </w:t>
      </w:r>
      <w:hyperlink r:id="rId388">
        <w:r>
          <w:rPr>
            <w:color w:val="0000FF"/>
          </w:rPr>
          <w:t>Постановления</w:t>
        </w:r>
      </w:hyperlink>
      <w:r>
        <w:t xml:space="preserve"> Правительства РФ от 25.06.2021 N 1018)</w:t>
      </w:r>
    </w:p>
    <w:p w:rsidR="006D18C8" w:rsidRDefault="006D18C8">
      <w:pPr>
        <w:pStyle w:val="ConsPlusNormal"/>
        <w:spacing w:before="220"/>
        <w:ind w:firstLine="540"/>
        <w:jc w:val="both"/>
      </w:pPr>
      <w:bookmarkStart w:id="63" w:name="P611"/>
      <w:bookmarkEnd w:id="63"/>
      <w:r>
        <w:t>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6D18C8" w:rsidRDefault="006D18C8">
      <w:pPr>
        <w:pStyle w:val="ConsPlusNormal"/>
        <w:jc w:val="both"/>
      </w:pPr>
      <w:r>
        <w:t xml:space="preserve">(в ред. </w:t>
      </w:r>
      <w:hyperlink r:id="rId389">
        <w:r>
          <w:rPr>
            <w:color w:val="0000FF"/>
          </w:rPr>
          <w:t>Постановления</w:t>
        </w:r>
      </w:hyperlink>
      <w:r>
        <w:t xml:space="preserve"> Правительства РФ от 29.08.2024 N 1176)</w:t>
      </w:r>
    </w:p>
    <w:p w:rsidR="006D18C8" w:rsidRDefault="006D18C8">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любом расчетном периоде начиная с периода, в котором применяется способ оплаты за отопление в течение отопительного периода, до окончания соответствующего отопительного периода или равномерно в течение нескольких расчетных периодов отопительного периода, в котором осуществлен переход к применению способа оплаты коммунальной услуги по отоплению в течение отопительного периода, в соответствии с </w:t>
      </w:r>
      <w:hyperlink w:anchor="P2167">
        <w:r>
          <w:rPr>
            <w:color w:val="0000FF"/>
          </w:rPr>
          <w:t>формулой 6(1)</w:t>
        </w:r>
      </w:hyperlink>
      <w:r>
        <w:t xml:space="preserve"> приложения N 2 к настоящим Правилам.</w:t>
      </w:r>
    </w:p>
    <w:p w:rsidR="006D18C8" w:rsidRDefault="006D18C8">
      <w:pPr>
        <w:pStyle w:val="ConsPlusNormal"/>
        <w:jc w:val="both"/>
      </w:pPr>
      <w:r>
        <w:lastRenderedPageBreak/>
        <w:t xml:space="preserve">(в ред. Постановлений Правительства РФ от 26.12.2016 </w:t>
      </w:r>
      <w:hyperlink r:id="rId390">
        <w:r>
          <w:rPr>
            <w:color w:val="0000FF"/>
          </w:rPr>
          <w:t>N 1498</w:t>
        </w:r>
      </w:hyperlink>
      <w:r>
        <w:t xml:space="preserve">, от 29.08.2024 </w:t>
      </w:r>
      <w:hyperlink r:id="rId391">
        <w:r>
          <w:rPr>
            <w:color w:val="0000FF"/>
          </w:rPr>
          <w:t>N 1176</w:t>
        </w:r>
      </w:hyperlink>
      <w:r>
        <w:t>)</w:t>
      </w:r>
    </w:p>
    <w:p w:rsidR="006D18C8" w:rsidRDefault="006D18C8">
      <w:pPr>
        <w:pStyle w:val="ConsPlusNormal"/>
        <w:jc w:val="both"/>
      </w:pPr>
      <w:r>
        <w:t xml:space="preserve">(п. 42(2) введен </w:t>
      </w:r>
      <w:hyperlink r:id="rId392">
        <w:r>
          <w:rPr>
            <w:color w:val="0000FF"/>
          </w:rPr>
          <w:t>Постановлением</w:t>
        </w:r>
      </w:hyperlink>
      <w:r>
        <w:t xml:space="preserve"> Правительства РФ от 29.06.2016 N 603)</w:t>
      </w:r>
    </w:p>
    <w:p w:rsidR="006D18C8" w:rsidRDefault="006D18C8">
      <w:pPr>
        <w:pStyle w:val="ConsPlusNormal"/>
        <w:spacing w:before="220"/>
        <w:ind w:firstLine="540"/>
        <w:jc w:val="both"/>
      </w:pPr>
      <w:bookmarkStart w:id="64" w:name="P616"/>
      <w:bookmarkEnd w:id="64"/>
      <w:r>
        <w:t xml:space="preserve">43. Плата за потребленную тепловую энергию в нежилом помещении многоквартирного дома определяется в соответствии с </w:t>
      </w:r>
      <w:hyperlink w:anchor="P594">
        <w:r>
          <w:rPr>
            <w:color w:val="0000FF"/>
          </w:rPr>
          <w:t>пунктом 42(1)</w:t>
        </w:r>
      </w:hyperlink>
      <w:r>
        <w:t xml:space="preserve"> настоящих Правил.</w:t>
      </w:r>
    </w:p>
    <w:p w:rsidR="006D18C8" w:rsidRDefault="006D18C8">
      <w:pPr>
        <w:pStyle w:val="ConsPlusNormal"/>
        <w:jc w:val="both"/>
      </w:pPr>
      <w:r>
        <w:t xml:space="preserve">(в ред. </w:t>
      </w:r>
      <w:hyperlink r:id="rId393">
        <w:r>
          <w:rPr>
            <w:color w:val="0000FF"/>
          </w:rPr>
          <w:t>Постановления</w:t>
        </w:r>
      </w:hyperlink>
      <w:r>
        <w:t xml:space="preserve"> Правительства РФ от 25.06.2021 N 1018)</w:t>
      </w:r>
    </w:p>
    <w:p w:rsidR="006D18C8" w:rsidRDefault="006D18C8">
      <w:pPr>
        <w:pStyle w:val="ConsPlusNormal"/>
        <w:spacing w:before="220"/>
        <w:ind w:firstLine="540"/>
        <w:jc w:val="both"/>
      </w:pPr>
      <w:r>
        <w:t xml:space="preserve">Абзац утратил силу. - </w:t>
      </w:r>
      <w:hyperlink r:id="rId394">
        <w:r>
          <w:rPr>
            <w:color w:val="0000FF"/>
          </w:rPr>
          <w:t>Постановление</w:t>
        </w:r>
      </w:hyperlink>
      <w:r>
        <w:t xml:space="preserve"> Правительства РФ от 31.07.2021 N 1295.</w:t>
      </w:r>
    </w:p>
    <w:p w:rsidR="006D18C8" w:rsidRDefault="006D18C8">
      <w:pPr>
        <w:pStyle w:val="ConsPlusNormal"/>
        <w:spacing w:before="220"/>
        <w:ind w:firstLine="540"/>
        <w:jc w:val="both"/>
      </w:pPr>
      <w: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 а при расчете размера платы за коммунальную услугу по холодному водоснабжению - 3.</w:t>
      </w:r>
    </w:p>
    <w:p w:rsidR="006D18C8" w:rsidRDefault="006D18C8">
      <w:pPr>
        <w:pStyle w:val="ConsPlusNormal"/>
        <w:jc w:val="both"/>
      </w:pPr>
      <w:r>
        <w:t xml:space="preserve">(в ред. Постановлений Правительства РФ от 26.12.2016 </w:t>
      </w:r>
      <w:hyperlink r:id="rId395">
        <w:r>
          <w:rPr>
            <w:color w:val="0000FF"/>
          </w:rPr>
          <w:t>N 1498</w:t>
        </w:r>
      </w:hyperlink>
      <w:r>
        <w:t xml:space="preserve">, от 25.11.2025 </w:t>
      </w:r>
      <w:hyperlink r:id="rId396">
        <w:r>
          <w:rPr>
            <w:color w:val="0000FF"/>
          </w:rPr>
          <w:t>N 1871</w:t>
        </w:r>
      </w:hyperlink>
      <w:r>
        <w:t>)</w:t>
      </w:r>
    </w:p>
    <w:p w:rsidR="006D18C8" w:rsidRDefault="006D18C8">
      <w:pPr>
        <w:pStyle w:val="ConsPlusNormal"/>
        <w:spacing w:before="220"/>
        <w:ind w:firstLine="540"/>
        <w:jc w:val="both"/>
      </w:pPr>
      <w:bookmarkStart w:id="65" w:name="P621"/>
      <w:bookmarkEnd w:id="65"/>
      <w:r>
        <w:t xml:space="preserve">44. Размер платы за коммунальную услугу, предоставленную на общедомовые нужды в случаях, установленных </w:t>
      </w:r>
      <w:hyperlink w:anchor="P577">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320">
        <w:r>
          <w:rPr>
            <w:color w:val="0000FF"/>
          </w:rPr>
          <w:t>формулой 10</w:t>
        </w:r>
      </w:hyperlink>
      <w:r>
        <w:t xml:space="preserve"> приложения N 2 к настоящим Правилам.</w:t>
      </w:r>
    </w:p>
    <w:p w:rsidR="006D18C8" w:rsidRDefault="006D18C8">
      <w:pPr>
        <w:pStyle w:val="ConsPlusNormal"/>
        <w:spacing w:before="220"/>
        <w:ind w:firstLine="540"/>
        <w:jc w:val="both"/>
      </w:pPr>
      <w: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2327">
        <w:r>
          <w:rPr>
            <w:color w:val="0000FF"/>
          </w:rPr>
          <w:t>формулами 11</w:t>
        </w:r>
      </w:hyperlink>
      <w:r>
        <w:t xml:space="preserve"> - </w:t>
      </w:r>
      <w:hyperlink w:anchor="P2395">
        <w:r>
          <w:rPr>
            <w:color w:val="0000FF"/>
          </w:rPr>
          <w:t>12(2)</w:t>
        </w:r>
      </w:hyperlink>
      <w: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rsidR="006D18C8" w:rsidRDefault="006D18C8">
      <w:pPr>
        <w:pStyle w:val="ConsPlusNormal"/>
        <w:jc w:val="both"/>
      </w:pPr>
      <w:r>
        <w:t xml:space="preserve">(абзац введен </w:t>
      </w:r>
      <w:hyperlink r:id="rId397">
        <w:r>
          <w:rPr>
            <w:color w:val="0000FF"/>
          </w:rPr>
          <w:t>Постановлением</w:t>
        </w:r>
      </w:hyperlink>
      <w:r>
        <w:t xml:space="preserve"> Правительства РФ от 21.12.2020 N 2184; в ред. </w:t>
      </w:r>
      <w:hyperlink r:id="rId398">
        <w:r>
          <w:rPr>
            <w:color w:val="0000FF"/>
          </w:rPr>
          <w:t>Постановления</w:t>
        </w:r>
      </w:hyperlink>
      <w:r>
        <w:t xml:space="preserve"> Правительства РФ от 03.02.2022 N 92)</w:t>
      </w:r>
    </w:p>
    <w:p w:rsidR="006D18C8" w:rsidRDefault="006D18C8">
      <w:pPr>
        <w:pStyle w:val="ConsPlusNormal"/>
        <w:spacing w:before="220"/>
        <w:ind w:firstLine="540"/>
        <w:jc w:val="both"/>
      </w:pPr>
      <w: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99">
        <w:r>
          <w:rPr>
            <w:color w:val="0000FF"/>
          </w:rPr>
          <w:t>пункте 4 части 1 статьи 36</w:t>
        </w:r>
      </w:hyperlink>
      <w: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400">
        <w:r>
          <w:rPr>
            <w:color w:val="0000FF"/>
          </w:rPr>
          <w:t>пункте 4 части 1 статьи 36</w:t>
        </w:r>
      </w:hyperlink>
      <w: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w:t>
      </w:r>
      <w:r>
        <w:lastRenderedPageBreak/>
        <w:t>за содержание общего имущества в многоквартирном доме.</w:t>
      </w:r>
    </w:p>
    <w:p w:rsidR="006D18C8" w:rsidRDefault="006D18C8">
      <w:pPr>
        <w:pStyle w:val="ConsPlusNormal"/>
        <w:jc w:val="both"/>
      </w:pPr>
      <w:r>
        <w:t xml:space="preserve">(абзац введен </w:t>
      </w:r>
      <w:hyperlink r:id="rId401">
        <w:r>
          <w:rPr>
            <w:color w:val="0000FF"/>
          </w:rPr>
          <w:t>Постановлением</w:t>
        </w:r>
      </w:hyperlink>
      <w:r>
        <w:t xml:space="preserve"> Правительства РФ от 03.02.2022 N 92)</w:t>
      </w:r>
    </w:p>
    <w:p w:rsidR="006D18C8" w:rsidRDefault="006D18C8">
      <w:pPr>
        <w:pStyle w:val="ConsPlusNormal"/>
        <w:spacing w:before="220"/>
        <w:ind w:firstLine="540"/>
        <w:jc w:val="both"/>
      </w:pPr>
      <w:r>
        <w:t xml:space="preserve">Абзац утратил силу с 1 июля 2020 года. - </w:t>
      </w:r>
      <w:hyperlink r:id="rId402">
        <w:r>
          <w:rPr>
            <w:color w:val="0000FF"/>
          </w:rPr>
          <w:t>Постановление</w:t>
        </w:r>
      </w:hyperlink>
      <w:r>
        <w:t xml:space="preserve"> Правительства РФ от 29.06.2020 N 950.</w:t>
      </w:r>
    </w:p>
    <w:p w:rsidR="006D18C8" w:rsidRDefault="006D18C8">
      <w:pPr>
        <w:pStyle w:val="ConsPlusNormal"/>
        <w:spacing w:before="22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6D18C8" w:rsidRDefault="006D18C8">
      <w:pPr>
        <w:pStyle w:val="ConsPlusNormal"/>
        <w:spacing w:before="220"/>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621">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6D18C8" w:rsidRDefault="006D18C8">
      <w:pPr>
        <w:pStyle w:val="ConsPlusNormal"/>
        <w:jc w:val="both"/>
      </w:pPr>
      <w:r>
        <w:t xml:space="preserve">(п. 44 в ред. </w:t>
      </w:r>
      <w:hyperlink r:id="rId40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621">
        <w:r>
          <w:rPr>
            <w:color w:val="0000FF"/>
          </w:rPr>
          <w:t>пунктом 44</w:t>
        </w:r>
      </w:hyperlink>
      <w:r>
        <w:t xml:space="preserve"> настоящих Правил, за такой расчетный период потребителям не начисляется.</w:t>
      </w:r>
    </w:p>
    <w:p w:rsidR="006D18C8" w:rsidRDefault="006D18C8">
      <w:pPr>
        <w:pStyle w:val="ConsPlusNormal"/>
        <w:jc w:val="both"/>
      </w:pPr>
      <w:r>
        <w:t xml:space="preserve">(в ред. </w:t>
      </w:r>
      <w:hyperlink r:id="rId404">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621">
        <w:r>
          <w:rPr>
            <w:color w:val="0000FF"/>
          </w:rPr>
          <w:t>пунктом 44</w:t>
        </w:r>
      </w:hyperlink>
      <w: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582">
        <w:r>
          <w:rPr>
            <w:color w:val="0000FF"/>
          </w:rPr>
          <w:t>пунктами 42</w:t>
        </w:r>
      </w:hyperlink>
      <w:r>
        <w:t xml:space="preserve"> и </w:t>
      </w:r>
      <w:hyperlink w:anchor="P616">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65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6D18C8" w:rsidRDefault="006D18C8">
      <w:pPr>
        <w:pStyle w:val="ConsPlusNormal"/>
        <w:jc w:val="both"/>
      </w:pPr>
      <w:r>
        <w:t xml:space="preserve">(в ред. </w:t>
      </w:r>
      <w:hyperlink r:id="rId40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47. Утратил силу с 1 января 2017 года. - </w:t>
      </w:r>
      <w:hyperlink r:id="rId406">
        <w:r>
          <w:rPr>
            <w:color w:val="0000FF"/>
          </w:rPr>
          <w:t>Постановление</w:t>
        </w:r>
      </w:hyperlink>
      <w:r>
        <w:t xml:space="preserve"> Правительства РФ от 26.12.2016 N 1498.</w:t>
      </w:r>
    </w:p>
    <w:p w:rsidR="006D18C8" w:rsidRDefault="006D18C8">
      <w:pPr>
        <w:pStyle w:val="ConsPlusNormal"/>
        <w:spacing w:before="220"/>
        <w:ind w:firstLine="540"/>
        <w:jc w:val="both"/>
      </w:pPr>
      <w:bookmarkStart w:id="66" w:name="P635"/>
      <w:bookmarkEnd w:id="66"/>
      <w: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577">
        <w:r>
          <w:rPr>
            <w:color w:val="0000FF"/>
          </w:rPr>
          <w:t>пункте 40</w:t>
        </w:r>
      </w:hyperlink>
      <w:r>
        <w:t xml:space="preserve"> настоящих Правил, определяется в соответствии с </w:t>
      </w:r>
      <w:hyperlink w:anchor="P2320">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2423">
        <w:r>
          <w:rPr>
            <w:color w:val="0000FF"/>
          </w:rPr>
          <w:t>формулой 15</w:t>
        </w:r>
      </w:hyperlink>
      <w:r>
        <w:t xml:space="preserve"> приложения N 2 к настоящим Правилам.</w:t>
      </w:r>
    </w:p>
    <w:p w:rsidR="006D18C8" w:rsidRDefault="006D18C8">
      <w:pPr>
        <w:pStyle w:val="ConsPlusNormal"/>
        <w:jc w:val="both"/>
      </w:pPr>
      <w:r>
        <w:t xml:space="preserve">(п. 48 в ред. </w:t>
      </w:r>
      <w:hyperlink r:id="rId40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67" w:name="P637"/>
      <w:bookmarkEnd w:id="67"/>
      <w:r>
        <w:t xml:space="preserve">49. Если домовладение не оборудовано индивидуальным прибором учета соответствующего </w:t>
      </w:r>
      <w:r>
        <w:lastRenderedPageBreak/>
        <w:t xml:space="preserve">вида коммунального ресурса, то потребитель дополнительно к рассчитанной в соответствии с </w:t>
      </w:r>
      <w:hyperlink w:anchor="P582">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6D18C8" w:rsidRDefault="006D18C8">
      <w:pPr>
        <w:pStyle w:val="ConsPlusNormal"/>
        <w:spacing w:before="22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589">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6D18C8" w:rsidRDefault="006D18C8">
      <w:pPr>
        <w:pStyle w:val="ConsPlusNormal"/>
        <w:spacing w:before="220"/>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6D18C8" w:rsidRDefault="006D18C8">
      <w:pPr>
        <w:pStyle w:val="ConsPlusNormal"/>
        <w:spacing w:before="22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540">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6D18C8" w:rsidRDefault="006D18C8">
      <w:pPr>
        <w:pStyle w:val="ConsPlusNormal"/>
        <w:spacing w:before="220"/>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6D18C8" w:rsidRDefault="006D18C8">
      <w:pPr>
        <w:pStyle w:val="ConsPlusNormal"/>
        <w:spacing w:before="220"/>
        <w:ind w:firstLine="540"/>
        <w:jc w:val="both"/>
      </w:pPr>
      <w:bookmarkStart w:id="68" w:name="P642"/>
      <w:bookmarkEnd w:id="68"/>
      <w: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2198">
        <w:r>
          <w:rPr>
            <w:color w:val="0000FF"/>
          </w:rPr>
          <w:t>формулами 7</w:t>
        </w:r>
      </w:hyperlink>
      <w:r>
        <w:t xml:space="preserve">, </w:t>
      </w:r>
      <w:hyperlink w:anchor="P2207">
        <w:r>
          <w:rPr>
            <w:color w:val="0000FF"/>
          </w:rPr>
          <w:t>7(1)</w:t>
        </w:r>
      </w:hyperlink>
      <w:r>
        <w:t xml:space="preserve">, </w:t>
      </w:r>
      <w:hyperlink w:anchor="P2219">
        <w:r>
          <w:rPr>
            <w:color w:val="0000FF"/>
          </w:rPr>
          <w:t>8</w:t>
        </w:r>
      </w:hyperlink>
      <w:r>
        <w:t xml:space="preserve">, </w:t>
      </w:r>
      <w:hyperlink w:anchor="P2435">
        <w:r>
          <w:rPr>
            <w:color w:val="0000FF"/>
          </w:rPr>
          <w:t>16</w:t>
        </w:r>
      </w:hyperlink>
      <w:r>
        <w:t xml:space="preserve">, </w:t>
      </w:r>
      <w:hyperlink w:anchor="P2502">
        <w:r>
          <w:rPr>
            <w:color w:val="0000FF"/>
          </w:rPr>
          <w:t>19</w:t>
        </w:r>
      </w:hyperlink>
      <w:r>
        <w:t xml:space="preserve"> и </w:t>
      </w:r>
      <w:hyperlink w:anchor="P2553">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2668">
        <w:r>
          <w:rPr>
            <w:color w:val="0000FF"/>
          </w:rPr>
          <w:t>формулами 25</w:t>
        </w:r>
      </w:hyperlink>
      <w:r>
        <w:t xml:space="preserve"> - </w:t>
      </w:r>
      <w:hyperlink w:anchor="P2681">
        <w:r>
          <w:rPr>
            <w:color w:val="0000FF"/>
          </w:rPr>
          <w:t>27</w:t>
        </w:r>
      </w:hyperlink>
      <w:r>
        <w:t xml:space="preserve"> приложения N 2 к настоящим Правилам.</w:t>
      </w:r>
    </w:p>
    <w:p w:rsidR="006D18C8" w:rsidRDefault="006D18C8">
      <w:pPr>
        <w:pStyle w:val="ConsPlusNormal"/>
        <w:jc w:val="both"/>
      </w:pPr>
      <w:r>
        <w:t xml:space="preserve">(в ред. Постановлений Правительства РФ от 14.02.2015 </w:t>
      </w:r>
      <w:hyperlink r:id="rId408">
        <w:r>
          <w:rPr>
            <w:color w:val="0000FF"/>
          </w:rPr>
          <w:t>N 129</w:t>
        </w:r>
      </w:hyperlink>
      <w:r>
        <w:t xml:space="preserve">, от 26.12.2016 </w:t>
      </w:r>
      <w:hyperlink r:id="rId409">
        <w:r>
          <w:rPr>
            <w:color w:val="0000FF"/>
          </w:rPr>
          <w:t>N 1498</w:t>
        </w:r>
      </w:hyperlink>
      <w:r>
        <w:t>)</w:t>
      </w:r>
    </w:p>
    <w:p w:rsidR="006D18C8" w:rsidRDefault="006D18C8">
      <w:pPr>
        <w:pStyle w:val="ConsPlusNormal"/>
        <w:spacing w:before="220"/>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2230">
        <w:r>
          <w:rPr>
            <w:color w:val="0000FF"/>
          </w:rPr>
          <w:t>формулой 9</w:t>
        </w:r>
      </w:hyperlink>
      <w:r>
        <w:t xml:space="preserve"> приложения N 2 к настоящим Правилам.</w:t>
      </w:r>
    </w:p>
    <w:p w:rsidR="006D18C8" w:rsidRDefault="006D18C8">
      <w:pPr>
        <w:pStyle w:val="ConsPlusNormal"/>
        <w:spacing w:before="22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6D18C8" w:rsidRDefault="006D18C8">
      <w:pPr>
        <w:pStyle w:val="ConsPlusNormal"/>
        <w:spacing w:before="220"/>
        <w:ind w:firstLine="540"/>
        <w:jc w:val="both"/>
      </w:pPr>
      <w:r>
        <w:t xml:space="preserve">Указанное соглашение должно быть оформлено в письменной форме, подписано </w:t>
      </w:r>
      <w:r>
        <w:lastRenderedPageBreak/>
        <w:t>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6D18C8" w:rsidRDefault="006D18C8">
      <w:pPr>
        <w:pStyle w:val="ConsPlusNormal"/>
        <w:spacing w:before="22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2198">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6D18C8" w:rsidRDefault="006D18C8">
      <w:pPr>
        <w:pStyle w:val="ConsPlusNormal"/>
        <w:spacing w:before="22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6D18C8" w:rsidRDefault="006D18C8">
      <w:pPr>
        <w:pStyle w:val="ConsPlusNormal"/>
        <w:spacing w:before="220"/>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6D18C8" w:rsidRDefault="006D18C8">
      <w:pPr>
        <w:pStyle w:val="ConsPlusNormal"/>
        <w:spacing w:before="220"/>
        <w:ind w:firstLine="540"/>
        <w:jc w:val="both"/>
      </w:pPr>
      <w:r>
        <w:t xml:space="preserve">53. Утратил силу с 1 января 2019 года. - </w:t>
      </w:r>
      <w:hyperlink r:id="rId410">
        <w:r>
          <w:rPr>
            <w:color w:val="0000FF"/>
          </w:rPr>
          <w:t>Постановление</w:t>
        </w:r>
      </w:hyperlink>
      <w:r>
        <w:t xml:space="preserve"> Правительства РФ от 28.12.2018 N 1708.</w:t>
      </w:r>
    </w:p>
    <w:p w:rsidR="006D18C8" w:rsidRDefault="006D18C8">
      <w:pPr>
        <w:pStyle w:val="ConsPlusNormal"/>
        <w:spacing w:before="220"/>
        <w:ind w:firstLine="540"/>
        <w:jc w:val="both"/>
      </w:pPr>
      <w:bookmarkStart w:id="69" w:name="P651"/>
      <w:bookmarkEnd w:id="69"/>
      <w:r>
        <w:t>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6D18C8" w:rsidRDefault="006D18C8">
      <w:pPr>
        <w:pStyle w:val="ConsPlusNormal"/>
        <w:jc w:val="both"/>
      </w:pPr>
      <w:r>
        <w:t xml:space="preserve">(в ред. </w:t>
      </w:r>
      <w:hyperlink r:id="rId411">
        <w:r>
          <w:rPr>
            <w:color w:val="0000FF"/>
          </w:rPr>
          <w:t>Постановления</w:t>
        </w:r>
      </w:hyperlink>
      <w:r>
        <w:t xml:space="preserve"> Правительства РФ от 31.07.2021 N 1295)</w:t>
      </w:r>
    </w:p>
    <w:p w:rsidR="006D18C8" w:rsidRDefault="006D18C8">
      <w:pPr>
        <w:pStyle w:val="ConsPlusNormal"/>
        <w:spacing w:before="220"/>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6D18C8" w:rsidRDefault="006D18C8">
      <w:pPr>
        <w:pStyle w:val="ConsPlusNormal"/>
        <w:jc w:val="both"/>
      </w:pPr>
      <w:r>
        <w:t xml:space="preserve">(в ред. </w:t>
      </w:r>
      <w:hyperlink r:id="rId412">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w:t>
      </w:r>
      <w:r>
        <w:lastRenderedPageBreak/>
        <w:t xml:space="preserve">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594">
        <w:r>
          <w:rPr>
            <w:color w:val="0000FF"/>
          </w:rPr>
          <w:t>пункта 42(1)</w:t>
        </w:r>
      </w:hyperlink>
      <w:r>
        <w:t xml:space="preserve"> настоящих Правил.</w:t>
      </w:r>
    </w:p>
    <w:p w:rsidR="006D18C8" w:rsidRDefault="006D18C8">
      <w:pPr>
        <w:pStyle w:val="ConsPlusNormal"/>
        <w:jc w:val="both"/>
      </w:pPr>
      <w:r>
        <w:t xml:space="preserve">(абзац введен </w:t>
      </w:r>
      <w:hyperlink r:id="rId413">
        <w:r>
          <w:rPr>
            <w:color w:val="0000FF"/>
          </w:rPr>
          <w:t>Постановлением</w:t>
        </w:r>
      </w:hyperlink>
      <w:r>
        <w:t xml:space="preserve"> Правительства РФ от 14.02.2015 N 129; в ред. </w:t>
      </w:r>
      <w:hyperlink r:id="rId414">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2464">
        <w:r>
          <w:rPr>
            <w:color w:val="0000FF"/>
          </w:rPr>
          <w:t>формулой 18</w:t>
        </w:r>
      </w:hyperlink>
      <w:r>
        <w:t xml:space="preserve"> приложения N 2 к настоящим Правилам, за исключением случаев, установленных в </w:t>
      </w:r>
      <w:hyperlink w:anchor="P666">
        <w:r>
          <w:rPr>
            <w:color w:val="0000FF"/>
          </w:rPr>
          <w:t>абзаце девятом</w:t>
        </w:r>
      </w:hyperlink>
      <w:r>
        <w:t xml:space="preserve"> настоящего пункта.</w:t>
      </w:r>
    </w:p>
    <w:p w:rsidR="006D18C8" w:rsidRDefault="006D18C8">
      <w:pPr>
        <w:pStyle w:val="ConsPlusNormal"/>
        <w:jc w:val="both"/>
      </w:pPr>
      <w:r>
        <w:t xml:space="preserve">(в ред. </w:t>
      </w:r>
      <w:hyperlink r:id="rId415">
        <w:r>
          <w:rPr>
            <w:color w:val="0000FF"/>
          </w:rPr>
          <w:t>Постановления</w:t>
        </w:r>
      </w:hyperlink>
      <w:r>
        <w:t xml:space="preserve"> Правительства РФ от 31.07.2021 N 1295)</w:t>
      </w:r>
    </w:p>
    <w:p w:rsidR="006D18C8" w:rsidRDefault="006D18C8">
      <w:pPr>
        <w:pStyle w:val="ConsPlusNormal"/>
        <w:spacing w:before="220"/>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2511">
        <w:r>
          <w:rPr>
            <w:color w:val="0000FF"/>
          </w:rPr>
          <w:t>формулами 20</w:t>
        </w:r>
      </w:hyperlink>
      <w:r>
        <w:t xml:space="preserve"> и </w:t>
      </w:r>
      <w:hyperlink w:anchor="P2521">
        <w:r>
          <w:rPr>
            <w:color w:val="0000FF"/>
          </w:rPr>
          <w:t>20(1)</w:t>
        </w:r>
      </w:hyperlink>
      <w:r>
        <w:t xml:space="preserve"> приложения N 2 к настоящим Правилам как сумма 2 составляющих:</w:t>
      </w:r>
    </w:p>
    <w:p w:rsidR="006D18C8" w:rsidRDefault="006D18C8">
      <w:pPr>
        <w:pStyle w:val="ConsPlusNormal"/>
        <w:jc w:val="both"/>
      </w:pPr>
      <w:r>
        <w:t xml:space="preserve">(в ред. </w:t>
      </w:r>
      <w:hyperlink r:id="rId416">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произведение объема потребленной потребителем горячей воды, приготовленной исполнителем, и тарифа на холодную воду;</w:t>
      </w:r>
    </w:p>
    <w:p w:rsidR="006D18C8" w:rsidRDefault="006D18C8">
      <w:pPr>
        <w:pStyle w:val="ConsPlusNormal"/>
        <w:spacing w:before="22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6D18C8" w:rsidRDefault="006D18C8">
      <w:pPr>
        <w:pStyle w:val="ConsPlusNormal"/>
        <w:jc w:val="both"/>
      </w:pPr>
      <w:r>
        <w:t xml:space="preserve">(в ред. Постановлений Правительства РФ от 14.02.2015 </w:t>
      </w:r>
      <w:hyperlink r:id="rId417">
        <w:r>
          <w:rPr>
            <w:color w:val="0000FF"/>
          </w:rPr>
          <w:t>N 129</w:t>
        </w:r>
      </w:hyperlink>
      <w:r>
        <w:t xml:space="preserve">, от 22.05.2019 </w:t>
      </w:r>
      <w:hyperlink r:id="rId418">
        <w:r>
          <w:rPr>
            <w:color w:val="0000FF"/>
          </w:rPr>
          <w:t>N 637</w:t>
        </w:r>
      </w:hyperlink>
      <w:r>
        <w:t>)</w:t>
      </w:r>
    </w:p>
    <w:p w:rsidR="006D18C8" w:rsidRDefault="006D18C8">
      <w:pPr>
        <w:pStyle w:val="ConsPlusNormal"/>
        <w:spacing w:before="220"/>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6D18C8" w:rsidRDefault="006D18C8">
      <w:pPr>
        <w:pStyle w:val="ConsPlusNormal"/>
        <w:jc w:val="both"/>
      </w:pPr>
      <w:r>
        <w:t xml:space="preserve">(в ред. </w:t>
      </w:r>
      <w:hyperlink r:id="rId419">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70" w:name="P666"/>
      <w:bookmarkEnd w:id="70"/>
      <w: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anchor="P2475">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2493">
        <w:r>
          <w:rPr>
            <w:color w:val="0000FF"/>
          </w:rPr>
          <w:t>формулой 18(3)</w:t>
        </w:r>
      </w:hyperlink>
      <w:r>
        <w:t xml:space="preserve"> приложения N 2 к настоящим Правилам.</w:t>
      </w:r>
    </w:p>
    <w:p w:rsidR="006D18C8" w:rsidRDefault="006D18C8">
      <w:pPr>
        <w:pStyle w:val="ConsPlusNormal"/>
        <w:jc w:val="both"/>
      </w:pPr>
      <w:r>
        <w:t xml:space="preserve">(в ред. </w:t>
      </w:r>
      <w:hyperlink r:id="rId420">
        <w:r>
          <w:rPr>
            <w:color w:val="0000FF"/>
          </w:rPr>
          <w:t>Постановления</w:t>
        </w:r>
      </w:hyperlink>
      <w:r>
        <w:t xml:space="preserve"> Правительства РФ от 31.07.2021 N 1295)</w:t>
      </w:r>
    </w:p>
    <w:p w:rsidR="006D18C8" w:rsidRDefault="006D18C8">
      <w:pPr>
        <w:pStyle w:val="ConsPlusNormal"/>
        <w:spacing w:before="220"/>
        <w:ind w:firstLine="540"/>
        <w:jc w:val="both"/>
      </w:pPr>
      <w:r>
        <w:t xml:space="preserve">55. При отсутствии централизованного горячего водоснабжения и использовании для </w:t>
      </w:r>
      <w:r>
        <w:lastRenderedPageBreak/>
        <w:t>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6D18C8" w:rsidRDefault="006D18C8">
      <w:pPr>
        <w:pStyle w:val="ConsPlusNormal"/>
        <w:spacing w:before="22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6D18C8" w:rsidRDefault="006D18C8">
      <w:pPr>
        <w:pStyle w:val="ConsPlusNormal"/>
        <w:spacing w:before="220"/>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6D18C8" w:rsidRDefault="006D18C8">
      <w:pPr>
        <w:pStyle w:val="ConsPlusNormal"/>
        <w:spacing w:before="220"/>
        <w:ind w:firstLine="540"/>
        <w:jc w:val="both"/>
      </w:pPr>
      <w: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6D18C8" w:rsidRDefault="006D18C8">
      <w:pPr>
        <w:pStyle w:val="ConsPlusNormal"/>
        <w:spacing w:before="220"/>
        <w:ind w:firstLine="540"/>
        <w:jc w:val="both"/>
      </w:pPr>
      <w:bookmarkStart w:id="71" w:name="P672"/>
      <w:bookmarkEnd w:id="71"/>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6D18C8" w:rsidRDefault="006D18C8">
      <w:pPr>
        <w:pStyle w:val="ConsPlusNormal"/>
        <w:jc w:val="both"/>
      </w:pPr>
      <w:r>
        <w:t xml:space="preserve">(в ред. </w:t>
      </w:r>
      <w:hyperlink r:id="rId42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6D18C8" w:rsidRDefault="006D18C8">
      <w:pPr>
        <w:pStyle w:val="ConsPlusNormal"/>
        <w:jc w:val="both"/>
      </w:pPr>
      <w:r>
        <w:t xml:space="preserve">(в ред. </w:t>
      </w:r>
      <w:hyperlink r:id="rId422">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w:t>
      </w:r>
    </w:p>
    <w:p w:rsidR="006D18C8" w:rsidRDefault="006D18C8">
      <w:pPr>
        <w:pStyle w:val="ConsPlusNormal"/>
        <w:jc w:val="both"/>
      </w:pPr>
      <w:r>
        <w:t xml:space="preserve">(в ред. </w:t>
      </w:r>
      <w:hyperlink r:id="rId423">
        <w:r>
          <w:rPr>
            <w:color w:val="0000FF"/>
          </w:rPr>
          <w:t>Постановления</w:t>
        </w:r>
      </w:hyperlink>
      <w:r>
        <w:t xml:space="preserve"> Правительства РФ от 27.06.2017 N 754)</w:t>
      </w:r>
    </w:p>
    <w:p w:rsidR="006D18C8" w:rsidRDefault="006D18C8">
      <w:pPr>
        <w:pStyle w:val="ConsPlusNormal"/>
        <w:jc w:val="both"/>
      </w:pPr>
      <w:r>
        <w:t xml:space="preserve">(п. 56(1) введен </w:t>
      </w:r>
      <w:hyperlink r:id="rId424">
        <w:r>
          <w:rPr>
            <w:color w:val="0000FF"/>
          </w:rPr>
          <w:t>Постановлением</w:t>
        </w:r>
      </w:hyperlink>
      <w:r>
        <w:t xml:space="preserve"> Правительства РФ от 16.04.2013 N 344)</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 xml:space="preserve">О выявлении конституционно-правового смысла п. 56(2) см. </w:t>
            </w:r>
            <w:hyperlink r:id="rId425">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6D18C8" w:rsidRDefault="006D18C8">
      <w:pPr>
        <w:pStyle w:val="ConsPlusNormal"/>
        <w:jc w:val="both"/>
      </w:pPr>
      <w:r>
        <w:t xml:space="preserve">(п. 56(2) введен </w:t>
      </w:r>
      <w:hyperlink r:id="rId426">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bookmarkStart w:id="72" w:name="P683"/>
      <w:bookmarkEnd w:id="72"/>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6D18C8" w:rsidRDefault="006D18C8">
      <w:pPr>
        <w:pStyle w:val="ConsPlusNormal"/>
        <w:spacing w:before="220"/>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6D18C8" w:rsidRDefault="006D18C8">
      <w:pPr>
        <w:pStyle w:val="ConsPlusNormal"/>
        <w:spacing w:before="220"/>
        <w:ind w:firstLine="540"/>
        <w:jc w:val="both"/>
      </w:pPr>
      <w:bookmarkStart w:id="73" w:name="P685"/>
      <w:bookmarkEnd w:id="73"/>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6D18C8" w:rsidRDefault="006D18C8">
      <w:pPr>
        <w:pStyle w:val="ConsPlusNormal"/>
        <w:spacing w:before="220"/>
        <w:ind w:firstLine="540"/>
        <w:jc w:val="both"/>
      </w:pPr>
      <w:bookmarkStart w:id="74" w:name="P686"/>
      <w:bookmarkEnd w:id="74"/>
      <w: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72">
        <w:r>
          <w:rPr>
            <w:color w:val="0000FF"/>
          </w:rPr>
          <w:t>пунктом 56(1)</w:t>
        </w:r>
      </w:hyperlink>
      <w:r>
        <w:t xml:space="preserve"> настоящих Правил.</w:t>
      </w:r>
    </w:p>
    <w:p w:rsidR="006D18C8" w:rsidRDefault="006D18C8">
      <w:pPr>
        <w:pStyle w:val="ConsPlusNormal"/>
        <w:jc w:val="both"/>
      </w:pPr>
      <w:r>
        <w:t xml:space="preserve">(в ред. </w:t>
      </w:r>
      <w:hyperlink r:id="rId427">
        <w:r>
          <w:rPr>
            <w:color w:val="0000FF"/>
          </w:rPr>
          <w:t>Постановления</w:t>
        </w:r>
      </w:hyperlink>
      <w:r>
        <w:t xml:space="preserve"> Правительства РФ от 27.02.2017 N 232)</w:t>
      </w:r>
    </w:p>
    <w:p w:rsidR="006D18C8" w:rsidRDefault="006D18C8">
      <w:pPr>
        <w:pStyle w:val="ConsPlusNormal"/>
        <w:spacing w:before="220"/>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6D18C8" w:rsidRDefault="006D18C8">
      <w:pPr>
        <w:pStyle w:val="ConsPlusNormal"/>
        <w:jc w:val="both"/>
      </w:pPr>
      <w:r>
        <w:t xml:space="preserve">(п. 57(1) введен </w:t>
      </w:r>
      <w:hyperlink r:id="rId42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bookmarkStart w:id="75" w:name="P690"/>
      <w:bookmarkEnd w:id="75"/>
      <w:r>
        <w:t xml:space="preserve">58. Количество временно проживающих в жилом помещении потребителей определяется на основании заявления, указанного в </w:t>
      </w:r>
      <w:hyperlink w:anchor="P685">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672">
        <w:r>
          <w:rPr>
            <w:color w:val="0000FF"/>
          </w:rPr>
          <w:t>пунктом 56(1)</w:t>
        </w:r>
      </w:hyperlink>
      <w:r>
        <w:t xml:space="preserve"> настоящих Правил акта об установлении количества граждан, временно проживающих в жилом помещении.</w:t>
      </w:r>
    </w:p>
    <w:p w:rsidR="006D18C8" w:rsidRDefault="006D18C8">
      <w:pPr>
        <w:pStyle w:val="ConsPlusNormal"/>
        <w:jc w:val="both"/>
      </w:pPr>
      <w:r>
        <w:t xml:space="preserve">(п. 58 в ред. </w:t>
      </w:r>
      <w:hyperlink r:id="rId429">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76" w:name="P692"/>
      <w:bookmarkEnd w:id="76"/>
      <w: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w:t>
      </w:r>
      <w:r>
        <w:lastRenderedPageBreak/>
        <w:t xml:space="preserve">отопления - исходя из среднемесячного за отопительный период объема потребления в случаях, когда в соответствии с </w:t>
      </w:r>
      <w:hyperlink w:anchor="P594">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594">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6D18C8" w:rsidRDefault="006D18C8">
      <w:pPr>
        <w:pStyle w:val="ConsPlusNormal"/>
        <w:jc w:val="both"/>
      </w:pPr>
      <w:r>
        <w:t xml:space="preserve">(в ред. </w:t>
      </w:r>
      <w:hyperlink r:id="rId430">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77" w:name="P694"/>
      <w:bookmarkEnd w:id="77"/>
      <w: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821">
        <w:r>
          <w:rPr>
            <w:color w:val="0000FF"/>
          </w:rPr>
          <w:t>пунктом 80(1)</w:t>
        </w:r>
      </w:hyperlink>
      <w:r>
        <w:t xml:space="preserve"> настоящих Правил случаях);</w:t>
      </w:r>
    </w:p>
    <w:p w:rsidR="006D18C8" w:rsidRDefault="006D18C8">
      <w:pPr>
        <w:pStyle w:val="ConsPlusNormal"/>
        <w:jc w:val="both"/>
      </w:pPr>
      <w:r>
        <w:t xml:space="preserve">(в ред. </w:t>
      </w:r>
      <w:hyperlink r:id="rId431">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78" w:name="P696"/>
      <w:bookmarkEnd w:id="78"/>
      <w: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anchor="P821">
        <w:r>
          <w:rPr>
            <w:color w:val="0000FF"/>
          </w:rPr>
          <w:t>пунктом 80(1)</w:t>
        </w:r>
      </w:hyperlink>
      <w:r>
        <w:t xml:space="preserve"> настоящих Правил случаях);</w:t>
      </w:r>
    </w:p>
    <w:p w:rsidR="006D18C8" w:rsidRDefault="006D18C8">
      <w:pPr>
        <w:pStyle w:val="ConsPlusNormal"/>
        <w:jc w:val="both"/>
      </w:pPr>
      <w:r>
        <w:t xml:space="preserve">(в ред. Постановлений Правительства РФ от 16.04.2013 </w:t>
      </w:r>
      <w:hyperlink r:id="rId432">
        <w:r>
          <w:rPr>
            <w:color w:val="0000FF"/>
          </w:rPr>
          <w:t>N 344</w:t>
        </w:r>
      </w:hyperlink>
      <w:r>
        <w:t xml:space="preserve">, от 26.12.2016 </w:t>
      </w:r>
      <w:hyperlink r:id="rId433">
        <w:r>
          <w:rPr>
            <w:color w:val="0000FF"/>
          </w:rPr>
          <w:t>N 1498</w:t>
        </w:r>
      </w:hyperlink>
      <w:r>
        <w:t xml:space="preserve">, от 29.06.2020 </w:t>
      </w:r>
      <w:hyperlink r:id="rId434">
        <w:r>
          <w:rPr>
            <w:color w:val="0000FF"/>
          </w:rPr>
          <w:t>N 950</w:t>
        </w:r>
      </w:hyperlink>
      <w:r>
        <w:t>)</w:t>
      </w:r>
    </w:p>
    <w:p w:rsidR="006D18C8" w:rsidRDefault="006D18C8">
      <w:pPr>
        <w:pStyle w:val="ConsPlusNormal"/>
        <w:spacing w:before="220"/>
        <w:ind w:firstLine="540"/>
        <w:jc w:val="both"/>
      </w:pPr>
      <w:bookmarkStart w:id="79" w:name="P698"/>
      <w:bookmarkEnd w:id="79"/>
      <w:r>
        <w:t xml:space="preserve">в) в случае, указанном в </w:t>
      </w:r>
      <w:hyperlink w:anchor="P993">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1001">
        <w:r>
          <w:rPr>
            <w:color w:val="0000FF"/>
          </w:rPr>
          <w:t>подпунктом "д" пункта 85</w:t>
        </w:r>
      </w:hyperlink>
      <w:r>
        <w:t xml:space="preserve"> настоящих Правил, но не более 3 расчетных периодов подряд;</w:t>
      </w:r>
    </w:p>
    <w:p w:rsidR="006D18C8" w:rsidRDefault="006D18C8">
      <w:pPr>
        <w:pStyle w:val="ConsPlusNormal"/>
        <w:jc w:val="both"/>
      </w:pPr>
      <w:r>
        <w:t xml:space="preserve">(в ред. Постановлений Правительства РФ от 26.12.2016 </w:t>
      </w:r>
      <w:hyperlink r:id="rId435">
        <w:r>
          <w:rPr>
            <w:color w:val="0000FF"/>
          </w:rPr>
          <w:t>N 1498</w:t>
        </w:r>
      </w:hyperlink>
      <w:r>
        <w:t xml:space="preserve">, от 28.12.2018 </w:t>
      </w:r>
      <w:hyperlink r:id="rId436">
        <w:r>
          <w:rPr>
            <w:color w:val="0000FF"/>
          </w:rPr>
          <w:t>N 1708</w:t>
        </w:r>
      </w:hyperlink>
      <w:r>
        <w:t xml:space="preserve">, от 21.12.2020 </w:t>
      </w:r>
      <w:hyperlink r:id="rId437">
        <w:r>
          <w:rPr>
            <w:color w:val="0000FF"/>
          </w:rPr>
          <w:t>N 2184</w:t>
        </w:r>
      </w:hyperlink>
      <w:r>
        <w:t>)</w:t>
      </w:r>
    </w:p>
    <w:p w:rsidR="006D18C8" w:rsidRDefault="006D18C8">
      <w:pPr>
        <w:pStyle w:val="ConsPlusNormal"/>
        <w:spacing w:before="220"/>
        <w:ind w:firstLine="540"/>
        <w:jc w:val="both"/>
      </w:pPr>
      <w:bookmarkStart w:id="80" w:name="P700"/>
      <w:bookmarkEnd w:id="80"/>
      <w:r>
        <w:t xml:space="preserve">г) в отношении коммунальной услуги по электроснабжению в предусмотренных </w:t>
      </w:r>
      <w:hyperlink w:anchor="P813">
        <w:r>
          <w:rPr>
            <w:color w:val="0000FF"/>
          </w:rPr>
          <w:t>разделом VII</w:t>
        </w:r>
      </w:hyperlink>
      <w: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821">
        <w:r>
          <w:rPr>
            <w:color w:val="0000FF"/>
          </w:rPr>
          <w:t>пункта 80(1)</w:t>
        </w:r>
      </w:hyperlink>
      <w: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w:t>
      </w:r>
      <w:r>
        <w:lastRenderedPageBreak/>
        <w:t xml:space="preserve">поверками (с учетом положений </w:t>
      </w:r>
      <w:hyperlink w:anchor="P821">
        <w:r>
          <w:rPr>
            <w:color w:val="0000FF"/>
          </w:rPr>
          <w:t>пункта 80(1)</w:t>
        </w:r>
      </w:hyperlink>
      <w: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rsidR="006D18C8" w:rsidRDefault="006D18C8">
      <w:pPr>
        <w:pStyle w:val="ConsPlusNormal"/>
        <w:jc w:val="both"/>
      </w:pPr>
      <w:r>
        <w:t xml:space="preserve">(пп. "г" введен </w:t>
      </w:r>
      <w:hyperlink r:id="rId438">
        <w:r>
          <w:rPr>
            <w:color w:val="0000FF"/>
          </w:rPr>
          <w:t>Постановлением</w:t>
        </w:r>
      </w:hyperlink>
      <w:r>
        <w:t xml:space="preserve"> Правительства РФ от 29.06.2020 N 950; в ред. </w:t>
      </w:r>
      <w:hyperlink r:id="rId439">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81" w:name="P702"/>
      <w:bookmarkEnd w:id="81"/>
      <w:r>
        <w:t xml:space="preserve">59(1). Плата за коммунальную услугу, предоставленную на общедомовые нужды за расчетный период, с учетом положений </w:t>
      </w:r>
      <w:hyperlink w:anchor="P621">
        <w:r>
          <w:rPr>
            <w:color w:val="0000FF"/>
          </w:rPr>
          <w:t>пункта 44</w:t>
        </w:r>
      </w:hyperlink>
      <w: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3 месяцев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6D18C8" w:rsidRDefault="006D18C8">
      <w:pPr>
        <w:pStyle w:val="ConsPlusNormal"/>
        <w:jc w:val="both"/>
      </w:pPr>
      <w:r>
        <w:t xml:space="preserve">(в ред. Постановлений Правительства РФ от 29.06.2016 </w:t>
      </w:r>
      <w:hyperlink r:id="rId440">
        <w:r>
          <w:rPr>
            <w:color w:val="0000FF"/>
          </w:rPr>
          <w:t>N 603</w:t>
        </w:r>
      </w:hyperlink>
      <w:r>
        <w:t xml:space="preserve">, от 29.08.2024 </w:t>
      </w:r>
      <w:hyperlink r:id="rId441">
        <w:r>
          <w:rPr>
            <w:color w:val="0000FF"/>
          </w:rPr>
          <w:t>N 1176</w:t>
        </w:r>
      </w:hyperlink>
      <w:r>
        <w:t>)</w:t>
      </w:r>
    </w:p>
    <w:p w:rsidR="006D18C8" w:rsidRDefault="006D18C8">
      <w:pPr>
        <w:pStyle w:val="ConsPlusNormal"/>
        <w:spacing w:before="220"/>
        <w:ind w:firstLine="540"/>
        <w:jc w:val="both"/>
      </w:pPr>
      <w:bookmarkStart w:id="82" w:name="P704"/>
      <w:bookmarkEnd w:id="82"/>
      <w:r>
        <w:t xml:space="preserve">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количества дней предоставления коммунальной услуги по отоплению и фактической температуры наружного воздуха по </w:t>
      </w:r>
      <w:hyperlink w:anchor="P2178">
        <w:r>
          <w:rPr>
            <w:color w:val="0000FF"/>
          </w:rPr>
          <w:t>формуле 6(2)</w:t>
        </w:r>
      </w:hyperlink>
      <w:r>
        <w:t xml:space="preserve"> приложения N 2 к настоящим Правилам начиная с даты, когда вышел из строя или был утрачен ранее введенный в эксплуатацию коллективный (общедомовый) прибор учета тепловой энергии либо истек срок его эксплуатации,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тепловой энергии, но не более 6 последующих расчетных периодов, в которых предоставляется коммунальная услуга по отоплению.</w:t>
      </w:r>
    </w:p>
    <w:p w:rsidR="006D18C8" w:rsidRDefault="006D18C8">
      <w:pPr>
        <w:pStyle w:val="ConsPlusNormal"/>
        <w:jc w:val="both"/>
      </w:pPr>
      <w:r>
        <w:t xml:space="preserve">(абзац введен </w:t>
      </w:r>
      <w:hyperlink r:id="rId442">
        <w:r>
          <w:rPr>
            <w:color w:val="0000FF"/>
          </w:rPr>
          <w:t>Постановлением</w:t>
        </w:r>
      </w:hyperlink>
      <w:r>
        <w:t xml:space="preserve"> Правительства РФ от 29.08.2024 N 1176)</w:t>
      </w:r>
    </w:p>
    <w:p w:rsidR="006D18C8" w:rsidRDefault="006D18C8">
      <w:pPr>
        <w:pStyle w:val="ConsPlusNormal"/>
        <w:spacing w:before="220"/>
        <w:ind w:firstLine="540"/>
        <w:jc w:val="both"/>
      </w:pPr>
      <w:r>
        <w:t xml:space="preserve">В случае если коллективный (общедомовый) прибор учета тепловой энергии в многоквартирном доме учитывает общий объем тепловой энергии, потребленной на нужды отопления и горячего водоснабжения, то суммарный объем тепловой энергии, потребленной на нужды отопления, используемый для определения среднемесячного объема в соответствии с </w:t>
      </w:r>
      <w:hyperlink w:anchor="P2178">
        <w:r>
          <w:rPr>
            <w:color w:val="0000FF"/>
          </w:rPr>
          <w:t>формулой 6(2)</w:t>
        </w:r>
      </w:hyperlink>
      <w:r>
        <w:t xml:space="preserve"> приложения N 2 к настоящим Правилам, определяется как разница между объемом тепловой энергии по показаниям коллективного (общедомового) прибора учета тепловой энергии за отопительный период и объемом тепловой энергии, использованной на подогрев горячей воды, потребленной в помещениях многоквартирного дома, в целях предоставления коммунальной услуги по горячему водоснабжению и на общедомовые нужды за дни отопительного периода, определенным с учетом положений </w:t>
      </w:r>
      <w:hyperlink w:anchor="P594">
        <w:r>
          <w:rPr>
            <w:color w:val="0000FF"/>
          </w:rPr>
          <w:t>пункта 42(1)</w:t>
        </w:r>
      </w:hyperlink>
      <w:r>
        <w:t xml:space="preserve"> настоящих Правил.</w:t>
      </w:r>
    </w:p>
    <w:p w:rsidR="006D18C8" w:rsidRDefault="006D18C8">
      <w:pPr>
        <w:pStyle w:val="ConsPlusNormal"/>
        <w:jc w:val="both"/>
      </w:pPr>
      <w:r>
        <w:lastRenderedPageBreak/>
        <w:t xml:space="preserve">(абзац введен </w:t>
      </w:r>
      <w:hyperlink r:id="rId443">
        <w:r>
          <w:rPr>
            <w:color w:val="0000FF"/>
          </w:rPr>
          <w:t>Постановлением</w:t>
        </w:r>
      </w:hyperlink>
      <w:r>
        <w:t xml:space="preserve"> Правительства РФ от 29.08.2024 N 1176)</w:t>
      </w:r>
    </w:p>
    <w:p w:rsidR="006D18C8" w:rsidRDefault="006D18C8">
      <w:pPr>
        <w:pStyle w:val="ConsPlusNormal"/>
        <w:jc w:val="both"/>
      </w:pPr>
      <w:r>
        <w:t xml:space="preserve">(п. 59(1) введен </w:t>
      </w:r>
      <w:hyperlink r:id="rId444">
        <w:r>
          <w:rPr>
            <w:color w:val="0000FF"/>
          </w:rPr>
          <w:t>Постановлением</w:t>
        </w:r>
      </w:hyperlink>
      <w:r>
        <w:t xml:space="preserve"> Правительства РФ от 16.04.2013 N 344)</w:t>
      </w:r>
    </w:p>
    <w:p w:rsidR="006D18C8" w:rsidRDefault="006D18C8">
      <w:pPr>
        <w:pStyle w:val="ConsPlusNormal"/>
        <w:spacing w:before="220"/>
        <w:ind w:firstLine="540"/>
        <w:jc w:val="both"/>
      </w:pPr>
      <w: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692">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6D18C8" w:rsidRDefault="006D18C8">
      <w:pPr>
        <w:pStyle w:val="ConsPlusNormal"/>
        <w:spacing w:before="220"/>
        <w:ind w:firstLine="540"/>
        <w:jc w:val="both"/>
      </w:pPr>
      <w: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92">
        <w:r>
          <w:rPr>
            <w:color w:val="0000FF"/>
          </w:rPr>
          <w:t>пункте 59</w:t>
        </w:r>
      </w:hyperlink>
      <w: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98">
        <w:r>
          <w:rPr>
            <w:color w:val="0000FF"/>
          </w:rPr>
          <w:t>абзацев третьего</w:t>
        </w:r>
      </w:hyperlink>
      <w:r>
        <w:t xml:space="preserve"> - </w:t>
      </w:r>
      <w:hyperlink w:anchor="P600">
        <w:r>
          <w:rPr>
            <w:color w:val="0000FF"/>
          </w:rPr>
          <w:t>пятого пункта 42(1)</w:t>
        </w:r>
      </w:hyperlink>
      <w:r>
        <w:t xml:space="preserve"> настоящих Правил.</w:t>
      </w:r>
    </w:p>
    <w:p w:rsidR="006D18C8" w:rsidRDefault="006D18C8">
      <w:pPr>
        <w:pStyle w:val="ConsPlusNormal"/>
        <w:spacing w:before="220"/>
        <w:ind w:firstLine="540"/>
        <w:jc w:val="both"/>
      </w:pPr>
      <w:r>
        <w:t xml:space="preserve">Если период работы коллективного (общедомового) прибора учета составил менее 3 месяцев в случаях, указанных в </w:t>
      </w:r>
      <w:hyperlink w:anchor="P702">
        <w:r>
          <w:rPr>
            <w:color w:val="0000FF"/>
          </w:rPr>
          <w:t>пункте 59(1)</w:t>
        </w:r>
      </w:hyperlink>
      <w:r>
        <w:t xml:space="preserve"> настоящих Правил, плата за коммунальную услугу, предоставленную на общедомовые нужды, за расчетный период с учетом положений </w:t>
      </w:r>
      <w:hyperlink w:anchor="P621">
        <w:r>
          <w:rPr>
            <w:color w:val="0000FF"/>
          </w:rPr>
          <w:t>пункта 44</w:t>
        </w:r>
      </w:hyperlink>
      <w: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rsidR="006D18C8" w:rsidRDefault="006D18C8">
      <w:pPr>
        <w:pStyle w:val="ConsPlusNormal"/>
        <w:jc w:val="both"/>
      </w:pPr>
      <w:r>
        <w:t xml:space="preserve">(абзац введен </w:t>
      </w:r>
      <w:hyperlink r:id="rId445">
        <w:r>
          <w:rPr>
            <w:color w:val="0000FF"/>
          </w:rPr>
          <w:t>Постановлением</w:t>
        </w:r>
      </w:hyperlink>
      <w:r>
        <w:t xml:space="preserve"> Правительства РФ от 21.12.2020 N 2184)</w:t>
      </w:r>
    </w:p>
    <w:p w:rsidR="006D18C8" w:rsidRDefault="006D18C8">
      <w:pPr>
        <w:pStyle w:val="ConsPlusNormal"/>
        <w:jc w:val="both"/>
      </w:pPr>
      <w:r>
        <w:t xml:space="preserve">(п. 59(2) в ред. </w:t>
      </w:r>
      <w:hyperlink r:id="rId446">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 xml:space="preserve">60. По истечении предельного количества расчетных периодов, указанных в </w:t>
      </w:r>
      <w:hyperlink w:anchor="P692">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582">
        <w:r>
          <w:rPr>
            <w:color w:val="0000FF"/>
          </w:rPr>
          <w:t>пунктом 42</w:t>
        </w:r>
      </w:hyperlink>
      <w:r>
        <w:t xml:space="preserve"> настоящих Правил в случаях, предусмотренных </w:t>
      </w:r>
      <w:hyperlink w:anchor="P694">
        <w:r>
          <w:rPr>
            <w:color w:val="0000FF"/>
          </w:rPr>
          <w:t>подпунктами "а"</w:t>
        </w:r>
      </w:hyperlink>
      <w:r>
        <w:t xml:space="preserve"> и </w:t>
      </w:r>
      <w:hyperlink w:anchor="P698">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(при расчете размера платы за коммунальную услугу по холодному водоснабжению - 3), а в случаях, предусмотренных </w:t>
      </w:r>
      <w:hyperlink w:anchor="P696">
        <w:r>
          <w:rPr>
            <w:color w:val="0000FF"/>
          </w:rPr>
          <w:t>подпунктом "б" пункта 59</w:t>
        </w:r>
      </w:hyperlink>
      <w:r>
        <w:t xml:space="preserve"> настоящих Правил, исходя из нормативов потребления коммунальных услуг.</w:t>
      </w:r>
    </w:p>
    <w:p w:rsidR="006D18C8" w:rsidRDefault="006D18C8">
      <w:pPr>
        <w:pStyle w:val="ConsPlusNormal"/>
        <w:jc w:val="both"/>
      </w:pPr>
      <w:r>
        <w:t xml:space="preserve">(в ред. </w:t>
      </w:r>
      <w:hyperlink r:id="rId447">
        <w:r>
          <w:rPr>
            <w:color w:val="0000FF"/>
          </w:rPr>
          <w:t>Постановления</w:t>
        </w:r>
      </w:hyperlink>
      <w:r>
        <w:t xml:space="preserve"> Правительства РФ от 25.11.2025 N 1871)</w:t>
      </w:r>
    </w:p>
    <w:p w:rsidR="006D18C8" w:rsidRDefault="006D18C8">
      <w:pPr>
        <w:pStyle w:val="ConsPlusNormal"/>
        <w:spacing w:before="220"/>
        <w:ind w:firstLine="540"/>
        <w:jc w:val="both"/>
      </w:pPr>
      <w:r>
        <w:t xml:space="preserve">По истечении предельного количества расчетных периодов, указанных в </w:t>
      </w:r>
      <w:hyperlink w:anchor="P692">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616">
        <w:r>
          <w:rPr>
            <w:color w:val="0000FF"/>
          </w:rPr>
          <w:t>пунктом 43</w:t>
        </w:r>
      </w:hyperlink>
      <w:r>
        <w:t xml:space="preserve"> настоящих Правил.</w:t>
      </w:r>
    </w:p>
    <w:p w:rsidR="006D18C8" w:rsidRDefault="006D18C8">
      <w:pPr>
        <w:pStyle w:val="ConsPlusNormal"/>
        <w:spacing w:before="22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6D18C8" w:rsidRDefault="006D18C8">
      <w:pPr>
        <w:pStyle w:val="ConsPlusNormal"/>
        <w:jc w:val="both"/>
      </w:pPr>
      <w:r>
        <w:t xml:space="preserve">(п. 60 в ред. </w:t>
      </w:r>
      <w:hyperlink r:id="rId44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83" w:name="P719"/>
      <w:bookmarkEnd w:id="83"/>
      <w:r>
        <w:t xml:space="preserve">60(1). По истечении указанного в </w:t>
      </w:r>
      <w:hyperlink w:anchor="P702">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702">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6D18C8" w:rsidRDefault="006D18C8">
      <w:pPr>
        <w:pStyle w:val="ConsPlusNormal"/>
        <w:spacing w:before="220"/>
        <w:ind w:firstLine="540"/>
        <w:jc w:val="both"/>
      </w:pPr>
      <w:r>
        <w:lastRenderedPageBreak/>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635">
        <w:r>
          <w:rPr>
            <w:color w:val="0000FF"/>
          </w:rPr>
          <w:t>пункте 48</w:t>
        </w:r>
      </w:hyperlink>
      <w:r>
        <w:t xml:space="preserve"> настоящих Правил;</w:t>
      </w:r>
    </w:p>
    <w:p w:rsidR="006D18C8" w:rsidRDefault="006D18C8">
      <w:pPr>
        <w:pStyle w:val="ConsPlusNormal"/>
        <w:spacing w:before="220"/>
        <w:ind w:firstLine="540"/>
        <w:jc w:val="both"/>
      </w:pPr>
      <w:r>
        <w:t xml:space="preserve">за коммунальную услугу по отоплению - в порядке, указанном в </w:t>
      </w:r>
      <w:hyperlink w:anchor="P597">
        <w:r>
          <w:rPr>
            <w:color w:val="0000FF"/>
          </w:rPr>
          <w:t>абзаце втором пункта 42(1)</w:t>
        </w:r>
      </w:hyperlink>
      <w:r>
        <w:t xml:space="preserve"> настоящих Правил.</w:t>
      </w:r>
    </w:p>
    <w:p w:rsidR="006D18C8" w:rsidRDefault="006D18C8">
      <w:pPr>
        <w:pStyle w:val="ConsPlusNormal"/>
        <w:jc w:val="both"/>
      </w:pPr>
      <w:r>
        <w:t xml:space="preserve">(в ред. </w:t>
      </w:r>
      <w:hyperlink r:id="rId449">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698">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692">
        <w:r>
          <w:rPr>
            <w:color w:val="0000FF"/>
          </w:rPr>
          <w:t>пунктом</w:t>
        </w:r>
      </w:hyperlink>
      <w:r>
        <w:t xml:space="preserve">, размер платы за коммунальные услуги рассчитывается с учетом повышающих коэффициентов в соответствии с приведенными в </w:t>
      </w:r>
      <w:hyperlink w:anchor="P1856">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698">
        <w:r>
          <w:rPr>
            <w:color w:val="0000FF"/>
          </w:rPr>
          <w:t>подпункте "в" пункта 59</w:t>
        </w:r>
      </w:hyperlink>
      <w:r>
        <w:t xml:space="preserve"> настоящих Правил, до даты составления акта проверки.</w:t>
      </w:r>
    </w:p>
    <w:p w:rsidR="006D18C8" w:rsidRDefault="006D18C8">
      <w:pPr>
        <w:pStyle w:val="ConsPlusNormal"/>
        <w:jc w:val="both"/>
      </w:pPr>
      <w:r>
        <w:t xml:space="preserve">(в ред. </w:t>
      </w:r>
      <w:hyperlink r:id="rId450">
        <w:r>
          <w:rPr>
            <w:color w:val="0000FF"/>
          </w:rPr>
          <w:t>Постановления</w:t>
        </w:r>
      </w:hyperlink>
      <w:r>
        <w:t xml:space="preserve"> Правительства РФ от 26.12.2016 N 1498)</w:t>
      </w:r>
    </w:p>
    <w:p w:rsidR="006D18C8" w:rsidRDefault="006D18C8">
      <w:pPr>
        <w:pStyle w:val="ConsPlusNormal"/>
        <w:jc w:val="both"/>
      </w:pPr>
      <w:r>
        <w:t xml:space="preserve">(п. 60(1) в ред. </w:t>
      </w:r>
      <w:hyperlink r:id="rId451">
        <w:r>
          <w:rPr>
            <w:color w:val="0000FF"/>
          </w:rPr>
          <w:t>Постановления</w:t>
        </w:r>
      </w:hyperlink>
      <w:r>
        <w:t xml:space="preserve"> Правительства РФ от 29.06.2016 N 603)</w:t>
      </w:r>
    </w:p>
    <w:p w:rsidR="006D18C8" w:rsidRDefault="006D18C8">
      <w:pPr>
        <w:pStyle w:val="ConsPlusNormal"/>
        <w:spacing w:before="220"/>
        <w:ind w:firstLine="540"/>
        <w:jc w:val="both"/>
      </w:pPr>
      <w:r>
        <w:t xml:space="preserve">60(2). Утратил силу. - </w:t>
      </w:r>
      <w:hyperlink r:id="rId452">
        <w:r>
          <w:rPr>
            <w:color w:val="0000FF"/>
          </w:rPr>
          <w:t>Постановление</w:t>
        </w:r>
      </w:hyperlink>
      <w:r>
        <w:t xml:space="preserve"> Правительства РФ от 29.06.2016 N 603.</w:t>
      </w:r>
    </w:p>
    <w:p w:rsidR="006D18C8" w:rsidRDefault="006D18C8">
      <w:pPr>
        <w:pStyle w:val="ConsPlusNormal"/>
        <w:spacing w:before="220"/>
        <w:ind w:firstLine="540"/>
        <w:jc w:val="both"/>
      </w:pPr>
      <w:r>
        <w:t>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6D18C8" w:rsidRDefault="006D18C8">
      <w:pPr>
        <w:pStyle w:val="ConsPlusNormal"/>
        <w:jc w:val="both"/>
      </w:pPr>
      <w:r>
        <w:t xml:space="preserve">(п. 60(3) введен </w:t>
      </w:r>
      <w:hyperlink r:id="rId453">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6D18C8" w:rsidRDefault="006D18C8">
      <w:pPr>
        <w:pStyle w:val="ConsPlusNormal"/>
        <w:jc w:val="both"/>
      </w:pPr>
      <w:r>
        <w:t xml:space="preserve">(в ред. </w:t>
      </w:r>
      <w:hyperlink r:id="rId454">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lastRenderedPageBreak/>
        <w:t>Перерасчет размера платы должен быть произведен исходя из снятых исполнителем в ходе проверки показаний проверяемого прибора учета.</w:t>
      </w:r>
    </w:p>
    <w:p w:rsidR="006D18C8" w:rsidRDefault="006D18C8">
      <w:pPr>
        <w:pStyle w:val="ConsPlusNormal"/>
        <w:spacing w:before="22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6D18C8" w:rsidRDefault="006D18C8">
      <w:pPr>
        <w:pStyle w:val="ConsPlusNormal"/>
        <w:spacing w:before="220"/>
        <w:ind w:firstLine="540"/>
        <w:jc w:val="both"/>
      </w:pPr>
      <w:bookmarkStart w:id="84" w:name="P733"/>
      <w:bookmarkEnd w:id="84"/>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6D18C8" w:rsidRDefault="006D18C8">
      <w:pPr>
        <w:pStyle w:val="ConsPlusNormal"/>
        <w:spacing w:before="22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6D18C8" w:rsidRDefault="006D18C8">
      <w:pPr>
        <w:pStyle w:val="ConsPlusNormal"/>
        <w:spacing w:before="220"/>
        <w:ind w:firstLine="540"/>
        <w:jc w:val="both"/>
      </w:pPr>
      <w:bookmarkStart w:id="85" w:name="P735"/>
      <w:bookmarkEnd w:id="85"/>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6D18C8" w:rsidRDefault="006D18C8">
      <w:pPr>
        <w:pStyle w:val="ConsPlusNormal"/>
        <w:jc w:val="both"/>
      </w:pPr>
      <w:r>
        <w:t xml:space="preserve">(в ред. </w:t>
      </w:r>
      <w:hyperlink r:id="rId455">
        <w:r>
          <w:rPr>
            <w:color w:val="0000FF"/>
          </w:rPr>
          <w:t>Постановления</w:t>
        </w:r>
      </w:hyperlink>
      <w:r>
        <w:t xml:space="preserve"> Правительства РФ от 25.11.2025 N 1871)</w:t>
      </w:r>
    </w:p>
    <w:p w:rsidR="006D18C8" w:rsidRDefault="006D18C8">
      <w:pPr>
        <w:pStyle w:val="ConsPlusNormal"/>
        <w:spacing w:before="220"/>
        <w:ind w:firstLine="540"/>
        <w:jc w:val="both"/>
      </w:pPr>
      <w:r>
        <w:t xml:space="preserve">Основанием для перерасчета объемов коммунального ресурса, рассчитанных в соответствии с </w:t>
      </w:r>
      <w:hyperlink w:anchor="P735">
        <w:r>
          <w:rPr>
            <w:color w:val="0000FF"/>
          </w:rPr>
          <w:t>абзацем третьим</w:t>
        </w:r>
      </w:hyperlink>
      <w:r>
        <w:t xml:space="preserve"> настоящего пункта, исходя из которых исполнитель производит доначисление размера платы за коммунальную услугу, может являться исключительно выявленная арифметическая ошибка, в том числе при неверных значениях применяемых в расчете величин.</w:t>
      </w:r>
    </w:p>
    <w:p w:rsidR="006D18C8" w:rsidRDefault="006D18C8">
      <w:pPr>
        <w:pStyle w:val="ConsPlusNormal"/>
        <w:jc w:val="both"/>
      </w:pPr>
      <w:r>
        <w:t xml:space="preserve">(абзац введен </w:t>
      </w:r>
      <w:hyperlink r:id="rId456">
        <w:r>
          <w:rPr>
            <w:color w:val="0000FF"/>
          </w:rPr>
          <w:t>Постановлением</w:t>
        </w:r>
      </w:hyperlink>
      <w:r>
        <w:t xml:space="preserve"> Правительства РФ от 25.11.2025 N 1871)</w:t>
      </w:r>
    </w:p>
    <w:p w:rsidR="006D18C8" w:rsidRDefault="006D18C8">
      <w:pPr>
        <w:pStyle w:val="ConsPlusNormal"/>
        <w:spacing w:before="220"/>
        <w:ind w:firstLine="540"/>
        <w:jc w:val="both"/>
      </w:pPr>
      <w: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6D18C8" w:rsidRDefault="006D18C8">
      <w:pPr>
        <w:pStyle w:val="ConsPlusNormal"/>
        <w:spacing w:before="220"/>
        <w:ind w:firstLine="540"/>
        <w:jc w:val="both"/>
      </w:pPr>
      <w:r>
        <w:t xml:space="preserve">Объем коммунальных ресурсов, потребленных в нежилом помещении, при несанкционированном подключении определяется ресурсоснабжающей организацией </w:t>
      </w:r>
      <w:r>
        <w:lastRenderedPageBreak/>
        <w:t>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6D18C8" w:rsidRDefault="006D18C8">
      <w:pPr>
        <w:pStyle w:val="ConsPlusNormal"/>
        <w:jc w:val="both"/>
      </w:pPr>
      <w:r>
        <w:t xml:space="preserve">(п. 62 в ред. </w:t>
      </w:r>
      <w:hyperlink r:id="rId45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63. Потребители обязаны своевременно вносить плату за коммунальные услуги.</w:t>
      </w:r>
    </w:p>
    <w:p w:rsidR="006D18C8" w:rsidRDefault="006D18C8">
      <w:pPr>
        <w:pStyle w:val="ConsPlusNormal"/>
        <w:spacing w:before="22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6D18C8" w:rsidRDefault="006D18C8">
      <w:pPr>
        <w:pStyle w:val="ConsPlusNormal"/>
        <w:spacing w:before="22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6D18C8" w:rsidRDefault="006D18C8">
      <w:pPr>
        <w:pStyle w:val="ConsPlusNormal"/>
        <w:spacing w:before="220"/>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6D18C8" w:rsidRDefault="006D18C8">
      <w:pPr>
        <w:pStyle w:val="ConsPlusNormal"/>
        <w:jc w:val="both"/>
      </w:pPr>
      <w:r>
        <w:t xml:space="preserve">(в ред. </w:t>
      </w:r>
      <w:hyperlink r:id="rId45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86" w:name="P747"/>
      <w:bookmarkEnd w:id="86"/>
      <w:r>
        <w:t>65. Если иное не установлено договором, содержащим положения о предоставлении коммунальных услуг, потребитель вправе по своему выбору:</w:t>
      </w:r>
    </w:p>
    <w:p w:rsidR="006D18C8" w:rsidRDefault="006D18C8">
      <w:pPr>
        <w:pStyle w:val="ConsPlusNormal"/>
        <w:spacing w:before="220"/>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6D18C8" w:rsidRDefault="006D18C8">
      <w:pPr>
        <w:pStyle w:val="ConsPlusNormal"/>
        <w:spacing w:before="220"/>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6D18C8" w:rsidRDefault="006D18C8">
      <w:pPr>
        <w:pStyle w:val="ConsPlusNormal"/>
        <w:spacing w:before="220"/>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6D18C8" w:rsidRDefault="006D18C8">
      <w:pPr>
        <w:pStyle w:val="ConsPlusNormal"/>
        <w:spacing w:before="220"/>
        <w:ind w:firstLine="540"/>
        <w:jc w:val="both"/>
      </w:pPr>
      <w:r>
        <w:t>г) осуществлять предварительную оплату коммунальных услуг в счет будущих расчетных периодов.</w:t>
      </w:r>
    </w:p>
    <w:p w:rsidR="006D18C8" w:rsidRDefault="006D18C8">
      <w:pPr>
        <w:pStyle w:val="ConsPlusNormal"/>
        <w:spacing w:before="220"/>
        <w:ind w:firstLine="540"/>
        <w:jc w:val="both"/>
      </w:pPr>
      <w:bookmarkStart w:id="87" w:name="P752"/>
      <w:bookmarkEnd w:id="87"/>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6D18C8" w:rsidRDefault="006D18C8">
      <w:pPr>
        <w:pStyle w:val="ConsPlusNormal"/>
        <w:jc w:val="both"/>
      </w:pPr>
      <w:r>
        <w:t xml:space="preserve">(в ред. </w:t>
      </w:r>
      <w:hyperlink r:id="rId459">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88" w:name="P754"/>
      <w:bookmarkEnd w:id="88"/>
      <w:r>
        <w:lastRenderedPageBreak/>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6D18C8" w:rsidRDefault="006D18C8">
      <w:pPr>
        <w:pStyle w:val="ConsPlusNormal"/>
        <w:jc w:val="both"/>
      </w:pPr>
      <w:r>
        <w:t xml:space="preserve">(в ред. </w:t>
      </w:r>
      <w:hyperlink r:id="rId460">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6D18C8" w:rsidRDefault="006D18C8">
      <w:pPr>
        <w:pStyle w:val="ConsPlusNormal"/>
        <w:jc w:val="both"/>
      </w:pPr>
      <w:r>
        <w:t xml:space="preserve">(в ред. </w:t>
      </w:r>
      <w:hyperlink r:id="rId461">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bookmarkStart w:id="89" w:name="P758"/>
      <w:bookmarkEnd w:id="89"/>
      <w:r>
        <w:t>69. В платежном документе указываются:</w:t>
      </w:r>
    </w:p>
    <w:p w:rsidR="006D18C8" w:rsidRDefault="006D18C8">
      <w:pPr>
        <w:pStyle w:val="ConsPlusNormal"/>
        <w:spacing w:before="220"/>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6D18C8" w:rsidRDefault="006D18C8">
      <w:pPr>
        <w:pStyle w:val="ConsPlusNormal"/>
        <w:spacing w:before="220"/>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6D18C8" w:rsidRDefault="006D18C8">
      <w:pPr>
        <w:pStyle w:val="ConsPlusNormal"/>
        <w:spacing w:before="220"/>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6D18C8" w:rsidRDefault="006D18C8">
      <w:pPr>
        <w:pStyle w:val="ConsPlusNormal"/>
        <w:jc w:val="both"/>
      </w:pPr>
      <w:r>
        <w:t xml:space="preserve">(в ред. </w:t>
      </w:r>
      <w:hyperlink r:id="rId462">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6D18C8" w:rsidRDefault="006D18C8">
      <w:pPr>
        <w:pStyle w:val="ConsPlusNormal"/>
        <w:spacing w:before="220"/>
        <w:ind w:firstLine="540"/>
        <w:jc w:val="both"/>
      </w:pPr>
      <w:r>
        <w:t xml:space="preserve">г(1)) размер повышающего коэффициента, предусмотренного </w:t>
      </w:r>
      <w:hyperlink w:anchor="P582">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6D18C8" w:rsidRDefault="006D18C8">
      <w:pPr>
        <w:pStyle w:val="ConsPlusNormal"/>
        <w:jc w:val="both"/>
      </w:pPr>
      <w:r>
        <w:t xml:space="preserve">(пп. "г(1)" в ред. </w:t>
      </w:r>
      <w:hyperlink r:id="rId463">
        <w:r>
          <w:rPr>
            <w:color w:val="0000FF"/>
          </w:rPr>
          <w:t>Постановления</w:t>
        </w:r>
      </w:hyperlink>
      <w:r>
        <w:t xml:space="preserve"> Правительства РФ от 27.02.2017 N 232)</w:t>
      </w:r>
    </w:p>
    <w:p w:rsidR="006D18C8" w:rsidRDefault="006D18C8">
      <w:pPr>
        <w:pStyle w:val="ConsPlusNormal"/>
        <w:spacing w:before="220"/>
        <w:ind w:firstLine="540"/>
        <w:jc w:val="both"/>
      </w:pPr>
      <w: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6D18C8" w:rsidRDefault="006D18C8">
      <w:pPr>
        <w:pStyle w:val="ConsPlusNormal"/>
        <w:jc w:val="both"/>
      </w:pPr>
      <w:r>
        <w:t xml:space="preserve">(в ред. Постановлений Правительства РФ от 14.02.2015 </w:t>
      </w:r>
      <w:hyperlink r:id="rId464">
        <w:r>
          <w:rPr>
            <w:color w:val="0000FF"/>
          </w:rPr>
          <w:t>N 129</w:t>
        </w:r>
      </w:hyperlink>
      <w:r>
        <w:t xml:space="preserve">, от 26.12.2016 </w:t>
      </w:r>
      <w:hyperlink r:id="rId465">
        <w:r>
          <w:rPr>
            <w:color w:val="0000FF"/>
          </w:rPr>
          <w:t>N 1498</w:t>
        </w:r>
      </w:hyperlink>
      <w:r>
        <w:t>)</w:t>
      </w:r>
    </w:p>
    <w:p w:rsidR="006D18C8" w:rsidRDefault="006D18C8">
      <w:pPr>
        <w:pStyle w:val="ConsPlusNormal"/>
        <w:spacing w:before="220"/>
        <w:ind w:firstLine="540"/>
        <w:jc w:val="both"/>
      </w:pPr>
      <w:r>
        <w:lastRenderedPageBreak/>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6D18C8" w:rsidRDefault="006D18C8">
      <w:pPr>
        <w:pStyle w:val="ConsPlusNormal"/>
        <w:jc w:val="both"/>
      </w:pPr>
      <w:r>
        <w:t xml:space="preserve">(в ред. </w:t>
      </w:r>
      <w:hyperlink r:id="rId466">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6D18C8" w:rsidRDefault="006D18C8">
      <w:pPr>
        <w:pStyle w:val="ConsPlusNormal"/>
        <w:spacing w:before="220"/>
        <w:ind w:firstLine="540"/>
        <w:jc w:val="both"/>
      </w:pPr>
      <w:r>
        <w:t>пользованием жилым помещением временно проживающими потребителями;</w:t>
      </w:r>
    </w:p>
    <w:p w:rsidR="006D18C8" w:rsidRDefault="006D18C8">
      <w:pPr>
        <w:pStyle w:val="ConsPlusNormal"/>
        <w:spacing w:before="22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6D18C8" w:rsidRDefault="006D18C8">
      <w:pPr>
        <w:pStyle w:val="ConsPlusNormal"/>
        <w:spacing w:before="22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6D18C8" w:rsidRDefault="006D18C8">
      <w:pPr>
        <w:pStyle w:val="ConsPlusNormal"/>
        <w:spacing w:before="220"/>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6D18C8" w:rsidRDefault="006D18C8">
      <w:pPr>
        <w:pStyle w:val="ConsPlusNormal"/>
        <w:jc w:val="both"/>
      </w:pPr>
      <w:r>
        <w:t xml:space="preserve">(в ред. </w:t>
      </w:r>
      <w:hyperlink r:id="rId46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иными основаниями, установленными в настоящих Правилах;</w:t>
      </w:r>
    </w:p>
    <w:p w:rsidR="006D18C8" w:rsidRDefault="006D18C8">
      <w:pPr>
        <w:pStyle w:val="ConsPlusNormal"/>
        <w:spacing w:before="220"/>
        <w:ind w:firstLine="540"/>
        <w:jc w:val="both"/>
      </w:pPr>
      <w:r>
        <w:t>з) сведения о размере задолженности потребителя перед исполнителем за предыдущие расчетные периоды;</w:t>
      </w:r>
    </w:p>
    <w:p w:rsidR="006D18C8" w:rsidRDefault="006D18C8">
      <w:pPr>
        <w:pStyle w:val="ConsPlusNormal"/>
        <w:spacing w:before="220"/>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6D18C8" w:rsidRDefault="006D18C8">
      <w:pPr>
        <w:pStyle w:val="ConsPlusNormal"/>
        <w:spacing w:before="220"/>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794">
        <w:r>
          <w:rPr>
            <w:color w:val="0000FF"/>
          </w:rPr>
          <w:t>пунктами 72</w:t>
        </w:r>
      </w:hyperlink>
      <w:r>
        <w:t xml:space="preserve"> и </w:t>
      </w:r>
      <w:hyperlink w:anchor="P802">
        <w:r>
          <w:rPr>
            <w:color w:val="0000FF"/>
          </w:rPr>
          <w:t>75</w:t>
        </w:r>
      </w:hyperlink>
      <w:r>
        <w:t xml:space="preserve"> настоящих Правил;</w:t>
      </w:r>
    </w:p>
    <w:p w:rsidR="006D18C8" w:rsidRDefault="006D18C8">
      <w:pPr>
        <w:pStyle w:val="ConsPlusNormal"/>
        <w:spacing w:before="220"/>
        <w:ind w:firstLine="540"/>
        <w:jc w:val="both"/>
      </w:pPr>
      <w:r>
        <w:t xml:space="preserve">к(1)) штриховые коды, предусмотренные </w:t>
      </w:r>
      <w:hyperlink r:id="rId468">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469">
        <w:r>
          <w:rPr>
            <w:color w:val="0000FF"/>
          </w:rPr>
          <w:t>ГОСТ Р 56042-2014</w:t>
        </w:r>
      </w:hyperlink>
      <w:r>
        <w:t>, такие штриховые коды в платежном документе не указываются);</w:t>
      </w:r>
    </w:p>
    <w:p w:rsidR="006D18C8" w:rsidRDefault="006D18C8">
      <w:pPr>
        <w:pStyle w:val="ConsPlusNormal"/>
        <w:jc w:val="both"/>
      </w:pPr>
      <w:r>
        <w:t xml:space="preserve">(пп. "к(1)" введен </w:t>
      </w:r>
      <w:hyperlink r:id="rId470">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л) другие сведения, подлежащие в соответствии с настоящими Правилами, нормативными </w:t>
      </w:r>
      <w:hyperlink r:id="rId47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6D18C8" w:rsidRDefault="006D18C8">
      <w:pPr>
        <w:pStyle w:val="ConsPlusNormal"/>
        <w:jc w:val="both"/>
      </w:pPr>
      <w:r>
        <w:t xml:space="preserve">(в ред. </w:t>
      </w:r>
      <w:hyperlink r:id="rId472">
        <w:r>
          <w:rPr>
            <w:color w:val="0000FF"/>
          </w:rPr>
          <w:t>Постановления</w:t>
        </w:r>
      </w:hyperlink>
      <w:r>
        <w:t xml:space="preserve"> Правительства РФ от 22.07.2013 N 614)</w:t>
      </w:r>
    </w:p>
    <w:p w:rsidR="006D18C8" w:rsidRDefault="006D18C8">
      <w:pPr>
        <w:pStyle w:val="ConsPlusNormal"/>
        <w:spacing w:before="220"/>
        <w:ind w:firstLine="540"/>
        <w:jc w:val="both"/>
      </w:pPr>
      <w:r>
        <w:t>69(1). На платежном документе не допускается размещение рекламы, за исключением социальной рекламы.</w:t>
      </w:r>
    </w:p>
    <w:p w:rsidR="006D18C8" w:rsidRDefault="006D18C8">
      <w:pPr>
        <w:pStyle w:val="ConsPlusNormal"/>
        <w:spacing w:before="220"/>
        <w:ind w:firstLine="540"/>
        <w:jc w:val="both"/>
      </w:pPr>
      <w:r>
        <w:t xml:space="preserve">На платежном документе допускается размещение справочно-информационных сведений, в </w:t>
      </w:r>
      <w:r>
        <w:lastRenderedPageBreak/>
        <w:t>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6D18C8" w:rsidRDefault="006D18C8">
      <w:pPr>
        <w:pStyle w:val="ConsPlusNormal"/>
        <w:spacing w:before="220"/>
        <w:ind w:firstLine="540"/>
        <w:jc w:val="both"/>
      </w:pPr>
      <w:r>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6D18C8" w:rsidRDefault="006D18C8">
      <w:pPr>
        <w:pStyle w:val="ConsPlusNormal"/>
        <w:jc w:val="both"/>
      </w:pPr>
      <w:r>
        <w:t xml:space="preserve">(п. 69(1) введен </w:t>
      </w:r>
      <w:hyperlink r:id="rId473">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577">
        <w:r>
          <w:rPr>
            <w:color w:val="0000FF"/>
          </w:rPr>
          <w:t>абзацем первым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6D18C8" w:rsidRDefault="006D18C8">
      <w:pPr>
        <w:pStyle w:val="ConsPlusNormal"/>
        <w:jc w:val="both"/>
      </w:pPr>
      <w:r>
        <w:t xml:space="preserve">(в ред. Постановлений Правительства РФ от 14.02.2015 </w:t>
      </w:r>
      <w:hyperlink r:id="rId474">
        <w:r>
          <w:rPr>
            <w:color w:val="0000FF"/>
          </w:rPr>
          <w:t>N 129</w:t>
        </w:r>
      </w:hyperlink>
      <w:r>
        <w:t xml:space="preserve">, от 26.12.2016 </w:t>
      </w:r>
      <w:hyperlink r:id="rId475">
        <w:r>
          <w:rPr>
            <w:color w:val="0000FF"/>
          </w:rPr>
          <w:t>N 1498</w:t>
        </w:r>
      </w:hyperlink>
      <w:r>
        <w:t xml:space="preserve">, от 13.07.2019 </w:t>
      </w:r>
      <w:hyperlink r:id="rId476">
        <w:r>
          <w:rPr>
            <w:color w:val="0000FF"/>
          </w:rPr>
          <w:t>N 897</w:t>
        </w:r>
      </w:hyperlink>
      <w:r>
        <w:t>)</w:t>
      </w:r>
    </w:p>
    <w:p w:rsidR="006D18C8" w:rsidRDefault="006D18C8">
      <w:pPr>
        <w:pStyle w:val="ConsPlusNormal"/>
        <w:spacing w:before="22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6D18C8" w:rsidRDefault="006D18C8">
      <w:pPr>
        <w:pStyle w:val="ConsPlusNormal"/>
        <w:jc w:val="both"/>
      </w:pPr>
      <w:r>
        <w:t xml:space="preserve">(в ред. </w:t>
      </w:r>
      <w:hyperlink r:id="rId47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71. Примерная </w:t>
      </w:r>
      <w:hyperlink r:id="rId478">
        <w:r>
          <w:rPr>
            <w:color w:val="0000FF"/>
          </w:rPr>
          <w:t>форма</w:t>
        </w:r>
      </w:hyperlink>
      <w: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6D18C8" w:rsidRDefault="006D18C8">
      <w:pPr>
        <w:pStyle w:val="ConsPlusNormal"/>
        <w:jc w:val="both"/>
      </w:pPr>
      <w:r>
        <w:t xml:space="preserve">(в ред. Постановлений Правительства РФ от 26.03.2014 </w:t>
      </w:r>
      <w:hyperlink r:id="rId479">
        <w:r>
          <w:rPr>
            <w:color w:val="0000FF"/>
          </w:rPr>
          <w:t>N 230</w:t>
        </w:r>
      </w:hyperlink>
      <w:r>
        <w:t xml:space="preserve">, от 04.09.2015 </w:t>
      </w:r>
      <w:hyperlink r:id="rId480">
        <w:r>
          <w:rPr>
            <w:color w:val="0000FF"/>
          </w:rPr>
          <w:t>N 941</w:t>
        </w:r>
      </w:hyperlink>
      <w:r>
        <w:t>)</w:t>
      </w:r>
    </w:p>
    <w:p w:rsidR="006D18C8" w:rsidRDefault="006D18C8">
      <w:pPr>
        <w:pStyle w:val="ConsPlusNormal"/>
        <w:spacing w:before="220"/>
        <w:ind w:firstLine="540"/>
        <w:jc w:val="both"/>
      </w:pPr>
      <w:bookmarkStart w:id="90" w:name="P794"/>
      <w:bookmarkEnd w:id="90"/>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6D18C8" w:rsidRDefault="006D18C8">
      <w:pPr>
        <w:pStyle w:val="ConsPlusNormal"/>
        <w:spacing w:before="220"/>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6D18C8" w:rsidRDefault="006D18C8">
      <w:pPr>
        <w:pStyle w:val="ConsPlusNormal"/>
        <w:spacing w:before="220"/>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6D18C8" w:rsidRDefault="006D18C8">
      <w:pPr>
        <w:pStyle w:val="ConsPlusNormal"/>
        <w:spacing w:before="220"/>
        <w:ind w:firstLine="540"/>
        <w:jc w:val="both"/>
      </w:pPr>
      <w:r>
        <w:t xml:space="preserve">Рассрочка предоставляется на условиях внесения платы за коммунальную услугу равными </w:t>
      </w:r>
      <w:r>
        <w:lastRenderedPageBreak/>
        <w:t>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6D18C8" w:rsidRDefault="006D18C8">
      <w:pPr>
        <w:pStyle w:val="ConsPlusNormal"/>
        <w:spacing w:before="220"/>
        <w:ind w:firstLine="540"/>
        <w:jc w:val="both"/>
      </w:pPr>
      <w: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r:id="rId481">
        <w:r>
          <w:rPr>
            <w:color w:val="0000FF"/>
          </w:rPr>
          <w:t>ставки</w:t>
        </w:r>
      </w:hyperlink>
      <w: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rsidR="006D18C8" w:rsidRDefault="006D18C8">
      <w:pPr>
        <w:pStyle w:val="ConsPlusNormal"/>
        <w:jc w:val="both"/>
      </w:pPr>
      <w:r>
        <w:t xml:space="preserve">(абзац введен </w:t>
      </w:r>
      <w:hyperlink r:id="rId482">
        <w:r>
          <w:rPr>
            <w:color w:val="0000FF"/>
          </w:rPr>
          <w:t>Постановлением</w:t>
        </w:r>
      </w:hyperlink>
      <w:r>
        <w:t xml:space="preserve"> Правительства РФ от 28.04.2022 N 763; в ред. </w:t>
      </w:r>
      <w:hyperlink r:id="rId483">
        <w:r>
          <w:rPr>
            <w:color w:val="0000FF"/>
          </w:rPr>
          <w:t>Постановления</w:t>
        </w:r>
      </w:hyperlink>
      <w:r>
        <w:t xml:space="preserve"> Правительства РФ от 23.09.2022 N 1681)</w:t>
      </w:r>
    </w:p>
    <w:p w:rsidR="006D18C8" w:rsidRDefault="006D18C8">
      <w:pPr>
        <w:pStyle w:val="ConsPlusNormal"/>
        <w:spacing w:before="220"/>
        <w:ind w:firstLine="540"/>
        <w:jc w:val="both"/>
      </w:pPr>
      <w:r>
        <w:t xml:space="preserve">73. Потребитель, получивший от исполнителя платежный документ, указанный в </w:t>
      </w:r>
      <w:hyperlink w:anchor="P794">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6D18C8" w:rsidRDefault="006D18C8">
      <w:pPr>
        <w:pStyle w:val="ConsPlusNormal"/>
        <w:spacing w:before="220"/>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6D18C8" w:rsidRDefault="006D18C8">
      <w:pPr>
        <w:pStyle w:val="ConsPlusNormal"/>
        <w:spacing w:before="220"/>
        <w:ind w:firstLine="540"/>
        <w:jc w:val="both"/>
      </w:pPr>
      <w:bookmarkStart w:id="91" w:name="P802"/>
      <w:bookmarkEnd w:id="91"/>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794">
        <w:r>
          <w:rPr>
            <w:color w:val="0000FF"/>
          </w:rPr>
          <w:t>пункте 72</w:t>
        </w:r>
      </w:hyperlink>
      <w:r>
        <w:t xml:space="preserve"> настоящих Правил, согласовываются потребителем и исполнителем.</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До замены порядка предоставления гражданам льгот по оплате жилья и коммунальных услуг на порядок предоставления компенсаций расходов (</w:t>
            </w:r>
            <w:hyperlink r:id="rId484">
              <w:r>
                <w:rPr>
                  <w:color w:val="0000FF"/>
                </w:rPr>
                <w:t>ст. 160</w:t>
              </w:r>
            </w:hyperlink>
            <w:r>
              <w:rPr>
                <w:color w:val="392C69"/>
              </w:rPr>
              <w:t xml:space="preserve"> ЖК РФ) указанные льготы предоставляются при отсутствии задолженности (</w:t>
            </w:r>
            <w:hyperlink r:id="rId485">
              <w:r>
                <w:rPr>
                  <w:color w:val="0000FF"/>
                </w:rPr>
                <w:t>ч. 2 ст. 8</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6D18C8" w:rsidRDefault="006D18C8">
      <w:pPr>
        <w:pStyle w:val="ConsPlusNormal"/>
        <w:jc w:val="both"/>
      </w:pPr>
      <w:r>
        <w:t xml:space="preserve">(в ред. </w:t>
      </w:r>
      <w:hyperlink r:id="rId486">
        <w:r>
          <w:rPr>
            <w:color w:val="0000FF"/>
          </w:rPr>
          <w:t>Постановления</w:t>
        </w:r>
      </w:hyperlink>
      <w:r>
        <w:t xml:space="preserve"> Правительства РФ от 27.08.2012 N 857)</w:t>
      </w:r>
    </w:p>
    <w:p w:rsidR="006D18C8" w:rsidRDefault="006D18C8">
      <w:pPr>
        <w:pStyle w:val="ConsPlusNormal"/>
        <w:spacing w:before="220"/>
        <w:ind w:firstLine="540"/>
        <w:jc w:val="both"/>
      </w:pPr>
      <w:bookmarkStart w:id="92" w:name="P807"/>
      <w:bookmarkEnd w:id="92"/>
      <w:r>
        <w:t xml:space="preserve">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w:t>
      </w:r>
      <w:r>
        <w:lastRenderedPageBreak/>
        <w:t>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6D18C8" w:rsidRDefault="006D18C8">
      <w:pPr>
        <w:pStyle w:val="ConsPlusNormal"/>
        <w:jc w:val="both"/>
      </w:pPr>
      <w:r>
        <w:t xml:space="preserve">(в ред. </w:t>
      </w:r>
      <w:hyperlink r:id="rId487">
        <w:r>
          <w:rPr>
            <w:color w:val="0000FF"/>
          </w:rPr>
          <w:t>Постановления</w:t>
        </w:r>
      </w:hyperlink>
      <w:r>
        <w:t xml:space="preserve"> Правительства РФ от 27.08.2012 N 857)</w:t>
      </w:r>
    </w:p>
    <w:p w:rsidR="006D18C8" w:rsidRDefault="006D18C8">
      <w:pPr>
        <w:pStyle w:val="ConsPlusNormal"/>
        <w:spacing w:before="22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6D18C8" w:rsidRDefault="006D18C8">
      <w:pPr>
        <w:pStyle w:val="ConsPlusNormal"/>
        <w:spacing w:before="22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6D18C8" w:rsidRDefault="006D18C8">
      <w:pPr>
        <w:pStyle w:val="ConsPlusNormal"/>
        <w:spacing w:before="220"/>
        <w:ind w:firstLine="540"/>
        <w:jc w:val="both"/>
      </w:pPr>
      <w:r>
        <w:t xml:space="preserve">79. Утратил силу. - </w:t>
      </w:r>
      <w:hyperlink r:id="rId488">
        <w:r>
          <w:rPr>
            <w:color w:val="0000FF"/>
          </w:rPr>
          <w:t>Постановление</w:t>
        </w:r>
      </w:hyperlink>
      <w:r>
        <w:t xml:space="preserve"> Правительства РФ от 01.02.2021 N 93.</w:t>
      </w:r>
    </w:p>
    <w:p w:rsidR="006D18C8" w:rsidRDefault="006D18C8">
      <w:pPr>
        <w:pStyle w:val="ConsPlusNormal"/>
        <w:ind w:firstLine="540"/>
        <w:jc w:val="both"/>
      </w:pPr>
    </w:p>
    <w:p w:rsidR="006D18C8" w:rsidRDefault="006D18C8">
      <w:pPr>
        <w:pStyle w:val="ConsPlusTitle"/>
        <w:jc w:val="center"/>
        <w:outlineLvl w:val="1"/>
      </w:pPr>
      <w:bookmarkStart w:id="93" w:name="P813"/>
      <w:bookmarkEnd w:id="93"/>
      <w:r>
        <w:t>VII. Порядок учета коммунальных услуг с использованием</w:t>
      </w:r>
    </w:p>
    <w:p w:rsidR="006D18C8" w:rsidRDefault="006D18C8">
      <w:pPr>
        <w:pStyle w:val="ConsPlusTitle"/>
        <w:jc w:val="center"/>
      </w:pPr>
      <w:r>
        <w:t>приборов учета, основания и порядок проведения проверок</w:t>
      </w:r>
    </w:p>
    <w:p w:rsidR="006D18C8" w:rsidRDefault="006D18C8">
      <w:pPr>
        <w:pStyle w:val="ConsPlusTitle"/>
        <w:jc w:val="center"/>
      </w:pPr>
      <w:r>
        <w:t>состояния приборов учета и правильности снятия их показаний</w:t>
      </w:r>
    </w:p>
    <w:p w:rsidR="006D18C8" w:rsidRDefault="006D18C8">
      <w:pPr>
        <w:pStyle w:val="ConsPlusNormal"/>
        <w:ind w:firstLine="540"/>
        <w:jc w:val="both"/>
      </w:pPr>
    </w:p>
    <w:p w:rsidR="006D18C8" w:rsidRDefault="006D18C8">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6D18C8" w:rsidRDefault="006D18C8">
      <w:pPr>
        <w:pStyle w:val="ConsPlusNormal"/>
        <w:spacing w:before="220"/>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489">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6D18C8" w:rsidRDefault="006D18C8">
      <w:pPr>
        <w:pStyle w:val="ConsPlusNormal"/>
        <w:spacing w:before="220"/>
        <w:ind w:firstLine="540"/>
        <w:jc w:val="both"/>
      </w:pPr>
      <w: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490">
        <w:r>
          <w:rPr>
            <w:color w:val="0000FF"/>
          </w:rPr>
          <w:t>Правилам</w:t>
        </w:r>
      </w:hyperlink>
      <w:r>
        <w:t xml:space="preserve"> предоставления доступа к минимальному набору функций интеллектуальных систем учета электрической энергии (мощности), с учетом </w:t>
      </w:r>
      <w:hyperlink w:anchor="P823">
        <w:r>
          <w:rPr>
            <w:color w:val="0000FF"/>
          </w:rPr>
          <w:t>абзаца второго пункта 80(1)</w:t>
        </w:r>
      </w:hyperlink>
      <w:r>
        <w:t xml:space="preserve"> настоящих Правил.</w:t>
      </w:r>
    </w:p>
    <w:p w:rsidR="006D18C8" w:rsidRDefault="006D18C8">
      <w:pPr>
        <w:pStyle w:val="ConsPlusNormal"/>
        <w:jc w:val="both"/>
      </w:pPr>
      <w:r>
        <w:t xml:space="preserve">(абзац введен </w:t>
      </w:r>
      <w:hyperlink r:id="rId491">
        <w:r>
          <w:rPr>
            <w:color w:val="0000FF"/>
          </w:rPr>
          <w:t>Постановлением</w:t>
        </w:r>
      </w:hyperlink>
      <w:r>
        <w:t xml:space="preserve"> Правительства РФ от 29.06.2020 N 950; в ред. </w:t>
      </w:r>
      <w:hyperlink r:id="rId492">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94" w:name="P821"/>
      <w:bookmarkEnd w:id="94"/>
      <w:r>
        <w:t>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6D18C8" w:rsidRDefault="006D18C8">
      <w:pPr>
        <w:pStyle w:val="ConsPlusNormal"/>
        <w:jc w:val="both"/>
      </w:pPr>
      <w:r>
        <w:t xml:space="preserve">(в ред. </w:t>
      </w:r>
      <w:hyperlink r:id="rId493">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bookmarkStart w:id="95" w:name="P823"/>
      <w:bookmarkEnd w:id="95"/>
      <w:r>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w:t>
      </w:r>
      <w:r>
        <w:lastRenderedPageBreak/>
        <w:t xml:space="preserve">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700">
        <w:r>
          <w:rPr>
            <w:color w:val="0000FF"/>
          </w:rPr>
          <w:t>подпунктом "г" пункта 59</w:t>
        </w:r>
      </w:hyperlink>
      <w:r>
        <w:t xml:space="preserve"> настоящих Правил.</w:t>
      </w:r>
    </w:p>
    <w:p w:rsidR="006D18C8" w:rsidRDefault="006D18C8">
      <w:pPr>
        <w:pStyle w:val="ConsPlusNormal"/>
        <w:jc w:val="both"/>
      </w:pPr>
      <w:r>
        <w:t xml:space="preserve">(абзац введен </w:t>
      </w:r>
      <w:hyperlink r:id="rId494">
        <w:r>
          <w:rPr>
            <w:color w:val="0000FF"/>
          </w:rPr>
          <w:t>Постановлением</w:t>
        </w:r>
      </w:hyperlink>
      <w:r>
        <w:t xml:space="preserve"> Правительства РФ от 21.12.2020 N 2184; в ред. </w:t>
      </w:r>
      <w:hyperlink r:id="rId495">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домов блокированной застройки,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496">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(в ред. Постановлений Правительства РФ от 21.12.2020 </w:t>
      </w:r>
      <w:hyperlink r:id="rId497">
        <w:r>
          <w:rPr>
            <w:color w:val="0000FF"/>
          </w:rPr>
          <w:t>N 2184</w:t>
        </w:r>
      </w:hyperlink>
      <w:r>
        <w:t xml:space="preserve">, от 19.12.2025 </w:t>
      </w:r>
      <w:hyperlink r:id="rId498">
        <w:r>
          <w:rPr>
            <w:color w:val="0000FF"/>
          </w:rPr>
          <w:t>N 2075</w:t>
        </w:r>
      </w:hyperlink>
      <w:r>
        <w:t>)</w:t>
      </w:r>
    </w:p>
    <w:p w:rsidR="006D18C8" w:rsidRDefault="006D18C8">
      <w:pPr>
        <w:pStyle w:val="ConsPlusNormal"/>
        <w:spacing w:before="220"/>
        <w:ind w:firstLine="540"/>
        <w:jc w:val="both"/>
      </w:pPr>
      <w:bookmarkStart w:id="96" w:name="P827"/>
      <w:bookmarkEnd w:id="96"/>
      <w:r>
        <w:t xml:space="preserve">Требования </w:t>
      </w:r>
      <w:hyperlink w:anchor="P821">
        <w:r>
          <w:rPr>
            <w:color w:val="0000FF"/>
          </w:rPr>
          <w:t>абзацев первого</w:t>
        </w:r>
      </w:hyperlink>
      <w:r>
        <w:t xml:space="preserve"> и </w:t>
      </w:r>
      <w:hyperlink w:anchor="P823">
        <w:r>
          <w:rPr>
            <w:color w:val="0000FF"/>
          </w:rPr>
          <w:t>второго</w:t>
        </w:r>
      </w:hyperlink>
      <w:r>
        <w:t xml:space="preserve">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w:t>
      </w:r>
      <w:hyperlink r:id="rId499">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D18C8" w:rsidRDefault="006D18C8">
      <w:pPr>
        <w:pStyle w:val="ConsPlusNormal"/>
        <w:jc w:val="both"/>
      </w:pPr>
      <w:r>
        <w:t xml:space="preserve">(абзац введен </w:t>
      </w:r>
      <w:hyperlink r:id="rId500">
        <w:r>
          <w:rPr>
            <w:color w:val="0000FF"/>
          </w:rPr>
          <w:t>Постановлением</w:t>
        </w:r>
      </w:hyperlink>
      <w:r>
        <w:t xml:space="preserve"> Правительства РФ от 29.03.2024 N 395)</w:t>
      </w:r>
    </w:p>
    <w:p w:rsidR="006D18C8" w:rsidRDefault="006D18C8">
      <w:pPr>
        <w:pStyle w:val="ConsPlusNormal"/>
        <w:spacing w:before="220"/>
        <w:ind w:firstLine="540"/>
        <w:jc w:val="both"/>
      </w:pPr>
      <w:bookmarkStart w:id="97" w:name="P829"/>
      <w:bookmarkEnd w:id="97"/>
      <w:r>
        <w:t xml:space="preserve">В случае установки приборов учета электрической энергии на объектах, указанных в </w:t>
      </w:r>
      <w:hyperlink w:anchor="P827">
        <w:r>
          <w:rPr>
            <w:color w:val="0000FF"/>
          </w:rPr>
          <w:t>абзаце четвертом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w:t>
      </w:r>
      <w:hyperlink w:anchor="P700">
        <w:r>
          <w:rPr>
            <w:color w:val="0000FF"/>
          </w:rPr>
          <w:t>подпунктом "г" пункта 59</w:t>
        </w:r>
      </w:hyperlink>
      <w:r>
        <w:t xml:space="preserve"> настоящих Правил.</w:t>
      </w:r>
    </w:p>
    <w:p w:rsidR="006D18C8" w:rsidRDefault="006D18C8">
      <w:pPr>
        <w:pStyle w:val="ConsPlusNormal"/>
        <w:jc w:val="both"/>
      </w:pPr>
      <w:r>
        <w:t xml:space="preserve">(абзац введен </w:t>
      </w:r>
      <w:hyperlink r:id="rId501">
        <w:r>
          <w:rPr>
            <w:color w:val="0000FF"/>
          </w:rPr>
          <w:t>Постановлением</w:t>
        </w:r>
      </w:hyperlink>
      <w:r>
        <w:t xml:space="preserve"> Правительства РФ от 29.03.2024 N 395)</w:t>
      </w:r>
    </w:p>
    <w:p w:rsidR="006D18C8" w:rsidRDefault="006D18C8">
      <w:pPr>
        <w:pStyle w:val="ConsPlusNormal"/>
        <w:spacing w:before="220"/>
        <w:ind w:firstLine="540"/>
        <w:jc w:val="both"/>
      </w:pPr>
      <w:r>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6D18C8" w:rsidRDefault="006D18C8">
      <w:pPr>
        <w:pStyle w:val="ConsPlusNormal"/>
        <w:spacing w:before="220"/>
        <w:ind w:firstLine="540"/>
        <w:jc w:val="both"/>
      </w:pPr>
      <w:r>
        <w:t xml:space="preserve">В случае, указанном в </w:t>
      </w:r>
      <w:hyperlink w:anchor="P829">
        <w:r>
          <w:rPr>
            <w:color w:val="0000FF"/>
          </w:rPr>
          <w:t>абзаце пятом</w:t>
        </w:r>
      </w:hyperlink>
      <w: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rsidR="006D18C8" w:rsidRDefault="006D18C8">
      <w:pPr>
        <w:pStyle w:val="ConsPlusNormal"/>
        <w:jc w:val="both"/>
      </w:pPr>
      <w:r>
        <w:t xml:space="preserve">(в ред. </w:t>
      </w:r>
      <w:hyperlink r:id="rId502">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r>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домов блокированной застройки,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r:id="rId503">
        <w:r>
          <w:rPr>
            <w:color w:val="0000FF"/>
          </w:rPr>
          <w:t>положениями</w:t>
        </w:r>
      </w:hyperlink>
      <w:r>
        <w:t xml:space="preserve"> </w:t>
      </w:r>
      <w:r>
        <w:lastRenderedPageBreak/>
        <w:t>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(в ред. </w:t>
      </w:r>
      <w:hyperlink r:id="rId504">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505">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6D18C8" w:rsidRDefault="006D18C8">
      <w:pPr>
        <w:pStyle w:val="ConsPlusNormal"/>
        <w:jc w:val="both"/>
      </w:pPr>
      <w:r>
        <w:t xml:space="preserve">(в ред. </w:t>
      </w:r>
      <w:hyperlink r:id="rId506">
        <w:r>
          <w:rPr>
            <w:color w:val="0000FF"/>
          </w:rPr>
          <w:t>Постановления</w:t>
        </w:r>
      </w:hyperlink>
      <w:r>
        <w:t xml:space="preserve"> Правительства РФ от 29.12.2020 N 2339)</w:t>
      </w:r>
    </w:p>
    <w:p w:rsidR="006D18C8" w:rsidRDefault="006D18C8">
      <w:pPr>
        <w:pStyle w:val="ConsPlusNormal"/>
        <w:spacing w:before="220"/>
        <w:ind w:firstLine="540"/>
        <w:jc w:val="both"/>
      </w:pPr>
      <w: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50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spacing w:before="220"/>
        <w:ind w:firstLine="540"/>
        <w:jc w:val="both"/>
      </w:pPr>
      <w:r>
        <w:t>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6D18C8" w:rsidRDefault="006D18C8">
      <w:pPr>
        <w:pStyle w:val="ConsPlusNormal"/>
        <w:spacing w:before="220"/>
        <w:ind w:firstLine="540"/>
        <w:jc w:val="both"/>
      </w:pPr>
      <w:r>
        <w:t>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6D18C8" w:rsidRDefault="006D18C8">
      <w:pPr>
        <w:pStyle w:val="ConsPlusNormal"/>
        <w:jc w:val="both"/>
      </w:pPr>
      <w:r>
        <w:t xml:space="preserve">(в ред. </w:t>
      </w:r>
      <w:hyperlink r:id="rId508">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r>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6D18C8" w:rsidRDefault="006D18C8">
      <w:pPr>
        <w:pStyle w:val="ConsPlusNormal"/>
        <w:spacing w:before="220"/>
        <w:ind w:firstLine="540"/>
        <w:jc w:val="both"/>
      </w:pPr>
      <w:r>
        <w:t>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rsidR="006D18C8" w:rsidRDefault="006D18C8">
      <w:pPr>
        <w:pStyle w:val="ConsPlusNormal"/>
        <w:spacing w:before="220"/>
        <w:ind w:firstLine="540"/>
        <w:jc w:val="both"/>
      </w:pPr>
      <w:r>
        <w:t xml:space="preserve">Гарантирующие поставщики обязаны обеспечить сохранность и целостность </w:t>
      </w:r>
      <w:r>
        <w:lastRenderedPageBreak/>
        <w:t>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rsidR="006D18C8" w:rsidRDefault="006D18C8">
      <w:pPr>
        <w:pStyle w:val="ConsPlusNormal"/>
        <w:spacing w:before="220"/>
        <w:ind w:firstLine="540"/>
        <w:jc w:val="both"/>
      </w:pPr>
      <w:r>
        <w:t>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rsidR="006D18C8" w:rsidRDefault="006D18C8">
      <w:pPr>
        <w:pStyle w:val="ConsPlusNormal"/>
        <w:spacing w:before="220"/>
        <w:ind w:firstLine="540"/>
        <w:jc w:val="both"/>
      </w:pPr>
      <w: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853">
        <w:r>
          <w:rPr>
            <w:color w:val="0000FF"/>
          </w:rPr>
          <w:t>пунктом 80(2)</w:t>
        </w:r>
      </w:hyperlink>
      <w:r>
        <w:t xml:space="preserve"> сроков для установки (замены) приборов учета электрической энергии гарантирующим поставщиком, сетевой организацией.</w:t>
      </w:r>
    </w:p>
    <w:p w:rsidR="006D18C8" w:rsidRDefault="006D18C8">
      <w:pPr>
        <w:pStyle w:val="ConsPlusNormal"/>
        <w:jc w:val="both"/>
      </w:pPr>
      <w:r>
        <w:t xml:space="preserve">(абзац введен </w:t>
      </w:r>
      <w:hyperlink r:id="rId509">
        <w:r>
          <w:rPr>
            <w:color w:val="0000FF"/>
          </w:rPr>
          <w:t>Постановлением</w:t>
        </w:r>
      </w:hyperlink>
      <w:r>
        <w:t xml:space="preserve"> Правительства РФ от 21.12.2020 N 2184)</w:t>
      </w:r>
    </w:p>
    <w:p w:rsidR="006D18C8" w:rsidRDefault="006D18C8">
      <w:pPr>
        <w:pStyle w:val="ConsPlusNormal"/>
        <w:spacing w:before="220"/>
        <w:ind w:firstLine="540"/>
        <w:jc w:val="both"/>
      </w:pPr>
      <w:r>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51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w:t>
      </w:r>
      <w:r>
        <w:lastRenderedPageBreak/>
        <w:t xml:space="preserve">требованиям указанных </w:t>
      </w:r>
      <w:hyperlink r:id="rId511">
        <w:r>
          <w:rPr>
            <w:color w:val="0000FF"/>
          </w:rPr>
          <w:t>Правил</w:t>
        </w:r>
      </w:hyperlink>
      <w:r>
        <w:t>. Обязанность по эксплуатации указанного прибора учета возлагается на гарантирующего поставщика (сетевую организацию).</w:t>
      </w:r>
    </w:p>
    <w:p w:rsidR="006D18C8" w:rsidRDefault="006D18C8">
      <w:pPr>
        <w:pStyle w:val="ConsPlusNormal"/>
        <w:jc w:val="both"/>
      </w:pPr>
      <w:r>
        <w:t xml:space="preserve">(абзац введен </w:t>
      </w:r>
      <w:hyperlink r:id="rId512">
        <w:r>
          <w:rPr>
            <w:color w:val="0000FF"/>
          </w:rPr>
          <w:t>Постановлением</w:t>
        </w:r>
      </w:hyperlink>
      <w:r>
        <w:t xml:space="preserve"> Правительства РФ от 29.03.2024 N 395)</w:t>
      </w:r>
    </w:p>
    <w:p w:rsidR="006D18C8" w:rsidRDefault="006D18C8">
      <w:pPr>
        <w:pStyle w:val="ConsPlusNormal"/>
        <w:spacing w:before="220"/>
        <w:ind w:firstLine="540"/>
        <w:jc w:val="both"/>
      </w:pPr>
      <w:r>
        <w:t xml:space="preserve">При получении обращения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 пункта 80(2)</w:t>
        </w:r>
      </w:hyperlink>
      <w:r>
        <w:t xml:space="preserve"> настоящих Правил, от одного или нескольких собственников комнат в коммунальной квартире приборы учета электрической энергии подлежат установке гарантирующим поставщиком во всех комнатах этой коммунальной квартиры, в которых наступил случай, предусмотренный </w:t>
      </w:r>
      <w:hyperlink w:anchor="P857">
        <w:r>
          <w:rPr>
            <w:color w:val="0000FF"/>
          </w:rPr>
          <w:t>абзацами третьим</w:t>
        </w:r>
      </w:hyperlink>
      <w:r>
        <w:t xml:space="preserve"> или </w:t>
      </w:r>
      <w:hyperlink w:anchor="P859">
        <w:r>
          <w:rPr>
            <w:color w:val="0000FF"/>
          </w:rPr>
          <w:t>пятым пункта 80(2)</w:t>
        </w:r>
      </w:hyperlink>
      <w:r>
        <w:t xml:space="preserve"> настоящих Правил, за исключением случаев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13">
        <w:r>
          <w:rPr>
            <w:color w:val="0000FF"/>
          </w:rPr>
          <w:t>критериями</w:t>
        </w:r>
      </w:hyperlink>
      <w:r>
        <w:t xml:space="preserve"> и по </w:t>
      </w:r>
      <w:hyperlink r:id="rId514">
        <w:r>
          <w:rPr>
            <w:color w:val="0000FF"/>
          </w:rPr>
          <w:t>форме</w:t>
        </w:r>
      </w:hyperlink>
      <w:r>
        <w:t>, утвержденной Министерством строительства и жилищно-коммунального хозяйства Российской Федерации.</w:t>
      </w:r>
    </w:p>
    <w:p w:rsidR="006D18C8" w:rsidRDefault="006D18C8">
      <w:pPr>
        <w:pStyle w:val="ConsPlusNormal"/>
        <w:jc w:val="both"/>
      </w:pPr>
      <w:r>
        <w:t xml:space="preserve">(в ред. </w:t>
      </w:r>
      <w:hyperlink r:id="rId515">
        <w:r>
          <w:rPr>
            <w:color w:val="0000FF"/>
          </w:rPr>
          <w:t>Постановления</w:t>
        </w:r>
      </w:hyperlink>
      <w:r>
        <w:t xml:space="preserve"> Правительства РФ от 19.12.2025 N 2075)</w:t>
      </w:r>
    </w:p>
    <w:p w:rsidR="006D18C8" w:rsidRDefault="006D18C8">
      <w:pPr>
        <w:pStyle w:val="ConsPlusNormal"/>
        <w:jc w:val="both"/>
      </w:pPr>
      <w:r>
        <w:t xml:space="preserve">(п. 80(1) введен </w:t>
      </w:r>
      <w:hyperlink r:id="rId516">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bookmarkStart w:id="98" w:name="P853"/>
      <w:bookmarkEnd w:id="98"/>
      <w: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anchor="P823">
        <w:r>
          <w:rPr>
            <w:color w:val="0000FF"/>
          </w:rPr>
          <w:t>абзацем вторым пункта 80(1)</w:t>
        </w:r>
      </w:hyperlink>
      <w: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anchor="P692">
        <w:r>
          <w:rPr>
            <w:color w:val="0000FF"/>
          </w:rPr>
          <w:t>пунктом 59</w:t>
        </w:r>
      </w:hyperlink>
      <w: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821">
        <w:r>
          <w:rPr>
            <w:color w:val="0000FF"/>
          </w:rPr>
          <w:t>пункта 80(1)</w:t>
        </w:r>
      </w:hyperlink>
      <w: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6D18C8" w:rsidRDefault="006D18C8">
      <w:pPr>
        <w:pStyle w:val="ConsPlusNormal"/>
        <w:jc w:val="both"/>
      </w:pPr>
      <w:r>
        <w:t xml:space="preserve">(в ред. Постановлений Правительства РФ от 21.12.2020 </w:t>
      </w:r>
      <w:hyperlink r:id="rId517">
        <w:r>
          <w:rPr>
            <w:color w:val="0000FF"/>
          </w:rPr>
          <w:t>N 2184</w:t>
        </w:r>
      </w:hyperlink>
      <w:r>
        <w:t xml:space="preserve">, от 29.03.2024 </w:t>
      </w:r>
      <w:hyperlink r:id="rId518">
        <w:r>
          <w:rPr>
            <w:color w:val="0000FF"/>
          </w:rPr>
          <w:t>N 395</w:t>
        </w:r>
      </w:hyperlink>
      <w:r>
        <w:t>)</w:t>
      </w:r>
    </w:p>
    <w:p w:rsidR="006D18C8" w:rsidRDefault="006D18C8">
      <w:pPr>
        <w:pStyle w:val="ConsPlusNormal"/>
        <w:spacing w:before="220"/>
        <w:ind w:firstLine="540"/>
        <w:jc w:val="both"/>
      </w:pPr>
      <w:bookmarkStart w:id="99" w:name="P855"/>
      <w:bookmarkEnd w:id="99"/>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rsidR="006D18C8" w:rsidRDefault="006D18C8">
      <w:pPr>
        <w:pStyle w:val="ConsPlusNormal"/>
        <w:jc w:val="both"/>
      </w:pPr>
      <w:r>
        <w:t xml:space="preserve">(в ред. </w:t>
      </w:r>
      <w:hyperlink r:id="rId519">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100" w:name="P857"/>
      <w:bookmarkEnd w:id="100"/>
      <w:r>
        <w:t>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6D18C8" w:rsidRDefault="006D18C8">
      <w:pPr>
        <w:pStyle w:val="ConsPlusNormal"/>
        <w:spacing w:before="220"/>
        <w:ind w:firstLine="540"/>
        <w:jc w:val="both"/>
      </w:pPr>
      <w:r>
        <w:t>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6D18C8" w:rsidRDefault="006D18C8">
      <w:pPr>
        <w:pStyle w:val="ConsPlusNormal"/>
        <w:spacing w:before="220"/>
        <w:ind w:firstLine="540"/>
        <w:jc w:val="both"/>
      </w:pPr>
      <w:bookmarkStart w:id="101" w:name="P859"/>
      <w:bookmarkEnd w:id="101"/>
      <w:r>
        <w:t xml:space="preserve">с даты обращения собственников комнат в коммунальной квартире о необходимости </w:t>
      </w:r>
      <w:r>
        <w:lastRenderedPageBreak/>
        <w:t xml:space="preserve">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642">
        <w:r>
          <w:rPr>
            <w:color w:val="0000FF"/>
          </w:rPr>
          <w:t>пунктом 50</w:t>
        </w:r>
      </w:hyperlink>
      <w:r>
        <w:t xml:space="preserve"> настоящих Правил.</w:t>
      </w:r>
    </w:p>
    <w:p w:rsidR="006D18C8" w:rsidRDefault="006D18C8">
      <w:pPr>
        <w:pStyle w:val="ConsPlusNormal"/>
        <w:jc w:val="both"/>
      </w:pPr>
      <w:r>
        <w:t xml:space="preserve">(абзац введен </w:t>
      </w:r>
      <w:hyperlink r:id="rId520">
        <w:r>
          <w:rPr>
            <w:color w:val="0000FF"/>
          </w:rPr>
          <w:t>Постановлением</w:t>
        </w:r>
      </w:hyperlink>
      <w:r>
        <w:t xml:space="preserve"> Правительства РФ от 21.12.2020 N 2184)</w:t>
      </w:r>
    </w:p>
    <w:p w:rsidR="006D18C8" w:rsidRDefault="006D18C8">
      <w:pPr>
        <w:pStyle w:val="ConsPlusNormal"/>
        <w:spacing w:before="220"/>
        <w:ind w:firstLine="540"/>
        <w:jc w:val="both"/>
      </w:pPr>
      <w:bookmarkStart w:id="102" w:name="P861"/>
      <w:bookmarkEnd w:id="102"/>
      <w:r>
        <w:t xml:space="preserve">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эксплуатацию должны быть осуществлены гарантирующим поставщиком не позднее 3 месяцев с даты, определяемой в соответствии с </w:t>
      </w:r>
      <w:hyperlink w:anchor="P855">
        <w:r>
          <w:rPr>
            <w:color w:val="0000FF"/>
          </w:rPr>
          <w:t>абзацами вторым</w:t>
        </w:r>
      </w:hyperlink>
      <w:r>
        <w:t xml:space="preserve"> - </w:t>
      </w:r>
      <w:hyperlink w:anchor="P859">
        <w:r>
          <w:rPr>
            <w:color w:val="0000FF"/>
          </w:rPr>
          <w:t>пятым</w:t>
        </w:r>
      </w:hyperlink>
      <w:r>
        <w:t xml:space="preserve"> настоящего пункта.</w:t>
      </w:r>
    </w:p>
    <w:p w:rsidR="006D18C8" w:rsidRDefault="006D18C8">
      <w:pPr>
        <w:pStyle w:val="ConsPlusNormal"/>
        <w:jc w:val="both"/>
      </w:pPr>
      <w:r>
        <w:t xml:space="preserve">(абзац введен </w:t>
      </w:r>
      <w:hyperlink r:id="rId521">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 xml:space="preserve">Гарантирующий поставщик обязан обеспечить возможность получения обращения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способом, позволяющим подтвердить факт его получения.</w:t>
      </w:r>
    </w:p>
    <w:p w:rsidR="006D18C8" w:rsidRDefault="006D18C8">
      <w:pPr>
        <w:pStyle w:val="ConsPlusNormal"/>
        <w:jc w:val="both"/>
      </w:pPr>
      <w:r>
        <w:t xml:space="preserve">(абзац введен </w:t>
      </w:r>
      <w:hyperlink r:id="rId522">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 xml:space="preserve">Начиная с 1 января 2026 г. гарантирующий поставщик также обязан обеспечить возможность получения обращения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посредством личного кабинета потребителя на официальном сайте гарантирующего поставщика в сети Интернет.</w:t>
      </w:r>
    </w:p>
    <w:p w:rsidR="006D18C8" w:rsidRDefault="006D18C8">
      <w:pPr>
        <w:pStyle w:val="ConsPlusNormal"/>
        <w:jc w:val="both"/>
      </w:pPr>
      <w:r>
        <w:t xml:space="preserve">(абзац введен </w:t>
      </w:r>
      <w:hyperlink r:id="rId523">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 xml:space="preserve">Обращение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должно содержать контактные данные потребителя, указание на реквизиты договора энергоснабжения (договора, содержащего положения о предоставлении коммунальной услуги по электроснабжению) либо лицевого счета, а при отсутствии данных о заключенном договоре - сведения о месте (об адресе) расположения установленных приборах учета электрической энергии, тип, заводской номер, дату изготовления (при наличии приборов учета).</w:t>
      </w:r>
    </w:p>
    <w:p w:rsidR="006D18C8" w:rsidRDefault="006D18C8">
      <w:pPr>
        <w:pStyle w:val="ConsPlusNormal"/>
        <w:jc w:val="both"/>
      </w:pPr>
      <w:r>
        <w:t xml:space="preserve">(абзац введен </w:t>
      </w:r>
      <w:hyperlink r:id="rId524">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 xml:space="preserve">Начиная с 1 января 2026 г. в случае нарушения гарантирующим поставщиком (сетевой организацией) обязанностей по установке, замене и допуску в эксплуатацию прибора учета электрической энергии стоимость коммунальной услуги по электроснабжению, предоставляемой потребителю, в отношении которого нарушены соответствующие обязанности, определяется с применением понижающего коэффициента 0,95 в порядке, установленном настоящим абзацем. Применение указанного коэффициента осуществляется при определении стоимости коммунальной услуги по электроснабжению в случае получения гарантирующим поставщиком (сетевой организацией) обращения потребителя, в том числе через исполнителя (в случае если исполнителем является лицо, отличное от гарантирующего поставщика), о неисполнении (ненадлежащем исполнении) соответствующих обязанностей гарантирующим поставщиком (сетевой организацией) и неустранении указанных в обращении нарушений в течение 30 календарных дней со дня его получения гарантирующим поставщиком (сетевой организацией) начиная с расчетного периода, следующего за расчетным периодом, в котором было получено указанное обращение потребителя до начала расчетного периода, в котором установленный прибор учета электрической энергии допущен в эксплуатацию. Указанное обращение может быть направлено потребителем не ранее истечения указанного в </w:t>
      </w:r>
      <w:hyperlink w:anchor="P853">
        <w:r>
          <w:rPr>
            <w:color w:val="0000FF"/>
          </w:rPr>
          <w:t>абзацах первом</w:t>
        </w:r>
      </w:hyperlink>
      <w:r>
        <w:t xml:space="preserve"> - </w:t>
      </w:r>
      <w:hyperlink w:anchor="P861">
        <w:r>
          <w:rPr>
            <w:color w:val="0000FF"/>
          </w:rPr>
          <w:t>шестом</w:t>
        </w:r>
      </w:hyperlink>
      <w:r>
        <w:t xml:space="preserve"> настоящего пункта срока (для сетевых организаций - срока, указанного в </w:t>
      </w:r>
      <w:hyperlink r:id="rId525">
        <w:r>
          <w:rPr>
            <w:color w:val="0000FF"/>
          </w:rPr>
          <w:t>абзацах втором</w:t>
        </w:r>
      </w:hyperlink>
      <w:r>
        <w:t xml:space="preserve"> - </w:t>
      </w:r>
      <w:hyperlink r:id="rId526">
        <w:r>
          <w:rPr>
            <w:color w:val="0000FF"/>
          </w:rPr>
          <w:t>седьмом пункта 151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(в ред. </w:t>
      </w:r>
      <w:hyperlink r:id="rId527">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 xml:space="preserve">Применение понижающего коэффициента 0,95 осуществляется исполнителем при </w:t>
      </w:r>
      <w:r>
        <w:lastRenderedPageBreak/>
        <w:t xml:space="preserve">определении стоимости коммунальной услуги по электроснабжению начиная с расчетного периода, следующего за расчетным периодом, в котором им получено обращение потребителя о неисполнении соответствующих обязанностей гарантирующим поставщиком (сетевой организацией) в соответствии с </w:t>
      </w:r>
      <w:hyperlink w:anchor="P853">
        <w:r>
          <w:rPr>
            <w:color w:val="0000FF"/>
          </w:rPr>
          <w:t>абзацами первым</w:t>
        </w:r>
      </w:hyperlink>
      <w:r>
        <w:t xml:space="preserve"> - </w:t>
      </w:r>
      <w:hyperlink w:anchor="P859">
        <w:r>
          <w:rPr>
            <w:color w:val="0000FF"/>
          </w:rPr>
          <w:t>пятым</w:t>
        </w:r>
      </w:hyperlink>
      <w:r>
        <w:t xml:space="preserve"> настоящего пункта (для сетевых организаций - в соответствии с </w:t>
      </w:r>
      <w:hyperlink r:id="rId528">
        <w:r>
          <w:rPr>
            <w:color w:val="0000FF"/>
          </w:rPr>
          <w:t>абзацами вторым</w:t>
        </w:r>
      </w:hyperlink>
      <w:r>
        <w:t xml:space="preserve"> - </w:t>
      </w:r>
      <w:hyperlink r:id="rId529">
        <w:r>
          <w:rPr>
            <w:color w:val="0000FF"/>
          </w:rPr>
          <w:t>седьмым пункта 151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за исключением случая, указанного в абзаце четырнадцатом настоящего пункта. С этого же расчетного периода величина снижения стоимости коммунальной услуги по электроснабжению, рассчитанная исходя из применения понижающего коэффициента 0,95, учитывается:</w:t>
      </w:r>
    </w:p>
    <w:p w:rsidR="006D18C8" w:rsidRDefault="006D18C8">
      <w:pPr>
        <w:pStyle w:val="ConsPlusNormal"/>
        <w:jc w:val="both"/>
      </w:pPr>
      <w:r>
        <w:t xml:space="preserve">(в ред. </w:t>
      </w:r>
      <w:hyperlink r:id="rId530">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коммунальной услуги по электроснабжению;</w:t>
      </w:r>
    </w:p>
    <w:p w:rsidR="006D18C8" w:rsidRDefault="006D18C8">
      <w:pPr>
        <w:pStyle w:val="ConsPlusNormal"/>
        <w:jc w:val="both"/>
      </w:pPr>
      <w:r>
        <w:t xml:space="preserve">(в ред. </w:t>
      </w:r>
      <w:hyperlink r:id="rId531">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rsidR="006D18C8" w:rsidRDefault="006D18C8">
      <w:pPr>
        <w:pStyle w:val="ConsPlusNormal"/>
        <w:spacing w:before="220"/>
        <w:ind w:firstLine="540"/>
        <w:jc w:val="both"/>
      </w:pPr>
      <w:r>
        <w:t>Исполнитель (если им является лицо, отличное от гарантирующего поставщика) обязан в течение 1 рабочего дня направить гарантирующему поставщику полученное от потребителя обращение о неисполнении гарантирующим поставщиком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исполнителем гарантирующему поставщику за каждый расчетный период, стоимость коммунальной услуги по электроснабжению за который определяется исполнителем с применением понижающего коэффициента 0,95, до 1-го числа месяца, следующего за соответствующим расчетным периодом. Гарантирующий поставщик в течение 1 рабочего дня со дня получения указанных документов от исполнителя обязан направить их сетевой организации, если соответствующие обязанности сетевой организацией не исполнены (исполнены ненадлежащим образом). В случае если исполнителем является гарантирующий поставщик, а соответствующие обязанности не исполнены сетевой организацией (исполнены ненадлежащим образом), гарантирующий поставщик обязан в течение 1 рабочего дня направить сетевой организации полученное от потребителя обращение о неисполнении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гарантирующим поставщиком сетевой организации за каждый расчетный период, стоимость коммунальной услуги по электроснабжению за который определяется гарантирующим поставщиком с применением понижающего коэффициента 0,95, до 1-го числа месяца, следующего за соответствующим расчетным периодом.</w:t>
      </w:r>
    </w:p>
    <w:p w:rsidR="006D18C8" w:rsidRDefault="006D18C8">
      <w:pPr>
        <w:pStyle w:val="ConsPlusNormal"/>
        <w:jc w:val="both"/>
      </w:pPr>
      <w:r>
        <w:t xml:space="preserve">(в ред. </w:t>
      </w:r>
      <w:hyperlink r:id="rId532">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 xml:space="preserve">Снижение стоимости коммунальной услуги по электроснабжению (применение </w:t>
      </w:r>
      <w:r>
        <w:lastRenderedPageBreak/>
        <w:t xml:space="preserve">понижающего коэффициента) не осуществляется, а также не учитывается при расчете стоимости услуг по передаче электрической энергии по договору на оказание таких услуг, стоимости электрической энергии (мощности)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для выполнения своих обязанностей к местам установки приборов учета электрической энергии в соответствии с требованиями настоящих Правил, или в случаях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33">
        <w:r>
          <w:rPr>
            <w:color w:val="0000FF"/>
          </w:rPr>
          <w:t>критериями</w:t>
        </w:r>
      </w:hyperlink>
      <w:r>
        <w:t xml:space="preserve"> и по </w:t>
      </w:r>
      <w:hyperlink r:id="rId534">
        <w:r>
          <w:rPr>
            <w:color w:val="0000FF"/>
          </w:rPr>
          <w:t>форме</w:t>
        </w:r>
      </w:hyperlink>
      <w:r>
        <w:t>, утвержденной Министерством строительства и жилищно-коммунального хозяйства Российской Федерации. В указанном случае гарантирующий поставщик, получивший от исполнителя обращение потребителя о неисполнении соответствующих обязанностей гарантирующим поставщиком (сетевой организацией), обязан в течение 2 рабочих дней со дня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rsidR="006D18C8" w:rsidRDefault="006D18C8">
      <w:pPr>
        <w:pStyle w:val="ConsPlusNormal"/>
        <w:jc w:val="both"/>
      </w:pPr>
      <w:r>
        <w:t xml:space="preserve">(в ред. </w:t>
      </w:r>
      <w:hyperlink r:id="rId535">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 xml:space="preserve">Абзац утратил силу. - </w:t>
      </w:r>
      <w:hyperlink r:id="rId536">
        <w:r>
          <w:rPr>
            <w:color w:val="0000FF"/>
          </w:rPr>
          <w:t>Постановление</w:t>
        </w:r>
      </w:hyperlink>
      <w:r>
        <w:t xml:space="preserve"> Правительства РФ от 19.12.2025 N 2075.</w:t>
      </w:r>
    </w:p>
    <w:p w:rsidR="006D18C8" w:rsidRDefault="006D18C8">
      <w:pPr>
        <w:pStyle w:val="ConsPlusNormal"/>
        <w:spacing w:before="220"/>
        <w:ind w:firstLine="540"/>
        <w:jc w:val="both"/>
      </w:pPr>
      <w:r>
        <w:t xml:space="preserve">Уведомление о предстоящей проверке, об установке (замене), о вводе в эксплуатацию, поверке прибора учета электрической энергии, а также информирование потребителя и (или) исполнителя о результатах проведенных работ осуществляется через личный кабинет потребителя на официальном сайте гарантирующего поставщика в сети Интернет и иным способом, предусмотренным </w:t>
      </w:r>
      <w:hyperlink w:anchor="P906">
        <w:r>
          <w:rPr>
            <w:color w:val="0000FF"/>
          </w:rPr>
          <w:t>абзацем двенадцатым пункта 81</w:t>
        </w:r>
      </w:hyperlink>
      <w: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rsidR="006D18C8" w:rsidRDefault="006D18C8">
      <w:pPr>
        <w:pStyle w:val="ConsPlusNormal"/>
        <w:jc w:val="both"/>
      </w:pPr>
      <w:r>
        <w:t xml:space="preserve">(абзац введен </w:t>
      </w:r>
      <w:hyperlink r:id="rId537">
        <w:r>
          <w:rPr>
            <w:color w:val="0000FF"/>
          </w:rPr>
          <w:t>Постановлением</w:t>
        </w:r>
      </w:hyperlink>
      <w:r>
        <w:t xml:space="preserve"> Правительства РФ от 19.12.2025 N 2075)</w:t>
      </w:r>
    </w:p>
    <w:p w:rsidR="006D18C8" w:rsidRDefault="006D18C8">
      <w:pPr>
        <w:pStyle w:val="ConsPlusNormal"/>
        <w:jc w:val="both"/>
      </w:pPr>
      <w:r>
        <w:t xml:space="preserve">(п. 80(2) введен </w:t>
      </w:r>
      <w:hyperlink r:id="rId538">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bookmarkStart w:id="103" w:name="P884"/>
      <w:bookmarkEnd w:id="103"/>
      <w: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anchor="P821">
        <w:r>
          <w:rPr>
            <w:color w:val="0000FF"/>
          </w:rPr>
          <w:t>пунктом 80(1)</w:t>
        </w:r>
      </w:hyperlink>
      <w:r>
        <w:t xml:space="preserve"> настоящих Правил.</w:t>
      </w:r>
    </w:p>
    <w:p w:rsidR="006D18C8" w:rsidRDefault="006D18C8">
      <w:pPr>
        <w:pStyle w:val="ConsPlusNormal"/>
        <w:jc w:val="both"/>
      </w:pPr>
      <w:r>
        <w:t xml:space="preserve">(в ред. </w:t>
      </w:r>
      <w:hyperlink r:id="rId539">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821">
        <w:r>
          <w:rPr>
            <w:color w:val="0000FF"/>
          </w:rPr>
          <w:t>пунктом 80(1)</w:t>
        </w:r>
      </w:hyperlink>
      <w:r>
        <w:t xml:space="preserve"> настоящих Правил.</w:t>
      </w:r>
    </w:p>
    <w:p w:rsidR="006D18C8" w:rsidRDefault="006D18C8">
      <w:pPr>
        <w:pStyle w:val="ConsPlusNormal"/>
        <w:jc w:val="both"/>
      </w:pPr>
      <w:r>
        <w:t xml:space="preserve">(в ред. Постановлений Правительства РФ от 26.12.2016 </w:t>
      </w:r>
      <w:hyperlink r:id="rId540">
        <w:r>
          <w:rPr>
            <w:color w:val="0000FF"/>
          </w:rPr>
          <w:t>N 1498</w:t>
        </w:r>
      </w:hyperlink>
      <w:r>
        <w:t xml:space="preserve">, от 29.06.2020 </w:t>
      </w:r>
      <w:hyperlink r:id="rId541">
        <w:r>
          <w:rPr>
            <w:color w:val="0000FF"/>
          </w:rPr>
          <w:t>N 950</w:t>
        </w:r>
      </w:hyperlink>
      <w:r>
        <w:t>)</w:t>
      </w:r>
    </w:p>
    <w:p w:rsidR="006D18C8" w:rsidRDefault="006D18C8">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6D18C8" w:rsidRDefault="006D18C8">
      <w:pPr>
        <w:pStyle w:val="ConsPlusNormal"/>
        <w:jc w:val="both"/>
      </w:pPr>
      <w:r>
        <w:t xml:space="preserve">(абзац введен </w:t>
      </w:r>
      <w:hyperlink r:id="rId542">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lastRenderedPageBreak/>
        <w:t>В заявке указывается следующая информация:</w:t>
      </w:r>
    </w:p>
    <w:p w:rsidR="006D18C8" w:rsidRDefault="006D18C8">
      <w:pPr>
        <w:pStyle w:val="ConsPlusNormal"/>
        <w:jc w:val="both"/>
      </w:pPr>
      <w:r>
        <w:t xml:space="preserve">(абзац введен </w:t>
      </w:r>
      <w:hyperlink r:id="rId543">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6D18C8" w:rsidRDefault="006D18C8">
      <w:pPr>
        <w:pStyle w:val="ConsPlusNormal"/>
        <w:jc w:val="both"/>
      </w:pPr>
      <w:r>
        <w:t xml:space="preserve">(абзац введен </w:t>
      </w:r>
      <w:hyperlink r:id="rId544">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предлагаемая дата и время ввода установленного прибора учета в эксплуатацию;</w:t>
      </w:r>
    </w:p>
    <w:p w:rsidR="006D18C8" w:rsidRDefault="006D18C8">
      <w:pPr>
        <w:pStyle w:val="ConsPlusNormal"/>
        <w:jc w:val="both"/>
      </w:pPr>
      <w:r>
        <w:t xml:space="preserve">(абзац введен </w:t>
      </w:r>
      <w:hyperlink r:id="rId545">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тип и заводской номер установленного прибора учета, место его установки;</w:t>
      </w:r>
    </w:p>
    <w:p w:rsidR="006D18C8" w:rsidRDefault="006D18C8">
      <w:pPr>
        <w:pStyle w:val="ConsPlusNormal"/>
        <w:jc w:val="both"/>
      </w:pPr>
      <w:r>
        <w:t xml:space="preserve">(абзац введен </w:t>
      </w:r>
      <w:hyperlink r:id="rId546">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сведения об организации, осуществившей монтаж прибора учета;</w:t>
      </w:r>
    </w:p>
    <w:p w:rsidR="006D18C8" w:rsidRDefault="006D18C8">
      <w:pPr>
        <w:pStyle w:val="ConsPlusNormal"/>
        <w:jc w:val="both"/>
      </w:pPr>
      <w:r>
        <w:t xml:space="preserve">(абзац введен </w:t>
      </w:r>
      <w:hyperlink r:id="rId547">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показания прибора учета на момент его установки;</w:t>
      </w:r>
    </w:p>
    <w:p w:rsidR="006D18C8" w:rsidRDefault="006D18C8">
      <w:pPr>
        <w:pStyle w:val="ConsPlusNormal"/>
        <w:jc w:val="both"/>
      </w:pPr>
      <w:r>
        <w:t xml:space="preserve">(абзац введен </w:t>
      </w:r>
      <w:hyperlink r:id="rId548">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дата следующей поверки.</w:t>
      </w:r>
    </w:p>
    <w:p w:rsidR="006D18C8" w:rsidRDefault="006D18C8">
      <w:pPr>
        <w:pStyle w:val="ConsPlusNormal"/>
        <w:jc w:val="both"/>
      </w:pPr>
      <w:r>
        <w:t xml:space="preserve">(абзац введен </w:t>
      </w:r>
      <w:hyperlink r:id="rId549">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r:id="rId550">
        <w:r>
          <w:rPr>
            <w:color w:val="0000FF"/>
          </w:rPr>
          <w:t>частью 4 статьи 13</w:t>
        </w:r>
      </w:hyperlink>
      <w:r>
        <w:t xml:space="preserve"> Федерального закона "Об обеспечении единства измерений".</w:t>
      </w:r>
    </w:p>
    <w:p w:rsidR="006D18C8" w:rsidRDefault="006D18C8">
      <w:pPr>
        <w:pStyle w:val="ConsPlusNormal"/>
        <w:jc w:val="both"/>
      </w:pPr>
      <w:r>
        <w:t xml:space="preserve">(абзац введен </w:t>
      </w:r>
      <w:hyperlink r:id="rId551">
        <w:r>
          <w:rPr>
            <w:color w:val="0000FF"/>
          </w:rPr>
          <w:t>Постановлением</w:t>
        </w:r>
      </w:hyperlink>
      <w:r>
        <w:t xml:space="preserve"> Правительства РФ от 19.09.2013 N 824; в ред. </w:t>
      </w:r>
      <w:hyperlink r:id="rId552">
        <w:r>
          <w:rPr>
            <w:color w:val="0000FF"/>
          </w:rPr>
          <w:t>Постановления</w:t>
        </w:r>
      </w:hyperlink>
      <w:r>
        <w:t xml:space="preserve"> Правительства РФ от 12.04.2023 N 588)</w:t>
      </w:r>
    </w:p>
    <w:p w:rsidR="006D18C8" w:rsidRDefault="006D18C8">
      <w:pPr>
        <w:pStyle w:val="ConsPlusNormal"/>
        <w:spacing w:before="220"/>
        <w:ind w:firstLine="540"/>
        <w:jc w:val="both"/>
      </w:pPr>
      <w:bookmarkStart w:id="104" w:name="P906"/>
      <w:bookmarkEnd w:id="104"/>
      <w:r>
        <w:t xml:space="preserve">В случаях, предусмотренных </w:t>
      </w:r>
      <w:hyperlink w:anchor="P821">
        <w:r>
          <w:rPr>
            <w:color w:val="0000FF"/>
          </w:rPr>
          <w:t>пунктом 80(1)</w:t>
        </w:r>
      </w:hyperlink>
      <w: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передачи СМС-сообщения по сети подвижной радиотелефонной связи на пользовательское оборудование потребителя и иными способами.</w:t>
      </w:r>
    </w:p>
    <w:p w:rsidR="006D18C8" w:rsidRDefault="006D18C8">
      <w:pPr>
        <w:pStyle w:val="ConsPlusNormal"/>
        <w:jc w:val="both"/>
      </w:pPr>
      <w:r>
        <w:t xml:space="preserve">(абзац введен </w:t>
      </w:r>
      <w:hyperlink r:id="rId553">
        <w:r>
          <w:rPr>
            <w:color w:val="0000FF"/>
          </w:rPr>
          <w:t>Постановлением</w:t>
        </w:r>
      </w:hyperlink>
      <w:r>
        <w:t xml:space="preserve"> Правительства РФ от 29.06.2020 N 950; в ред. Постановлений Правительства РФ от 21.12.2020 </w:t>
      </w:r>
      <w:hyperlink r:id="rId554">
        <w:r>
          <w:rPr>
            <w:color w:val="0000FF"/>
          </w:rPr>
          <w:t>N 2184</w:t>
        </w:r>
      </w:hyperlink>
      <w:r>
        <w:t xml:space="preserve">, от 19.12.2025 </w:t>
      </w:r>
      <w:hyperlink r:id="rId555">
        <w:r>
          <w:rPr>
            <w:color w:val="0000FF"/>
          </w:rPr>
          <w:t>N 2075</w:t>
        </w:r>
      </w:hyperlink>
      <w:r>
        <w:t>)</w:t>
      </w:r>
    </w:p>
    <w:p w:rsidR="006D18C8" w:rsidRDefault="006D18C8">
      <w:pPr>
        <w:pStyle w:val="ConsPlusNormal"/>
        <w:spacing w:before="220"/>
        <w:ind w:firstLine="540"/>
        <w:jc w:val="both"/>
      </w:pPr>
      <w: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6D18C8" w:rsidRDefault="006D18C8">
      <w:pPr>
        <w:pStyle w:val="ConsPlusNormal"/>
        <w:jc w:val="both"/>
      </w:pPr>
      <w:r>
        <w:t xml:space="preserve">(в ред. Постановлений Правительства РФ от 26.12.2016 </w:t>
      </w:r>
      <w:hyperlink r:id="rId556">
        <w:r>
          <w:rPr>
            <w:color w:val="0000FF"/>
          </w:rPr>
          <w:t>N 1498</w:t>
        </w:r>
      </w:hyperlink>
      <w:r>
        <w:t xml:space="preserve">, от 29.06.2020 </w:t>
      </w:r>
      <w:hyperlink r:id="rId557">
        <w:r>
          <w:rPr>
            <w:color w:val="0000FF"/>
          </w:rPr>
          <w:t>N 950</w:t>
        </w:r>
      </w:hyperlink>
      <w:r>
        <w:t xml:space="preserve">, от 21.12.2020 </w:t>
      </w:r>
      <w:hyperlink r:id="rId558">
        <w:r>
          <w:rPr>
            <w:color w:val="0000FF"/>
          </w:rPr>
          <w:t>N 2184</w:t>
        </w:r>
      </w:hyperlink>
      <w:r>
        <w:t>)</w:t>
      </w:r>
    </w:p>
    <w:p w:rsidR="006D18C8" w:rsidRDefault="006D18C8">
      <w:pPr>
        <w:pStyle w:val="ConsPlusNormal"/>
        <w:spacing w:before="220"/>
        <w:ind w:firstLine="540"/>
        <w:jc w:val="both"/>
      </w:pPr>
      <w:hyperlink r:id="rId559">
        <w:r>
          <w:rPr>
            <w:color w:val="0000FF"/>
          </w:rPr>
          <w:t>Критерии</w:t>
        </w:r>
      </w:hyperlink>
      <w:r>
        <w:t xml:space="preserve"> наличия (отсутствия) технической возможности установки приборов учета, а также </w:t>
      </w:r>
      <w:hyperlink r:id="rId560">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561">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6D18C8" w:rsidRDefault="006D18C8">
      <w:pPr>
        <w:pStyle w:val="ConsPlusNormal"/>
        <w:jc w:val="both"/>
      </w:pPr>
      <w:r>
        <w:t xml:space="preserve">(в ред. </w:t>
      </w:r>
      <w:hyperlink r:id="rId562">
        <w:r>
          <w:rPr>
            <w:color w:val="0000FF"/>
          </w:rPr>
          <w:t>Постановления</w:t>
        </w:r>
      </w:hyperlink>
      <w:r>
        <w:t xml:space="preserve"> Правительства РФ от 26.03.2014 N 230)</w:t>
      </w:r>
    </w:p>
    <w:p w:rsidR="006D18C8" w:rsidRDefault="006D18C8">
      <w:pPr>
        <w:pStyle w:val="ConsPlusNormal"/>
        <w:spacing w:before="220"/>
        <w:ind w:firstLine="540"/>
        <w:jc w:val="both"/>
      </w:pPr>
      <w:bookmarkStart w:id="105" w:name="P912"/>
      <w:bookmarkEnd w:id="105"/>
      <w:r>
        <w:t xml:space="preserve">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w:t>
      </w:r>
      <w:r>
        <w:lastRenderedPageBreak/>
        <w:t>срок согласовать с потребителем иные дату и время проведения ввода в эксплуатацию установленного прибора учета.</w:t>
      </w:r>
    </w:p>
    <w:p w:rsidR="006D18C8" w:rsidRDefault="006D18C8">
      <w:pPr>
        <w:pStyle w:val="ConsPlusNormal"/>
        <w:spacing w:before="220"/>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6D18C8" w:rsidRDefault="006D18C8">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rsidR="006D18C8" w:rsidRDefault="006D18C8">
      <w:pPr>
        <w:pStyle w:val="ConsPlusNormal"/>
        <w:jc w:val="both"/>
      </w:pPr>
      <w:r>
        <w:t xml:space="preserve">(абзац введен </w:t>
      </w:r>
      <w:hyperlink r:id="rId563">
        <w:r>
          <w:rPr>
            <w:color w:val="0000FF"/>
          </w:rPr>
          <w:t>Постановлением</w:t>
        </w:r>
      </w:hyperlink>
      <w:r>
        <w:t xml:space="preserve"> Правительства РФ от 29.06.2020 N 950)</w:t>
      </w:r>
    </w:p>
    <w:p w:rsidR="006D18C8" w:rsidRDefault="006D18C8">
      <w:pPr>
        <w:pStyle w:val="ConsPlusNormal"/>
        <w:jc w:val="both"/>
      </w:pPr>
      <w:r>
        <w:t xml:space="preserve">(п. 81(1) введен </w:t>
      </w:r>
      <w:hyperlink r:id="rId564">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anchor="P912">
        <w:r>
          <w:rPr>
            <w:color w:val="0000FF"/>
          </w:rPr>
          <w:t>пунктом 81(1)</w:t>
        </w:r>
      </w:hyperlink>
      <w: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anchor="P884">
        <w:r>
          <w:rPr>
            <w:color w:val="0000FF"/>
          </w:rPr>
          <w:t>пунктом 81</w:t>
        </w:r>
      </w:hyperlink>
      <w:r>
        <w:t xml:space="preserve"> настоящих Правил.</w:t>
      </w:r>
    </w:p>
    <w:p w:rsidR="006D18C8" w:rsidRDefault="006D18C8">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rsidR="006D18C8" w:rsidRDefault="006D18C8">
      <w:pPr>
        <w:pStyle w:val="ConsPlusNormal"/>
        <w:jc w:val="both"/>
      </w:pPr>
      <w:r>
        <w:t xml:space="preserve">(п. 81(2) в ред. </w:t>
      </w:r>
      <w:hyperlink r:id="rId565">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930">
        <w:r>
          <w:rPr>
            <w:color w:val="0000FF"/>
          </w:rPr>
          <w:t>пунктом 81(6)</w:t>
        </w:r>
      </w:hyperlink>
      <w:r>
        <w:t xml:space="preserve"> настоящих Правил, за исключением случаев, предусмотренных </w:t>
      </w:r>
      <w:hyperlink w:anchor="P821">
        <w:r>
          <w:rPr>
            <w:color w:val="0000FF"/>
          </w:rPr>
          <w:t>пунктом 80(1)</w:t>
        </w:r>
      </w:hyperlink>
      <w:r>
        <w:t xml:space="preserve"> настоящих Правил.</w:t>
      </w:r>
    </w:p>
    <w:p w:rsidR="006D18C8" w:rsidRDefault="006D18C8">
      <w:pPr>
        <w:pStyle w:val="ConsPlusNormal"/>
        <w:jc w:val="both"/>
      </w:pPr>
      <w:r>
        <w:t xml:space="preserve">(п. 81(3) введен </w:t>
      </w:r>
      <w:hyperlink r:id="rId566">
        <w:r>
          <w:rPr>
            <w:color w:val="0000FF"/>
          </w:rPr>
          <w:t>Постановлением</w:t>
        </w:r>
      </w:hyperlink>
      <w:r>
        <w:t xml:space="preserve"> Правительства РФ от 19.09.2013 N 824; в ред. </w:t>
      </w:r>
      <w:hyperlink r:id="rId56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06" w:name="P922"/>
      <w:bookmarkEnd w:id="106"/>
      <w:r>
        <w:t>81(4). В ходе ввода прибора учета в эксплуатацию проверке подлежат:</w:t>
      </w:r>
    </w:p>
    <w:p w:rsidR="006D18C8" w:rsidRDefault="006D18C8">
      <w:pPr>
        <w:pStyle w:val="ConsPlusNormal"/>
        <w:spacing w:before="220"/>
        <w:ind w:firstLine="540"/>
        <w:jc w:val="both"/>
      </w:pPr>
      <w:r>
        <w:t>а) соответствие заводского номера на приборе учета номеру, указанному в его паспорте;</w:t>
      </w:r>
    </w:p>
    <w:p w:rsidR="006D18C8" w:rsidRDefault="006D18C8">
      <w:pPr>
        <w:pStyle w:val="ConsPlusNormal"/>
        <w:spacing w:before="22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6D18C8" w:rsidRDefault="006D18C8">
      <w:pPr>
        <w:pStyle w:val="ConsPlusNormal"/>
        <w:spacing w:before="220"/>
        <w:ind w:firstLine="540"/>
        <w:jc w:val="both"/>
      </w:pPr>
      <w:r>
        <w:t>в) наличие знаков последней поверки (за исключением новых приборов учета);</w:t>
      </w:r>
    </w:p>
    <w:p w:rsidR="006D18C8" w:rsidRDefault="006D18C8">
      <w:pPr>
        <w:pStyle w:val="ConsPlusNormal"/>
        <w:spacing w:before="220"/>
        <w:ind w:firstLine="540"/>
        <w:jc w:val="both"/>
      </w:pPr>
      <w:r>
        <w:t>г) работоспособность прибора учета.</w:t>
      </w:r>
    </w:p>
    <w:p w:rsidR="006D18C8" w:rsidRDefault="006D18C8">
      <w:pPr>
        <w:pStyle w:val="ConsPlusNormal"/>
        <w:jc w:val="both"/>
      </w:pPr>
      <w:r>
        <w:t xml:space="preserve">(п. 81(4) введен </w:t>
      </w:r>
      <w:hyperlink r:id="rId568">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 xml:space="preserve">81(5). Несоответствие прибора учета положениям, предусмотренным </w:t>
      </w:r>
      <w:hyperlink w:anchor="P922">
        <w:r>
          <w:rPr>
            <w:color w:val="0000FF"/>
          </w:rPr>
          <w:t>пунктом 81(4)</w:t>
        </w:r>
      </w:hyperlink>
      <w: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rsidR="006D18C8" w:rsidRDefault="006D18C8">
      <w:pPr>
        <w:pStyle w:val="ConsPlusNormal"/>
        <w:jc w:val="both"/>
      </w:pPr>
      <w:r>
        <w:t xml:space="preserve">(п. 81(5) введен </w:t>
      </w:r>
      <w:hyperlink r:id="rId569">
        <w:r>
          <w:rPr>
            <w:color w:val="0000FF"/>
          </w:rPr>
          <w:t>Постановлением</w:t>
        </w:r>
      </w:hyperlink>
      <w:r>
        <w:t xml:space="preserve"> Правительства РФ от 19.09.2013 N 824; в ред. </w:t>
      </w:r>
      <w:hyperlink r:id="rId570">
        <w:r>
          <w:rPr>
            <w:color w:val="0000FF"/>
          </w:rPr>
          <w:t>Постановления</w:t>
        </w:r>
      </w:hyperlink>
      <w:r>
        <w:t xml:space="preserve"> </w:t>
      </w:r>
      <w:r>
        <w:lastRenderedPageBreak/>
        <w:t>Правительства РФ от 21.12.2020 N 2184)</w:t>
      </w:r>
    </w:p>
    <w:p w:rsidR="006D18C8" w:rsidRDefault="006D18C8">
      <w:pPr>
        <w:pStyle w:val="ConsPlusNormal"/>
        <w:spacing w:before="220"/>
        <w:ind w:firstLine="540"/>
        <w:jc w:val="both"/>
      </w:pPr>
      <w:bookmarkStart w:id="107" w:name="P930"/>
      <w:bookmarkEnd w:id="107"/>
      <w:r>
        <w:t xml:space="preserve">81(6). По результатам проверки прибора учета исполнитель оформляет, а в случаях, предусмотренных </w:t>
      </w:r>
      <w:hyperlink w:anchor="P821">
        <w:r>
          <w:rPr>
            <w:color w:val="0000FF"/>
          </w:rPr>
          <w:t>пунктом 80(1)</w:t>
        </w:r>
      </w:hyperlink>
      <w: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6D18C8" w:rsidRDefault="006D18C8">
      <w:pPr>
        <w:pStyle w:val="ConsPlusNormal"/>
        <w:jc w:val="both"/>
      </w:pPr>
      <w:r>
        <w:t xml:space="preserve">(в ред. </w:t>
      </w:r>
      <w:hyperlink r:id="rId571">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а) дата, время и адрес ввода прибора учета в эксплуатацию;</w:t>
      </w:r>
    </w:p>
    <w:p w:rsidR="006D18C8" w:rsidRDefault="006D18C8">
      <w:pPr>
        <w:pStyle w:val="ConsPlusNormal"/>
        <w:spacing w:before="220"/>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6D18C8" w:rsidRDefault="006D18C8">
      <w:pPr>
        <w:pStyle w:val="ConsPlusNormal"/>
        <w:spacing w:before="220"/>
        <w:ind w:firstLine="540"/>
        <w:jc w:val="both"/>
      </w:pPr>
      <w:r>
        <w:t>в) тип и заводской номер установленного прибора учета, а также место его установки;</w:t>
      </w:r>
    </w:p>
    <w:p w:rsidR="006D18C8" w:rsidRDefault="006D18C8">
      <w:pPr>
        <w:pStyle w:val="ConsPlusNormal"/>
        <w:spacing w:before="220"/>
        <w:ind w:firstLine="540"/>
        <w:jc w:val="both"/>
      </w:pPr>
      <w:r>
        <w:t>г) решение о вводе или об отказе от ввода прибора учета в эксплуатацию с указанием оснований такого отказа;</w:t>
      </w:r>
    </w:p>
    <w:p w:rsidR="006D18C8" w:rsidRDefault="006D18C8">
      <w:pPr>
        <w:pStyle w:val="ConsPlusNormal"/>
        <w:spacing w:before="220"/>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6D18C8" w:rsidRDefault="006D18C8">
      <w:pPr>
        <w:pStyle w:val="ConsPlusNormal"/>
        <w:spacing w:before="220"/>
        <w:ind w:firstLine="540"/>
        <w:jc w:val="both"/>
      </w:pPr>
      <w:r>
        <w:t>е) дата следующей поверки;</w:t>
      </w:r>
    </w:p>
    <w:p w:rsidR="006D18C8" w:rsidRDefault="006D18C8">
      <w:pPr>
        <w:pStyle w:val="ConsPlusNormal"/>
        <w:spacing w:before="220"/>
        <w:ind w:firstLine="540"/>
        <w:jc w:val="both"/>
      </w:pPr>
      <w:r>
        <w:t>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rsidR="006D18C8" w:rsidRDefault="006D18C8">
      <w:pPr>
        <w:pStyle w:val="ConsPlusNormal"/>
        <w:jc w:val="both"/>
      </w:pPr>
      <w:r>
        <w:t xml:space="preserve">(пп. "ж" введен </w:t>
      </w:r>
      <w:hyperlink r:id="rId572">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з) результат проверки;</w:t>
      </w:r>
    </w:p>
    <w:p w:rsidR="006D18C8" w:rsidRDefault="006D18C8">
      <w:pPr>
        <w:pStyle w:val="ConsPlusNormal"/>
        <w:jc w:val="both"/>
      </w:pPr>
      <w:r>
        <w:t xml:space="preserve">(пп. "з" введен </w:t>
      </w:r>
      <w:hyperlink r:id="rId573">
        <w:r>
          <w:rPr>
            <w:color w:val="0000FF"/>
          </w:rPr>
          <w:t>Постановлением</w:t>
        </w:r>
      </w:hyperlink>
      <w:r>
        <w:t xml:space="preserve"> Правительства РФ от 29.06.2020 N 950)</w:t>
      </w:r>
    </w:p>
    <w:p w:rsidR="006D18C8" w:rsidRDefault="006D18C8">
      <w:pPr>
        <w:pStyle w:val="ConsPlusNormal"/>
        <w:spacing w:before="220"/>
        <w:ind w:firstLine="540"/>
        <w:jc w:val="both"/>
      </w:pPr>
      <w:r>
        <w:t xml:space="preserve">и) утратил силу. - </w:t>
      </w:r>
      <w:hyperlink r:id="rId574">
        <w:r>
          <w:rPr>
            <w:color w:val="0000FF"/>
          </w:rPr>
          <w:t>Постановление</w:t>
        </w:r>
      </w:hyperlink>
      <w:r>
        <w:t xml:space="preserve"> Правительства РФ от 19.12.2025 N 2075.</w:t>
      </w:r>
    </w:p>
    <w:p w:rsidR="006D18C8" w:rsidRDefault="006D18C8">
      <w:pPr>
        <w:pStyle w:val="ConsPlusNormal"/>
        <w:jc w:val="both"/>
      </w:pPr>
      <w:r>
        <w:t xml:space="preserve">(п. 81(6) введен </w:t>
      </w:r>
      <w:hyperlink r:id="rId575">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anchor="P821">
        <w:r>
          <w:rPr>
            <w:color w:val="0000FF"/>
          </w:rPr>
          <w:t>пунктом 80(1)</w:t>
        </w:r>
      </w:hyperlink>
      <w:r>
        <w:t xml:space="preserve"> настоящих Правил, составляется в 1 экземпляре и подписывается гарантирующим поставщиком или сетевой организацией.</w:t>
      </w:r>
    </w:p>
    <w:p w:rsidR="006D18C8" w:rsidRDefault="006D18C8">
      <w:pPr>
        <w:pStyle w:val="ConsPlusNormal"/>
        <w:jc w:val="both"/>
      </w:pPr>
      <w:r>
        <w:t xml:space="preserve">(п. 81(7) введен </w:t>
      </w:r>
      <w:hyperlink r:id="rId576">
        <w:r>
          <w:rPr>
            <w:color w:val="0000FF"/>
          </w:rPr>
          <w:t>Постановлением</w:t>
        </w:r>
      </w:hyperlink>
      <w:r>
        <w:t xml:space="preserve"> Правительства РФ от 19.09.2013 N 824; в ред. Постановлений Правительства РФ от 29.06.2020 </w:t>
      </w:r>
      <w:hyperlink r:id="rId577">
        <w:r>
          <w:rPr>
            <w:color w:val="0000FF"/>
          </w:rPr>
          <w:t>N 950</w:t>
        </w:r>
      </w:hyperlink>
      <w:r>
        <w:t xml:space="preserve">, от 19.12.2025 </w:t>
      </w:r>
      <w:hyperlink r:id="rId578">
        <w:r>
          <w:rPr>
            <w:color w:val="0000FF"/>
          </w:rPr>
          <w:t>N 2075</w:t>
        </w:r>
      </w:hyperlink>
      <w:r>
        <w:t>)</w:t>
      </w:r>
    </w:p>
    <w:p w:rsidR="006D18C8" w:rsidRDefault="006D18C8">
      <w:pPr>
        <w:pStyle w:val="ConsPlusNormal"/>
        <w:spacing w:before="220"/>
        <w:ind w:firstLine="540"/>
        <w:jc w:val="both"/>
      </w:pPr>
      <w:bookmarkStart w:id="108" w:name="P946"/>
      <w:bookmarkEnd w:id="108"/>
      <w: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821">
        <w:r>
          <w:rPr>
            <w:color w:val="0000FF"/>
          </w:rPr>
          <w:t>пунктом 80(1)</w:t>
        </w:r>
      </w:hyperlink>
      <w: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6D18C8" w:rsidRDefault="006D18C8">
      <w:pPr>
        <w:pStyle w:val="ConsPlusNormal"/>
        <w:jc w:val="both"/>
      </w:pPr>
      <w:r>
        <w:t xml:space="preserve">(п. 81(8) введен </w:t>
      </w:r>
      <w:hyperlink r:id="rId579">
        <w:r>
          <w:rPr>
            <w:color w:val="0000FF"/>
          </w:rPr>
          <w:t>Постановлением</w:t>
        </w:r>
      </w:hyperlink>
      <w:r>
        <w:t xml:space="preserve"> Правительства РФ от 19.09.2013 N 824; в ред. </w:t>
      </w:r>
      <w:hyperlink r:id="rId580">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09" w:name="P948"/>
      <w:bookmarkEnd w:id="109"/>
      <w:r>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6D18C8" w:rsidRDefault="006D18C8">
      <w:pPr>
        <w:pStyle w:val="ConsPlusNormal"/>
        <w:jc w:val="both"/>
      </w:pPr>
      <w:r>
        <w:t xml:space="preserve">(п. 81(9) введен </w:t>
      </w:r>
      <w:hyperlink r:id="rId581">
        <w:r>
          <w:rPr>
            <w:color w:val="0000FF"/>
          </w:rPr>
          <w:t>Постановлением</w:t>
        </w:r>
      </w:hyperlink>
      <w:r>
        <w:t xml:space="preserve"> Правительства РФ от 19.09.2013 N 824; в ред. </w:t>
      </w:r>
      <w:hyperlink r:id="rId582">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r>
        <w:lastRenderedPageBreak/>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6D18C8" w:rsidRDefault="006D18C8">
      <w:pPr>
        <w:pStyle w:val="ConsPlusNormal"/>
        <w:jc w:val="both"/>
      </w:pPr>
      <w:r>
        <w:t xml:space="preserve">(п. 81(10) введен </w:t>
      </w:r>
      <w:hyperlink r:id="rId583">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bookmarkStart w:id="110" w:name="P952"/>
      <w:bookmarkEnd w:id="110"/>
      <w: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912">
        <w:r>
          <w:rPr>
            <w:color w:val="0000FF"/>
          </w:rPr>
          <w:t>пунктом 81(1)</w:t>
        </w:r>
      </w:hyperlink>
      <w: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rsidR="006D18C8" w:rsidRDefault="006D18C8">
      <w:pPr>
        <w:pStyle w:val="ConsPlusNormal"/>
        <w:jc w:val="both"/>
      </w:pPr>
      <w:r>
        <w:t xml:space="preserve">(в ред. Постановлений Правительства РФ от 21.12.2020 </w:t>
      </w:r>
      <w:hyperlink r:id="rId584">
        <w:r>
          <w:rPr>
            <w:color w:val="0000FF"/>
          </w:rPr>
          <w:t>N 2184</w:t>
        </w:r>
      </w:hyperlink>
      <w:r>
        <w:t xml:space="preserve">, от 29.03.2024 </w:t>
      </w:r>
      <w:hyperlink r:id="rId585">
        <w:r>
          <w:rPr>
            <w:color w:val="0000FF"/>
          </w:rPr>
          <w:t>N 395</w:t>
        </w:r>
      </w:hyperlink>
      <w:r>
        <w:t>)</w:t>
      </w:r>
    </w:p>
    <w:p w:rsidR="006D18C8" w:rsidRDefault="006D18C8">
      <w:pPr>
        <w:pStyle w:val="ConsPlusNormal"/>
        <w:spacing w:before="220"/>
        <w:ind w:firstLine="540"/>
        <w:jc w:val="both"/>
      </w:pPr>
      <w:r>
        <w:t xml:space="preserve">При проведении исполнителем, а в случаях, предусмотренных </w:t>
      </w:r>
      <w:hyperlink w:anchor="P912">
        <w:r>
          <w:rPr>
            <w:color w:val="0000FF"/>
          </w:rPr>
          <w:t>пунктом 81(1)</w:t>
        </w:r>
      </w:hyperlink>
      <w:r>
        <w:t xml:space="preserve"> настоящих Правил, гарантирующим поставщиком, сетевой организацией проверки состояния прибора учета проверке подлежат:</w:t>
      </w:r>
    </w:p>
    <w:p w:rsidR="006D18C8" w:rsidRDefault="006D18C8">
      <w:pPr>
        <w:pStyle w:val="ConsPlusNormal"/>
        <w:jc w:val="both"/>
      </w:pPr>
      <w:r>
        <w:t xml:space="preserve">(в ред. </w:t>
      </w:r>
      <w:hyperlink r:id="rId586">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111" w:name="P956"/>
      <w:bookmarkEnd w:id="111"/>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6D18C8" w:rsidRDefault="006D18C8">
      <w:pPr>
        <w:pStyle w:val="ConsPlusNormal"/>
        <w:spacing w:before="220"/>
        <w:ind w:firstLine="540"/>
        <w:jc w:val="both"/>
      </w:pPr>
      <w:r>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587">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6D18C8" w:rsidRDefault="006D18C8">
      <w:pPr>
        <w:pStyle w:val="ConsPlusNormal"/>
        <w:jc w:val="both"/>
      </w:pPr>
      <w:r>
        <w:t xml:space="preserve">(в ред. </w:t>
      </w:r>
      <w:hyperlink r:id="rId588">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12" w:name="P959"/>
      <w:bookmarkEnd w:id="112"/>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6D18C8" w:rsidRDefault="006D18C8">
      <w:pPr>
        <w:pStyle w:val="ConsPlusNormal"/>
        <w:spacing w:before="220"/>
        <w:ind w:firstLine="540"/>
        <w:jc w:val="both"/>
      </w:pPr>
      <w:r>
        <w:t xml:space="preserve">Нарушение показателей, указанных в </w:t>
      </w:r>
      <w:hyperlink w:anchor="P956">
        <w:r>
          <w:rPr>
            <w:color w:val="0000FF"/>
          </w:rPr>
          <w:t>абзацах третьем</w:t>
        </w:r>
      </w:hyperlink>
      <w:r>
        <w:t xml:space="preserve"> - </w:t>
      </w:r>
      <w:hyperlink w:anchor="P959">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6D18C8" w:rsidRDefault="006D18C8">
      <w:pPr>
        <w:pStyle w:val="ConsPlusNormal"/>
        <w:spacing w:before="220"/>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6D18C8" w:rsidRDefault="006D18C8">
      <w:pPr>
        <w:pStyle w:val="ConsPlusNormal"/>
        <w:spacing w:before="220"/>
        <w:ind w:firstLine="540"/>
        <w:jc w:val="both"/>
      </w:pPr>
      <w: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w:t>
      </w:r>
      <w:r>
        <w:lastRenderedPageBreak/>
        <w:t xml:space="preserve">показателей, указанных в </w:t>
      </w:r>
      <w:hyperlink w:anchor="P956">
        <w:r>
          <w:rPr>
            <w:color w:val="0000FF"/>
          </w:rPr>
          <w:t>абзацах третьем</w:t>
        </w:r>
      </w:hyperlink>
      <w:r>
        <w:t xml:space="preserve"> - </w:t>
      </w:r>
      <w:hyperlink w:anchor="P959">
        <w:r>
          <w:rPr>
            <w:color w:val="0000FF"/>
          </w:rPr>
          <w:t>пятом</w:t>
        </w:r>
      </w:hyperlink>
      <w:r>
        <w:t xml:space="preserve"> настоящего пункта, не признается несанкционированным вмешательством в работу прибора учета.</w:t>
      </w:r>
    </w:p>
    <w:p w:rsidR="006D18C8" w:rsidRDefault="006D18C8">
      <w:pPr>
        <w:pStyle w:val="ConsPlusNormal"/>
        <w:jc w:val="both"/>
      </w:pPr>
      <w:r>
        <w:t xml:space="preserve">(в ред. </w:t>
      </w:r>
      <w:hyperlink r:id="rId589">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6D18C8" w:rsidRDefault="006D18C8">
      <w:pPr>
        <w:pStyle w:val="ConsPlusNormal"/>
        <w:spacing w:before="220"/>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6D18C8" w:rsidRDefault="006D18C8">
      <w:pPr>
        <w:pStyle w:val="ConsPlusNormal"/>
        <w:jc w:val="both"/>
      </w:pPr>
      <w:r>
        <w:t xml:space="preserve">(п. 81(11) в ред. </w:t>
      </w:r>
      <w:hyperlink r:id="rId590">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81(12). Прибор учета считается вышедшим из строя в случаях:</w:t>
      </w:r>
    </w:p>
    <w:p w:rsidR="006D18C8" w:rsidRDefault="006D18C8">
      <w:pPr>
        <w:pStyle w:val="ConsPlusNormal"/>
        <w:spacing w:before="220"/>
        <w:ind w:firstLine="540"/>
        <w:jc w:val="both"/>
      </w:pPr>
      <w:r>
        <w:t>а) неотображения приборами учета результатов измерений;</w:t>
      </w:r>
    </w:p>
    <w:p w:rsidR="006D18C8" w:rsidRDefault="006D18C8">
      <w:pPr>
        <w:pStyle w:val="ConsPlusNormal"/>
        <w:spacing w:before="220"/>
        <w:ind w:firstLine="540"/>
        <w:jc w:val="both"/>
      </w:pPr>
      <w:r>
        <w:t>б) нарушения контрольных пломб и (или) знаков поверки;</w:t>
      </w:r>
    </w:p>
    <w:p w:rsidR="006D18C8" w:rsidRDefault="006D18C8">
      <w:pPr>
        <w:pStyle w:val="ConsPlusNormal"/>
        <w:spacing w:before="220"/>
        <w:ind w:firstLine="540"/>
        <w:jc w:val="both"/>
      </w:pPr>
      <w:r>
        <w:t>в) механического повреждения прибора учета;</w:t>
      </w:r>
    </w:p>
    <w:p w:rsidR="006D18C8" w:rsidRDefault="006D18C8">
      <w:pPr>
        <w:pStyle w:val="ConsPlusNormal"/>
        <w:spacing w:before="220"/>
        <w:ind w:firstLine="540"/>
        <w:jc w:val="both"/>
      </w:pPr>
      <w:r>
        <w:t>г) превышения допустимой погрешности показаний прибора учета;</w:t>
      </w:r>
    </w:p>
    <w:p w:rsidR="006D18C8" w:rsidRDefault="006D18C8">
      <w:pPr>
        <w:pStyle w:val="ConsPlusNormal"/>
        <w:spacing w:before="220"/>
        <w:ind w:firstLine="540"/>
        <w:jc w:val="both"/>
      </w:pPr>
      <w:r>
        <w:t xml:space="preserve">д) истечения межповерочного интервала поверки приборов учета с учетом особенностей, предусмотренных </w:t>
      </w:r>
      <w:hyperlink w:anchor="P821">
        <w:r>
          <w:rPr>
            <w:color w:val="0000FF"/>
          </w:rPr>
          <w:t>пунктом 80(1)</w:t>
        </w:r>
      </w:hyperlink>
      <w:r>
        <w:t xml:space="preserve"> настоящих Правил.</w:t>
      </w:r>
    </w:p>
    <w:p w:rsidR="006D18C8" w:rsidRDefault="006D18C8">
      <w:pPr>
        <w:pStyle w:val="ConsPlusNormal"/>
        <w:jc w:val="both"/>
      </w:pPr>
      <w:r>
        <w:t xml:space="preserve">(в ред. </w:t>
      </w:r>
      <w:hyperlink r:id="rId591">
        <w:r>
          <w:rPr>
            <w:color w:val="0000FF"/>
          </w:rPr>
          <w:t>Постановления</w:t>
        </w:r>
      </w:hyperlink>
      <w:r>
        <w:t xml:space="preserve"> Правительства РФ от 21.12.2020 N 2184)</w:t>
      </w:r>
    </w:p>
    <w:p w:rsidR="006D18C8" w:rsidRDefault="006D18C8">
      <w:pPr>
        <w:pStyle w:val="ConsPlusNormal"/>
        <w:jc w:val="both"/>
      </w:pPr>
      <w:r>
        <w:t xml:space="preserve">(п. 81(12) введен </w:t>
      </w:r>
      <w:hyperlink r:id="rId592">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bookmarkStart w:id="113" w:name="P975"/>
      <w:bookmarkEnd w:id="113"/>
      <w: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anchor="P821">
        <w:r>
          <w:rPr>
            <w:color w:val="0000FF"/>
          </w:rPr>
          <w:t>пунктом 80(1)</w:t>
        </w:r>
      </w:hyperlink>
      <w: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6D18C8" w:rsidRDefault="006D18C8">
      <w:pPr>
        <w:pStyle w:val="ConsPlusNormal"/>
        <w:jc w:val="both"/>
      </w:pPr>
      <w:r>
        <w:t xml:space="preserve">(в ред. </w:t>
      </w:r>
      <w:hyperlink r:id="rId593">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821">
        <w:r>
          <w:rPr>
            <w:color w:val="0000FF"/>
          </w:rPr>
          <w:t>пунктом 80(1)</w:t>
        </w:r>
      </w:hyperlink>
      <w: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rsidR="006D18C8" w:rsidRDefault="006D18C8">
      <w:pPr>
        <w:pStyle w:val="ConsPlusNormal"/>
        <w:jc w:val="both"/>
      </w:pPr>
      <w:r>
        <w:t xml:space="preserve">(абзац введен </w:t>
      </w:r>
      <w:hyperlink r:id="rId594">
        <w:r>
          <w:rPr>
            <w:color w:val="0000FF"/>
          </w:rPr>
          <w:t>Постановлением</w:t>
        </w:r>
      </w:hyperlink>
      <w:r>
        <w:t xml:space="preserve"> Правительства РФ от 29.06.2020 N 950)</w:t>
      </w:r>
    </w:p>
    <w:p w:rsidR="006D18C8" w:rsidRDefault="006D18C8">
      <w:pPr>
        <w:pStyle w:val="ConsPlusNormal"/>
        <w:jc w:val="both"/>
      </w:pPr>
      <w:r>
        <w:t xml:space="preserve">(п. 81(13) введен </w:t>
      </w:r>
      <w:hyperlink r:id="rId595">
        <w:r>
          <w:rPr>
            <w:color w:val="0000FF"/>
          </w:rPr>
          <w:t>Постановлением</w:t>
        </w:r>
      </w:hyperlink>
      <w:r>
        <w:t xml:space="preserve"> Правительства РФ от 19.09.2013 N 824)</w:t>
      </w:r>
    </w:p>
    <w:p w:rsidR="006D18C8" w:rsidRDefault="006D18C8">
      <w:pPr>
        <w:pStyle w:val="ConsPlusNormal"/>
        <w:spacing w:before="22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884">
        <w:r>
          <w:rPr>
            <w:color w:val="0000FF"/>
          </w:rPr>
          <w:t>пунктами 81</w:t>
        </w:r>
      </w:hyperlink>
      <w:r>
        <w:t xml:space="preserve"> - </w:t>
      </w:r>
      <w:hyperlink w:anchor="P948">
        <w:r>
          <w:rPr>
            <w:color w:val="0000FF"/>
          </w:rPr>
          <w:t>81(9)</w:t>
        </w:r>
      </w:hyperlink>
      <w:r>
        <w:t xml:space="preserve"> настоящих Правил. Установленный прибор учета, в том числе после поверки, опломбируется лицом, указанным в </w:t>
      </w:r>
      <w:hyperlink w:anchor="P946">
        <w:r>
          <w:rPr>
            <w:color w:val="0000FF"/>
          </w:rPr>
          <w:t>пункте 81(8)</w:t>
        </w:r>
      </w:hyperlink>
      <w: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6D18C8" w:rsidRDefault="006D18C8">
      <w:pPr>
        <w:pStyle w:val="ConsPlusNormal"/>
        <w:jc w:val="both"/>
      </w:pPr>
      <w:r>
        <w:t xml:space="preserve">(п. 81(14) введен </w:t>
      </w:r>
      <w:hyperlink r:id="rId596">
        <w:r>
          <w:rPr>
            <w:color w:val="0000FF"/>
          </w:rPr>
          <w:t>Постановлением</w:t>
        </w:r>
      </w:hyperlink>
      <w:r>
        <w:t xml:space="preserve"> Правительства РФ от 19.09.2013 N 824; в ред. </w:t>
      </w:r>
      <w:hyperlink r:id="rId59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14" w:name="P982"/>
      <w:bookmarkEnd w:id="114"/>
      <w:r>
        <w:lastRenderedPageBreak/>
        <w:t>82. Исполнитель обязан:</w:t>
      </w:r>
    </w:p>
    <w:p w:rsidR="006D18C8" w:rsidRDefault="006D18C8">
      <w:pPr>
        <w:pStyle w:val="ConsPlusNormal"/>
        <w:spacing w:before="220"/>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6D18C8" w:rsidRDefault="006D18C8">
      <w:pPr>
        <w:pStyle w:val="ConsPlusNormal"/>
        <w:jc w:val="both"/>
      </w:pPr>
      <w:r>
        <w:t xml:space="preserve">(в ред. Постановлений Правительства РФ от 29.06.2020 </w:t>
      </w:r>
      <w:hyperlink r:id="rId598">
        <w:r>
          <w:rPr>
            <w:color w:val="0000FF"/>
          </w:rPr>
          <w:t>N 950</w:t>
        </w:r>
      </w:hyperlink>
      <w:r>
        <w:t xml:space="preserve">, от 21.12.2020 </w:t>
      </w:r>
      <w:hyperlink r:id="rId599">
        <w:r>
          <w:rPr>
            <w:color w:val="0000FF"/>
          </w:rPr>
          <w:t>N 2184</w:t>
        </w:r>
      </w:hyperlink>
      <w:r>
        <w:t>)</w:t>
      </w:r>
    </w:p>
    <w:p w:rsidR="006D18C8" w:rsidRDefault="006D18C8">
      <w:pPr>
        <w:pStyle w:val="ConsPlusNormal"/>
        <w:spacing w:before="220"/>
        <w:ind w:firstLine="540"/>
        <w:jc w:val="both"/>
      </w:pPr>
      <w: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60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6D18C8" w:rsidRDefault="006D18C8">
      <w:pPr>
        <w:pStyle w:val="ConsPlusNormal"/>
        <w:jc w:val="both"/>
      </w:pPr>
      <w:r>
        <w:t xml:space="preserve">(в ред. Постановлений Правительства РФ от 29.06.2020 </w:t>
      </w:r>
      <w:hyperlink r:id="rId601">
        <w:r>
          <w:rPr>
            <w:color w:val="0000FF"/>
          </w:rPr>
          <w:t>N 950</w:t>
        </w:r>
      </w:hyperlink>
      <w:r>
        <w:t xml:space="preserve">, от 21.12.2020 </w:t>
      </w:r>
      <w:hyperlink r:id="rId602">
        <w:r>
          <w:rPr>
            <w:color w:val="0000FF"/>
          </w:rPr>
          <w:t>N 2184</w:t>
        </w:r>
      </w:hyperlink>
      <w:r>
        <w:t>)</w:t>
      </w:r>
    </w:p>
    <w:p w:rsidR="006D18C8" w:rsidRDefault="006D18C8">
      <w:pPr>
        <w:pStyle w:val="ConsPlusNormal"/>
        <w:spacing w:before="220"/>
        <w:ind w:firstLine="540"/>
        <w:jc w:val="both"/>
      </w:pPr>
      <w:r>
        <w:t xml:space="preserve">83. Проверки, указанные в </w:t>
      </w:r>
      <w:hyperlink w:anchor="P982">
        <w:r>
          <w:rPr>
            <w:color w:val="0000FF"/>
          </w:rPr>
          <w:t>пункте 82</w:t>
        </w:r>
      </w:hyperlink>
      <w: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anchor="P821">
        <w:r>
          <w:rPr>
            <w:color w:val="0000FF"/>
          </w:rPr>
          <w:t>пунктом 80(1)</w:t>
        </w:r>
      </w:hyperlink>
      <w:r>
        <w:t xml:space="preserve"> настоящих Правил, указанные проверки проводятся гарантирующим поставщиком, сетевой организацией.</w:t>
      </w:r>
    </w:p>
    <w:p w:rsidR="006D18C8" w:rsidRDefault="006D18C8">
      <w:pPr>
        <w:pStyle w:val="ConsPlusNormal"/>
        <w:spacing w:before="220"/>
        <w:ind w:firstLine="540"/>
        <w:jc w:val="both"/>
      </w:pPr>
      <w: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993">
        <w:r>
          <w:rPr>
            <w:color w:val="0000FF"/>
          </w:rPr>
          <w:t>пунктом 85</w:t>
        </w:r>
      </w:hyperlink>
      <w:r>
        <w:t xml:space="preserve"> настоящих Правил, а в отношении жилых помещений - не чаще 1 раза в 3 месяца.</w:t>
      </w:r>
    </w:p>
    <w:p w:rsidR="006D18C8" w:rsidRDefault="006D18C8">
      <w:pPr>
        <w:pStyle w:val="ConsPlusNormal"/>
        <w:spacing w:before="220"/>
        <w:ind w:firstLine="540"/>
        <w:jc w:val="both"/>
      </w:pPr>
      <w: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603">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(п. 83 в ред. </w:t>
      </w:r>
      <w:hyperlink r:id="rId604">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982">
        <w:r>
          <w:rPr>
            <w:color w:val="0000FF"/>
          </w:rPr>
          <w:t>пункте 82</w:t>
        </w:r>
      </w:hyperlink>
      <w:r>
        <w:t xml:space="preserve"> настоящих Правил проверку и снять показания прибора учета.</w:t>
      </w:r>
    </w:p>
    <w:p w:rsidR="006D18C8" w:rsidRDefault="006D18C8">
      <w:pPr>
        <w:pStyle w:val="ConsPlusNormal"/>
        <w:jc w:val="both"/>
      </w:pPr>
      <w:r>
        <w:t xml:space="preserve">(в ред. Постановлений Правительства РФ от 16.04.2013 </w:t>
      </w:r>
      <w:hyperlink r:id="rId605">
        <w:r>
          <w:rPr>
            <w:color w:val="0000FF"/>
          </w:rPr>
          <w:t>N 344</w:t>
        </w:r>
      </w:hyperlink>
      <w:r>
        <w:t xml:space="preserve">, от 29.06.2020 </w:t>
      </w:r>
      <w:hyperlink r:id="rId606">
        <w:r>
          <w:rPr>
            <w:color w:val="0000FF"/>
          </w:rPr>
          <w:t>N 950</w:t>
        </w:r>
      </w:hyperlink>
      <w:r>
        <w:t>)</w:t>
      </w:r>
    </w:p>
    <w:p w:rsidR="006D18C8" w:rsidRDefault="006D18C8">
      <w:pPr>
        <w:pStyle w:val="ConsPlusNormal"/>
        <w:spacing w:before="220"/>
        <w:ind w:firstLine="540"/>
        <w:jc w:val="both"/>
      </w:pPr>
      <w:bookmarkStart w:id="115" w:name="P993"/>
      <w:bookmarkEnd w:id="115"/>
      <w:r>
        <w:t xml:space="preserve">85. проверки, указанные в </w:t>
      </w:r>
      <w:hyperlink w:anchor="P371">
        <w:r>
          <w:rPr>
            <w:color w:val="0000FF"/>
          </w:rPr>
          <w:t>подпункте "е(1)" пункта 31</w:t>
        </w:r>
      </w:hyperlink>
      <w:r>
        <w:t xml:space="preserve">, </w:t>
      </w:r>
      <w:hyperlink w:anchor="P460">
        <w:r>
          <w:rPr>
            <w:color w:val="0000FF"/>
          </w:rPr>
          <w:t>подпункте "г" пункта 32</w:t>
        </w:r>
      </w:hyperlink>
      <w:r>
        <w:t xml:space="preserve"> и </w:t>
      </w:r>
      <w:hyperlink w:anchor="P982">
        <w:r>
          <w:rPr>
            <w:color w:val="0000FF"/>
          </w:rPr>
          <w:t>пункте 82</w:t>
        </w:r>
      </w:hyperlink>
      <w: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w:t>
      </w:r>
      <w:r>
        <w:lastRenderedPageBreak/>
        <w:t>договором, содержащим условия предоставления коммунальных услуг, не предусмотрено иное:</w:t>
      </w:r>
    </w:p>
    <w:p w:rsidR="006D18C8" w:rsidRDefault="006D18C8">
      <w:pPr>
        <w:pStyle w:val="ConsPlusNormal"/>
        <w:jc w:val="both"/>
      </w:pPr>
      <w:r>
        <w:t xml:space="preserve">(в ред. </w:t>
      </w:r>
      <w:hyperlink r:id="rId607">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116" w:name="P995"/>
      <w:bookmarkEnd w:id="116"/>
      <w:r>
        <w:t xml:space="preserve">а) исполнитель, а в случаях, установленных </w:t>
      </w:r>
      <w:hyperlink w:anchor="P821">
        <w:r>
          <w:rPr>
            <w:color w:val="0000FF"/>
          </w:rPr>
          <w:t>пунктом 80(1)</w:t>
        </w:r>
      </w:hyperlink>
      <w: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anchor="P1186">
        <w:r>
          <w:rPr>
            <w:color w:val="0000FF"/>
          </w:rPr>
          <w:t>подпунктом "а" пункта 119</w:t>
        </w:r>
      </w:hyperlink>
      <w: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6D18C8" w:rsidRDefault="006D18C8">
      <w:pPr>
        <w:pStyle w:val="ConsPlusNormal"/>
        <w:jc w:val="both"/>
      </w:pPr>
      <w:r>
        <w:t xml:space="preserve">(в ред. </w:t>
      </w:r>
      <w:hyperlink r:id="rId608">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117" w:name="P997"/>
      <w:bookmarkEnd w:id="117"/>
      <w:r>
        <w:t xml:space="preserve">б) потребитель обязан обеспечить допуск указанных в </w:t>
      </w:r>
      <w:hyperlink w:anchor="P995">
        <w:r>
          <w:rPr>
            <w:color w:val="0000FF"/>
          </w:rPr>
          <w:t>подпункте "а"</w:t>
        </w:r>
      </w:hyperlink>
      <w:r>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6D18C8" w:rsidRDefault="006D18C8">
      <w:pPr>
        <w:pStyle w:val="ConsPlusNormal"/>
        <w:spacing w:before="220"/>
        <w:ind w:firstLine="540"/>
        <w:jc w:val="both"/>
      </w:pPr>
      <w:r>
        <w:t xml:space="preserve">в) лица, указанные в </w:t>
      </w:r>
      <w:hyperlink w:anchor="P995">
        <w:r>
          <w:rPr>
            <w:color w:val="0000FF"/>
          </w:rPr>
          <w:t>подпункте "а"</w:t>
        </w:r>
      </w:hyperlink>
      <w:r>
        <w:t xml:space="preserve"> настоящего пункта, обязаны провести проверку в указанные в </w:t>
      </w:r>
      <w:hyperlink w:anchor="P995">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997">
        <w:r>
          <w:rPr>
            <w:color w:val="0000FF"/>
          </w:rPr>
          <w:t>подпунктом "б"</w:t>
        </w:r>
      </w:hyperlink>
      <w: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1004">
        <w:r>
          <w:rPr>
            <w:color w:val="0000FF"/>
          </w:rPr>
          <w:t>пунктом 85(1)</w:t>
        </w:r>
      </w:hyperlink>
      <w:r>
        <w:t xml:space="preserve"> настоящих Правил;</w:t>
      </w:r>
    </w:p>
    <w:p w:rsidR="006D18C8" w:rsidRDefault="006D18C8">
      <w:pPr>
        <w:pStyle w:val="ConsPlusNormal"/>
        <w:spacing w:before="220"/>
        <w:ind w:firstLine="540"/>
        <w:jc w:val="both"/>
      </w:pPr>
      <w: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997">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rsidR="006D18C8" w:rsidRDefault="006D18C8">
      <w:pPr>
        <w:pStyle w:val="ConsPlusNormal"/>
        <w:jc w:val="both"/>
      </w:pPr>
      <w:r>
        <w:t xml:space="preserve">(в ред. </w:t>
      </w:r>
      <w:hyperlink r:id="rId609">
        <w:r>
          <w:rPr>
            <w:color w:val="0000FF"/>
          </w:rPr>
          <w:t>Постановления</w:t>
        </w:r>
      </w:hyperlink>
      <w:r>
        <w:t xml:space="preserve"> Правительства РФ от 21.12.2020 N 2184)</w:t>
      </w:r>
    </w:p>
    <w:p w:rsidR="006D18C8" w:rsidRDefault="006D18C8">
      <w:pPr>
        <w:pStyle w:val="ConsPlusNormal"/>
        <w:spacing w:before="220"/>
        <w:ind w:firstLine="540"/>
        <w:jc w:val="both"/>
      </w:pPr>
      <w:bookmarkStart w:id="118" w:name="P1001"/>
      <w:bookmarkEnd w:id="118"/>
      <w:r>
        <w:t xml:space="preserve">д) лица, указанные в </w:t>
      </w:r>
      <w:hyperlink w:anchor="P995">
        <w:r>
          <w:rPr>
            <w:color w:val="0000FF"/>
          </w:rPr>
          <w:t>подпункте "а"</w:t>
        </w:r>
      </w:hyperlink>
      <w: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rsidR="006D18C8" w:rsidRDefault="006D18C8">
      <w:pPr>
        <w:pStyle w:val="ConsPlusNormal"/>
        <w:jc w:val="both"/>
      </w:pPr>
      <w:r>
        <w:t xml:space="preserve">(в ред. </w:t>
      </w:r>
      <w:hyperlink r:id="rId610">
        <w:r>
          <w:rPr>
            <w:color w:val="0000FF"/>
          </w:rPr>
          <w:t>Постановления</w:t>
        </w:r>
      </w:hyperlink>
      <w:r>
        <w:t xml:space="preserve"> Правительства РФ от 21.12.2020 N 2184)</w:t>
      </w:r>
    </w:p>
    <w:p w:rsidR="006D18C8" w:rsidRDefault="006D18C8">
      <w:pPr>
        <w:pStyle w:val="ConsPlusNormal"/>
        <w:jc w:val="both"/>
      </w:pPr>
      <w:r>
        <w:t xml:space="preserve">(п. 85 в ред. </w:t>
      </w:r>
      <w:hyperlink r:id="rId611">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19" w:name="P1004"/>
      <w:bookmarkEnd w:id="119"/>
      <w:r>
        <w:t xml:space="preserve">85(1). Указанные в </w:t>
      </w:r>
      <w:hyperlink w:anchor="P733">
        <w:r>
          <w:rPr>
            <w:color w:val="0000FF"/>
          </w:rPr>
          <w:t>пунктах 62</w:t>
        </w:r>
      </w:hyperlink>
      <w:r>
        <w:t xml:space="preserve">, </w:t>
      </w:r>
      <w:hyperlink w:anchor="P952">
        <w:r>
          <w:rPr>
            <w:color w:val="0000FF"/>
          </w:rPr>
          <w:t>81(11)</w:t>
        </w:r>
      </w:hyperlink>
      <w:r>
        <w:t xml:space="preserve">, </w:t>
      </w:r>
      <w:hyperlink w:anchor="P982">
        <w:r>
          <w:rPr>
            <w:color w:val="0000FF"/>
          </w:rPr>
          <w:t>82</w:t>
        </w:r>
      </w:hyperlink>
      <w:r>
        <w:t xml:space="preserve"> и </w:t>
      </w:r>
      <w:hyperlink w:anchor="P993">
        <w:r>
          <w:rPr>
            <w:color w:val="0000FF"/>
          </w:rPr>
          <w:t>85</w:t>
        </w:r>
      </w:hyperlink>
      <w:r>
        <w:t xml:space="preserve"> настоящих Правил акты составляются исполнителем, а в случаях, предусмотренных </w:t>
      </w:r>
      <w:hyperlink w:anchor="P821">
        <w:r>
          <w:rPr>
            <w:color w:val="0000FF"/>
          </w:rPr>
          <w:t>пунктом 80(1)</w:t>
        </w:r>
      </w:hyperlink>
      <w:r>
        <w:t xml:space="preserve"> настоящих Правил, - гарантирующим поставщиком, немедленно после окончания соответствующих проверок.</w:t>
      </w:r>
    </w:p>
    <w:p w:rsidR="006D18C8" w:rsidRDefault="006D18C8">
      <w:pPr>
        <w:pStyle w:val="ConsPlusNormal"/>
        <w:jc w:val="both"/>
      </w:pPr>
      <w:r>
        <w:t xml:space="preserve">(в ред. </w:t>
      </w:r>
      <w:hyperlink r:id="rId612">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 xml:space="preserve">Акты подписываются представителем исполнителя, а в случаях, предусмотренных </w:t>
      </w:r>
      <w:hyperlink w:anchor="P821">
        <w:r>
          <w:rPr>
            <w:color w:val="0000FF"/>
          </w:rPr>
          <w:t>пунктом 80(1)</w:t>
        </w:r>
      </w:hyperlink>
      <w:r>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6D18C8" w:rsidRDefault="006D18C8">
      <w:pPr>
        <w:pStyle w:val="ConsPlusNormal"/>
        <w:jc w:val="both"/>
      </w:pPr>
      <w:r>
        <w:t xml:space="preserve">(в ред. </w:t>
      </w:r>
      <w:hyperlink r:id="rId613">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а) дата, место, время составление акта;</w:t>
      </w:r>
    </w:p>
    <w:p w:rsidR="006D18C8" w:rsidRDefault="006D18C8">
      <w:pPr>
        <w:pStyle w:val="ConsPlusNormal"/>
        <w:spacing w:before="220"/>
        <w:ind w:firstLine="540"/>
        <w:jc w:val="both"/>
      </w:pPr>
      <w:r>
        <w:lastRenderedPageBreak/>
        <w:t>б) обстоятельства, в связи с которыми проводилась проверка, и выявленные нарушения;</w:t>
      </w:r>
    </w:p>
    <w:p w:rsidR="006D18C8" w:rsidRDefault="006D18C8">
      <w:pPr>
        <w:pStyle w:val="ConsPlusNormal"/>
        <w:spacing w:before="220"/>
        <w:ind w:firstLine="540"/>
        <w:jc w:val="both"/>
      </w:pPr>
      <w:r>
        <w:t>в) состав лиц, участвовавших в проверке, составлении акта;</w:t>
      </w:r>
    </w:p>
    <w:p w:rsidR="006D18C8" w:rsidRDefault="006D18C8">
      <w:pPr>
        <w:pStyle w:val="ConsPlusNormal"/>
        <w:spacing w:before="220"/>
        <w:ind w:firstLine="540"/>
        <w:jc w:val="both"/>
      </w:pPr>
      <w:r>
        <w:t xml:space="preserve">г) подписи исполнителя (его представителя), а в случаях, предусмотренных </w:t>
      </w:r>
      <w:hyperlink w:anchor="P821">
        <w:r>
          <w:rPr>
            <w:color w:val="0000FF"/>
          </w:rPr>
          <w:t>пунктом 80(1)</w:t>
        </w:r>
      </w:hyperlink>
      <w:r>
        <w:t xml:space="preserve"> настоящих Правил, - гарантирующего поставщика, потребителя (его представителя);</w:t>
      </w:r>
    </w:p>
    <w:p w:rsidR="006D18C8" w:rsidRDefault="006D18C8">
      <w:pPr>
        <w:pStyle w:val="ConsPlusNormal"/>
        <w:jc w:val="both"/>
      </w:pPr>
      <w:r>
        <w:t xml:space="preserve">(пп. "г" в ред. </w:t>
      </w:r>
      <w:hyperlink r:id="rId614">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6D18C8" w:rsidRDefault="006D18C8">
      <w:pPr>
        <w:pStyle w:val="ConsPlusNormal"/>
        <w:spacing w:before="220"/>
        <w:ind w:firstLine="540"/>
        <w:jc w:val="both"/>
      </w:pPr>
      <w:r>
        <w:t>е) возражения (позиция) потребителя (его представителя) в связи с выявленным нарушением;</w:t>
      </w:r>
    </w:p>
    <w:p w:rsidR="006D18C8" w:rsidRDefault="006D18C8">
      <w:pPr>
        <w:pStyle w:val="ConsPlusNormal"/>
        <w:spacing w:before="220"/>
        <w:ind w:firstLine="540"/>
        <w:jc w:val="both"/>
      </w:pPr>
      <w:r>
        <w:t>ж) иные обстоятельства, связанные с выявленным нарушением.</w:t>
      </w:r>
    </w:p>
    <w:p w:rsidR="006D18C8" w:rsidRDefault="006D18C8">
      <w:pPr>
        <w:pStyle w:val="ConsPlusNormal"/>
        <w:jc w:val="both"/>
      </w:pPr>
      <w:r>
        <w:t xml:space="preserve">(п. 85(1) введен </w:t>
      </w:r>
      <w:hyperlink r:id="rId615">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anchor="P821">
        <w:r>
          <w:rPr>
            <w:color w:val="0000FF"/>
          </w:rPr>
          <w:t>пунктом 80(1)</w:t>
        </w:r>
      </w:hyperlink>
      <w: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rsidR="006D18C8" w:rsidRDefault="006D18C8">
      <w:pPr>
        <w:pStyle w:val="ConsPlusNormal"/>
        <w:jc w:val="both"/>
      </w:pPr>
      <w:r>
        <w:t xml:space="preserve">(п. 85(2) введен </w:t>
      </w:r>
      <w:hyperlink r:id="rId616">
        <w:r>
          <w:rPr>
            <w:color w:val="0000FF"/>
          </w:rPr>
          <w:t>Постановлением</w:t>
        </w:r>
      </w:hyperlink>
      <w:r>
        <w:t xml:space="preserve"> Правительства РФ от 26.12.2016 N 1498; в ред. </w:t>
      </w:r>
      <w:hyperlink r:id="rId617">
        <w:r>
          <w:rPr>
            <w:color w:val="0000FF"/>
          </w:rPr>
          <w:t>Постановления</w:t>
        </w:r>
      </w:hyperlink>
      <w:r>
        <w:t xml:space="preserve"> Правительства РФ от 29.06.2020 N 950)</w:t>
      </w:r>
    </w:p>
    <w:p w:rsidR="006D18C8" w:rsidRDefault="006D18C8">
      <w:pPr>
        <w:pStyle w:val="ConsPlusNormal"/>
        <w:spacing w:before="220"/>
        <w:ind w:firstLine="540"/>
        <w:jc w:val="both"/>
      </w:pPr>
      <w:bookmarkStart w:id="120" w:name="P1019"/>
      <w:bookmarkEnd w:id="120"/>
      <w:r>
        <w:t xml:space="preserve">85(3). В случае составления предусмотренного </w:t>
      </w:r>
      <w:hyperlink w:anchor="P993">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672">
        <w:r>
          <w:rPr>
            <w:color w:val="0000FF"/>
          </w:rPr>
          <w:t>пунктом 56(1)</w:t>
        </w:r>
      </w:hyperlink>
      <w: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 а при расчете размера платы за коммунальную услугу по холодному водоснабжению - 3.</w:t>
      </w:r>
    </w:p>
    <w:p w:rsidR="006D18C8" w:rsidRDefault="006D18C8">
      <w:pPr>
        <w:pStyle w:val="ConsPlusNormal"/>
        <w:jc w:val="both"/>
      </w:pPr>
      <w:r>
        <w:t xml:space="preserve">(в ред. </w:t>
      </w:r>
      <w:hyperlink r:id="rId618">
        <w:r>
          <w:rPr>
            <w:color w:val="0000FF"/>
          </w:rPr>
          <w:t>Постановления</w:t>
        </w:r>
      </w:hyperlink>
      <w:r>
        <w:t xml:space="preserve"> Правительства РФ от 25.11.2025 N 1871)</w:t>
      </w:r>
    </w:p>
    <w:p w:rsidR="006D18C8" w:rsidRDefault="006D18C8">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6D18C8" w:rsidRDefault="006D18C8">
      <w:pPr>
        <w:pStyle w:val="ConsPlusNormal"/>
        <w:jc w:val="both"/>
      </w:pPr>
      <w:r>
        <w:t xml:space="preserve">(п. 85(3) введен </w:t>
      </w:r>
      <w:hyperlink r:id="rId619">
        <w:r>
          <w:rPr>
            <w:color w:val="0000FF"/>
          </w:rPr>
          <w:t>Постановлением</w:t>
        </w:r>
      </w:hyperlink>
      <w:r>
        <w:t xml:space="preserve"> Правительства РФ от 26.12.2016 N 1498)</w:t>
      </w:r>
    </w:p>
    <w:p w:rsidR="006D18C8" w:rsidRDefault="006D18C8">
      <w:pPr>
        <w:pStyle w:val="ConsPlusNormal"/>
        <w:ind w:firstLine="540"/>
        <w:jc w:val="both"/>
      </w:pPr>
    </w:p>
    <w:p w:rsidR="006D18C8" w:rsidRDefault="006D18C8">
      <w:pPr>
        <w:pStyle w:val="ConsPlusTitle"/>
        <w:jc w:val="center"/>
        <w:outlineLvl w:val="1"/>
      </w:pPr>
      <w:bookmarkStart w:id="121" w:name="P1024"/>
      <w:bookmarkEnd w:id="121"/>
      <w:r>
        <w:t>VIII. Порядок перерасчета размера платы</w:t>
      </w:r>
    </w:p>
    <w:p w:rsidR="006D18C8" w:rsidRDefault="006D18C8">
      <w:pPr>
        <w:pStyle w:val="ConsPlusTitle"/>
        <w:jc w:val="center"/>
      </w:pPr>
      <w:r>
        <w:t>за отдельные виды коммунальных услуг за период временного</w:t>
      </w:r>
    </w:p>
    <w:p w:rsidR="006D18C8" w:rsidRDefault="006D18C8">
      <w:pPr>
        <w:pStyle w:val="ConsPlusTitle"/>
        <w:jc w:val="center"/>
      </w:pPr>
      <w:r>
        <w:t>отсутствия потребителей в занимаемом жилом помещении,</w:t>
      </w:r>
    </w:p>
    <w:p w:rsidR="006D18C8" w:rsidRDefault="006D18C8">
      <w:pPr>
        <w:pStyle w:val="ConsPlusTitle"/>
        <w:jc w:val="center"/>
      </w:pPr>
      <w:r>
        <w:t>не оборудованном индивидуальным и (или) общим</w:t>
      </w:r>
    </w:p>
    <w:p w:rsidR="006D18C8" w:rsidRDefault="006D18C8">
      <w:pPr>
        <w:pStyle w:val="ConsPlusTitle"/>
        <w:jc w:val="center"/>
      </w:pPr>
      <w:r>
        <w:t>(квартирным) прибором учета</w:t>
      </w:r>
    </w:p>
    <w:p w:rsidR="006D18C8" w:rsidRDefault="006D18C8">
      <w:pPr>
        <w:pStyle w:val="ConsPlusNormal"/>
        <w:ind w:firstLine="540"/>
        <w:jc w:val="both"/>
      </w:pPr>
    </w:p>
    <w:p w:rsidR="006D18C8" w:rsidRDefault="006D18C8">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92">
        <w:r>
          <w:rPr>
            <w:color w:val="0000FF"/>
          </w:rPr>
          <w:t>подпунктами "д"</w:t>
        </w:r>
      </w:hyperlink>
      <w:r>
        <w:t xml:space="preserve"> и </w:t>
      </w:r>
      <w:hyperlink w:anchor="P193">
        <w:r>
          <w:rPr>
            <w:color w:val="0000FF"/>
          </w:rPr>
          <w:t>"е" пункта 4</w:t>
        </w:r>
      </w:hyperlink>
      <w:r>
        <w:t xml:space="preserve"> настоящих Правил.</w:t>
      </w:r>
    </w:p>
    <w:p w:rsidR="006D18C8" w:rsidRDefault="006D18C8">
      <w:pPr>
        <w:pStyle w:val="ConsPlusNormal"/>
        <w:spacing w:before="220"/>
        <w:ind w:firstLine="540"/>
        <w:jc w:val="both"/>
      </w:pPr>
      <w:bookmarkStart w:id="122" w:name="P1031"/>
      <w:bookmarkEnd w:id="122"/>
      <w:r>
        <w:t xml:space="preserve">Если жилое помещение не оборудовано индивидуальным или общим (квартирным) </w:t>
      </w:r>
      <w:r>
        <w:lastRenderedPageBreak/>
        <w:t xml:space="preserve">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975">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 период прохождения военной службы по мобилизации).</w:t>
      </w:r>
    </w:p>
    <w:p w:rsidR="006D18C8" w:rsidRDefault="006D18C8">
      <w:pPr>
        <w:pStyle w:val="ConsPlusNormal"/>
        <w:jc w:val="both"/>
      </w:pPr>
      <w:r>
        <w:t xml:space="preserve">(в ред. </w:t>
      </w:r>
      <w:hyperlink r:id="rId620">
        <w:r>
          <w:rPr>
            <w:color w:val="0000FF"/>
          </w:rPr>
          <w:t>Постановления</w:t>
        </w:r>
      </w:hyperlink>
      <w:r>
        <w:t xml:space="preserve"> Правительства РФ от 11.04.2024 N 460)</w:t>
      </w:r>
    </w:p>
    <w:p w:rsidR="006D18C8" w:rsidRDefault="006D18C8">
      <w:pPr>
        <w:pStyle w:val="ConsPlusNormal"/>
        <w:jc w:val="both"/>
      </w:pPr>
      <w:r>
        <w:t xml:space="preserve">(п. 86 в ред. </w:t>
      </w:r>
      <w:hyperlink r:id="rId62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anchor="P1042">
        <w:r>
          <w:rPr>
            <w:color w:val="0000FF"/>
          </w:rPr>
          <w:t>абзаце первом пункта 91</w:t>
        </w:r>
      </w:hyperlink>
      <w: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rsidR="006D18C8" w:rsidRDefault="006D18C8">
      <w:pPr>
        <w:pStyle w:val="ConsPlusNormal"/>
        <w:spacing w:before="220"/>
        <w:ind w:firstLine="540"/>
        <w:jc w:val="both"/>
      </w:pPr>
      <w:r>
        <w:t xml:space="preserve">Перерасчет размера платы за коммунальную услугу по обращению с твердыми коммунальными отходами осуществляется согласно </w:t>
      </w:r>
      <w:hyperlink w:anchor="P2800">
        <w:r>
          <w:rPr>
            <w:color w:val="0000FF"/>
          </w:rPr>
          <w:t>приложению N 4</w:t>
        </w:r>
      </w:hyperlink>
      <w:r>
        <w:t xml:space="preserve">, если иное не предусмотрено </w:t>
      </w:r>
      <w:hyperlink w:anchor="P1436">
        <w:r>
          <w:rPr>
            <w:color w:val="0000FF"/>
          </w:rPr>
          <w:t>пунктом 148(30)</w:t>
        </w:r>
      </w:hyperlink>
      <w:r>
        <w:t xml:space="preserve"> настоящих Правил.</w:t>
      </w:r>
    </w:p>
    <w:p w:rsidR="006D18C8" w:rsidRDefault="006D18C8">
      <w:pPr>
        <w:pStyle w:val="ConsPlusNormal"/>
        <w:jc w:val="both"/>
      </w:pPr>
      <w:r>
        <w:t xml:space="preserve">(в ред. </w:t>
      </w:r>
      <w:hyperlink r:id="rId622">
        <w:r>
          <w:rPr>
            <w:color w:val="0000FF"/>
          </w:rPr>
          <w:t>Постановления</w:t>
        </w:r>
      </w:hyperlink>
      <w:r>
        <w:t xml:space="preserve"> Правительства РФ от 18.03.2024 N 318)</w:t>
      </w:r>
    </w:p>
    <w:p w:rsidR="006D18C8" w:rsidRDefault="006D18C8">
      <w:pPr>
        <w:pStyle w:val="ConsPlusNormal"/>
        <w:jc w:val="both"/>
      </w:pPr>
      <w:r>
        <w:t xml:space="preserve">(п. 86(1) введен </w:t>
      </w:r>
      <w:hyperlink r:id="rId623">
        <w:r>
          <w:rPr>
            <w:color w:val="0000FF"/>
          </w:rPr>
          <w:t>Постановлением</w:t>
        </w:r>
      </w:hyperlink>
      <w:r>
        <w:t xml:space="preserve"> Правительства РФ от 16.11.2022 N 2076)</w:t>
      </w:r>
    </w:p>
    <w:p w:rsidR="006D18C8" w:rsidRDefault="006D18C8">
      <w:pPr>
        <w:pStyle w:val="ConsPlusNormal"/>
        <w:spacing w:before="220"/>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6D18C8" w:rsidRDefault="006D18C8">
      <w:pPr>
        <w:pStyle w:val="ConsPlusNormal"/>
        <w:spacing w:before="22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6D18C8" w:rsidRDefault="006D18C8">
      <w:pPr>
        <w:pStyle w:val="ConsPlusNormal"/>
        <w:spacing w:before="220"/>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6D18C8" w:rsidRDefault="006D18C8">
      <w:pPr>
        <w:pStyle w:val="ConsPlusNormal"/>
        <w:spacing w:before="22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6D18C8" w:rsidRDefault="006D18C8">
      <w:pPr>
        <w:pStyle w:val="ConsPlusNormal"/>
        <w:spacing w:before="220"/>
        <w:ind w:firstLine="540"/>
        <w:jc w:val="both"/>
      </w:pPr>
      <w:bookmarkStart w:id="123" w:name="P1042"/>
      <w:bookmarkEnd w:id="123"/>
      <w: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anchor="P1436">
        <w:r>
          <w:rPr>
            <w:color w:val="0000FF"/>
          </w:rPr>
          <w:t>пунктом 148(30)</w:t>
        </w:r>
      </w:hyperlink>
      <w: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anchor="P1436">
        <w:r>
          <w:rPr>
            <w:color w:val="0000FF"/>
          </w:rPr>
          <w:t>пунктом 148(30)</w:t>
        </w:r>
      </w:hyperlink>
      <w:r>
        <w:t xml:space="preserve"> настоящих Правил.</w:t>
      </w:r>
    </w:p>
    <w:p w:rsidR="006D18C8" w:rsidRDefault="006D18C8">
      <w:pPr>
        <w:pStyle w:val="ConsPlusNormal"/>
        <w:jc w:val="both"/>
      </w:pPr>
      <w:r>
        <w:t xml:space="preserve">(в ред. </w:t>
      </w:r>
      <w:hyperlink r:id="rId624">
        <w:r>
          <w:rPr>
            <w:color w:val="0000FF"/>
          </w:rPr>
          <w:t>Постановления</w:t>
        </w:r>
      </w:hyperlink>
      <w:r>
        <w:t xml:space="preserve"> Правительства РФ от 18.03.2024 N 318)</w:t>
      </w:r>
    </w:p>
    <w:p w:rsidR="006D18C8" w:rsidRDefault="006D18C8">
      <w:pPr>
        <w:pStyle w:val="ConsPlusNormal"/>
        <w:spacing w:before="220"/>
        <w:ind w:firstLine="540"/>
        <w:jc w:val="both"/>
      </w:pPr>
      <w:r>
        <w:lastRenderedPageBreak/>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6D18C8" w:rsidRDefault="006D18C8">
      <w:pPr>
        <w:pStyle w:val="ConsPlusNormal"/>
        <w:spacing w:before="220"/>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625">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6D18C8" w:rsidRDefault="006D18C8">
      <w:pPr>
        <w:pStyle w:val="ConsPlusNormal"/>
        <w:spacing w:before="220"/>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6D18C8" w:rsidRDefault="006D18C8">
      <w:pPr>
        <w:pStyle w:val="ConsPlusNormal"/>
        <w:spacing w:before="220"/>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6D18C8" w:rsidRDefault="006D18C8">
      <w:pPr>
        <w:pStyle w:val="ConsPlusNormal"/>
        <w:spacing w:before="220"/>
        <w:ind w:firstLine="540"/>
        <w:jc w:val="both"/>
      </w:pPr>
      <w: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anchor="P1031">
        <w:r>
          <w:rPr>
            <w:color w:val="0000FF"/>
          </w:rPr>
          <w:t>абзацем вторым пункта 86</w:t>
        </w:r>
      </w:hyperlink>
      <w: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rsidR="006D18C8" w:rsidRDefault="006D18C8">
      <w:pPr>
        <w:pStyle w:val="ConsPlusNormal"/>
        <w:jc w:val="both"/>
      </w:pPr>
      <w:r>
        <w:t xml:space="preserve">(в ред. Постановлений Правительства РФ от 26.12.2016 </w:t>
      </w:r>
      <w:hyperlink r:id="rId626">
        <w:r>
          <w:rPr>
            <w:color w:val="0000FF"/>
          </w:rPr>
          <w:t>N 1498</w:t>
        </w:r>
      </w:hyperlink>
      <w:r>
        <w:t xml:space="preserve">, от 16.11.2022 </w:t>
      </w:r>
      <w:hyperlink r:id="rId627">
        <w:r>
          <w:rPr>
            <w:color w:val="0000FF"/>
          </w:rPr>
          <w:t>N 2076</w:t>
        </w:r>
      </w:hyperlink>
      <w:r>
        <w:t xml:space="preserve">, от 11.04.2024 </w:t>
      </w:r>
      <w:hyperlink r:id="rId628">
        <w:r>
          <w:rPr>
            <w:color w:val="0000FF"/>
          </w:rPr>
          <w:t>N 460</w:t>
        </w:r>
      </w:hyperlink>
      <w:r>
        <w:t>)</w:t>
      </w:r>
    </w:p>
    <w:p w:rsidR="006D18C8" w:rsidRDefault="006D18C8">
      <w:pPr>
        <w:pStyle w:val="ConsPlusNormal"/>
        <w:spacing w:before="220"/>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6D18C8" w:rsidRDefault="006D18C8">
      <w:pPr>
        <w:pStyle w:val="ConsPlusNormal"/>
        <w:spacing w:before="220"/>
        <w:ind w:firstLine="540"/>
        <w:jc w:val="both"/>
      </w:pPr>
      <w:bookmarkStart w:id="124" w:name="P1051"/>
      <w:bookmarkEnd w:id="124"/>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6D18C8" w:rsidRDefault="006D18C8">
      <w:pPr>
        <w:pStyle w:val="ConsPlusNormal"/>
        <w:spacing w:before="220"/>
        <w:ind w:firstLine="540"/>
        <w:jc w:val="both"/>
      </w:pPr>
      <w:r>
        <w:t xml:space="preserve">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w:t>
      </w:r>
      <w:r>
        <w:lastRenderedPageBreak/>
        <w:t>копий проездных билетов;</w:t>
      </w:r>
    </w:p>
    <w:p w:rsidR="006D18C8" w:rsidRDefault="006D18C8">
      <w:pPr>
        <w:pStyle w:val="ConsPlusNormal"/>
        <w:spacing w:before="220"/>
        <w:ind w:firstLine="540"/>
        <w:jc w:val="both"/>
      </w:pPr>
      <w:r>
        <w:t>б) справка о нахождении на лечении в стационарном лечебном учреждении или на санаторно-курортном лечении;</w:t>
      </w:r>
    </w:p>
    <w:p w:rsidR="006D18C8" w:rsidRDefault="006D18C8">
      <w:pPr>
        <w:pStyle w:val="ConsPlusNormal"/>
        <w:spacing w:before="220"/>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6D18C8" w:rsidRDefault="006D18C8">
      <w:pPr>
        <w:pStyle w:val="ConsPlusNormal"/>
        <w:spacing w:before="220"/>
        <w:ind w:firstLine="540"/>
        <w:jc w:val="both"/>
      </w:pPr>
      <w:r>
        <w:t>г) счета за проживание в гостинице, общежитии или другом месте временного пребывания или их заверенные копии;</w:t>
      </w:r>
    </w:p>
    <w:p w:rsidR="006D18C8" w:rsidRDefault="006D18C8">
      <w:pPr>
        <w:pStyle w:val="ConsPlusNormal"/>
        <w:spacing w:before="220"/>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6D18C8" w:rsidRDefault="006D18C8">
      <w:pPr>
        <w:pStyle w:val="ConsPlusNormal"/>
        <w:spacing w:before="220"/>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6D18C8" w:rsidRDefault="006D18C8">
      <w:pPr>
        <w:pStyle w:val="ConsPlusNormal"/>
        <w:spacing w:before="220"/>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6D18C8" w:rsidRDefault="006D18C8">
      <w:pPr>
        <w:pStyle w:val="ConsPlusNormal"/>
        <w:spacing w:before="220"/>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6D18C8" w:rsidRDefault="006D18C8">
      <w:pPr>
        <w:pStyle w:val="ConsPlusNormal"/>
        <w:spacing w:before="220"/>
        <w:ind w:firstLine="540"/>
        <w:jc w:val="both"/>
      </w:pPr>
      <w:r>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6D18C8" w:rsidRDefault="006D18C8">
      <w:pPr>
        <w:pStyle w:val="ConsPlusNormal"/>
        <w:jc w:val="both"/>
      </w:pPr>
      <w:r>
        <w:t xml:space="preserve">(пп. "и" в ред. </w:t>
      </w:r>
      <w:hyperlink r:id="rId629">
        <w:r>
          <w:rPr>
            <w:color w:val="0000FF"/>
          </w:rPr>
          <w:t>Постановления</w:t>
        </w:r>
      </w:hyperlink>
      <w:r>
        <w:t xml:space="preserve"> Правительства РФ от 21.12.2018 N 1622)</w:t>
      </w:r>
    </w:p>
    <w:p w:rsidR="006D18C8" w:rsidRDefault="006D18C8">
      <w:pPr>
        <w:pStyle w:val="ConsPlusNormal"/>
        <w:spacing w:before="220"/>
        <w:ind w:firstLine="540"/>
        <w:jc w:val="both"/>
      </w:pPr>
      <w:r>
        <w:t>и(1)) документы, подтверждающие период прохождения военной службы по мобилизации в Вооруженных Силах Российской Федерации в соответствии с законодательством Российской Федерации;</w:t>
      </w:r>
    </w:p>
    <w:p w:rsidR="006D18C8" w:rsidRDefault="006D18C8">
      <w:pPr>
        <w:pStyle w:val="ConsPlusNormal"/>
        <w:jc w:val="both"/>
      </w:pPr>
      <w:r>
        <w:t xml:space="preserve">(пп. "и(1)" введен </w:t>
      </w:r>
      <w:hyperlink r:id="rId630">
        <w:r>
          <w:rPr>
            <w:color w:val="0000FF"/>
          </w:rPr>
          <w:t>Постановлением</w:t>
        </w:r>
      </w:hyperlink>
      <w:r>
        <w:t xml:space="preserve"> Правительства РФ от 11.04.2024 N 460)</w:t>
      </w:r>
    </w:p>
    <w:p w:rsidR="006D18C8" w:rsidRDefault="006D18C8">
      <w:pPr>
        <w:pStyle w:val="ConsPlusNormal"/>
        <w:spacing w:before="220"/>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6D18C8" w:rsidRDefault="006D18C8">
      <w:pPr>
        <w:pStyle w:val="ConsPlusNormal"/>
        <w:spacing w:before="220"/>
        <w:ind w:firstLine="540"/>
        <w:jc w:val="both"/>
      </w:pPr>
      <w:r>
        <w:t xml:space="preserve">94. Документы, указанные в </w:t>
      </w:r>
      <w:hyperlink w:anchor="P105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6D18C8" w:rsidRDefault="006D18C8">
      <w:pPr>
        <w:pStyle w:val="ConsPlusNormal"/>
        <w:jc w:val="both"/>
      </w:pPr>
      <w:r>
        <w:t xml:space="preserve">(в ред. </w:t>
      </w:r>
      <w:hyperlink r:id="rId63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lastRenderedPageBreak/>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6D18C8" w:rsidRDefault="006D18C8">
      <w:pPr>
        <w:pStyle w:val="ConsPlusNormal"/>
        <w:spacing w:before="220"/>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6D18C8" w:rsidRDefault="006D18C8">
      <w:pPr>
        <w:pStyle w:val="ConsPlusNormal"/>
        <w:spacing w:before="220"/>
        <w:ind w:firstLine="540"/>
        <w:jc w:val="both"/>
      </w:pPr>
      <w:bookmarkStart w:id="125" w:name="P1069"/>
      <w:bookmarkEnd w:id="125"/>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6D18C8" w:rsidRDefault="006D18C8">
      <w:pPr>
        <w:pStyle w:val="ConsPlusNormal"/>
        <w:spacing w:before="220"/>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1051">
        <w:r>
          <w:rPr>
            <w:color w:val="0000FF"/>
          </w:rPr>
          <w:t>пункте 93</w:t>
        </w:r>
      </w:hyperlink>
      <w:r>
        <w:t xml:space="preserve"> настоящих Правил.</w:t>
      </w:r>
    </w:p>
    <w:p w:rsidR="006D18C8" w:rsidRDefault="006D18C8">
      <w:pPr>
        <w:pStyle w:val="ConsPlusNormal"/>
        <w:spacing w:before="220"/>
        <w:ind w:firstLine="540"/>
        <w:jc w:val="both"/>
      </w:pPr>
      <w:r>
        <w:t>97. Результаты перерасчета размера платы за коммунальные услуги отражаются:</w:t>
      </w:r>
    </w:p>
    <w:p w:rsidR="006D18C8" w:rsidRDefault="006D18C8">
      <w:pPr>
        <w:pStyle w:val="ConsPlusNormal"/>
        <w:spacing w:before="220"/>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6D18C8" w:rsidRDefault="006D18C8">
      <w:pPr>
        <w:pStyle w:val="ConsPlusNormal"/>
        <w:spacing w:before="220"/>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6D18C8" w:rsidRDefault="006D18C8">
      <w:pPr>
        <w:pStyle w:val="ConsPlusNormal"/>
        <w:ind w:firstLine="540"/>
        <w:jc w:val="both"/>
      </w:pPr>
    </w:p>
    <w:p w:rsidR="006D18C8" w:rsidRDefault="006D18C8">
      <w:pPr>
        <w:pStyle w:val="ConsPlusTitle"/>
        <w:jc w:val="center"/>
        <w:outlineLvl w:val="1"/>
      </w:pPr>
      <w:bookmarkStart w:id="126" w:name="P1075"/>
      <w:bookmarkEnd w:id="126"/>
      <w:r>
        <w:t>IX. Случаи и основания изменения размера платы</w:t>
      </w:r>
    </w:p>
    <w:p w:rsidR="006D18C8" w:rsidRDefault="006D18C8">
      <w:pPr>
        <w:pStyle w:val="ConsPlusTitle"/>
        <w:jc w:val="center"/>
      </w:pPr>
      <w:r>
        <w:t>за коммунальные услуги при предоставлении коммунальных</w:t>
      </w:r>
    </w:p>
    <w:p w:rsidR="006D18C8" w:rsidRDefault="006D18C8">
      <w:pPr>
        <w:pStyle w:val="ConsPlusTitle"/>
        <w:jc w:val="center"/>
      </w:pPr>
      <w:r>
        <w:t>услуг ненадлежащего качества и (или) с перерывами,</w:t>
      </w:r>
    </w:p>
    <w:p w:rsidR="006D18C8" w:rsidRDefault="006D18C8">
      <w:pPr>
        <w:pStyle w:val="ConsPlusTitle"/>
        <w:jc w:val="center"/>
      </w:pPr>
      <w:r>
        <w:t>превышающими установленную продолжительность, а также</w:t>
      </w:r>
    </w:p>
    <w:p w:rsidR="006D18C8" w:rsidRDefault="006D18C8">
      <w:pPr>
        <w:pStyle w:val="ConsPlusTitle"/>
        <w:jc w:val="center"/>
      </w:pPr>
      <w:r>
        <w:t>при перерывах в предоставлении коммунальных услуг</w:t>
      </w:r>
    </w:p>
    <w:p w:rsidR="006D18C8" w:rsidRDefault="006D18C8">
      <w:pPr>
        <w:pStyle w:val="ConsPlusTitle"/>
        <w:jc w:val="center"/>
      </w:pPr>
      <w:r>
        <w:t>для проведения ремонтных и профилактических работ</w:t>
      </w:r>
    </w:p>
    <w:p w:rsidR="006D18C8" w:rsidRDefault="006D18C8">
      <w:pPr>
        <w:pStyle w:val="ConsPlusTitle"/>
        <w:jc w:val="center"/>
      </w:pPr>
      <w:r>
        <w:t>в пределах установленной продолжительности перерывов</w:t>
      </w:r>
    </w:p>
    <w:p w:rsidR="006D18C8" w:rsidRDefault="006D18C8">
      <w:pPr>
        <w:pStyle w:val="ConsPlusNormal"/>
        <w:ind w:firstLine="540"/>
        <w:jc w:val="both"/>
      </w:pPr>
    </w:p>
    <w:p w:rsidR="006D18C8" w:rsidRDefault="006D18C8">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6D18C8" w:rsidRDefault="006D18C8">
      <w:pPr>
        <w:pStyle w:val="ConsPlusNormal"/>
        <w:spacing w:before="220"/>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563">
        <w:r>
          <w:rPr>
            <w:color w:val="0000FF"/>
          </w:rPr>
          <w:t>приложении N 1</w:t>
        </w:r>
      </w:hyperlink>
      <w:r>
        <w:t xml:space="preserve"> к настоящим Правилам, а для случаев, предусмотренных </w:t>
      </w:r>
      <w:hyperlink w:anchor="P1484">
        <w:r>
          <w:rPr>
            <w:color w:val="0000FF"/>
          </w:rPr>
          <w:t>пунктом 148(53)</w:t>
        </w:r>
      </w:hyperlink>
      <w:r>
        <w:t xml:space="preserve"> настоящих Правил, условия и порядок изменения размера </w:t>
      </w:r>
      <w:r>
        <w:lastRenderedPageBreak/>
        <w:t xml:space="preserve">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769">
        <w:r>
          <w:rPr>
            <w:color w:val="0000FF"/>
          </w:rPr>
          <w:t>приложении N 3</w:t>
        </w:r>
      </w:hyperlink>
      <w:r>
        <w:t>.</w:t>
      </w:r>
    </w:p>
    <w:p w:rsidR="006D18C8" w:rsidRDefault="006D18C8">
      <w:pPr>
        <w:pStyle w:val="ConsPlusNormal"/>
        <w:jc w:val="both"/>
      </w:pPr>
      <w:r>
        <w:t xml:space="preserve">(в ред. </w:t>
      </w:r>
      <w:hyperlink r:id="rId632">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6D18C8" w:rsidRDefault="006D18C8">
      <w:pPr>
        <w:pStyle w:val="ConsPlusNormal"/>
        <w:spacing w:before="220"/>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6D18C8" w:rsidRDefault="006D18C8">
      <w:pPr>
        <w:pStyle w:val="ConsPlusNormal"/>
        <w:spacing w:before="220"/>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6D18C8" w:rsidRDefault="006D18C8">
      <w:pPr>
        <w:pStyle w:val="ConsPlusNormal"/>
        <w:spacing w:before="220"/>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6D18C8" w:rsidRDefault="006D18C8">
      <w:pPr>
        <w:pStyle w:val="ConsPlusNormal"/>
        <w:spacing w:before="22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6D18C8" w:rsidRDefault="006D18C8">
      <w:pPr>
        <w:pStyle w:val="ConsPlusNormal"/>
        <w:spacing w:before="22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616">
        <w:r>
          <w:rPr>
            <w:color w:val="0000FF"/>
          </w:rPr>
          <w:t>пунктом 43</w:t>
        </w:r>
      </w:hyperlink>
      <w:r>
        <w:t xml:space="preserve"> настоящих Правил, - для нежилых помещений.</w:t>
      </w:r>
    </w:p>
    <w:p w:rsidR="006D18C8" w:rsidRDefault="006D18C8">
      <w:pPr>
        <w:pStyle w:val="ConsPlusNormal"/>
        <w:spacing w:before="220"/>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6D18C8" w:rsidRDefault="006D18C8">
      <w:pPr>
        <w:pStyle w:val="ConsPlusNormal"/>
        <w:spacing w:before="220"/>
        <w:ind w:firstLine="540"/>
        <w:jc w:val="both"/>
      </w:pPr>
      <w:bookmarkStart w:id="127" w:name="P1093"/>
      <w:bookmarkEnd w:id="127"/>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563">
        <w:r>
          <w:rPr>
            <w:color w:val="0000FF"/>
          </w:rPr>
          <w:t>приложением N 1</w:t>
        </w:r>
      </w:hyperlink>
      <w:r>
        <w:t xml:space="preserve"> к настоящим Правилам, а для случаев, предусмотренных </w:t>
      </w:r>
      <w:hyperlink w:anchor="P1484">
        <w:r>
          <w:rPr>
            <w:color w:val="0000FF"/>
          </w:rPr>
          <w:t>пунктом 148(53)</w:t>
        </w:r>
      </w:hyperlink>
      <w:r>
        <w:t xml:space="preserve"> настоящих Правил, размер платы за коммунальную услугу ненадлежащего качества подлежит уменьшению в порядке, предусмотренном </w:t>
      </w:r>
      <w:hyperlink w:anchor="P2769">
        <w:r>
          <w:rPr>
            <w:color w:val="0000FF"/>
          </w:rPr>
          <w:t>приложением N 3</w:t>
        </w:r>
      </w:hyperlink>
      <w:r>
        <w:t xml:space="preserve"> к настоящим Правилам.</w:t>
      </w:r>
    </w:p>
    <w:p w:rsidR="006D18C8" w:rsidRDefault="006D18C8">
      <w:pPr>
        <w:pStyle w:val="ConsPlusNormal"/>
        <w:jc w:val="both"/>
      </w:pPr>
      <w:r>
        <w:t xml:space="preserve">(в ред. </w:t>
      </w:r>
      <w:hyperlink r:id="rId633">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w:t>
      </w:r>
      <w:r>
        <w:lastRenderedPageBreak/>
        <w:t xml:space="preserve">услугу, определенного за расчетный период в соответствии с </w:t>
      </w:r>
      <w:hyperlink w:anchor="P1856">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6D18C8" w:rsidRDefault="006D18C8">
      <w:pPr>
        <w:pStyle w:val="ConsPlusNormal"/>
        <w:spacing w:before="220"/>
        <w:ind w:firstLine="540"/>
        <w:jc w:val="both"/>
      </w:pPr>
      <w:r>
        <w:t>102. При применении двухставочных тарифов плата за коммунальную услугу снижается:</w:t>
      </w:r>
    </w:p>
    <w:p w:rsidR="006D18C8" w:rsidRDefault="006D18C8">
      <w:pPr>
        <w:pStyle w:val="ConsPlusNormal"/>
        <w:spacing w:before="220"/>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563">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6D18C8" w:rsidRDefault="006D18C8">
      <w:pPr>
        <w:pStyle w:val="ConsPlusNormal"/>
        <w:spacing w:before="22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563">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6D18C8" w:rsidRDefault="006D18C8">
      <w:pPr>
        <w:pStyle w:val="ConsPlusNormal"/>
        <w:spacing w:before="220"/>
        <w:ind w:firstLine="540"/>
        <w:jc w:val="both"/>
      </w:pPr>
      <w:r>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634">
        <w:r>
          <w:rPr>
            <w:color w:val="0000FF"/>
          </w:rPr>
          <w:t>частью 5 статьи 157</w:t>
        </w:r>
      </w:hyperlink>
      <w: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anchor="P1100">
        <w:r>
          <w:rPr>
            <w:color w:val="0000FF"/>
          </w:rPr>
          <w:t>абзаце втором</w:t>
        </w:r>
      </w:hyperlink>
      <w:r>
        <w:t xml:space="preserve"> настоящего пункта.</w:t>
      </w:r>
    </w:p>
    <w:p w:rsidR="006D18C8" w:rsidRDefault="006D18C8">
      <w:pPr>
        <w:pStyle w:val="ConsPlusNormal"/>
        <w:spacing w:before="220"/>
        <w:ind w:firstLine="540"/>
        <w:jc w:val="both"/>
      </w:pPr>
      <w:bookmarkStart w:id="128" w:name="P1100"/>
      <w:bookmarkEnd w:id="128"/>
      <w:r>
        <w:t>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rsidR="006D18C8" w:rsidRDefault="006D18C8">
      <w:pPr>
        <w:pStyle w:val="ConsPlusNormal"/>
        <w:jc w:val="both"/>
      </w:pPr>
      <w:r>
        <w:t xml:space="preserve">(п. 103 в ред. </w:t>
      </w:r>
      <w:hyperlink r:id="rId635">
        <w:r>
          <w:rPr>
            <w:color w:val="0000FF"/>
          </w:rPr>
          <w:t>Постановления</w:t>
        </w:r>
      </w:hyperlink>
      <w:r>
        <w:t xml:space="preserve"> Правительства РФ от 25.06.2021 N 1017)</w:t>
      </w:r>
    </w:p>
    <w:p w:rsidR="006D18C8" w:rsidRDefault="006D18C8">
      <w:pPr>
        <w:pStyle w:val="ConsPlusNormal"/>
        <w:ind w:firstLine="540"/>
        <w:jc w:val="both"/>
      </w:pPr>
    </w:p>
    <w:p w:rsidR="006D18C8" w:rsidRDefault="006D18C8">
      <w:pPr>
        <w:pStyle w:val="ConsPlusTitle"/>
        <w:jc w:val="center"/>
        <w:outlineLvl w:val="1"/>
      </w:pPr>
      <w:bookmarkStart w:id="129" w:name="P1103"/>
      <w:bookmarkEnd w:id="129"/>
      <w:r>
        <w:t>X. Порядок установления факта предоставления коммунальных</w:t>
      </w:r>
    </w:p>
    <w:p w:rsidR="006D18C8" w:rsidRDefault="006D18C8">
      <w:pPr>
        <w:pStyle w:val="ConsPlusTitle"/>
        <w:jc w:val="center"/>
      </w:pPr>
      <w:r>
        <w:t>услуг ненадлежащего качества и (или) с перерывами,</w:t>
      </w:r>
    </w:p>
    <w:p w:rsidR="006D18C8" w:rsidRDefault="006D18C8">
      <w:pPr>
        <w:pStyle w:val="ConsPlusTitle"/>
        <w:jc w:val="center"/>
      </w:pPr>
      <w:r>
        <w:t>превышающими установленную продолжительность</w:t>
      </w:r>
    </w:p>
    <w:p w:rsidR="006D18C8" w:rsidRDefault="006D18C8">
      <w:pPr>
        <w:pStyle w:val="ConsPlusNormal"/>
        <w:ind w:firstLine="540"/>
        <w:jc w:val="both"/>
      </w:pPr>
    </w:p>
    <w:p w:rsidR="006D18C8" w:rsidRDefault="006D18C8">
      <w:pPr>
        <w:pStyle w:val="ConsPlusNormal"/>
        <w:ind w:firstLine="540"/>
        <w:jc w:val="both"/>
      </w:pPr>
      <w:bookmarkStart w:id="130" w:name="P1107"/>
      <w:bookmarkEnd w:id="130"/>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6D18C8" w:rsidRDefault="006D18C8">
      <w:pPr>
        <w:pStyle w:val="ConsPlusNormal"/>
        <w:spacing w:before="220"/>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6D18C8" w:rsidRDefault="006D18C8">
      <w:pPr>
        <w:pStyle w:val="ConsPlusNormal"/>
        <w:spacing w:before="220"/>
        <w:ind w:firstLine="540"/>
        <w:jc w:val="both"/>
      </w:pPr>
      <w:r>
        <w:t xml:space="preserve">Дату и время возобновления предоставления потребителю коммунальных услуг </w:t>
      </w:r>
      <w:r>
        <w:lastRenderedPageBreak/>
        <w:t>надлежащего качества исполнитель обязан зарегистрировать в электронном и (или) бумажном журнале учета таких фактов.</w:t>
      </w:r>
    </w:p>
    <w:p w:rsidR="006D18C8" w:rsidRDefault="006D18C8">
      <w:pPr>
        <w:pStyle w:val="ConsPlusNormal"/>
        <w:spacing w:before="220"/>
        <w:ind w:firstLine="540"/>
        <w:jc w:val="both"/>
      </w:pPr>
      <w: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6D18C8" w:rsidRDefault="006D18C8">
      <w:pPr>
        <w:pStyle w:val="ConsPlusNormal"/>
        <w:jc w:val="both"/>
      </w:pPr>
      <w:r>
        <w:t xml:space="preserve">(в ред. </w:t>
      </w:r>
      <w:hyperlink r:id="rId636">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6D18C8" w:rsidRDefault="006D18C8">
      <w:pPr>
        <w:pStyle w:val="ConsPlusNormal"/>
        <w:spacing w:before="220"/>
        <w:ind w:firstLine="540"/>
        <w:jc w:val="both"/>
      </w:pPr>
      <w:bookmarkStart w:id="131" w:name="P1113"/>
      <w:bookmarkEnd w:id="131"/>
      <w: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6D18C8" w:rsidRDefault="006D18C8">
      <w:pPr>
        <w:pStyle w:val="ConsPlusNormal"/>
        <w:spacing w:before="220"/>
        <w:ind w:firstLine="540"/>
        <w:jc w:val="both"/>
      </w:pPr>
      <w: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6D18C8" w:rsidRDefault="006D18C8">
      <w:pPr>
        <w:pStyle w:val="ConsPlusNormal"/>
        <w:spacing w:before="220"/>
        <w:ind w:firstLine="540"/>
        <w:jc w:val="both"/>
      </w:pPr>
      <w:bookmarkStart w:id="132" w:name="P1115"/>
      <w:bookmarkEnd w:id="132"/>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6D18C8" w:rsidRDefault="006D18C8">
      <w:pPr>
        <w:pStyle w:val="ConsPlusNormal"/>
        <w:spacing w:before="22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6D18C8" w:rsidRDefault="006D18C8">
      <w:pPr>
        <w:pStyle w:val="ConsPlusNormal"/>
        <w:spacing w:before="220"/>
        <w:ind w:firstLine="540"/>
        <w:jc w:val="both"/>
      </w:pPr>
      <w:r>
        <w:lastRenderedPageBreak/>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6D18C8" w:rsidRDefault="006D18C8">
      <w:pPr>
        <w:pStyle w:val="ConsPlusNormal"/>
        <w:jc w:val="both"/>
      </w:pPr>
      <w:r>
        <w:t xml:space="preserve">(в ред. </w:t>
      </w:r>
      <w:hyperlink r:id="rId637">
        <w:r>
          <w:rPr>
            <w:color w:val="0000FF"/>
          </w:rPr>
          <w:t>Постановления</w:t>
        </w:r>
      </w:hyperlink>
      <w:r>
        <w:t xml:space="preserve"> Правительства РФ от 27.03.2018 N 331)</w:t>
      </w:r>
    </w:p>
    <w:p w:rsidR="006D18C8" w:rsidRDefault="006D18C8">
      <w:pPr>
        <w:pStyle w:val="ConsPlusNormal"/>
        <w:spacing w:before="220"/>
        <w:ind w:firstLine="540"/>
        <w:jc w:val="both"/>
      </w:pPr>
      <w:r>
        <w:t>109. По окончании проверки составляется акт проверки.</w:t>
      </w:r>
    </w:p>
    <w:p w:rsidR="006D18C8" w:rsidRDefault="006D18C8">
      <w:pPr>
        <w:pStyle w:val="ConsPlusNormal"/>
        <w:spacing w:before="220"/>
        <w:ind w:firstLine="540"/>
        <w:jc w:val="both"/>
      </w:pPr>
      <w: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488">
        <w:r>
          <w:rPr>
            <w:color w:val="0000FF"/>
          </w:rPr>
          <w:t>пункте 148(54)</w:t>
        </w:r>
      </w:hyperlink>
      <w:r>
        <w:t xml:space="preserve"> настоящих Правил, также информация, указанная в </w:t>
      </w:r>
      <w:hyperlink r:id="rId638">
        <w:r>
          <w:rPr>
            <w:color w:val="0000FF"/>
          </w:rPr>
          <w:t>пункте 124(11)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6D18C8" w:rsidRDefault="006D18C8">
      <w:pPr>
        <w:pStyle w:val="ConsPlusNormal"/>
        <w:jc w:val="both"/>
      </w:pPr>
      <w:r>
        <w:t xml:space="preserve">(в ред. </w:t>
      </w:r>
      <w:hyperlink r:id="rId639">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6D18C8" w:rsidRDefault="006D18C8">
      <w:pPr>
        <w:pStyle w:val="ConsPlusNormal"/>
        <w:spacing w:before="220"/>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1126">
        <w:r>
          <w:rPr>
            <w:color w:val="0000FF"/>
          </w:rPr>
          <w:t>пунктом 110</w:t>
        </w:r>
      </w:hyperlink>
      <w:r>
        <w:t xml:space="preserve"> настоящих Правил.</w:t>
      </w:r>
    </w:p>
    <w:p w:rsidR="006D18C8" w:rsidRDefault="006D18C8">
      <w:pPr>
        <w:pStyle w:val="ConsPlusNormal"/>
        <w:spacing w:before="22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6D18C8" w:rsidRDefault="006D18C8">
      <w:pPr>
        <w:pStyle w:val="ConsPlusNormal"/>
        <w:spacing w:before="220"/>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6D18C8" w:rsidRDefault="006D18C8">
      <w:pPr>
        <w:pStyle w:val="ConsPlusNormal"/>
        <w:spacing w:before="220"/>
        <w:ind w:firstLine="540"/>
        <w:jc w:val="both"/>
      </w:pPr>
      <w:bookmarkStart w:id="133" w:name="P1126"/>
      <w:bookmarkEnd w:id="133"/>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6D18C8" w:rsidRDefault="006D18C8">
      <w:pPr>
        <w:pStyle w:val="ConsPlusNormal"/>
        <w:spacing w:before="220"/>
        <w:ind w:firstLine="540"/>
        <w:jc w:val="both"/>
      </w:pPr>
      <w:r>
        <w:t>Любой заинтересованный участник проверки вправе инициировать проведение экспертизы качества коммунальной услуги.</w:t>
      </w:r>
    </w:p>
    <w:p w:rsidR="006D18C8" w:rsidRDefault="006D18C8">
      <w:pPr>
        <w:pStyle w:val="ConsPlusNormal"/>
        <w:spacing w:before="220"/>
        <w:ind w:firstLine="540"/>
        <w:jc w:val="both"/>
      </w:pPr>
      <w:r>
        <w:t xml:space="preserve">Если для проведения экспертизы качества коммунальной услуги необходим отбор образца </w:t>
      </w:r>
      <w:r>
        <w:lastRenderedPageBreak/>
        <w:t>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6D18C8" w:rsidRDefault="006D18C8">
      <w:pPr>
        <w:pStyle w:val="ConsPlusNormal"/>
        <w:spacing w:before="220"/>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6D18C8" w:rsidRDefault="006D18C8">
      <w:pPr>
        <w:pStyle w:val="ConsPlusNormal"/>
        <w:spacing w:before="220"/>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6D18C8" w:rsidRDefault="006D18C8">
      <w:pPr>
        <w:pStyle w:val="ConsPlusNormal"/>
        <w:spacing w:before="220"/>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6D18C8" w:rsidRDefault="006D18C8">
      <w:pPr>
        <w:pStyle w:val="ConsPlusNormal"/>
        <w:spacing w:before="22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6D18C8" w:rsidRDefault="006D18C8">
      <w:pPr>
        <w:pStyle w:val="ConsPlusNormal"/>
        <w:spacing w:before="220"/>
        <w:ind w:firstLine="540"/>
        <w:jc w:val="both"/>
      </w:pPr>
      <w:bookmarkStart w:id="134" w:name="P1133"/>
      <w:bookmarkEnd w:id="134"/>
      <w:r>
        <w:t xml:space="preserve">110(1). В случае непроведения исполнителем проверки в срок, установленный в </w:t>
      </w:r>
      <w:hyperlink w:anchor="P1115">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6D18C8" w:rsidRDefault="006D18C8">
      <w:pPr>
        <w:pStyle w:val="ConsPlusNormal"/>
        <w:jc w:val="both"/>
      </w:pPr>
      <w:r>
        <w:t xml:space="preserve">(п. 110(1) введен </w:t>
      </w:r>
      <w:hyperlink r:id="rId640">
        <w:r>
          <w:rPr>
            <w:color w:val="0000FF"/>
          </w:rPr>
          <w:t>Постановлением</w:t>
        </w:r>
      </w:hyperlink>
      <w:r>
        <w:t xml:space="preserve"> Правительства РФ от 16.04.2013 N 344)</w:t>
      </w:r>
    </w:p>
    <w:p w:rsidR="006D18C8" w:rsidRDefault="006D18C8">
      <w:pPr>
        <w:pStyle w:val="ConsPlusNormal"/>
        <w:spacing w:before="220"/>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6D18C8" w:rsidRDefault="006D18C8">
      <w:pPr>
        <w:pStyle w:val="ConsPlusNormal"/>
        <w:spacing w:before="220"/>
        <w:ind w:firstLine="540"/>
        <w:jc w:val="both"/>
      </w:pPr>
      <w:r>
        <w:t xml:space="preserve">а) дата и время обнаружения исполнителем факта нарушения качества коммунальной услуги </w:t>
      </w:r>
      <w:r>
        <w:lastRenderedPageBreak/>
        <w:t>всем или части потребителей, указанные исполнителем в журнале учета таких фактов (</w:t>
      </w:r>
      <w:hyperlink w:anchor="P1107">
        <w:r>
          <w:rPr>
            <w:color w:val="0000FF"/>
          </w:rPr>
          <w:t>пункты 104</w:t>
        </w:r>
      </w:hyperlink>
      <w:r>
        <w:t xml:space="preserve">, </w:t>
      </w:r>
      <w:hyperlink w:anchor="P1113">
        <w:r>
          <w:rPr>
            <w:color w:val="0000FF"/>
          </w:rPr>
          <w:t>107</w:t>
        </w:r>
      </w:hyperlink>
      <w:r>
        <w:t xml:space="preserve"> настоящих Правил);</w:t>
      </w:r>
    </w:p>
    <w:p w:rsidR="006D18C8" w:rsidRDefault="006D18C8">
      <w:pPr>
        <w:pStyle w:val="ConsPlusNormal"/>
        <w:spacing w:before="22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1115">
        <w:r>
          <w:rPr>
            <w:color w:val="0000FF"/>
          </w:rPr>
          <w:t>пункт 108</w:t>
        </w:r>
      </w:hyperlink>
      <w:r>
        <w:t xml:space="preserve"> настоящих Правил);</w:t>
      </w:r>
    </w:p>
    <w:p w:rsidR="006D18C8" w:rsidRDefault="006D18C8">
      <w:pPr>
        <w:pStyle w:val="ConsPlusNormal"/>
        <w:spacing w:before="220"/>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64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6D18C8" w:rsidRDefault="006D18C8">
      <w:pPr>
        <w:pStyle w:val="ConsPlusNormal"/>
        <w:spacing w:before="220"/>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1133">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6D18C8" w:rsidRDefault="006D18C8">
      <w:pPr>
        <w:pStyle w:val="ConsPlusNormal"/>
        <w:jc w:val="both"/>
      </w:pPr>
      <w:r>
        <w:t xml:space="preserve">(пп. "г" введен </w:t>
      </w:r>
      <w:hyperlink r:id="rId642">
        <w:r>
          <w:rPr>
            <w:color w:val="0000FF"/>
          </w:rPr>
          <w:t>Постановлением</w:t>
        </w:r>
      </w:hyperlink>
      <w:r>
        <w:t xml:space="preserve"> Правительства РФ от 16.04.2013 N 344)</w:t>
      </w:r>
    </w:p>
    <w:p w:rsidR="006D18C8" w:rsidRDefault="006D18C8">
      <w:pPr>
        <w:pStyle w:val="ConsPlusNormal"/>
        <w:spacing w:before="220"/>
        <w:ind w:firstLine="540"/>
        <w:jc w:val="both"/>
      </w:pPr>
      <w:r>
        <w:t>112. Период нарушения качества коммунальной услуги считается оконченным:</w:t>
      </w:r>
    </w:p>
    <w:p w:rsidR="006D18C8" w:rsidRDefault="006D18C8">
      <w:pPr>
        <w:pStyle w:val="ConsPlusNormal"/>
        <w:spacing w:before="220"/>
        <w:ind w:firstLine="540"/>
        <w:jc w:val="both"/>
      </w:pPr>
      <w:bookmarkStart w:id="135" w:name="P1142"/>
      <w:bookmarkEnd w:id="135"/>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1107">
        <w:r>
          <w:rPr>
            <w:color w:val="0000FF"/>
          </w:rPr>
          <w:t>пунктом 104</w:t>
        </w:r>
      </w:hyperlink>
      <w:r>
        <w:t xml:space="preserve"> настоящих Правил в журнале регистрации таких фактов;</w:t>
      </w:r>
    </w:p>
    <w:p w:rsidR="006D18C8" w:rsidRDefault="006D18C8">
      <w:pPr>
        <w:pStyle w:val="ConsPlusNormal"/>
        <w:spacing w:before="220"/>
        <w:ind w:firstLine="540"/>
        <w:jc w:val="both"/>
      </w:pPr>
      <w:bookmarkStart w:id="136" w:name="P1143"/>
      <w:bookmarkEnd w:id="136"/>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6D18C8" w:rsidRDefault="006D18C8">
      <w:pPr>
        <w:pStyle w:val="ConsPlusNormal"/>
        <w:spacing w:before="22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1146">
        <w:r>
          <w:rPr>
            <w:color w:val="0000FF"/>
          </w:rPr>
          <w:t>пунктом 113</w:t>
        </w:r>
      </w:hyperlink>
      <w:r>
        <w:t xml:space="preserve"> настоящих Правил;</w:t>
      </w:r>
    </w:p>
    <w:p w:rsidR="006D18C8" w:rsidRDefault="006D18C8">
      <w:pPr>
        <w:pStyle w:val="ConsPlusNormal"/>
        <w:spacing w:before="220"/>
        <w:ind w:firstLine="540"/>
        <w:jc w:val="both"/>
      </w:pPr>
      <w:bookmarkStart w:id="137" w:name="P1145"/>
      <w:bookmarkEnd w:id="137"/>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6D18C8" w:rsidRDefault="006D18C8">
      <w:pPr>
        <w:pStyle w:val="ConsPlusNormal"/>
        <w:spacing w:before="220"/>
        <w:ind w:firstLine="540"/>
        <w:jc w:val="both"/>
      </w:pPr>
      <w:bookmarkStart w:id="138" w:name="P1146"/>
      <w:bookmarkEnd w:id="138"/>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6D18C8" w:rsidRDefault="006D18C8">
      <w:pPr>
        <w:pStyle w:val="ConsPlusNormal"/>
        <w:spacing w:before="220"/>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1142">
        <w:r>
          <w:rPr>
            <w:color w:val="0000FF"/>
          </w:rPr>
          <w:t>подпунктах "а"</w:t>
        </w:r>
      </w:hyperlink>
      <w:r>
        <w:t xml:space="preserve">, </w:t>
      </w:r>
      <w:hyperlink w:anchor="P1143">
        <w:r>
          <w:rPr>
            <w:color w:val="0000FF"/>
          </w:rPr>
          <w:t>"б"</w:t>
        </w:r>
      </w:hyperlink>
      <w:r>
        <w:t xml:space="preserve"> и </w:t>
      </w:r>
      <w:hyperlink w:anchor="P1145">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6D18C8" w:rsidRDefault="006D18C8">
      <w:pPr>
        <w:pStyle w:val="ConsPlusNormal"/>
        <w:spacing w:before="220"/>
        <w:ind w:firstLine="540"/>
        <w:jc w:val="both"/>
      </w:pPr>
      <w: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w:t>
      </w:r>
      <w:r>
        <w:lastRenderedPageBreak/>
        <w:t>причин нарушения качества коммунальной услуги, который подписывается потребителем (или его представителем) и исполнителем.</w:t>
      </w:r>
    </w:p>
    <w:p w:rsidR="006D18C8" w:rsidRDefault="006D18C8">
      <w:pPr>
        <w:pStyle w:val="ConsPlusNormal"/>
        <w:spacing w:before="220"/>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6D18C8" w:rsidRDefault="006D18C8">
      <w:pPr>
        <w:pStyle w:val="ConsPlusNormal"/>
        <w:spacing w:before="220"/>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6D18C8" w:rsidRDefault="006D18C8">
      <w:pPr>
        <w:pStyle w:val="ConsPlusNormal"/>
        <w:spacing w:before="220"/>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6D18C8" w:rsidRDefault="006D18C8">
      <w:pPr>
        <w:pStyle w:val="ConsPlusNormal"/>
        <w:ind w:firstLine="540"/>
        <w:jc w:val="both"/>
      </w:pPr>
    </w:p>
    <w:p w:rsidR="006D18C8" w:rsidRDefault="006D18C8">
      <w:pPr>
        <w:pStyle w:val="ConsPlusTitle"/>
        <w:jc w:val="center"/>
        <w:outlineLvl w:val="1"/>
      </w:pPr>
      <w:r>
        <w:t>XI. Приостановление или ограничение предоставления</w:t>
      </w:r>
    </w:p>
    <w:p w:rsidR="006D18C8" w:rsidRDefault="006D18C8">
      <w:pPr>
        <w:pStyle w:val="ConsPlusTitle"/>
        <w:jc w:val="center"/>
      </w:pPr>
      <w:r>
        <w:t>коммунальных услуг</w:t>
      </w:r>
    </w:p>
    <w:p w:rsidR="006D18C8" w:rsidRDefault="006D18C8">
      <w:pPr>
        <w:pStyle w:val="ConsPlusNormal"/>
        <w:ind w:firstLine="540"/>
        <w:jc w:val="both"/>
      </w:pPr>
    </w:p>
    <w:p w:rsidR="006D18C8" w:rsidRDefault="006D18C8">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6D18C8" w:rsidRDefault="006D18C8">
      <w:pPr>
        <w:pStyle w:val="ConsPlusNormal"/>
        <w:spacing w:before="220"/>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6D18C8" w:rsidRDefault="006D18C8">
      <w:pPr>
        <w:pStyle w:val="ConsPlusNormal"/>
        <w:spacing w:before="220"/>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 за исключением приостановления коммунальной услуги по электроснабжению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rsidR="006D18C8" w:rsidRDefault="006D18C8">
      <w:pPr>
        <w:pStyle w:val="ConsPlusNormal"/>
        <w:jc w:val="both"/>
      </w:pPr>
      <w:r>
        <w:t xml:space="preserve">(в ред. </w:t>
      </w:r>
      <w:hyperlink r:id="rId643">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6D18C8" w:rsidRDefault="006D18C8">
      <w:pPr>
        <w:pStyle w:val="ConsPlusNormal"/>
        <w:spacing w:before="220"/>
        <w:ind w:firstLine="540"/>
        <w:jc w:val="both"/>
      </w:pPr>
      <w: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201">
        <w:r>
          <w:rPr>
            <w:color w:val="0000FF"/>
          </w:rPr>
          <w:t>пунктом 6</w:t>
        </w:r>
      </w:hyperlink>
      <w: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w:t>
      </w:r>
      <w:r>
        <w:lastRenderedPageBreak/>
        <w:t>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rsidR="006D18C8" w:rsidRDefault="006D18C8">
      <w:pPr>
        <w:pStyle w:val="ConsPlusNormal"/>
        <w:jc w:val="both"/>
      </w:pPr>
      <w:r>
        <w:t xml:space="preserve">(абзац введен </w:t>
      </w:r>
      <w:hyperlink r:id="rId644">
        <w:r>
          <w:rPr>
            <w:color w:val="0000FF"/>
          </w:rPr>
          <w:t>Постановлением</w:t>
        </w:r>
      </w:hyperlink>
      <w:r>
        <w:t xml:space="preserve"> Правительства РФ от 26.12.2016 N 1498; в ред. </w:t>
      </w:r>
      <w:hyperlink r:id="rId645">
        <w:r>
          <w:rPr>
            <w:color w:val="0000FF"/>
          </w:rPr>
          <w:t>Постановления</w:t>
        </w:r>
      </w:hyperlink>
      <w:r>
        <w:t xml:space="preserve"> Правительства РФ от 29.03.2024 N 395)</w:t>
      </w:r>
    </w:p>
    <w:p w:rsidR="006D18C8" w:rsidRDefault="006D18C8">
      <w:pPr>
        <w:pStyle w:val="ConsPlusNormal"/>
        <w:spacing w:before="220"/>
        <w:ind w:firstLine="540"/>
        <w:jc w:val="both"/>
      </w:pPr>
      <w:r>
        <w:t xml:space="preserve">В отношении коммунальной услуги по электроснабжению ограничение предоставления коммунальной услуги не применяется, а применяется только приостановление предоставления коммунальной услуги. В отношении жилых домов (домовладений), домов блокированной застройки (при отсутствии в них управляющей организации, товарищества собственников жилья, жилищного кооператива, жилищно-строительного кооператива) действия по приостановлению (возобновлению) предоставления коммунальной услуги по электроснабжению выполняет сетевая организация (иной владелец объектов электросетевого хозяйства), к сетям которой присоединены указанные жилые помещения. При этом взаимодействие ресурсоснабжающей организации и сетевой организации осуществляется в порядке, установленном </w:t>
      </w:r>
      <w:hyperlink r:id="rId646">
        <w:r>
          <w:rPr>
            <w:color w:val="0000FF"/>
          </w:rPr>
          <w:t>пунктами 4</w:t>
        </w:r>
      </w:hyperlink>
      <w:r>
        <w:t xml:space="preserve">, </w:t>
      </w:r>
      <w:hyperlink r:id="rId647">
        <w:r>
          <w:rPr>
            <w:color w:val="0000FF"/>
          </w:rPr>
          <w:t>9</w:t>
        </w:r>
      </w:hyperlink>
      <w:r>
        <w:t xml:space="preserve"> - </w:t>
      </w:r>
      <w:hyperlink r:id="rId648">
        <w:r>
          <w:rPr>
            <w:color w:val="0000FF"/>
          </w:rPr>
          <w:t>10</w:t>
        </w:r>
      </w:hyperlink>
      <w:r>
        <w:t xml:space="preserve">, </w:t>
      </w:r>
      <w:hyperlink r:id="rId649">
        <w:r>
          <w:rPr>
            <w:color w:val="0000FF"/>
          </w:rPr>
          <w:t>19</w:t>
        </w:r>
      </w:hyperlink>
      <w:r>
        <w:t xml:space="preserve"> и </w:t>
      </w:r>
      <w:hyperlink r:id="rId650">
        <w:r>
          <w:rPr>
            <w:color w:val="0000FF"/>
          </w:rPr>
          <w:t>19(1)</w:t>
        </w:r>
      </w:hyperlink>
      <w:r>
        <w:t xml:space="preserve">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для инициатора введения ограничения, исполнителя и субисполнителя с учетом особенностей, установленных настоящими Правилами. Понятия "инициатор введения ограничения", "исполнитель" и "субисполнитель" используются в настоящем абзаце в значениях, определенных пунктом 1(1)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D18C8" w:rsidRDefault="006D18C8">
      <w:pPr>
        <w:pStyle w:val="ConsPlusNormal"/>
        <w:jc w:val="both"/>
      </w:pPr>
      <w:r>
        <w:t xml:space="preserve">(абзац введен </w:t>
      </w:r>
      <w:hyperlink r:id="rId651">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bookmarkStart w:id="139" w:name="P1165"/>
      <w:bookmarkEnd w:id="139"/>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6D18C8" w:rsidRDefault="006D18C8">
      <w:pPr>
        <w:pStyle w:val="ConsPlusNormal"/>
        <w:spacing w:before="220"/>
        <w:ind w:firstLine="540"/>
        <w:jc w:val="both"/>
      </w:pPr>
      <w:bookmarkStart w:id="140" w:name="P1166"/>
      <w:bookmarkEnd w:id="140"/>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6D18C8" w:rsidRDefault="006D18C8">
      <w:pPr>
        <w:pStyle w:val="ConsPlusNormal"/>
        <w:spacing w:before="220"/>
        <w:ind w:firstLine="540"/>
        <w:jc w:val="both"/>
      </w:pPr>
      <w:bookmarkStart w:id="141" w:name="P1167"/>
      <w:bookmarkEnd w:id="141"/>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6D18C8" w:rsidRDefault="006D18C8">
      <w:pPr>
        <w:pStyle w:val="ConsPlusNormal"/>
        <w:spacing w:before="22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6D18C8" w:rsidRDefault="006D18C8">
      <w:pPr>
        <w:pStyle w:val="ConsPlusNormal"/>
        <w:spacing w:before="220"/>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6D18C8" w:rsidRDefault="006D18C8">
      <w:pPr>
        <w:pStyle w:val="ConsPlusNormal"/>
        <w:spacing w:before="220"/>
        <w:ind w:firstLine="540"/>
        <w:jc w:val="both"/>
      </w:pPr>
      <w:bookmarkStart w:id="142" w:name="P1170"/>
      <w:bookmarkEnd w:id="142"/>
      <w:r>
        <w:lastRenderedPageBreak/>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6D18C8" w:rsidRDefault="006D18C8">
      <w:pPr>
        <w:pStyle w:val="ConsPlusNormal"/>
        <w:jc w:val="both"/>
      </w:pPr>
      <w:r>
        <w:t xml:space="preserve">(в ред. </w:t>
      </w:r>
      <w:hyperlink r:id="rId652">
        <w:r>
          <w:rPr>
            <w:color w:val="0000FF"/>
          </w:rPr>
          <w:t>Постановления</w:t>
        </w:r>
      </w:hyperlink>
      <w:r>
        <w:t xml:space="preserve"> Правительства РФ от 16.11.2022 N 2076)</w:t>
      </w:r>
    </w:p>
    <w:p w:rsidR="006D18C8" w:rsidRDefault="006D18C8">
      <w:pPr>
        <w:pStyle w:val="ConsPlusNormal"/>
        <w:spacing w:before="220"/>
        <w:ind w:firstLine="540"/>
        <w:jc w:val="both"/>
      </w:pPr>
      <w:r>
        <w:t xml:space="preserve">116. В случаях, указанных в </w:t>
      </w:r>
      <w:hyperlink w:anchor="P1166">
        <w:r>
          <w:rPr>
            <w:color w:val="0000FF"/>
          </w:rPr>
          <w:t>подпунктах "а"</w:t>
        </w:r>
      </w:hyperlink>
      <w:r>
        <w:t xml:space="preserve"> и </w:t>
      </w:r>
      <w:hyperlink w:anchor="P1167">
        <w:r>
          <w:rPr>
            <w:color w:val="0000FF"/>
          </w:rPr>
          <w:t>"б" пункта 115</w:t>
        </w:r>
      </w:hyperlink>
      <w:r>
        <w:t xml:space="preserve"> настоящих Правил, исполнитель обязан в соответствии с </w:t>
      </w:r>
      <w:hyperlink w:anchor="P1107">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6D18C8" w:rsidRDefault="006D18C8">
      <w:pPr>
        <w:pStyle w:val="ConsPlusNormal"/>
        <w:spacing w:before="220"/>
        <w:ind w:firstLine="540"/>
        <w:jc w:val="both"/>
      </w:pPr>
      <w:bookmarkStart w:id="143" w:name="P1173"/>
      <w:bookmarkEnd w:id="143"/>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6D18C8" w:rsidRDefault="006D18C8">
      <w:pPr>
        <w:pStyle w:val="ConsPlusNormal"/>
        <w:spacing w:before="220"/>
        <w:ind w:firstLine="540"/>
        <w:jc w:val="both"/>
      </w:pPr>
      <w:bookmarkStart w:id="144" w:name="P1174"/>
      <w:bookmarkEnd w:id="144"/>
      <w:r>
        <w:t>а) неполной оплаты потребителем коммунальной услуги в порядке и сроки, которые установлены настоящими Правилами;</w:t>
      </w:r>
    </w:p>
    <w:p w:rsidR="006D18C8" w:rsidRDefault="006D18C8">
      <w:pPr>
        <w:pStyle w:val="ConsPlusNormal"/>
        <w:jc w:val="both"/>
      </w:pPr>
      <w:r>
        <w:t xml:space="preserve">(пп. "а" в ред. </w:t>
      </w:r>
      <w:hyperlink r:id="rId65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145" w:name="P1176"/>
      <w:bookmarkEnd w:id="145"/>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6D18C8" w:rsidRDefault="006D18C8">
      <w:pPr>
        <w:pStyle w:val="ConsPlusNormal"/>
        <w:spacing w:before="220"/>
        <w:ind w:firstLine="540"/>
        <w:jc w:val="both"/>
      </w:pPr>
      <w:bookmarkStart w:id="146" w:name="P1177"/>
      <w:bookmarkEnd w:id="146"/>
      <w:r>
        <w:t>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rsidR="006D18C8" w:rsidRDefault="006D18C8">
      <w:pPr>
        <w:pStyle w:val="ConsPlusNormal"/>
        <w:jc w:val="both"/>
      </w:pPr>
      <w:r>
        <w:t xml:space="preserve">(п. 117(1) введен </w:t>
      </w:r>
      <w:hyperlink r:id="rId654">
        <w:r>
          <w:rPr>
            <w:color w:val="0000FF"/>
          </w:rPr>
          <w:t>Постановлением</w:t>
        </w:r>
      </w:hyperlink>
      <w:r>
        <w:t xml:space="preserve"> Правительства РФ от 19.12.2025 N 2075)</w:t>
      </w:r>
    </w:p>
    <w:p w:rsidR="006D18C8" w:rsidRDefault="006D18C8">
      <w:pPr>
        <w:pStyle w:val="ConsPlusNormal"/>
        <w:spacing w:before="220"/>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6D18C8" w:rsidRDefault="006D18C8">
      <w:pPr>
        <w:pStyle w:val="ConsPlusNormal"/>
        <w:jc w:val="both"/>
      </w:pPr>
      <w:r>
        <w:t xml:space="preserve">(в ред. Постановлений Правительства РФ от 17.02.2014 </w:t>
      </w:r>
      <w:hyperlink r:id="rId655">
        <w:r>
          <w:rPr>
            <w:color w:val="0000FF"/>
          </w:rPr>
          <w:t>N 112</w:t>
        </w:r>
      </w:hyperlink>
      <w:r>
        <w:t xml:space="preserve">, от 22.05.2019 </w:t>
      </w:r>
      <w:hyperlink r:id="rId656">
        <w:r>
          <w:rPr>
            <w:color w:val="0000FF"/>
          </w:rPr>
          <w:t>N 637</w:t>
        </w:r>
      </w:hyperlink>
      <w:r>
        <w:t>)</w:t>
      </w:r>
    </w:p>
    <w:p w:rsidR="006D18C8" w:rsidRDefault="006D18C8">
      <w:pPr>
        <w:pStyle w:val="ConsPlusNormal"/>
        <w:spacing w:before="22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6D18C8" w:rsidRDefault="006D18C8">
      <w:pPr>
        <w:pStyle w:val="ConsPlusNormal"/>
        <w:spacing w:before="220"/>
        <w:ind w:firstLine="540"/>
        <w:jc w:val="both"/>
      </w:pPr>
      <w:r>
        <w:lastRenderedPageBreak/>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6D18C8" w:rsidRDefault="006D18C8">
      <w:pPr>
        <w:pStyle w:val="ConsPlusNormal"/>
        <w:jc w:val="both"/>
      </w:pPr>
      <w:r>
        <w:t xml:space="preserve">(в ред. </w:t>
      </w:r>
      <w:hyperlink r:id="rId65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6D18C8" w:rsidRDefault="006D18C8">
      <w:pPr>
        <w:pStyle w:val="ConsPlusNormal"/>
        <w:jc w:val="both"/>
      </w:pPr>
      <w:r>
        <w:t xml:space="preserve">(в ред. </w:t>
      </w:r>
      <w:hyperlink r:id="rId658">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47" w:name="P1186"/>
      <w:bookmarkEnd w:id="147"/>
      <w:r>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6D18C8" w:rsidRDefault="006D18C8">
      <w:pPr>
        <w:pStyle w:val="ConsPlusNormal"/>
        <w:jc w:val="both"/>
      </w:pPr>
      <w:r>
        <w:t xml:space="preserve">(в ред. </w:t>
      </w:r>
      <w:hyperlink r:id="rId659">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48" w:name="P1188"/>
      <w:bookmarkEnd w:id="148"/>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6D18C8" w:rsidRDefault="006D18C8">
      <w:pPr>
        <w:pStyle w:val="ConsPlusNormal"/>
        <w:spacing w:before="22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188">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6D18C8" w:rsidRDefault="006D18C8">
      <w:pPr>
        <w:pStyle w:val="ConsPlusNormal"/>
        <w:jc w:val="both"/>
      </w:pPr>
      <w:r>
        <w:t xml:space="preserve">(п. 119 в ред. </w:t>
      </w:r>
      <w:hyperlink r:id="rId660">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 xml:space="preserve">120. Предоставление коммунальных услуг возобновляется без уведомления потребителя коммунальной услуги в течение 2 календарных дней, а в случае, предусмотренном </w:t>
      </w:r>
      <w:hyperlink w:anchor="P1177">
        <w:r>
          <w:rPr>
            <w:color w:val="0000FF"/>
          </w:rPr>
          <w:t>пунктом 117(1)</w:t>
        </w:r>
      </w:hyperlink>
      <w:r>
        <w:t xml:space="preserve"> настоящих Правил, в течение 1 календарного дня со дня устранения причин, указанных в </w:t>
      </w:r>
      <w:hyperlink w:anchor="P1166">
        <w:r>
          <w:rPr>
            <w:color w:val="0000FF"/>
          </w:rPr>
          <w:t>подпунктах "а"</w:t>
        </w:r>
      </w:hyperlink>
      <w:r>
        <w:t xml:space="preserve">, </w:t>
      </w:r>
      <w:hyperlink w:anchor="P1167">
        <w:r>
          <w:rPr>
            <w:color w:val="0000FF"/>
          </w:rPr>
          <w:t>"б"</w:t>
        </w:r>
      </w:hyperlink>
      <w:r>
        <w:t xml:space="preserve"> и </w:t>
      </w:r>
      <w:hyperlink w:anchor="P1170">
        <w:r>
          <w:rPr>
            <w:color w:val="0000FF"/>
          </w:rPr>
          <w:t>"д" пункта 115</w:t>
        </w:r>
      </w:hyperlink>
      <w:r>
        <w:t xml:space="preserve"> и </w:t>
      </w:r>
      <w:hyperlink w:anchor="P1173">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w:t>
      </w:r>
    </w:p>
    <w:p w:rsidR="006D18C8" w:rsidRDefault="006D18C8">
      <w:pPr>
        <w:pStyle w:val="ConsPlusNormal"/>
        <w:jc w:val="both"/>
      </w:pPr>
      <w:r>
        <w:lastRenderedPageBreak/>
        <w:t xml:space="preserve">(п. 120 в ред. </w:t>
      </w:r>
      <w:hyperlink r:id="rId661">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1166">
        <w:r>
          <w:rPr>
            <w:color w:val="0000FF"/>
          </w:rPr>
          <w:t>подпунктах "а"</w:t>
        </w:r>
      </w:hyperlink>
      <w:r>
        <w:t xml:space="preserve">, </w:t>
      </w:r>
      <w:hyperlink w:anchor="P1167">
        <w:r>
          <w:rPr>
            <w:color w:val="0000FF"/>
          </w:rPr>
          <w:t>"б"</w:t>
        </w:r>
      </w:hyperlink>
      <w:r>
        <w:t xml:space="preserve"> и </w:t>
      </w:r>
      <w:hyperlink w:anchor="P1170">
        <w:r>
          <w:rPr>
            <w:color w:val="0000FF"/>
          </w:rPr>
          <w:t>"д" пункта 115</w:t>
        </w:r>
      </w:hyperlink>
      <w:r>
        <w:t xml:space="preserve"> и </w:t>
      </w:r>
      <w:hyperlink w:anchor="P1176">
        <w:r>
          <w:rPr>
            <w:color w:val="0000FF"/>
          </w:rPr>
          <w:t>пункте "б" пункта 117</w:t>
        </w:r>
      </w:hyperlink>
      <w:r>
        <w:t xml:space="preserve"> настоящих Правил.</w:t>
      </w:r>
    </w:p>
    <w:p w:rsidR="006D18C8" w:rsidRDefault="006D18C8">
      <w:pPr>
        <w:pStyle w:val="ConsPlusNormal"/>
        <w:spacing w:before="220"/>
        <w:ind w:firstLine="540"/>
        <w:jc w:val="both"/>
      </w:pPr>
      <w:r>
        <w:t xml:space="preserve">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5000 рублей в совокупности с учетом налога на добавленную стоимость. При совершении действий по приостановлению предоставления коммунальной услуги по электроснабжению и возобновлению предоставления коммунальной услуги по электроснабжению в случае, предусмотренном </w:t>
      </w:r>
      <w:hyperlink w:anchor="P1177">
        <w:r>
          <w:rPr>
            <w:color w:val="0000FF"/>
          </w:rPr>
          <w:t>пунктом 117(1)</w:t>
        </w:r>
      </w:hyperlink>
      <w:r>
        <w:t xml:space="preserve"> настоящих Правил, с использованием приборов учета электрической энергии, присоединенных к интеллектуальной системе учета электрической энергии (мощности) гарантирующего поставщика (сетевой организации), размер компенсации понесенных расходов не может превышать 1000 рублей в совокупности с учетом налога на добавленную стоимость.</w:t>
      </w:r>
    </w:p>
    <w:p w:rsidR="006D18C8" w:rsidRDefault="006D18C8">
      <w:pPr>
        <w:pStyle w:val="ConsPlusNormal"/>
        <w:spacing w:before="220"/>
        <w:ind w:firstLine="540"/>
        <w:jc w:val="both"/>
      </w:pPr>
      <w:r>
        <w:t>Размер расходов лица, привлеченного исполнителем для введения приостановления и возобновления предоставления коммунальной услуги по электроснабжению потребителю-должнику, не может превышать размер расходов, подлежащих оплате потребителем-должником исполнителю.</w:t>
      </w:r>
    </w:p>
    <w:p w:rsidR="006D18C8" w:rsidRDefault="006D18C8">
      <w:pPr>
        <w:pStyle w:val="ConsPlusNormal"/>
        <w:jc w:val="both"/>
      </w:pPr>
      <w:r>
        <w:t xml:space="preserve">(п. 121(1) в ред. </w:t>
      </w:r>
      <w:hyperlink r:id="rId662">
        <w:r>
          <w:rPr>
            <w:color w:val="0000FF"/>
          </w:rPr>
          <w:t>Постановления</w:t>
        </w:r>
      </w:hyperlink>
      <w:r>
        <w:t xml:space="preserve"> Правительства РФ от 19.12.2025 N 2075)</w:t>
      </w:r>
    </w:p>
    <w:p w:rsidR="006D18C8" w:rsidRDefault="006D18C8">
      <w:pPr>
        <w:pStyle w:val="ConsPlusNormal"/>
        <w:spacing w:before="220"/>
        <w:ind w:firstLine="540"/>
        <w:jc w:val="both"/>
      </w:pPr>
      <w:r>
        <w:t>122. Действия по ограничению или приостановлению предоставления коммунальных услуг не должны приводить к:</w:t>
      </w:r>
    </w:p>
    <w:p w:rsidR="006D18C8" w:rsidRDefault="006D18C8">
      <w:pPr>
        <w:pStyle w:val="ConsPlusNormal"/>
        <w:spacing w:before="220"/>
        <w:ind w:firstLine="540"/>
        <w:jc w:val="both"/>
      </w:pPr>
      <w:r>
        <w:t>а) повреждению общего имущества собственников помещений в многоквартирном доме;</w:t>
      </w:r>
    </w:p>
    <w:p w:rsidR="006D18C8" w:rsidRDefault="006D18C8">
      <w:pPr>
        <w:pStyle w:val="ConsPlusNormal"/>
        <w:spacing w:before="220"/>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6D18C8" w:rsidRDefault="006D18C8">
      <w:pPr>
        <w:pStyle w:val="ConsPlusNormal"/>
        <w:spacing w:before="220"/>
        <w:ind w:firstLine="540"/>
        <w:jc w:val="both"/>
      </w:pPr>
      <w:r>
        <w:t>в) нарушению установленных требований пригодности жилого помещения для постоянного проживания граждан.</w:t>
      </w:r>
    </w:p>
    <w:p w:rsidR="006D18C8" w:rsidRDefault="006D18C8">
      <w:pPr>
        <w:pStyle w:val="ConsPlusNormal"/>
        <w:ind w:firstLine="540"/>
        <w:jc w:val="both"/>
      </w:pPr>
    </w:p>
    <w:p w:rsidR="006D18C8" w:rsidRDefault="006D18C8">
      <w:pPr>
        <w:pStyle w:val="ConsPlusTitle"/>
        <w:jc w:val="center"/>
        <w:outlineLvl w:val="1"/>
      </w:pPr>
      <w:r>
        <w:t>XII. Особенности предоставления коммунальной услуги</w:t>
      </w:r>
    </w:p>
    <w:p w:rsidR="006D18C8" w:rsidRDefault="006D18C8">
      <w:pPr>
        <w:pStyle w:val="ConsPlusTitle"/>
        <w:jc w:val="center"/>
      </w:pPr>
      <w:r>
        <w:t>по холодному водоснабжению через водоразборную колонку</w:t>
      </w:r>
    </w:p>
    <w:p w:rsidR="006D18C8" w:rsidRDefault="006D18C8">
      <w:pPr>
        <w:pStyle w:val="ConsPlusNormal"/>
        <w:ind w:firstLine="540"/>
        <w:jc w:val="both"/>
      </w:pPr>
    </w:p>
    <w:p w:rsidR="006D18C8" w:rsidRDefault="006D18C8">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6D18C8" w:rsidRDefault="006D18C8">
      <w:pPr>
        <w:pStyle w:val="ConsPlusNormal"/>
        <w:spacing w:before="22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6D18C8" w:rsidRDefault="006D18C8">
      <w:pPr>
        <w:pStyle w:val="ConsPlusNormal"/>
        <w:spacing w:before="220"/>
        <w:ind w:firstLine="540"/>
        <w:jc w:val="both"/>
      </w:pPr>
      <w:r>
        <w:t xml:space="preserve">125. При наличии водоразборной колонки в собственности потребителя учет потребленной </w:t>
      </w:r>
      <w:r>
        <w:lastRenderedPageBreak/>
        <w:t>холодной воды и расчеты за потребленную холодную воду производятся исходя из показаний индивидуального прибора учета.</w:t>
      </w:r>
    </w:p>
    <w:p w:rsidR="006D18C8" w:rsidRDefault="006D18C8">
      <w:pPr>
        <w:pStyle w:val="ConsPlusNormal"/>
        <w:spacing w:before="220"/>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582">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692">
        <w:r>
          <w:rPr>
            <w:color w:val="0000FF"/>
          </w:rPr>
          <w:t>пункте 59</w:t>
        </w:r>
      </w:hyperlink>
      <w:r>
        <w:t xml:space="preserve"> настоящих Правил.</w:t>
      </w:r>
    </w:p>
    <w:p w:rsidR="006D18C8" w:rsidRDefault="006D18C8">
      <w:pPr>
        <w:pStyle w:val="ConsPlusNormal"/>
        <w:spacing w:before="220"/>
        <w:ind w:firstLine="540"/>
        <w:jc w:val="both"/>
      </w:pPr>
      <w:r>
        <w:t xml:space="preserve">127. Потребители помимо действий, указанных в </w:t>
      </w:r>
      <w:hyperlink w:anchor="P542">
        <w:r>
          <w:rPr>
            <w:color w:val="0000FF"/>
          </w:rPr>
          <w:t>пункте 35</w:t>
        </w:r>
      </w:hyperlink>
      <w:r>
        <w:t xml:space="preserve"> настоящих Правил, не вправе:</w:t>
      </w:r>
    </w:p>
    <w:p w:rsidR="006D18C8" w:rsidRDefault="006D18C8">
      <w:pPr>
        <w:pStyle w:val="ConsPlusNormal"/>
        <w:spacing w:before="220"/>
        <w:ind w:firstLine="540"/>
        <w:jc w:val="both"/>
      </w:pPr>
      <w:r>
        <w:t>а) производить у водоразборных колонок мытье транспортных средств, животных, а также стирку;</w:t>
      </w:r>
    </w:p>
    <w:p w:rsidR="006D18C8" w:rsidRDefault="006D18C8">
      <w:pPr>
        <w:pStyle w:val="ConsPlusNormal"/>
        <w:spacing w:before="22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6D18C8" w:rsidRDefault="006D18C8">
      <w:pPr>
        <w:pStyle w:val="ConsPlusNormal"/>
        <w:ind w:firstLine="540"/>
        <w:jc w:val="both"/>
      </w:pPr>
    </w:p>
    <w:p w:rsidR="006D18C8" w:rsidRDefault="006D18C8">
      <w:pPr>
        <w:pStyle w:val="ConsPlusTitle"/>
        <w:jc w:val="center"/>
        <w:outlineLvl w:val="1"/>
      </w:pPr>
      <w:r>
        <w:t>XIII. Особенности предоставления коммунальной</w:t>
      </w:r>
    </w:p>
    <w:p w:rsidR="006D18C8" w:rsidRDefault="006D18C8">
      <w:pPr>
        <w:pStyle w:val="ConsPlusTitle"/>
        <w:jc w:val="center"/>
      </w:pPr>
      <w:r>
        <w:t>услуги газоснабжения потребителей по централизованной</w:t>
      </w:r>
    </w:p>
    <w:p w:rsidR="006D18C8" w:rsidRDefault="006D18C8">
      <w:pPr>
        <w:pStyle w:val="ConsPlusTitle"/>
        <w:jc w:val="center"/>
      </w:pPr>
      <w:r>
        <w:t>сети газоснабжения</w:t>
      </w:r>
    </w:p>
    <w:p w:rsidR="006D18C8" w:rsidRDefault="006D18C8">
      <w:pPr>
        <w:pStyle w:val="ConsPlusNormal"/>
        <w:ind w:firstLine="540"/>
        <w:jc w:val="both"/>
      </w:pPr>
    </w:p>
    <w:p w:rsidR="006D18C8" w:rsidRDefault="006D18C8">
      <w:pPr>
        <w:pStyle w:val="ConsPlusNormal"/>
        <w:ind w:firstLine="540"/>
        <w:jc w:val="both"/>
      </w:pPr>
      <w: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anchor="P1223">
        <w:r>
          <w:rPr>
            <w:color w:val="0000FF"/>
          </w:rPr>
          <w:t>пунктах 131</w:t>
        </w:r>
      </w:hyperlink>
      <w:r>
        <w:t xml:space="preserve"> и </w:t>
      </w:r>
      <w:hyperlink w:anchor="P1233">
        <w:r>
          <w:rPr>
            <w:color w:val="0000FF"/>
          </w:rPr>
          <w:t>131(1)</w:t>
        </w:r>
      </w:hyperlink>
      <w:r>
        <w:t xml:space="preserve"> настоящих Правил.</w:t>
      </w:r>
    </w:p>
    <w:p w:rsidR="006D18C8" w:rsidRDefault="006D18C8">
      <w:pPr>
        <w:pStyle w:val="ConsPlusNormal"/>
        <w:jc w:val="both"/>
      </w:pPr>
      <w:r>
        <w:t xml:space="preserve">(в ред. </w:t>
      </w:r>
      <w:hyperlink r:id="rId663">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1223">
        <w:r>
          <w:rPr>
            <w:color w:val="0000FF"/>
          </w:rPr>
          <w:t>пунктах 131</w:t>
        </w:r>
      </w:hyperlink>
      <w:r>
        <w:t xml:space="preserve"> и </w:t>
      </w:r>
      <w:hyperlink w:anchor="P1233">
        <w:r>
          <w:rPr>
            <w:color w:val="0000FF"/>
          </w:rPr>
          <w:t>131(1)</w:t>
        </w:r>
      </w:hyperlink>
      <w:r>
        <w:t xml:space="preserve"> настоящих Правил.</w:t>
      </w:r>
    </w:p>
    <w:p w:rsidR="006D18C8" w:rsidRDefault="006D18C8">
      <w:pPr>
        <w:pStyle w:val="ConsPlusNormal"/>
        <w:jc w:val="both"/>
      </w:pPr>
      <w:r>
        <w:t xml:space="preserve">(в ред. </w:t>
      </w:r>
      <w:hyperlink r:id="rId664">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6D18C8" w:rsidRDefault="006D18C8">
      <w:pPr>
        <w:pStyle w:val="ConsPlusNormal"/>
        <w:spacing w:before="22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6D18C8" w:rsidRDefault="006D18C8">
      <w:pPr>
        <w:pStyle w:val="ConsPlusNormal"/>
        <w:spacing w:before="220"/>
        <w:ind w:firstLine="540"/>
        <w:jc w:val="both"/>
      </w:pPr>
      <w:bookmarkStart w:id="149" w:name="P1223"/>
      <w:bookmarkEnd w:id="149"/>
      <w:r>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rsidR="006D18C8" w:rsidRDefault="006D18C8">
      <w:pPr>
        <w:pStyle w:val="ConsPlusNormal"/>
        <w:jc w:val="both"/>
      </w:pPr>
      <w:r>
        <w:t xml:space="preserve">(в ред. Постановлений Правительства РФ от 09.09.2017 </w:t>
      </w:r>
      <w:hyperlink r:id="rId665">
        <w:r>
          <w:rPr>
            <w:color w:val="0000FF"/>
          </w:rPr>
          <w:t>N 1091</w:t>
        </w:r>
      </w:hyperlink>
      <w:r>
        <w:t xml:space="preserve">, от 29.05.2023 </w:t>
      </w:r>
      <w:hyperlink r:id="rId666">
        <w:r>
          <w:rPr>
            <w:color w:val="0000FF"/>
          </w:rPr>
          <w:t>N 859</w:t>
        </w:r>
      </w:hyperlink>
      <w:r>
        <w:t>)</w:t>
      </w:r>
    </w:p>
    <w:p w:rsidR="006D18C8" w:rsidRDefault="006D18C8">
      <w:pPr>
        <w:pStyle w:val="ConsPlusNormal"/>
        <w:spacing w:before="220"/>
        <w:ind w:firstLine="540"/>
        <w:jc w:val="both"/>
      </w:pPr>
      <w:bookmarkStart w:id="150" w:name="P1225"/>
      <w:bookmarkEnd w:id="150"/>
      <w:r>
        <w:lastRenderedPageBreak/>
        <w:t>а) в многоквартирном доме:</w:t>
      </w:r>
    </w:p>
    <w:p w:rsidR="006D18C8" w:rsidRDefault="006D18C8">
      <w:pPr>
        <w:pStyle w:val="ConsPlusNormal"/>
        <w:spacing w:before="22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6D18C8" w:rsidRDefault="006D18C8">
      <w:pPr>
        <w:pStyle w:val="ConsPlusNormal"/>
        <w:spacing w:before="220"/>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6D18C8" w:rsidRDefault="006D18C8">
      <w:pPr>
        <w:pStyle w:val="ConsPlusNormal"/>
        <w:spacing w:before="22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6D18C8" w:rsidRDefault="006D18C8">
      <w:pPr>
        <w:pStyle w:val="ConsPlusNormal"/>
        <w:spacing w:before="220"/>
        <w:ind w:firstLine="540"/>
        <w:jc w:val="both"/>
      </w:pPr>
      <w:r>
        <w:t>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6D18C8" w:rsidRDefault="006D18C8">
      <w:pPr>
        <w:pStyle w:val="ConsPlusNormal"/>
        <w:jc w:val="both"/>
      </w:pPr>
      <w:r>
        <w:t xml:space="preserve">(абзац введен </w:t>
      </w:r>
      <w:hyperlink r:id="rId667">
        <w:r>
          <w:rPr>
            <w:color w:val="0000FF"/>
          </w:rPr>
          <w:t>Постановлением</w:t>
        </w:r>
      </w:hyperlink>
      <w:r>
        <w:t xml:space="preserve"> Правительства РФ от 29.05.2023 N 859)</w:t>
      </w:r>
    </w:p>
    <w:p w:rsidR="006D18C8" w:rsidRDefault="006D18C8">
      <w:pPr>
        <w:pStyle w:val="ConsPlusNormal"/>
        <w:spacing w:before="220"/>
        <w:ind w:firstLine="540"/>
        <w:jc w:val="both"/>
      </w:pPr>
      <w:bookmarkStart w:id="151" w:name="P1231"/>
      <w:bookmarkEnd w:id="151"/>
      <w:r>
        <w:t>б) в отношении внутридомового газового оборудования в жилом доме (домовладении) - по договору с собственником жилого дома (домовладения).</w:t>
      </w:r>
    </w:p>
    <w:p w:rsidR="006D18C8" w:rsidRDefault="006D18C8">
      <w:pPr>
        <w:pStyle w:val="ConsPlusNormal"/>
        <w:jc w:val="both"/>
      </w:pPr>
      <w:r>
        <w:t xml:space="preserve">(пп. "б" в ред. </w:t>
      </w:r>
      <w:hyperlink r:id="rId668">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bookmarkStart w:id="152" w:name="P1233"/>
      <w:bookmarkEnd w:id="152"/>
      <w:r>
        <w:t xml:space="preserve">131(1). Лица, указанные в </w:t>
      </w:r>
      <w:hyperlink w:anchor="P1225">
        <w:r>
          <w:rPr>
            <w:color w:val="0000FF"/>
          </w:rPr>
          <w:t>подпунктах "а"</w:t>
        </w:r>
      </w:hyperlink>
      <w:r>
        <w:t xml:space="preserve"> и </w:t>
      </w:r>
      <w:hyperlink w:anchor="P1231">
        <w:r>
          <w:rPr>
            <w:color w:val="0000FF"/>
          </w:rPr>
          <w:t>"б" пункта 131</w:t>
        </w:r>
      </w:hyperlink>
      <w: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669">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rsidR="006D18C8" w:rsidRDefault="006D18C8">
      <w:pPr>
        <w:pStyle w:val="ConsPlusNormal"/>
        <w:jc w:val="both"/>
      </w:pPr>
      <w:r>
        <w:t xml:space="preserve">(п. 131(1) в ред. </w:t>
      </w:r>
      <w:hyperlink r:id="rId670">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r>
        <w:t xml:space="preserve">132. Помимо случаев, предусмотренных </w:t>
      </w:r>
      <w:hyperlink w:anchor="P1173">
        <w:r>
          <w:rPr>
            <w:color w:val="0000FF"/>
          </w:rPr>
          <w:t>пунктом 117</w:t>
        </w:r>
      </w:hyperlink>
      <w:r>
        <w:t xml:space="preserve"> настоящих Правил, приостановление подачи газа потребителям осуществляется в случаях, предусмотренных </w:t>
      </w:r>
      <w:hyperlink w:anchor="P1165">
        <w:r>
          <w:rPr>
            <w:color w:val="0000FF"/>
          </w:rPr>
          <w:t>пунктом 115</w:t>
        </w:r>
      </w:hyperlink>
      <w:r>
        <w:t xml:space="preserve"> настоящих Правил, </w:t>
      </w:r>
      <w:hyperlink r:id="rId671">
        <w:r>
          <w:rPr>
            <w:color w:val="0000FF"/>
          </w:rPr>
          <w:t>Правилами</w:t>
        </w:r>
      </w:hyperlink>
      <w:r>
        <w:t xml:space="preserve"> пользования газом, а также </w:t>
      </w:r>
      <w:hyperlink r:id="rId672">
        <w:r>
          <w:rPr>
            <w:color w:val="0000FF"/>
          </w:rPr>
          <w:t>Правилами</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rsidR="006D18C8" w:rsidRDefault="006D18C8">
      <w:pPr>
        <w:pStyle w:val="ConsPlusNormal"/>
        <w:jc w:val="both"/>
      </w:pPr>
      <w:r>
        <w:t xml:space="preserve">(п. 132 в ред. </w:t>
      </w:r>
      <w:hyperlink r:id="rId673">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r>
        <w:t xml:space="preserve">133. Работы по приостановлению и возобновлению подачи газа потребителю при наличии оснований, предусмотренных настоящими Правилами, </w:t>
      </w:r>
      <w:hyperlink r:id="rId674">
        <w:r>
          <w:rPr>
            <w:color w:val="0000FF"/>
          </w:rPr>
          <w:t>Правилами</w:t>
        </w:r>
      </w:hyperlink>
      <w:r>
        <w:t xml:space="preserve"> пользования газом, </w:t>
      </w:r>
      <w:hyperlink r:id="rId675">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w:t>
      </w:r>
      <w:r>
        <w:lastRenderedPageBreak/>
        <w:t xml:space="preserve">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anchor="P1223">
        <w:r>
          <w:rPr>
            <w:color w:val="0000FF"/>
          </w:rPr>
          <w:t>пункте 131</w:t>
        </w:r>
      </w:hyperlink>
      <w:r>
        <w:t xml:space="preserve"> настоящих Правил, заключенному в соответствии с Правилами пользования газом.</w:t>
      </w:r>
    </w:p>
    <w:p w:rsidR="006D18C8" w:rsidRDefault="006D18C8">
      <w:pPr>
        <w:pStyle w:val="ConsPlusNormal"/>
        <w:jc w:val="both"/>
      </w:pPr>
      <w:r>
        <w:t xml:space="preserve">(п. 133 в ред. </w:t>
      </w:r>
      <w:hyperlink r:id="rId676">
        <w:r>
          <w:rPr>
            <w:color w:val="0000FF"/>
          </w:rPr>
          <w:t>Постановления</w:t>
        </w:r>
      </w:hyperlink>
      <w:r>
        <w:t xml:space="preserve"> Правительства РФ от 29.05.2023 N 859)</w:t>
      </w:r>
    </w:p>
    <w:p w:rsidR="006D18C8" w:rsidRDefault="006D18C8">
      <w:pPr>
        <w:pStyle w:val="ConsPlusNormal"/>
        <w:spacing w:before="22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rsidR="006D18C8" w:rsidRDefault="006D18C8">
      <w:pPr>
        <w:pStyle w:val="ConsPlusNormal"/>
        <w:jc w:val="both"/>
      </w:pPr>
      <w:r>
        <w:t xml:space="preserve">(п. 134 в ред. </w:t>
      </w:r>
      <w:hyperlink r:id="rId677">
        <w:r>
          <w:rPr>
            <w:color w:val="0000FF"/>
          </w:rPr>
          <w:t>Постановления</w:t>
        </w:r>
      </w:hyperlink>
      <w:r>
        <w:t xml:space="preserve"> Правительства РФ от 29.05.2023 N 859)</w:t>
      </w:r>
    </w:p>
    <w:p w:rsidR="006D18C8" w:rsidRDefault="006D18C8">
      <w:pPr>
        <w:pStyle w:val="ConsPlusNormal"/>
        <w:ind w:firstLine="540"/>
        <w:jc w:val="both"/>
      </w:pPr>
    </w:p>
    <w:p w:rsidR="006D18C8" w:rsidRDefault="006D18C8">
      <w:pPr>
        <w:pStyle w:val="ConsPlusTitle"/>
        <w:jc w:val="center"/>
        <w:outlineLvl w:val="1"/>
      </w:pPr>
      <w:r>
        <w:t>XIV. Особенности продажи бытового газа в баллонах</w:t>
      </w:r>
    </w:p>
    <w:p w:rsidR="006D18C8" w:rsidRDefault="006D18C8">
      <w:pPr>
        <w:pStyle w:val="ConsPlusNormal"/>
        <w:ind w:firstLine="540"/>
        <w:jc w:val="both"/>
      </w:pPr>
    </w:p>
    <w:p w:rsidR="006D18C8" w:rsidRDefault="006D18C8">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6D18C8" w:rsidRDefault="006D18C8">
      <w:pPr>
        <w:pStyle w:val="ConsPlusNormal"/>
        <w:spacing w:before="220"/>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6D18C8" w:rsidRDefault="006D18C8">
      <w:pPr>
        <w:pStyle w:val="ConsPlusNormal"/>
        <w:jc w:val="both"/>
      </w:pPr>
      <w:r>
        <w:t xml:space="preserve">(п. 135 в ред. </w:t>
      </w:r>
      <w:hyperlink r:id="rId67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6D18C8" w:rsidRDefault="006D18C8">
      <w:pPr>
        <w:pStyle w:val="ConsPlusNormal"/>
        <w:spacing w:before="220"/>
        <w:ind w:firstLine="540"/>
        <w:jc w:val="both"/>
      </w:pPr>
      <w:r>
        <w:t>137. Потребитель вправе потребовать провести контрольное взвешивание газовых баллонов в его присутствии.</w:t>
      </w:r>
    </w:p>
    <w:p w:rsidR="006D18C8" w:rsidRDefault="006D18C8">
      <w:pPr>
        <w:pStyle w:val="ConsPlusNormal"/>
        <w:spacing w:before="220"/>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6D18C8" w:rsidRDefault="006D18C8">
      <w:pPr>
        <w:pStyle w:val="ConsPlusNormal"/>
        <w:spacing w:before="22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6D18C8" w:rsidRDefault="006D18C8">
      <w:pPr>
        <w:pStyle w:val="ConsPlusNormal"/>
        <w:spacing w:before="220"/>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6D18C8" w:rsidRDefault="006D18C8">
      <w:pPr>
        <w:pStyle w:val="ConsPlusNormal"/>
        <w:ind w:firstLine="540"/>
        <w:jc w:val="both"/>
      </w:pPr>
    </w:p>
    <w:p w:rsidR="006D18C8" w:rsidRDefault="006D18C8">
      <w:pPr>
        <w:pStyle w:val="ConsPlusTitle"/>
        <w:jc w:val="center"/>
        <w:outlineLvl w:val="1"/>
      </w:pPr>
      <w:r>
        <w:t>XV. Особенности продажи и доставки твердого топлива</w:t>
      </w:r>
    </w:p>
    <w:p w:rsidR="006D18C8" w:rsidRDefault="006D18C8">
      <w:pPr>
        <w:pStyle w:val="ConsPlusNormal"/>
        <w:ind w:firstLine="540"/>
        <w:jc w:val="both"/>
      </w:pPr>
    </w:p>
    <w:p w:rsidR="006D18C8" w:rsidRDefault="006D18C8">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6D18C8" w:rsidRDefault="006D18C8">
      <w:pPr>
        <w:pStyle w:val="ConsPlusNormal"/>
        <w:spacing w:before="220"/>
        <w:ind w:firstLine="540"/>
        <w:jc w:val="both"/>
      </w:pPr>
      <w:r>
        <w:t xml:space="preserve">142. Информация о предлагаемом к продаже твердом топливе должна содержать сведения </w:t>
      </w:r>
      <w:r>
        <w:lastRenderedPageBreak/>
        <w:t>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6D18C8" w:rsidRDefault="006D18C8">
      <w:pPr>
        <w:pStyle w:val="ConsPlusNormal"/>
        <w:spacing w:before="22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6D18C8" w:rsidRDefault="006D18C8">
      <w:pPr>
        <w:pStyle w:val="ConsPlusNormal"/>
        <w:spacing w:before="220"/>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6D18C8" w:rsidRDefault="006D18C8">
      <w:pPr>
        <w:pStyle w:val="ConsPlusNormal"/>
        <w:spacing w:before="220"/>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6D18C8" w:rsidRDefault="006D18C8">
      <w:pPr>
        <w:pStyle w:val="ConsPlusNormal"/>
        <w:spacing w:before="220"/>
        <w:ind w:firstLine="540"/>
        <w:jc w:val="both"/>
      </w:pPr>
      <w:r>
        <w:t>146. Отбор потребителем твердого топлива может производиться в месте его продажи или складирования.</w:t>
      </w:r>
    </w:p>
    <w:p w:rsidR="006D18C8" w:rsidRDefault="006D18C8">
      <w:pPr>
        <w:pStyle w:val="ConsPlusNormal"/>
        <w:spacing w:before="220"/>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6D18C8" w:rsidRDefault="006D18C8">
      <w:pPr>
        <w:pStyle w:val="ConsPlusNormal"/>
        <w:spacing w:before="22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6D18C8" w:rsidRDefault="006D18C8">
      <w:pPr>
        <w:pStyle w:val="ConsPlusNormal"/>
        <w:ind w:firstLine="540"/>
        <w:jc w:val="both"/>
      </w:pPr>
    </w:p>
    <w:p w:rsidR="006D18C8" w:rsidRDefault="006D18C8">
      <w:pPr>
        <w:pStyle w:val="ConsPlusTitle"/>
        <w:jc w:val="center"/>
        <w:outlineLvl w:val="1"/>
      </w:pPr>
      <w:bookmarkStart w:id="153" w:name="P1264"/>
      <w:bookmarkEnd w:id="153"/>
      <w:r>
        <w:t>XV(1). Предоставление коммунальной услуги по обращению</w:t>
      </w:r>
    </w:p>
    <w:p w:rsidR="006D18C8" w:rsidRDefault="006D18C8">
      <w:pPr>
        <w:pStyle w:val="ConsPlusTitle"/>
        <w:jc w:val="center"/>
      </w:pPr>
      <w:r>
        <w:t>с твердыми коммунальными отходами</w:t>
      </w:r>
    </w:p>
    <w:p w:rsidR="006D18C8" w:rsidRDefault="006D18C8">
      <w:pPr>
        <w:pStyle w:val="ConsPlusNormal"/>
        <w:jc w:val="center"/>
      </w:pPr>
    </w:p>
    <w:p w:rsidR="006D18C8" w:rsidRDefault="006D18C8">
      <w:pPr>
        <w:pStyle w:val="ConsPlusNormal"/>
        <w:jc w:val="center"/>
      </w:pPr>
      <w:r>
        <w:t xml:space="preserve">(введен </w:t>
      </w:r>
      <w:hyperlink r:id="rId679">
        <w:r>
          <w:rPr>
            <w:color w:val="0000FF"/>
          </w:rPr>
          <w:t>Постановлением</w:t>
        </w:r>
      </w:hyperlink>
      <w:r>
        <w:t xml:space="preserve"> Правительства РФ от 27.02.2017 N 232)</w:t>
      </w:r>
    </w:p>
    <w:p w:rsidR="006D18C8" w:rsidRDefault="006D18C8">
      <w:pPr>
        <w:pStyle w:val="ConsPlusNormal"/>
        <w:jc w:val="both"/>
      </w:pPr>
    </w:p>
    <w:p w:rsidR="006D18C8" w:rsidRDefault="006D18C8">
      <w:pPr>
        <w:pStyle w:val="ConsPlusNormal"/>
        <w:ind w:firstLine="540"/>
        <w:jc w:val="both"/>
      </w:pPr>
      <w: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3">
        <w:r>
          <w:rPr>
            <w:color w:val="0000FF"/>
          </w:rPr>
          <w:t>пунктах 148(4)</w:t>
        </w:r>
      </w:hyperlink>
      <w:r>
        <w:t xml:space="preserve"> - </w:t>
      </w:r>
      <w:hyperlink w:anchor="P1313">
        <w:r>
          <w:rPr>
            <w:color w:val="0000FF"/>
          </w:rPr>
          <w:t>148(6)</w:t>
        </w:r>
      </w:hyperlink>
      <w:r>
        <w:t xml:space="preserve"> настоящих Правил.</w:t>
      </w:r>
    </w:p>
    <w:p w:rsidR="006D18C8" w:rsidRDefault="006D18C8">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6D18C8" w:rsidRDefault="006D18C8">
      <w:pPr>
        <w:pStyle w:val="ConsPlusNormal"/>
        <w:spacing w:before="220"/>
        <w:ind w:firstLine="540"/>
        <w:jc w:val="both"/>
      </w:pPr>
      <w:bookmarkStart w:id="154" w:name="P1271"/>
      <w:bookmarkEnd w:id="154"/>
      <w: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680">
        <w:r>
          <w:rPr>
            <w:color w:val="0000FF"/>
          </w:rPr>
          <w:t>порядке</w:t>
        </w:r>
      </w:hyperlink>
      <w:r>
        <w:t xml:space="preserve"> и в соответствии с требованиями, установленными гражданским </w:t>
      </w:r>
      <w:hyperlink r:id="rId681">
        <w:r>
          <w:rPr>
            <w:color w:val="0000FF"/>
          </w:rPr>
          <w:t>законодательством</w:t>
        </w:r>
      </w:hyperlink>
      <w:r>
        <w:t xml:space="preserve"> Российской Федерации и </w:t>
      </w:r>
      <w:hyperlink r:id="rId682">
        <w:r>
          <w:rPr>
            <w:color w:val="0000FF"/>
          </w:rPr>
          <w:t>законодательством</w:t>
        </w:r>
      </w:hyperlink>
      <w:r>
        <w:t xml:space="preserve"> Российской Федерации в области обращения с отходами производства и потребления.</w:t>
      </w:r>
    </w:p>
    <w:p w:rsidR="006D18C8" w:rsidRDefault="006D18C8">
      <w:pPr>
        <w:pStyle w:val="ConsPlusNormal"/>
        <w:jc w:val="both"/>
      </w:pPr>
      <w:r>
        <w:t xml:space="preserve">(в ред. </w:t>
      </w:r>
      <w:hyperlink r:id="rId683">
        <w:r>
          <w:rPr>
            <w:color w:val="0000FF"/>
          </w:rPr>
          <w:t>Постановления</w:t>
        </w:r>
      </w:hyperlink>
      <w:r>
        <w:t xml:space="preserve"> Правительства РФ от 15.09.2018 N 1094)</w:t>
      </w:r>
    </w:p>
    <w:p w:rsidR="006D18C8" w:rsidRDefault="006D18C8">
      <w:pPr>
        <w:pStyle w:val="ConsPlusNormal"/>
        <w:spacing w:before="220"/>
        <w:ind w:firstLine="540"/>
        <w:jc w:val="both"/>
      </w:pPr>
      <w:r>
        <w:lastRenderedPageBreak/>
        <w:t xml:space="preserve">Объем коммунальной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соответствии с </w:t>
      </w:r>
      <w:hyperlink r:id="rId684">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6D18C8" w:rsidRDefault="006D18C8">
      <w:pPr>
        <w:pStyle w:val="ConsPlusNormal"/>
        <w:jc w:val="both"/>
      </w:pPr>
      <w:r>
        <w:t xml:space="preserve">(абзац введен </w:t>
      </w:r>
      <w:hyperlink r:id="rId685">
        <w:r>
          <w:rPr>
            <w:color w:val="0000FF"/>
          </w:rPr>
          <w:t>Постановлением</w:t>
        </w:r>
      </w:hyperlink>
      <w:r>
        <w:t xml:space="preserve"> Правительства РФ от 24.05.2024 N 671)</w:t>
      </w:r>
    </w:p>
    <w:p w:rsidR="006D18C8" w:rsidRDefault="006D18C8">
      <w:pPr>
        <w:pStyle w:val="ConsPlusNormal"/>
        <w:spacing w:before="22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6D18C8" w:rsidRDefault="006D18C8">
      <w:pPr>
        <w:pStyle w:val="ConsPlusNormal"/>
        <w:spacing w:before="220"/>
        <w:ind w:firstLine="540"/>
        <w:jc w:val="both"/>
      </w:pPr>
      <w:bookmarkStart w:id="155" w:name="P1276"/>
      <w:bookmarkEnd w:id="155"/>
      <w:r>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6D18C8" w:rsidRDefault="006D18C8">
      <w:pPr>
        <w:pStyle w:val="ConsPlusNormal"/>
        <w:spacing w:before="220"/>
        <w:ind w:firstLine="540"/>
        <w:jc w:val="both"/>
      </w:pPr>
      <w:r>
        <w:t xml:space="preserve">Положения </w:t>
      </w:r>
      <w:hyperlink w:anchor="P1271">
        <w:r>
          <w:rPr>
            <w:color w:val="0000FF"/>
          </w:rPr>
          <w:t>абзацев третьего</w:t>
        </w:r>
      </w:hyperlink>
      <w:r>
        <w:t xml:space="preserve"> - </w:t>
      </w:r>
      <w:hyperlink w:anchor="P1276">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6D18C8" w:rsidRDefault="006D18C8">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1327">
        <w:r>
          <w:rPr>
            <w:color w:val="0000FF"/>
          </w:rPr>
          <w:t>подпунктами "д"</w:t>
        </w:r>
      </w:hyperlink>
      <w:r>
        <w:t xml:space="preserve"> и </w:t>
      </w:r>
      <w:hyperlink w:anchor="P1329">
        <w:r>
          <w:rPr>
            <w:color w:val="0000FF"/>
          </w:rPr>
          <w:t>"е" пункта 148(11)</w:t>
        </w:r>
      </w:hyperlink>
      <w: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6D18C8" w:rsidRDefault="006D18C8">
      <w:pPr>
        <w:pStyle w:val="ConsPlusNormal"/>
        <w:jc w:val="both"/>
      </w:pPr>
      <w:r>
        <w:t xml:space="preserve">(абзац введен </w:t>
      </w:r>
      <w:hyperlink r:id="rId68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156" w:name="P1280"/>
      <w:bookmarkEnd w:id="156"/>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6D18C8" w:rsidRDefault="006D18C8">
      <w:pPr>
        <w:pStyle w:val="ConsPlusNormal"/>
        <w:jc w:val="both"/>
      </w:pPr>
      <w:r>
        <w:t xml:space="preserve">(абзац введен </w:t>
      </w:r>
      <w:hyperlink r:id="rId687">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6D18C8" w:rsidRDefault="006D18C8">
      <w:pPr>
        <w:pStyle w:val="ConsPlusNormal"/>
        <w:jc w:val="both"/>
      </w:pPr>
      <w:r>
        <w:t xml:space="preserve">(абзац введен </w:t>
      </w:r>
      <w:hyperlink r:id="rId688">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сведения о применении в отношении собственника или пользователя жилых помещений в </w:t>
      </w:r>
      <w:r>
        <w:lastRenderedPageBreak/>
        <w:t>многоквартирном доме мер социальной поддержки по оплате коммунальных услуг в соответствии с законодательством Российской Федерации;</w:t>
      </w:r>
    </w:p>
    <w:p w:rsidR="006D18C8" w:rsidRDefault="006D18C8">
      <w:pPr>
        <w:pStyle w:val="ConsPlusNormal"/>
        <w:jc w:val="both"/>
      </w:pPr>
      <w:r>
        <w:t xml:space="preserve">(абзац введен </w:t>
      </w:r>
      <w:hyperlink r:id="rId689">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6D18C8" w:rsidRDefault="006D18C8">
      <w:pPr>
        <w:pStyle w:val="ConsPlusNormal"/>
        <w:jc w:val="both"/>
      </w:pPr>
      <w:r>
        <w:t xml:space="preserve">(абзац введен </w:t>
      </w:r>
      <w:hyperlink r:id="rId690">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157" w:name="P1288"/>
      <w:bookmarkEnd w:id="157"/>
      <w:r>
        <w:t>реквизиты документов, подтверждающих право собственности на каждое жилое помещение в многоквартирном доме и (или) их копии (при их наличии).</w:t>
      </w:r>
    </w:p>
    <w:p w:rsidR="006D18C8" w:rsidRDefault="006D18C8">
      <w:pPr>
        <w:pStyle w:val="ConsPlusNormal"/>
        <w:jc w:val="both"/>
      </w:pPr>
      <w:r>
        <w:t xml:space="preserve">(абзац введен </w:t>
      </w:r>
      <w:hyperlink r:id="rId691">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520">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6D18C8" w:rsidRDefault="006D18C8">
      <w:pPr>
        <w:pStyle w:val="ConsPlusNormal"/>
        <w:jc w:val="both"/>
      </w:pPr>
      <w:r>
        <w:t xml:space="preserve">(абзац введен </w:t>
      </w:r>
      <w:hyperlink r:id="rId692">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6D18C8" w:rsidRDefault="006D18C8">
      <w:pPr>
        <w:pStyle w:val="ConsPlusNormal"/>
        <w:jc w:val="both"/>
      </w:pPr>
      <w:r>
        <w:t xml:space="preserve">(абзац введен </w:t>
      </w:r>
      <w:hyperlink r:id="rId693">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694">
        <w:r>
          <w:rPr>
            <w:color w:val="0000FF"/>
          </w:rPr>
          <w:t>пункта 5 части 1 статьи 6</w:t>
        </w:r>
      </w:hyperlink>
      <w:r>
        <w:t xml:space="preserve"> Федерального закона "О персональных данных".</w:t>
      </w:r>
    </w:p>
    <w:p w:rsidR="006D18C8" w:rsidRDefault="006D18C8">
      <w:pPr>
        <w:pStyle w:val="ConsPlusNormal"/>
        <w:jc w:val="both"/>
      </w:pPr>
      <w:r>
        <w:t xml:space="preserve">(абзац введен </w:t>
      </w:r>
      <w:hyperlink r:id="rId695">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6D18C8" w:rsidRDefault="006D18C8">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6D18C8" w:rsidRDefault="006D18C8">
      <w:pPr>
        <w:pStyle w:val="ConsPlusNormal"/>
        <w:jc w:val="both"/>
      </w:pPr>
      <w:r>
        <w:t xml:space="preserve">(п. 148(1-1) введен </w:t>
      </w:r>
      <w:hyperlink r:id="rId69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148(2). Договор, содержащий положения о предоставлении коммунальной услуги по </w:t>
      </w:r>
      <w:r>
        <w:lastRenderedPageBreak/>
        <w:t>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6D18C8" w:rsidRDefault="006D18C8">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6D18C8" w:rsidRDefault="006D18C8">
      <w:pPr>
        <w:pStyle w:val="ConsPlusNormal"/>
        <w:spacing w:before="220"/>
        <w:ind w:firstLine="540"/>
        <w:jc w:val="both"/>
      </w:pPr>
      <w: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6D18C8" w:rsidRDefault="006D18C8">
      <w:pPr>
        <w:pStyle w:val="ConsPlusNormal"/>
        <w:spacing w:before="220"/>
        <w:ind w:firstLine="540"/>
        <w:jc w:val="both"/>
      </w:pPr>
      <w:r>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1303">
        <w:r>
          <w:rPr>
            <w:color w:val="0000FF"/>
          </w:rPr>
          <w:t>пунктах 148(4)</w:t>
        </w:r>
      </w:hyperlink>
      <w:r>
        <w:t xml:space="preserve"> и </w:t>
      </w:r>
      <w:hyperlink w:anchor="P1308">
        <w:r>
          <w:rPr>
            <w:color w:val="0000FF"/>
          </w:rPr>
          <w:t>148(5)</w:t>
        </w:r>
      </w:hyperlink>
      <w: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316">
        <w:r>
          <w:rPr>
            <w:color w:val="0000FF"/>
          </w:rPr>
          <w:t>пунктами 148(8)</w:t>
        </w:r>
      </w:hyperlink>
      <w:r>
        <w:t xml:space="preserve"> - </w:t>
      </w:r>
      <w:hyperlink w:anchor="P1321">
        <w:r>
          <w:rPr>
            <w:color w:val="0000FF"/>
          </w:rPr>
          <w:t>148(11)</w:t>
        </w:r>
      </w:hyperlink>
      <w:r>
        <w:t xml:space="preserve"> настоящих Правил.</w:t>
      </w:r>
    </w:p>
    <w:p w:rsidR="006D18C8" w:rsidRDefault="006D18C8">
      <w:pPr>
        <w:pStyle w:val="ConsPlusNormal"/>
        <w:spacing w:before="220"/>
        <w:ind w:firstLine="540"/>
        <w:jc w:val="both"/>
      </w:pPr>
      <w:bookmarkStart w:id="158" w:name="P1303"/>
      <w:bookmarkEnd w:id="158"/>
      <w: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6D18C8" w:rsidRDefault="006D18C8">
      <w:pPr>
        <w:pStyle w:val="ConsPlusNormal"/>
        <w:spacing w:before="220"/>
        <w:ind w:firstLine="540"/>
        <w:jc w:val="both"/>
      </w:pPr>
      <w:bookmarkStart w:id="159" w:name="P1304"/>
      <w:bookmarkEnd w:id="159"/>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264">
        <w:r>
          <w:rPr>
            <w:color w:val="0000FF"/>
          </w:rPr>
          <w:t>подпунктах "г"</w:t>
        </w:r>
      </w:hyperlink>
      <w:r>
        <w:t xml:space="preserve"> - </w:t>
      </w:r>
      <w:hyperlink w:anchor="P1329">
        <w:r>
          <w:rPr>
            <w:color w:val="0000FF"/>
          </w:rPr>
          <w:t>"е" пункта 148(11)</w:t>
        </w:r>
      </w:hyperlink>
      <w: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6D18C8" w:rsidRDefault="006D18C8">
      <w:pPr>
        <w:pStyle w:val="ConsPlusNormal"/>
        <w:jc w:val="both"/>
      </w:pPr>
      <w:r>
        <w:t xml:space="preserve">(в ред. </w:t>
      </w:r>
      <w:hyperlink r:id="rId697">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60" w:name="P1306"/>
      <w:bookmarkEnd w:id="160"/>
      <w: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6D18C8" w:rsidRDefault="006D18C8">
      <w:pPr>
        <w:pStyle w:val="ConsPlusNormal"/>
        <w:spacing w:before="22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6D18C8" w:rsidRDefault="006D18C8">
      <w:pPr>
        <w:pStyle w:val="ConsPlusNormal"/>
        <w:spacing w:before="220"/>
        <w:ind w:firstLine="540"/>
        <w:jc w:val="both"/>
      </w:pPr>
      <w:bookmarkStart w:id="161" w:name="P1308"/>
      <w:bookmarkEnd w:id="161"/>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6D18C8" w:rsidRDefault="006D18C8">
      <w:pPr>
        <w:pStyle w:val="ConsPlusNormal"/>
        <w:spacing w:before="220"/>
        <w:ind w:firstLine="540"/>
        <w:jc w:val="both"/>
      </w:pPr>
      <w:r>
        <w:t xml:space="preserve">а) в договоре на оказание услуг по обращению с твердыми коммунальными отходами, </w:t>
      </w:r>
      <w:r>
        <w:lastRenderedPageBreak/>
        <w:t>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6D18C8" w:rsidRDefault="006D18C8">
      <w:pPr>
        <w:pStyle w:val="ConsPlusNormal"/>
        <w:jc w:val="both"/>
      </w:pPr>
      <w:r>
        <w:t xml:space="preserve">(в ред. </w:t>
      </w:r>
      <w:hyperlink r:id="rId698">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62" w:name="P1311"/>
      <w:bookmarkEnd w:id="162"/>
      <w:r>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6D18C8" w:rsidRDefault="006D18C8">
      <w:pPr>
        <w:pStyle w:val="ConsPlusNormal"/>
        <w:jc w:val="both"/>
      </w:pPr>
      <w:r>
        <w:t xml:space="preserve">(в ред. Постановлений Правительства РФ от 21.12.2018 </w:t>
      </w:r>
      <w:hyperlink r:id="rId699">
        <w:r>
          <w:rPr>
            <w:color w:val="0000FF"/>
          </w:rPr>
          <w:t>N 1622</w:t>
        </w:r>
      </w:hyperlink>
      <w:r>
        <w:t xml:space="preserve">, от 13.07.2019 </w:t>
      </w:r>
      <w:hyperlink r:id="rId700">
        <w:r>
          <w:rPr>
            <w:color w:val="0000FF"/>
          </w:rPr>
          <w:t>N 897</w:t>
        </w:r>
      </w:hyperlink>
      <w:r>
        <w:t>)</w:t>
      </w:r>
    </w:p>
    <w:p w:rsidR="006D18C8" w:rsidRDefault="006D18C8">
      <w:pPr>
        <w:pStyle w:val="ConsPlusNormal"/>
        <w:spacing w:before="220"/>
        <w:ind w:firstLine="540"/>
        <w:jc w:val="both"/>
      </w:pPr>
      <w:bookmarkStart w:id="163" w:name="P1313"/>
      <w:bookmarkEnd w:id="163"/>
      <w: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247">
        <w:r>
          <w:rPr>
            <w:color w:val="0000FF"/>
          </w:rPr>
          <w:t>пунктом 11</w:t>
        </w:r>
      </w:hyperlink>
      <w:r>
        <w:t xml:space="preserve"> настоящих Правил.</w:t>
      </w:r>
    </w:p>
    <w:p w:rsidR="006D18C8" w:rsidRDefault="006D18C8">
      <w:pPr>
        <w:pStyle w:val="ConsPlusNormal"/>
        <w:spacing w:before="220"/>
        <w:ind w:firstLine="540"/>
        <w:jc w:val="both"/>
      </w:pPr>
      <w: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303">
        <w:r>
          <w:rPr>
            <w:color w:val="0000FF"/>
          </w:rPr>
          <w:t>пунктах 148(4)</w:t>
        </w:r>
      </w:hyperlink>
      <w:r>
        <w:t xml:space="preserve"> и </w:t>
      </w:r>
      <w:hyperlink w:anchor="P1308">
        <w:r>
          <w:rPr>
            <w:color w:val="0000FF"/>
          </w:rPr>
          <w:t>148(5)</w:t>
        </w:r>
      </w:hyperlink>
      <w:r>
        <w:t xml:space="preserve"> настоящих Правил.</w:t>
      </w:r>
    </w:p>
    <w:p w:rsidR="006D18C8" w:rsidRDefault="006D18C8">
      <w:pPr>
        <w:pStyle w:val="ConsPlusNormal"/>
        <w:spacing w:before="220"/>
        <w:ind w:firstLine="540"/>
        <w:jc w:val="both"/>
      </w:pPr>
      <w: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311">
        <w:r>
          <w:rPr>
            <w:color w:val="0000FF"/>
          </w:rPr>
          <w:t>подпункте "б" пункта 148(5)</w:t>
        </w:r>
      </w:hyperlink>
      <w: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6D18C8" w:rsidRDefault="006D18C8">
      <w:pPr>
        <w:pStyle w:val="ConsPlusNormal"/>
        <w:spacing w:before="220"/>
        <w:ind w:firstLine="540"/>
        <w:jc w:val="both"/>
      </w:pPr>
      <w:bookmarkStart w:id="164" w:name="P1316"/>
      <w:bookmarkEnd w:id="164"/>
      <w: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6D18C8" w:rsidRDefault="006D18C8">
      <w:pPr>
        <w:pStyle w:val="ConsPlusNormal"/>
        <w:jc w:val="both"/>
      </w:pPr>
      <w:r>
        <w:t xml:space="preserve">(в ред. </w:t>
      </w:r>
      <w:hyperlink r:id="rId701">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65" w:name="P1318"/>
      <w:bookmarkEnd w:id="165"/>
      <w: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с </w:t>
      </w:r>
      <w:r>
        <w:lastRenderedPageBreak/>
        <w:t xml:space="preserve">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1316">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6D18C8" w:rsidRDefault="006D18C8">
      <w:pPr>
        <w:pStyle w:val="ConsPlusNormal"/>
        <w:jc w:val="both"/>
      </w:pPr>
      <w:r>
        <w:t xml:space="preserve">(в ред. </w:t>
      </w:r>
      <w:hyperlink r:id="rId702">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148(10). Организация, указанная в </w:t>
      </w:r>
      <w:hyperlink w:anchor="P1311">
        <w:r>
          <w:rPr>
            <w:color w:val="0000FF"/>
          </w:rPr>
          <w:t>подпункте "б"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1311">
        <w:r>
          <w:rPr>
            <w:color w:val="0000FF"/>
          </w:rPr>
          <w:t>подпункте "б" пункта 148(5)</w:t>
        </w:r>
      </w:hyperlink>
      <w: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6D18C8" w:rsidRDefault="006D18C8">
      <w:pPr>
        <w:pStyle w:val="ConsPlusNormal"/>
        <w:spacing w:before="220"/>
        <w:ind w:firstLine="540"/>
        <w:jc w:val="both"/>
      </w:pPr>
      <w:bookmarkStart w:id="166" w:name="P1321"/>
      <w:bookmarkEnd w:id="166"/>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6D18C8" w:rsidRDefault="006D18C8">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316">
        <w:r>
          <w:rPr>
            <w:color w:val="0000FF"/>
          </w:rPr>
          <w:t>пункте 148(8)</w:t>
        </w:r>
      </w:hyperlink>
      <w:r>
        <w:t xml:space="preserve"> или </w:t>
      </w:r>
      <w:hyperlink w:anchor="P1318">
        <w:r>
          <w:rPr>
            <w:color w:val="0000FF"/>
          </w:rPr>
          <w:t>148(9)</w:t>
        </w:r>
      </w:hyperlink>
      <w:r>
        <w:t xml:space="preserve"> настоящих Правил;</w:t>
      </w:r>
    </w:p>
    <w:p w:rsidR="006D18C8" w:rsidRDefault="006D18C8">
      <w:pPr>
        <w:pStyle w:val="ConsPlusNormal"/>
        <w:spacing w:before="220"/>
        <w:ind w:firstLine="540"/>
        <w:jc w:val="both"/>
      </w:pPr>
      <w:bookmarkStart w:id="167" w:name="P1323"/>
      <w:bookmarkEnd w:id="167"/>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316">
        <w:r>
          <w:rPr>
            <w:color w:val="0000FF"/>
          </w:rPr>
          <w:t>пункте 148(8)</w:t>
        </w:r>
      </w:hyperlink>
      <w:r>
        <w:t xml:space="preserve"> или </w:t>
      </w:r>
      <w:hyperlink w:anchor="P1318">
        <w:r>
          <w:rPr>
            <w:color w:val="0000FF"/>
          </w:rPr>
          <w:t>148(9)</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316">
        <w:r>
          <w:rPr>
            <w:color w:val="0000FF"/>
          </w:rPr>
          <w:t>пункте 148(8)</w:t>
        </w:r>
      </w:hyperlink>
      <w:r>
        <w:t xml:space="preserve"> или </w:t>
      </w:r>
      <w:hyperlink w:anchor="P1318">
        <w:r>
          <w:rPr>
            <w:color w:val="0000FF"/>
          </w:rPr>
          <w:t>148(9)</w:t>
        </w:r>
      </w:hyperlink>
      <w:r>
        <w:t xml:space="preserve"> настоящих Правил;</w:t>
      </w:r>
    </w:p>
    <w:p w:rsidR="006D18C8" w:rsidRDefault="006D18C8">
      <w:pPr>
        <w:pStyle w:val="ConsPlusNormal"/>
        <w:spacing w:before="220"/>
        <w:ind w:firstLine="540"/>
        <w:jc w:val="both"/>
      </w:pPr>
      <w: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1311">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6D18C8" w:rsidRDefault="006D18C8">
      <w:pPr>
        <w:pStyle w:val="ConsPlusNormal"/>
        <w:spacing w:before="220"/>
        <w:ind w:firstLine="540"/>
        <w:jc w:val="both"/>
      </w:pPr>
      <w:bookmarkStart w:id="168" w:name="P1325"/>
      <w:bookmarkEnd w:id="168"/>
      <w:r>
        <w:t xml:space="preserve">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w:t>
      </w:r>
      <w:r>
        <w:lastRenderedPageBreak/>
        <w:t>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6D18C8" w:rsidRDefault="006D18C8">
      <w:pPr>
        <w:pStyle w:val="ConsPlusNormal"/>
        <w:jc w:val="both"/>
      </w:pPr>
      <w:r>
        <w:t xml:space="preserve">(пп. "г" в ред. </w:t>
      </w:r>
      <w:hyperlink r:id="rId703">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69" w:name="P1327"/>
      <w:bookmarkEnd w:id="169"/>
      <w: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704">
        <w:r>
          <w:rPr>
            <w:color w:val="0000FF"/>
          </w:rPr>
          <w:t>частью 3 статьи 157.2</w:t>
        </w:r>
      </w:hyperlink>
      <w:r>
        <w:t xml:space="preserve"> Жилищного кодекса Российской Федерации;</w:t>
      </w:r>
    </w:p>
    <w:p w:rsidR="006D18C8" w:rsidRDefault="006D18C8">
      <w:pPr>
        <w:pStyle w:val="ConsPlusNormal"/>
        <w:jc w:val="both"/>
      </w:pPr>
      <w:r>
        <w:t xml:space="preserve">(пп. "д" в ред. </w:t>
      </w:r>
      <w:hyperlink r:id="rId705">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bookmarkStart w:id="170" w:name="P1329"/>
      <w:bookmarkEnd w:id="170"/>
      <w:r>
        <w:t xml:space="preserve">е) при принятии общим собранием собственников помещений в многоквартирном доме решения, предусмотренного </w:t>
      </w:r>
      <w:hyperlink r:id="rId706">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707">
        <w:r>
          <w:rPr>
            <w:color w:val="0000FF"/>
          </w:rPr>
          <w:t>пункта 1 части 7 статьи 157.2</w:t>
        </w:r>
      </w:hyperlink>
      <w: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6D18C8" w:rsidRDefault="006D18C8">
      <w:pPr>
        <w:pStyle w:val="ConsPlusNormal"/>
        <w:jc w:val="both"/>
      </w:pPr>
      <w:r>
        <w:t xml:space="preserve">(пп. "е" введен </w:t>
      </w:r>
      <w:hyperlink r:id="rId708">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171" w:name="P1331"/>
      <w:bookmarkEnd w:id="171"/>
      <w:r>
        <w:t xml:space="preserve">148(11-1). В случае, указанном в </w:t>
      </w:r>
      <w:hyperlink w:anchor="P1329">
        <w:r>
          <w:rPr>
            <w:color w:val="0000FF"/>
          </w:rPr>
          <w:t>подпункте "е" пункта 148(11)</w:t>
        </w:r>
      </w:hyperlink>
      <w: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329">
        <w:r>
          <w:rPr>
            <w:color w:val="0000FF"/>
          </w:rPr>
          <w:t>подпункте "е" пункта 148(11)</w:t>
        </w:r>
      </w:hyperlink>
      <w: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709">
        <w:r>
          <w:rPr>
            <w:color w:val="0000FF"/>
          </w:rPr>
          <w:t>пункте 4.4 части 2 статьи 44</w:t>
        </w:r>
      </w:hyperlink>
      <w:r>
        <w:t xml:space="preserve"> Жилищного кодекса Российской Федерации.</w:t>
      </w:r>
    </w:p>
    <w:p w:rsidR="006D18C8" w:rsidRDefault="006D18C8">
      <w:pPr>
        <w:pStyle w:val="ConsPlusNormal"/>
        <w:spacing w:before="220"/>
        <w:ind w:firstLine="540"/>
        <w:jc w:val="both"/>
      </w:pPr>
      <w: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327">
        <w:r>
          <w:rPr>
            <w:color w:val="0000FF"/>
          </w:rPr>
          <w:t>подпунктах "д"</w:t>
        </w:r>
      </w:hyperlink>
      <w:r>
        <w:t xml:space="preserve"> и </w:t>
      </w:r>
      <w:hyperlink w:anchor="P1329">
        <w:r>
          <w:rPr>
            <w:color w:val="0000FF"/>
          </w:rPr>
          <w:t>"е" пункта 148(11)</w:t>
        </w:r>
      </w:hyperlink>
      <w: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6D18C8" w:rsidRDefault="006D18C8">
      <w:pPr>
        <w:pStyle w:val="ConsPlusNormal"/>
        <w:spacing w:before="220"/>
        <w:ind w:firstLine="540"/>
        <w:jc w:val="both"/>
      </w:pPr>
      <w:bookmarkStart w:id="172" w:name="P1333"/>
      <w:bookmarkEnd w:id="172"/>
      <w:r>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6D18C8" w:rsidRDefault="006D18C8">
      <w:pPr>
        <w:pStyle w:val="ConsPlusNormal"/>
        <w:spacing w:before="220"/>
        <w:ind w:firstLine="540"/>
        <w:jc w:val="both"/>
      </w:pPr>
      <w:r>
        <w:t xml:space="preserve">перечень сведений из числа указанных в </w:t>
      </w:r>
      <w:hyperlink w:anchor="P1280">
        <w:r>
          <w:rPr>
            <w:color w:val="0000FF"/>
          </w:rPr>
          <w:t>абзацах восьмом</w:t>
        </w:r>
      </w:hyperlink>
      <w:r>
        <w:t xml:space="preserve"> - </w:t>
      </w:r>
      <w:hyperlink w:anchor="P1288">
        <w:r>
          <w:rPr>
            <w:color w:val="0000FF"/>
          </w:rPr>
          <w:t>двенадцатом пункта 148(1)</w:t>
        </w:r>
      </w:hyperlink>
      <w: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6D18C8" w:rsidRDefault="006D18C8">
      <w:pPr>
        <w:pStyle w:val="ConsPlusNormal"/>
        <w:spacing w:before="220"/>
        <w:ind w:firstLine="540"/>
        <w:jc w:val="both"/>
      </w:pPr>
      <w:r>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6D18C8" w:rsidRDefault="006D18C8">
      <w:pPr>
        <w:pStyle w:val="ConsPlusNormal"/>
        <w:spacing w:before="220"/>
        <w:ind w:firstLine="540"/>
        <w:jc w:val="both"/>
      </w:pPr>
      <w:r>
        <w:lastRenderedPageBreak/>
        <w:t>платежные реквизиты регионального оператора по обращению с твердыми коммунальными отходами;</w:t>
      </w:r>
    </w:p>
    <w:p w:rsidR="006D18C8" w:rsidRDefault="006D18C8">
      <w:pPr>
        <w:pStyle w:val="ConsPlusNormal"/>
        <w:spacing w:before="220"/>
        <w:ind w:firstLine="540"/>
        <w:jc w:val="both"/>
      </w:pPr>
      <w:bookmarkStart w:id="173" w:name="P1337"/>
      <w:bookmarkEnd w:id="173"/>
      <w:r>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6D18C8" w:rsidRDefault="006D18C8">
      <w:pPr>
        <w:pStyle w:val="ConsPlusNormal"/>
        <w:spacing w:before="220"/>
        <w:ind w:firstLine="540"/>
        <w:jc w:val="both"/>
      </w:pPr>
      <w: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710">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71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1333">
        <w:r>
          <w:rPr>
            <w:color w:val="0000FF"/>
          </w:rPr>
          <w:t>абзацами третьим</w:t>
        </w:r>
      </w:hyperlink>
      <w:r>
        <w:t xml:space="preserve"> - </w:t>
      </w:r>
      <w:hyperlink w:anchor="P1337">
        <w:r>
          <w:rPr>
            <w:color w:val="0000FF"/>
          </w:rPr>
          <w:t>седьмым</w:t>
        </w:r>
      </w:hyperlink>
      <w: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6D18C8" w:rsidRDefault="006D18C8">
      <w:pPr>
        <w:pStyle w:val="ConsPlusNormal"/>
        <w:jc w:val="both"/>
      </w:pPr>
      <w:r>
        <w:t xml:space="preserve">(п. 148(11-1) введен </w:t>
      </w:r>
      <w:hyperlink r:id="rId712">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713">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1331">
        <w:r>
          <w:rPr>
            <w:color w:val="0000FF"/>
          </w:rPr>
          <w:t>пунктом 148(11-1)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6D18C8" w:rsidRDefault="006D18C8">
      <w:pPr>
        <w:pStyle w:val="ConsPlusNormal"/>
        <w:jc w:val="both"/>
      </w:pPr>
      <w:r>
        <w:t xml:space="preserve">(п. 148(11-2) введен </w:t>
      </w:r>
      <w:hyperlink r:id="rId714">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148(11-3). В случае, указанном в </w:t>
      </w:r>
      <w:hyperlink w:anchor="P1327">
        <w:r>
          <w:rPr>
            <w:color w:val="0000FF"/>
          </w:rPr>
          <w:t>подпункте "д" пункта 148(11)</w:t>
        </w:r>
      </w:hyperlink>
      <w: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715">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331">
        <w:r>
          <w:rPr>
            <w:color w:val="0000FF"/>
          </w:rPr>
          <w:t>пункте 148(11-1)</w:t>
        </w:r>
      </w:hyperlink>
      <w: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6D18C8" w:rsidRDefault="006D18C8">
      <w:pPr>
        <w:pStyle w:val="ConsPlusNormal"/>
        <w:jc w:val="both"/>
      </w:pPr>
      <w:r>
        <w:t xml:space="preserve">(п. 148(11-3) введен </w:t>
      </w:r>
      <w:hyperlink r:id="rId716">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6D18C8" w:rsidRDefault="006D18C8">
      <w:pPr>
        <w:pStyle w:val="ConsPlusNormal"/>
        <w:jc w:val="both"/>
      </w:pPr>
      <w:r>
        <w:t xml:space="preserve">(п. 148(12) в ред. </w:t>
      </w:r>
      <w:hyperlink r:id="rId717">
        <w:r>
          <w:rPr>
            <w:color w:val="0000FF"/>
          </w:rPr>
          <w:t>Постановления</w:t>
        </w:r>
      </w:hyperlink>
      <w:r>
        <w:t xml:space="preserve"> Правительства РФ от 15.12.2018 N 1572)</w:t>
      </w:r>
    </w:p>
    <w:p w:rsidR="006D18C8" w:rsidRDefault="006D18C8">
      <w:pPr>
        <w:pStyle w:val="ConsPlusNormal"/>
        <w:spacing w:before="220"/>
        <w:ind w:firstLine="540"/>
        <w:jc w:val="both"/>
      </w:pPr>
      <w: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98">
        <w:r>
          <w:rPr>
            <w:color w:val="0000FF"/>
          </w:rPr>
          <w:t>подпунктах "а"</w:t>
        </w:r>
      </w:hyperlink>
      <w:r>
        <w:t xml:space="preserve"> - </w:t>
      </w:r>
      <w:hyperlink w:anchor="P307">
        <w:r>
          <w:rPr>
            <w:color w:val="0000FF"/>
          </w:rPr>
          <w:t>"е"</w:t>
        </w:r>
      </w:hyperlink>
      <w:r>
        <w:t xml:space="preserve"> и </w:t>
      </w:r>
      <w:hyperlink w:anchor="P314">
        <w:r>
          <w:rPr>
            <w:color w:val="0000FF"/>
          </w:rPr>
          <w:t>"л"</w:t>
        </w:r>
      </w:hyperlink>
      <w:r>
        <w:t xml:space="preserve"> - </w:t>
      </w:r>
      <w:hyperlink w:anchor="P321">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w:t>
      </w:r>
      <w:r>
        <w:lastRenderedPageBreak/>
        <w:t>сведения о количестве расчетных единиц, используемых при определении нормативов накопления твердых коммунальных отходов.</w:t>
      </w:r>
    </w:p>
    <w:p w:rsidR="006D18C8" w:rsidRDefault="006D18C8">
      <w:pPr>
        <w:pStyle w:val="ConsPlusNormal"/>
        <w:jc w:val="both"/>
      </w:pPr>
      <w:r>
        <w:t xml:space="preserve">(в ред. Постановлений Правительства РФ от 15.12.2018 </w:t>
      </w:r>
      <w:hyperlink r:id="rId718">
        <w:r>
          <w:rPr>
            <w:color w:val="0000FF"/>
          </w:rPr>
          <w:t>N 1572</w:t>
        </w:r>
      </w:hyperlink>
      <w:r>
        <w:t xml:space="preserve">, от 16.11.2022 </w:t>
      </w:r>
      <w:hyperlink r:id="rId719">
        <w:r>
          <w:rPr>
            <w:color w:val="0000FF"/>
          </w:rPr>
          <w:t>N 2076</w:t>
        </w:r>
      </w:hyperlink>
      <w:r>
        <w:t xml:space="preserve">, от 28.11.2023 </w:t>
      </w:r>
      <w:hyperlink r:id="rId720">
        <w:r>
          <w:rPr>
            <w:color w:val="0000FF"/>
          </w:rPr>
          <w:t>N 2004</w:t>
        </w:r>
      </w:hyperlink>
      <w:r>
        <w:t xml:space="preserve">, от 24.05.2024 </w:t>
      </w:r>
      <w:hyperlink r:id="rId721">
        <w:r>
          <w:rPr>
            <w:color w:val="0000FF"/>
          </w:rPr>
          <w:t>N 671</w:t>
        </w:r>
      </w:hyperlink>
      <w:r>
        <w:t>)</w:t>
      </w:r>
    </w:p>
    <w:p w:rsidR="006D18C8" w:rsidRDefault="006D18C8">
      <w:pPr>
        <w:pStyle w:val="ConsPlusNormal"/>
        <w:spacing w:before="220"/>
        <w:ind w:firstLine="540"/>
        <w:jc w:val="both"/>
      </w:pPr>
      <w:r>
        <w:t xml:space="preserve">Договоры на оказание услуг по обращению с твердыми коммунальными отходами заключаются в случаях, предусмотренных </w:t>
      </w:r>
      <w:hyperlink r:id="rId722">
        <w:r>
          <w:rPr>
            <w:color w:val="0000FF"/>
          </w:rPr>
          <w:t>частями 1</w:t>
        </w:r>
      </w:hyperlink>
      <w:r>
        <w:t xml:space="preserve"> и </w:t>
      </w:r>
      <w:hyperlink r:id="rId723">
        <w:r>
          <w:rPr>
            <w:color w:val="0000FF"/>
          </w:rPr>
          <w:t>9 статьи 157.2</w:t>
        </w:r>
      </w:hyperlink>
      <w: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724">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w:t>
      </w:r>
    </w:p>
    <w:p w:rsidR="006D18C8" w:rsidRDefault="006D18C8">
      <w:pPr>
        <w:pStyle w:val="ConsPlusNormal"/>
        <w:jc w:val="both"/>
      </w:pPr>
      <w:r>
        <w:t xml:space="preserve">(абзац введен </w:t>
      </w:r>
      <w:hyperlink r:id="rId725">
        <w:r>
          <w:rPr>
            <w:color w:val="0000FF"/>
          </w:rPr>
          <w:t>Постановлением</w:t>
        </w:r>
      </w:hyperlink>
      <w:r>
        <w:t xml:space="preserve"> Правительства РФ от 13.07.2019 N 897; в ред. </w:t>
      </w:r>
      <w:hyperlink r:id="rId726">
        <w:r>
          <w:rPr>
            <w:color w:val="0000FF"/>
          </w:rPr>
          <w:t>Постановления</w:t>
        </w:r>
      </w:hyperlink>
      <w:r>
        <w:t xml:space="preserve"> Правительства РФ от 07.03.2025 N 293)</w:t>
      </w:r>
    </w:p>
    <w:p w:rsidR="006D18C8" w:rsidRDefault="006D18C8">
      <w:pPr>
        <w:pStyle w:val="ConsPlusNormal"/>
        <w:spacing w:before="220"/>
        <w:ind w:firstLine="540"/>
        <w:jc w:val="both"/>
      </w:pPr>
      <w:bookmarkStart w:id="174" w:name="P1350"/>
      <w:bookmarkEnd w:id="174"/>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4">
        <w:r>
          <w:rPr>
            <w:color w:val="0000FF"/>
          </w:rPr>
          <w:t>подпунктах "а"</w:t>
        </w:r>
      </w:hyperlink>
      <w:r>
        <w:t xml:space="preserve"> и </w:t>
      </w:r>
      <w:hyperlink w:anchor="P1306">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316">
        <w:r>
          <w:rPr>
            <w:color w:val="0000FF"/>
          </w:rPr>
          <w:t>пункте 148(8)</w:t>
        </w:r>
      </w:hyperlink>
      <w:r>
        <w:t xml:space="preserve"> или </w:t>
      </w:r>
      <w:hyperlink w:anchor="P1318">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300">
        <w:r>
          <w:rPr>
            <w:color w:val="0000FF"/>
          </w:rPr>
          <w:t>подпунктами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rsidR="006D18C8" w:rsidRDefault="006D18C8">
      <w:pPr>
        <w:pStyle w:val="ConsPlusNormal"/>
        <w:jc w:val="both"/>
      </w:pPr>
      <w:r>
        <w:t xml:space="preserve">(в ред. Постановлений Правительства РФ от 16.11.2022 </w:t>
      </w:r>
      <w:hyperlink r:id="rId727">
        <w:r>
          <w:rPr>
            <w:color w:val="0000FF"/>
          </w:rPr>
          <w:t>N 2076</w:t>
        </w:r>
      </w:hyperlink>
      <w:r>
        <w:t xml:space="preserve">, от 28.11.2023 </w:t>
      </w:r>
      <w:hyperlink r:id="rId728">
        <w:r>
          <w:rPr>
            <w:color w:val="0000FF"/>
          </w:rPr>
          <w:t>N 2004</w:t>
        </w:r>
      </w:hyperlink>
      <w:r>
        <w:t xml:space="preserve">, от 24.05.2024 </w:t>
      </w:r>
      <w:hyperlink r:id="rId729">
        <w:r>
          <w:rPr>
            <w:color w:val="0000FF"/>
          </w:rPr>
          <w:t>N 671</w:t>
        </w:r>
      </w:hyperlink>
      <w:r>
        <w:t>)</w:t>
      </w:r>
    </w:p>
    <w:p w:rsidR="006D18C8" w:rsidRDefault="006D18C8">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6D18C8" w:rsidRDefault="006D18C8">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6D18C8" w:rsidRDefault="006D18C8">
      <w:pPr>
        <w:pStyle w:val="ConsPlusNormal"/>
        <w:spacing w:before="220"/>
        <w:ind w:firstLine="540"/>
        <w:jc w:val="both"/>
      </w:pPr>
      <w:bookmarkStart w:id="175" w:name="P1354"/>
      <w:bookmarkEnd w:id="175"/>
      <w: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4">
        <w:r>
          <w:rPr>
            <w:color w:val="0000FF"/>
          </w:rPr>
          <w:t>подпунктах "а"</w:t>
        </w:r>
      </w:hyperlink>
      <w:r>
        <w:t xml:space="preserve"> и </w:t>
      </w:r>
      <w:hyperlink w:anchor="P1306">
        <w:r>
          <w:rPr>
            <w:color w:val="0000FF"/>
          </w:rPr>
          <w:t>"б" пункта 148(4)</w:t>
        </w:r>
      </w:hyperlink>
      <w:r>
        <w:t xml:space="preserve"> и </w:t>
      </w:r>
      <w:hyperlink w:anchor="P1311">
        <w:r>
          <w:rPr>
            <w:color w:val="0000FF"/>
          </w:rPr>
          <w:t>подпункте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anchor="P1350">
        <w:r>
          <w:rPr>
            <w:color w:val="0000FF"/>
          </w:rPr>
          <w:t>пункте 148(14)</w:t>
        </w:r>
      </w:hyperlink>
      <w:r>
        <w:t xml:space="preserve"> настоящих Правил.</w:t>
      </w:r>
    </w:p>
    <w:p w:rsidR="006D18C8" w:rsidRDefault="006D18C8">
      <w:pPr>
        <w:pStyle w:val="ConsPlusNormal"/>
        <w:jc w:val="both"/>
      </w:pPr>
      <w:r>
        <w:t xml:space="preserve">(в ред. Постановлений Правительства РФ от 16.11.2022 </w:t>
      </w:r>
      <w:hyperlink r:id="rId730">
        <w:r>
          <w:rPr>
            <w:color w:val="0000FF"/>
          </w:rPr>
          <w:t>N 2076</w:t>
        </w:r>
      </w:hyperlink>
      <w:r>
        <w:t xml:space="preserve">, от 28.11.2023 </w:t>
      </w:r>
      <w:hyperlink r:id="rId731">
        <w:r>
          <w:rPr>
            <w:color w:val="0000FF"/>
          </w:rPr>
          <w:t>N 2004</w:t>
        </w:r>
      </w:hyperlink>
      <w:r>
        <w:t xml:space="preserve">, от 24.05.2024 </w:t>
      </w:r>
      <w:hyperlink r:id="rId732">
        <w:r>
          <w:rPr>
            <w:color w:val="0000FF"/>
          </w:rPr>
          <w:t>N 671</w:t>
        </w:r>
      </w:hyperlink>
      <w:r>
        <w:t>)</w:t>
      </w:r>
    </w:p>
    <w:p w:rsidR="006D18C8" w:rsidRDefault="006D18C8">
      <w:pPr>
        <w:pStyle w:val="ConsPlusNormal"/>
        <w:spacing w:before="220"/>
        <w:ind w:firstLine="540"/>
        <w:jc w:val="both"/>
      </w:pPr>
      <w: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w:t>
      </w:r>
      <w:r>
        <w:lastRenderedPageBreak/>
        <w:t>представитель любого из сособственников при предъявлении оформленной в установленном порядке доверенности.</w:t>
      </w:r>
    </w:p>
    <w:p w:rsidR="006D18C8" w:rsidRDefault="006D18C8">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6D18C8" w:rsidRDefault="006D18C8">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6D18C8" w:rsidRDefault="006D18C8">
      <w:pPr>
        <w:pStyle w:val="ConsPlusNormal"/>
        <w:spacing w:before="22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38">
        <w:r>
          <w:rPr>
            <w:color w:val="0000FF"/>
          </w:rPr>
          <w:t>пунктом 24</w:t>
        </w:r>
      </w:hyperlink>
      <w:r>
        <w:t xml:space="preserve"> настоящих Правил.</w:t>
      </w:r>
    </w:p>
    <w:p w:rsidR="006D18C8" w:rsidRDefault="006D18C8">
      <w:pPr>
        <w:pStyle w:val="ConsPlusNormal"/>
        <w:spacing w:before="22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копии документов, указанных в </w:t>
      </w:r>
      <w:hyperlink w:anchor="P1350">
        <w:r>
          <w:rPr>
            <w:color w:val="0000FF"/>
          </w:rPr>
          <w:t>пункте 148(14)</w:t>
        </w:r>
      </w:hyperlink>
      <w:r>
        <w:t xml:space="preserve"> настоящих Правил.</w:t>
      </w:r>
    </w:p>
    <w:p w:rsidR="006D18C8" w:rsidRDefault="006D18C8">
      <w:pPr>
        <w:pStyle w:val="ConsPlusNormal"/>
        <w:jc w:val="both"/>
      </w:pPr>
      <w:r>
        <w:t xml:space="preserve">(в ред. Постановлений Правительства РФ от 16.11.2022 </w:t>
      </w:r>
      <w:hyperlink r:id="rId733">
        <w:r>
          <w:rPr>
            <w:color w:val="0000FF"/>
          </w:rPr>
          <w:t>N 2076</w:t>
        </w:r>
      </w:hyperlink>
      <w:r>
        <w:t xml:space="preserve">, от 28.11.2023 </w:t>
      </w:r>
      <w:hyperlink r:id="rId734">
        <w:r>
          <w:rPr>
            <w:color w:val="0000FF"/>
          </w:rPr>
          <w:t>N 2004</w:t>
        </w:r>
      </w:hyperlink>
      <w:r>
        <w:t xml:space="preserve">, от 24.05.2024 </w:t>
      </w:r>
      <w:hyperlink r:id="rId735">
        <w:r>
          <w:rPr>
            <w:color w:val="0000FF"/>
          </w:rPr>
          <w:t>N 671</w:t>
        </w:r>
      </w:hyperlink>
      <w:r>
        <w:t>)</w:t>
      </w:r>
    </w:p>
    <w:p w:rsidR="006D18C8" w:rsidRDefault="006D18C8">
      <w:pPr>
        <w:pStyle w:val="ConsPlusNormal"/>
        <w:spacing w:before="220"/>
        <w:ind w:firstLine="540"/>
        <w:jc w:val="both"/>
      </w:pPr>
      <w:bookmarkStart w:id="176" w:name="P1362"/>
      <w:bookmarkEnd w:id="176"/>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6D18C8" w:rsidRDefault="006D18C8">
      <w:pPr>
        <w:pStyle w:val="ConsPlusNormal"/>
        <w:spacing w:before="220"/>
        <w:ind w:firstLine="540"/>
        <w:jc w:val="both"/>
      </w:pPr>
      <w: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6D18C8" w:rsidRDefault="006D18C8">
      <w:pPr>
        <w:pStyle w:val="ConsPlusNormal"/>
        <w:spacing w:before="22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6D18C8" w:rsidRDefault="006D18C8">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6D18C8" w:rsidRDefault="006D18C8">
      <w:pPr>
        <w:pStyle w:val="ConsPlusNormal"/>
        <w:spacing w:before="220"/>
        <w:ind w:firstLine="540"/>
        <w:jc w:val="both"/>
      </w:pPr>
      <w:r>
        <w:t xml:space="preserve">г) информация, указанная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w:t>
      </w:r>
    </w:p>
    <w:p w:rsidR="006D18C8" w:rsidRDefault="006D18C8">
      <w:pPr>
        <w:pStyle w:val="ConsPlusNormal"/>
        <w:jc w:val="both"/>
      </w:pPr>
      <w:r>
        <w:t xml:space="preserve">(в ред. Постановлений Правительства РФ от 16.11.2022 </w:t>
      </w:r>
      <w:hyperlink r:id="rId736">
        <w:r>
          <w:rPr>
            <w:color w:val="0000FF"/>
          </w:rPr>
          <w:t>N 2076</w:t>
        </w:r>
      </w:hyperlink>
      <w:r>
        <w:t xml:space="preserve">, от 28.11.2023 </w:t>
      </w:r>
      <w:hyperlink r:id="rId737">
        <w:r>
          <w:rPr>
            <w:color w:val="0000FF"/>
          </w:rPr>
          <w:t>N 2004</w:t>
        </w:r>
      </w:hyperlink>
      <w:r>
        <w:t xml:space="preserve">, от 24.05.2024 </w:t>
      </w:r>
      <w:hyperlink r:id="rId738">
        <w:r>
          <w:rPr>
            <w:color w:val="0000FF"/>
          </w:rPr>
          <w:t>N 671</w:t>
        </w:r>
      </w:hyperlink>
      <w:r>
        <w:t>)</w:t>
      </w:r>
    </w:p>
    <w:p w:rsidR="006D18C8" w:rsidRDefault="006D18C8">
      <w:pPr>
        <w:pStyle w:val="ConsPlusNormal"/>
        <w:spacing w:before="220"/>
        <w:ind w:firstLine="540"/>
        <w:jc w:val="both"/>
      </w:pPr>
      <w:r>
        <w:lastRenderedPageBreak/>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354">
        <w:r>
          <w:rPr>
            <w:color w:val="0000FF"/>
          </w:rPr>
          <w:t>пункте 148(15)</w:t>
        </w:r>
      </w:hyperlink>
      <w:r>
        <w:t xml:space="preserve"> настоящих Правил.</w:t>
      </w:r>
    </w:p>
    <w:p w:rsidR="006D18C8" w:rsidRDefault="006D18C8">
      <w:pPr>
        <w:pStyle w:val="ConsPlusNormal"/>
        <w:spacing w:before="220"/>
        <w:ind w:firstLine="540"/>
        <w:jc w:val="both"/>
      </w:pPr>
      <w: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316">
        <w:r>
          <w:rPr>
            <w:color w:val="0000FF"/>
          </w:rPr>
          <w:t>пунктах 148(8)</w:t>
        </w:r>
      </w:hyperlink>
      <w:r>
        <w:t xml:space="preserve"> - </w:t>
      </w:r>
      <w:hyperlink w:anchor="P1321">
        <w:r>
          <w:rPr>
            <w:color w:val="0000FF"/>
          </w:rPr>
          <w:t>148(11)</w:t>
        </w:r>
      </w:hyperlink>
      <w: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6D18C8" w:rsidRDefault="006D18C8">
      <w:pPr>
        <w:pStyle w:val="ConsPlusNormal"/>
        <w:spacing w:before="220"/>
        <w:ind w:firstLine="540"/>
        <w:jc w:val="both"/>
      </w:pPr>
      <w:r>
        <w:t xml:space="preserve">148(20). В случае представления в соответствии с </w:t>
      </w:r>
      <w:hyperlink w:anchor="P1354">
        <w:r>
          <w:rPr>
            <w:color w:val="0000FF"/>
          </w:rPr>
          <w:t>пунктами 148(15)</w:t>
        </w:r>
      </w:hyperlink>
      <w:r>
        <w:t xml:space="preserve"> - </w:t>
      </w:r>
      <w:hyperlink w:anchor="P1362">
        <w:r>
          <w:rPr>
            <w:color w:val="0000FF"/>
          </w:rPr>
          <w:t>148(17)</w:t>
        </w:r>
      </w:hyperlink>
      <w:r>
        <w:t xml:space="preserve"> настоящих Правил заявителем неполного пакета документов или неправильного их оформления применяются положения </w:t>
      </w:r>
      <w:hyperlink w:anchor="P351">
        <w:r>
          <w:rPr>
            <w:color w:val="0000FF"/>
          </w:rPr>
          <w:t>пункта 29</w:t>
        </w:r>
      </w:hyperlink>
      <w:r>
        <w:t xml:space="preserve"> настоящих Правил.</w:t>
      </w:r>
    </w:p>
    <w:p w:rsidR="006D18C8" w:rsidRDefault="006D18C8">
      <w:pPr>
        <w:pStyle w:val="ConsPlusNormal"/>
        <w:spacing w:before="22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6D18C8" w:rsidRDefault="006D18C8">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316">
        <w:r>
          <w:rPr>
            <w:color w:val="0000FF"/>
          </w:rPr>
          <w:t>пунктах 148(8)</w:t>
        </w:r>
      </w:hyperlink>
      <w:r>
        <w:t xml:space="preserve"> - </w:t>
      </w:r>
      <w:hyperlink w:anchor="P1321">
        <w:r>
          <w:rPr>
            <w:color w:val="0000FF"/>
          </w:rPr>
          <w:t>148(11)</w:t>
        </w:r>
      </w:hyperlink>
      <w:r>
        <w:t xml:space="preserve"> настоящих Правил.</w:t>
      </w:r>
    </w:p>
    <w:p w:rsidR="006D18C8" w:rsidRDefault="006D18C8">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1316">
        <w:r>
          <w:rPr>
            <w:color w:val="0000FF"/>
          </w:rPr>
          <w:t>пунктах 148(8)</w:t>
        </w:r>
      </w:hyperlink>
      <w:r>
        <w:t xml:space="preserve"> - </w:t>
      </w:r>
      <w:hyperlink w:anchor="P1321">
        <w:r>
          <w:rPr>
            <w:color w:val="0000FF"/>
          </w:rPr>
          <w:t>148(11)</w:t>
        </w:r>
      </w:hyperlink>
      <w:r>
        <w:t xml:space="preserve"> настоящих Правил.</w:t>
      </w:r>
    </w:p>
    <w:p w:rsidR="006D18C8" w:rsidRDefault="006D18C8">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6D18C8" w:rsidRDefault="006D18C8">
      <w:pPr>
        <w:pStyle w:val="ConsPlusNormal"/>
        <w:spacing w:before="220"/>
        <w:ind w:firstLine="540"/>
        <w:jc w:val="both"/>
      </w:pPr>
      <w:r>
        <w:t>148(22). Исполнитель коммунальной услуги по обращению с твердыми коммунальными отходами обязан:</w:t>
      </w:r>
    </w:p>
    <w:p w:rsidR="006D18C8" w:rsidRDefault="006D18C8">
      <w:pPr>
        <w:pStyle w:val="ConsPlusNormal"/>
        <w:spacing w:before="220"/>
        <w:ind w:firstLine="540"/>
        <w:jc w:val="both"/>
      </w:pPr>
      <w: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6D18C8" w:rsidRDefault="006D18C8">
      <w:pPr>
        <w:pStyle w:val="ConsPlusNormal"/>
        <w:spacing w:before="220"/>
        <w:ind w:firstLine="540"/>
        <w:jc w:val="both"/>
      </w:pPr>
      <w:r>
        <w:t xml:space="preserve">б) заключать с региональным оператором по обращению с твердыми коммунальными </w:t>
      </w:r>
      <w:r>
        <w:lastRenderedPageBreak/>
        <w:t xml:space="preserve">отходами договоры на оказание услуг по обращению с твердыми коммунальными отходами, за исключением случаев, указанных в </w:t>
      </w:r>
      <w:hyperlink w:anchor="P1321">
        <w:r>
          <w:rPr>
            <w:color w:val="0000FF"/>
          </w:rPr>
          <w:t>пункте 148(11)</w:t>
        </w:r>
      </w:hyperlink>
      <w:r>
        <w:t xml:space="preserve"> настоящих Правил;</w:t>
      </w:r>
    </w:p>
    <w:p w:rsidR="006D18C8" w:rsidRDefault="006D18C8">
      <w:pPr>
        <w:pStyle w:val="ConsPlusNormal"/>
        <w:jc w:val="both"/>
      </w:pPr>
      <w:r>
        <w:t xml:space="preserve">(в ред. </w:t>
      </w:r>
      <w:hyperlink r:id="rId739">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323">
        <w:r>
          <w:rPr>
            <w:color w:val="0000FF"/>
          </w:rPr>
          <w:t>подпунктами "б"</w:t>
        </w:r>
      </w:hyperlink>
      <w:r>
        <w:t xml:space="preserve">, </w:t>
      </w:r>
      <w:hyperlink w:anchor="P1325">
        <w:r>
          <w:rPr>
            <w:color w:val="0000FF"/>
          </w:rPr>
          <w:t>"г"</w:t>
        </w:r>
      </w:hyperlink>
      <w:r>
        <w:t xml:space="preserve"> - </w:t>
      </w:r>
      <w:hyperlink w:anchor="P1329">
        <w:r>
          <w:rPr>
            <w:color w:val="0000FF"/>
          </w:rPr>
          <w:t>"е" пункта 148(11)</w:t>
        </w:r>
      </w:hyperlink>
      <w:r>
        <w:t xml:space="preserve"> настоящих Правил;</w:t>
      </w:r>
    </w:p>
    <w:p w:rsidR="006D18C8" w:rsidRDefault="006D18C8">
      <w:pPr>
        <w:pStyle w:val="ConsPlusNormal"/>
        <w:jc w:val="both"/>
      </w:pPr>
      <w:r>
        <w:t xml:space="preserve">(в ред. </w:t>
      </w:r>
      <w:hyperlink r:id="rId740">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6D18C8" w:rsidRDefault="006D18C8">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6D18C8" w:rsidRDefault="006D18C8">
      <w:pPr>
        <w:pStyle w:val="ConsPlusNormal"/>
        <w:jc w:val="both"/>
      </w:pPr>
      <w:r>
        <w:t xml:space="preserve">(в ред. </w:t>
      </w:r>
      <w:hyperlink r:id="rId741">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6D18C8" w:rsidRDefault="006D18C8">
      <w:pPr>
        <w:pStyle w:val="ConsPlusNormal"/>
        <w:spacing w:before="22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6D18C8" w:rsidRDefault="006D18C8">
      <w:pPr>
        <w:pStyle w:val="ConsPlusNormal"/>
        <w:spacing w:before="220"/>
        <w:ind w:firstLine="540"/>
        <w:jc w:val="both"/>
      </w:pPr>
      <w: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6D18C8" w:rsidRDefault="006D18C8">
      <w:pPr>
        <w:pStyle w:val="ConsPlusNormal"/>
        <w:spacing w:before="220"/>
        <w:ind w:firstLine="540"/>
        <w:jc w:val="both"/>
      </w:pPr>
      <w:r>
        <w:t xml:space="preserve">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w:t>
      </w:r>
      <w:r>
        <w:lastRenderedPageBreak/>
        <w:t>позднее чем за 10 рабочих дней до начала перерыва;</w:t>
      </w:r>
    </w:p>
    <w:p w:rsidR="006D18C8" w:rsidRDefault="006D18C8">
      <w:pPr>
        <w:pStyle w:val="ConsPlusNormal"/>
        <w:spacing w:before="220"/>
        <w:ind w:firstLine="540"/>
        <w:jc w:val="both"/>
      </w:pPr>
      <w:bookmarkStart w:id="177" w:name="P1388"/>
      <w:bookmarkEnd w:id="177"/>
      <w: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321">
        <w:r>
          <w:rPr>
            <w:color w:val="0000FF"/>
          </w:rPr>
          <w:t>пунктом 148(11)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6D18C8" w:rsidRDefault="006D18C8">
      <w:pPr>
        <w:pStyle w:val="ConsPlusNormal"/>
        <w:jc w:val="both"/>
      </w:pPr>
      <w:r>
        <w:t xml:space="preserve">(в ред. </w:t>
      </w:r>
      <w:hyperlink r:id="rId742">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6D18C8" w:rsidRDefault="006D18C8">
      <w:pPr>
        <w:pStyle w:val="ConsPlusNormal"/>
        <w:spacing w:before="220"/>
        <w:ind w:firstLine="540"/>
        <w:jc w:val="both"/>
      </w:pPr>
      <w:r>
        <w:t>адреса и номера телефонов диспетчерской, аварийно-диспетчерской службы исполнителя;</w:t>
      </w:r>
    </w:p>
    <w:p w:rsidR="006D18C8" w:rsidRDefault="006D18C8">
      <w:pPr>
        <w:pStyle w:val="ConsPlusNormal"/>
        <w:spacing w:before="220"/>
        <w:ind w:firstLine="540"/>
        <w:jc w:val="both"/>
      </w:pPr>
      <w: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6D18C8" w:rsidRDefault="006D18C8">
      <w:pPr>
        <w:pStyle w:val="ConsPlusNormal"/>
        <w:spacing w:before="22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6D18C8" w:rsidRDefault="006D18C8">
      <w:pPr>
        <w:pStyle w:val="ConsPlusNormal"/>
        <w:spacing w:before="220"/>
        <w:ind w:firstLine="540"/>
        <w:jc w:val="both"/>
      </w:pPr>
      <w: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6D18C8" w:rsidRDefault="006D18C8">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6D18C8" w:rsidRDefault="006D18C8">
      <w:pPr>
        <w:pStyle w:val="ConsPlusNormal"/>
        <w:spacing w:before="220"/>
        <w:ind w:firstLine="540"/>
        <w:jc w:val="both"/>
      </w:pPr>
      <w: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6D18C8" w:rsidRDefault="006D18C8">
      <w:pPr>
        <w:pStyle w:val="ConsPlusNormal"/>
        <w:spacing w:before="22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6D18C8" w:rsidRDefault="006D18C8">
      <w:pPr>
        <w:pStyle w:val="ConsPlusNormal"/>
        <w:spacing w:before="220"/>
        <w:ind w:firstLine="540"/>
        <w:jc w:val="both"/>
      </w:pPr>
      <w: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w:t>
      </w:r>
      <w:r>
        <w:lastRenderedPageBreak/>
        <w:t>накопления;</w:t>
      </w:r>
    </w:p>
    <w:p w:rsidR="006D18C8" w:rsidRDefault="006D18C8">
      <w:pPr>
        <w:pStyle w:val="ConsPlusNormal"/>
        <w:jc w:val="both"/>
      </w:pPr>
      <w:r>
        <w:t xml:space="preserve">(в ред. </w:t>
      </w:r>
      <w:hyperlink r:id="rId743">
        <w:r>
          <w:rPr>
            <w:color w:val="0000FF"/>
          </w:rPr>
          <w:t>Постановления</w:t>
        </w:r>
      </w:hyperlink>
      <w:r>
        <w:t xml:space="preserve"> Правительства РФ от 15.12.2018 N 1572)</w:t>
      </w:r>
    </w:p>
    <w:p w:rsidR="006D18C8" w:rsidRDefault="006D18C8">
      <w:pPr>
        <w:pStyle w:val="ConsPlusNormal"/>
        <w:spacing w:before="220"/>
        <w:ind w:firstLine="540"/>
        <w:jc w:val="both"/>
      </w:pPr>
      <w: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1323">
        <w:r>
          <w:rPr>
            <w:color w:val="0000FF"/>
          </w:rPr>
          <w:t>подпунктами "б"</w:t>
        </w:r>
      </w:hyperlink>
      <w:r>
        <w:t xml:space="preserve">, </w:t>
      </w:r>
      <w:hyperlink w:anchor="P1325">
        <w:r>
          <w:rPr>
            <w:color w:val="0000FF"/>
          </w:rPr>
          <w:t>"г"</w:t>
        </w:r>
      </w:hyperlink>
      <w:r>
        <w:t xml:space="preserve"> - </w:t>
      </w:r>
      <w:hyperlink w:anchor="P1329">
        <w:r>
          <w:rPr>
            <w:color w:val="0000FF"/>
          </w:rPr>
          <w:t>"е" пункта 148(11)</w:t>
        </w:r>
      </w:hyperlink>
      <w:r>
        <w:t xml:space="preserve"> настоящих Правил, обязаны:</w:t>
      </w:r>
    </w:p>
    <w:p w:rsidR="006D18C8" w:rsidRDefault="006D18C8">
      <w:pPr>
        <w:pStyle w:val="ConsPlusNormal"/>
        <w:spacing w:before="220"/>
        <w:ind w:firstLine="540"/>
        <w:jc w:val="both"/>
      </w:pPr>
      <w:r>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6D18C8" w:rsidRDefault="006D18C8">
      <w:pPr>
        <w:pStyle w:val="ConsPlusNormal"/>
        <w:spacing w:before="220"/>
        <w:ind w:firstLine="540"/>
        <w:jc w:val="both"/>
      </w:pPr>
      <w:r>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6D18C8" w:rsidRDefault="006D18C8">
      <w:pPr>
        <w:pStyle w:val="ConsPlusNormal"/>
        <w:spacing w:before="220"/>
        <w:ind w:firstLine="540"/>
        <w:jc w:val="both"/>
      </w:pPr>
      <w:r>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6D18C8" w:rsidRDefault="006D18C8">
      <w:pPr>
        <w:pStyle w:val="ConsPlusNormal"/>
        <w:jc w:val="both"/>
      </w:pPr>
      <w:r>
        <w:t xml:space="preserve">(п. 148(22-1) введен </w:t>
      </w:r>
      <w:hyperlink r:id="rId744">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bookmarkStart w:id="178" w:name="P1406"/>
      <w:bookmarkEnd w:id="178"/>
      <w:r>
        <w:t>148(23). Исполнитель коммунальной услуги по обращению с твердыми коммунальными отходами имеет право:</w:t>
      </w:r>
    </w:p>
    <w:p w:rsidR="006D18C8" w:rsidRDefault="006D18C8">
      <w:pPr>
        <w:pStyle w:val="ConsPlusNormal"/>
        <w:spacing w:before="22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6D18C8" w:rsidRDefault="006D18C8">
      <w:pPr>
        <w:pStyle w:val="ConsPlusNormal"/>
        <w:spacing w:before="220"/>
        <w:ind w:firstLine="540"/>
        <w:jc w:val="both"/>
      </w:pPr>
      <w: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6D18C8" w:rsidRDefault="006D18C8">
      <w:pPr>
        <w:pStyle w:val="ConsPlusNormal"/>
        <w:spacing w:before="220"/>
        <w:ind w:firstLine="540"/>
        <w:jc w:val="both"/>
      </w:pPr>
      <w:r>
        <w:t>для доставки платежных документов потребителям;</w:t>
      </w:r>
    </w:p>
    <w:p w:rsidR="006D18C8" w:rsidRDefault="006D18C8">
      <w:pPr>
        <w:pStyle w:val="ConsPlusNormal"/>
        <w:spacing w:before="220"/>
        <w:ind w:firstLine="540"/>
        <w:jc w:val="both"/>
      </w:pPr>
      <w: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6D18C8" w:rsidRDefault="006D18C8">
      <w:pPr>
        <w:pStyle w:val="ConsPlusNormal"/>
        <w:spacing w:before="220"/>
        <w:ind w:firstLine="540"/>
        <w:jc w:val="both"/>
      </w:pPr>
      <w:r>
        <w:t xml:space="preserve">в) устанавливать в порядке, предусмотренном </w:t>
      </w:r>
      <w:hyperlink w:anchor="P1448">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6D18C8" w:rsidRDefault="006D18C8">
      <w:pPr>
        <w:pStyle w:val="ConsPlusNormal"/>
        <w:spacing w:before="220"/>
        <w:ind w:firstLine="540"/>
        <w:jc w:val="both"/>
      </w:pPr>
      <w: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w:t>
      </w:r>
      <w:r>
        <w:lastRenderedPageBreak/>
        <w:t>(штрафов,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6D18C8" w:rsidRDefault="006D18C8">
      <w:pPr>
        <w:pStyle w:val="ConsPlusNormal"/>
        <w:spacing w:before="22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 xml:space="preserve">148(23-1). Предусмотренные </w:t>
      </w:r>
      <w:hyperlink w:anchor="P1406">
        <w:r>
          <w:rPr>
            <w:color w:val="0000FF"/>
          </w:rPr>
          <w:t>пунктом 148(23)</w:t>
        </w:r>
      </w:hyperlink>
      <w:r>
        <w:t xml:space="preserve"> настоящих Правил права исполнителя в случаях,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1388">
        <w:r>
          <w:rPr>
            <w:color w:val="0000FF"/>
          </w:rPr>
          <w:t>подпунктом "к" пункта 148(22)</w:t>
        </w:r>
      </w:hyperlink>
      <w:r>
        <w:t xml:space="preserve"> настоящих Правил.</w:t>
      </w:r>
    </w:p>
    <w:p w:rsidR="006D18C8" w:rsidRDefault="006D18C8">
      <w:pPr>
        <w:pStyle w:val="ConsPlusNormal"/>
        <w:jc w:val="both"/>
      </w:pPr>
      <w:r>
        <w:t xml:space="preserve">(п. 148(23-1) введен </w:t>
      </w:r>
      <w:hyperlink r:id="rId745">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148(24). Потребитель коммунальной услуги по обращению с твердыми коммунальными отходами имеет право:</w:t>
      </w:r>
    </w:p>
    <w:p w:rsidR="006D18C8" w:rsidRDefault="006D18C8">
      <w:pPr>
        <w:pStyle w:val="ConsPlusNormal"/>
        <w:spacing w:before="220"/>
        <w:ind w:firstLine="540"/>
        <w:jc w:val="both"/>
      </w:pPr>
      <w:r>
        <w:t>а) получать в необходимых объемах коммунальную услугу по обращению с твердыми коммунальными отходами надлежащего качества;</w:t>
      </w:r>
    </w:p>
    <w:p w:rsidR="006D18C8" w:rsidRDefault="006D18C8">
      <w:pPr>
        <w:pStyle w:val="ConsPlusNormal"/>
        <w:spacing w:before="22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6D18C8" w:rsidRDefault="006D18C8">
      <w:pPr>
        <w:pStyle w:val="ConsPlusNormal"/>
        <w:spacing w:before="220"/>
        <w:ind w:firstLine="540"/>
        <w:jc w:val="both"/>
      </w:pPr>
      <w: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6D18C8" w:rsidRDefault="006D18C8">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6D18C8" w:rsidRDefault="006D18C8">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w:t>
      </w:r>
      <w:r>
        <w:lastRenderedPageBreak/>
        <w:t>превышающими установленную продолжительность, а также морального вреда в соответствии с законодательством Российской Федерации;</w:t>
      </w:r>
    </w:p>
    <w:p w:rsidR="006D18C8" w:rsidRDefault="006D18C8">
      <w:pPr>
        <w:pStyle w:val="ConsPlusNormal"/>
        <w:spacing w:before="220"/>
        <w:ind w:firstLine="540"/>
        <w:jc w:val="both"/>
      </w:pPr>
      <w: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6D18C8" w:rsidRDefault="006D18C8">
      <w:pPr>
        <w:pStyle w:val="ConsPlusNormal"/>
        <w:spacing w:before="220"/>
        <w:ind w:firstLine="540"/>
        <w:jc w:val="both"/>
      </w:pPr>
      <w:r>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148(25). Потребитель коммунальной услуги по обращению с твердыми коммунальными отходами обязан:</w:t>
      </w:r>
    </w:p>
    <w:p w:rsidR="006D18C8" w:rsidRDefault="006D18C8">
      <w:pPr>
        <w:pStyle w:val="ConsPlusNormal"/>
        <w:spacing w:before="220"/>
        <w:ind w:firstLine="540"/>
        <w:jc w:val="both"/>
      </w:pPr>
      <w: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6D18C8" w:rsidRDefault="006D18C8">
      <w:pPr>
        <w:pStyle w:val="ConsPlusNormal"/>
        <w:spacing w:before="220"/>
        <w:ind w:firstLine="540"/>
        <w:jc w:val="both"/>
      </w:pPr>
      <w: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6D18C8" w:rsidRDefault="006D18C8">
      <w:pPr>
        <w:pStyle w:val="ConsPlusNormal"/>
        <w:spacing w:before="220"/>
        <w:ind w:firstLine="540"/>
        <w:jc w:val="both"/>
      </w:pPr>
      <w:r>
        <w:t>в) своевременно и в полном объеме вносить плату за коммунальную услугу по обращению с твердыми коммунальными отходами;</w:t>
      </w:r>
    </w:p>
    <w:p w:rsidR="006D18C8" w:rsidRDefault="006D18C8">
      <w:pPr>
        <w:pStyle w:val="ConsPlusNormal"/>
        <w:spacing w:before="22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6D18C8" w:rsidRDefault="006D18C8">
      <w:pPr>
        <w:pStyle w:val="ConsPlusNormal"/>
        <w:spacing w:before="22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6D18C8" w:rsidRDefault="006D18C8">
      <w:pPr>
        <w:pStyle w:val="ConsPlusNormal"/>
        <w:spacing w:before="220"/>
        <w:ind w:firstLine="540"/>
        <w:jc w:val="both"/>
      </w:pPr>
      <w:r>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6D18C8" w:rsidRDefault="006D18C8">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6D18C8" w:rsidRDefault="006D18C8">
      <w:pPr>
        <w:pStyle w:val="ConsPlusNormal"/>
        <w:spacing w:before="220"/>
        <w:ind w:firstLine="540"/>
        <w:jc w:val="both"/>
      </w:pPr>
      <w:r>
        <w:lastRenderedPageBreak/>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6D18C8" w:rsidRDefault="006D18C8">
      <w:pPr>
        <w:pStyle w:val="ConsPlusNormal"/>
        <w:spacing w:before="220"/>
        <w:ind w:firstLine="540"/>
        <w:jc w:val="both"/>
      </w:pPr>
      <w:r>
        <w:t>148(29). Коммунальная услуга по обращению с твердыми коммунальными отходами не предоставляется на общедомовые нужды.</w:t>
      </w:r>
    </w:p>
    <w:p w:rsidR="006D18C8" w:rsidRDefault="006D18C8">
      <w:pPr>
        <w:pStyle w:val="ConsPlusNormal"/>
        <w:spacing w:before="220"/>
        <w:ind w:firstLine="540"/>
        <w:jc w:val="both"/>
      </w:pPr>
      <w:bookmarkStart w:id="179" w:name="P1436"/>
      <w:bookmarkEnd w:id="179"/>
      <w: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51">
        <w:r>
          <w:rPr>
            <w:color w:val="0000FF"/>
          </w:rPr>
          <w:t>формулой 9(1)</w:t>
        </w:r>
      </w:hyperlink>
      <w:r>
        <w:t xml:space="preserve"> приложения N 2 к настоящим Правилам.</w:t>
      </w:r>
    </w:p>
    <w:p w:rsidR="006D18C8" w:rsidRDefault="006D18C8">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57">
        <w:r>
          <w:rPr>
            <w:color w:val="0000FF"/>
          </w:rPr>
          <w:t>формулой 9(2)</w:t>
        </w:r>
      </w:hyperlink>
      <w:r>
        <w:t xml:space="preserve"> приложения N 2 к настоящим Правилам.</w:t>
      </w:r>
    </w:p>
    <w:p w:rsidR="006D18C8" w:rsidRDefault="006D18C8">
      <w:pPr>
        <w:pStyle w:val="ConsPlusNormal"/>
        <w:spacing w:before="220"/>
        <w:ind w:firstLine="540"/>
        <w:jc w:val="both"/>
      </w:pPr>
      <w:r>
        <w:t xml:space="preserve">В случаях, предусмотренных </w:t>
      </w:r>
      <w:hyperlink r:id="rId746">
        <w:r>
          <w:rPr>
            <w:color w:val="0000FF"/>
          </w:rPr>
          <w:t>пунктами 7</w:t>
        </w:r>
      </w:hyperlink>
      <w:r>
        <w:t xml:space="preserve"> и </w:t>
      </w:r>
      <w:hyperlink r:id="rId747">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68">
        <w:r>
          <w:rPr>
            <w:color w:val="0000FF"/>
          </w:rPr>
          <w:t>формулами 9(3а)</w:t>
        </w:r>
      </w:hyperlink>
      <w:r>
        <w:t xml:space="preserve"> и </w:t>
      </w:r>
      <w:hyperlink w:anchor="P2279">
        <w:r>
          <w:rPr>
            <w:color w:val="0000FF"/>
          </w:rPr>
          <w:t>9(3б)</w:t>
        </w:r>
      </w:hyperlink>
      <w:r>
        <w:t xml:space="preserve"> приложения N 2 к настоящим Правилам.</w:t>
      </w:r>
    </w:p>
    <w:p w:rsidR="006D18C8" w:rsidRDefault="006D18C8">
      <w:pPr>
        <w:pStyle w:val="ConsPlusNormal"/>
        <w:jc w:val="both"/>
      </w:pPr>
      <w:r>
        <w:t xml:space="preserve">(в ред. </w:t>
      </w:r>
      <w:hyperlink r:id="rId748">
        <w:r>
          <w:rPr>
            <w:color w:val="0000FF"/>
          </w:rPr>
          <w:t>Постановления</w:t>
        </w:r>
      </w:hyperlink>
      <w:r>
        <w:t xml:space="preserve"> Правительства РФ от 24.05.2024 N 671)</w:t>
      </w:r>
    </w:p>
    <w:p w:rsidR="006D18C8" w:rsidRDefault="006D18C8">
      <w:pPr>
        <w:pStyle w:val="ConsPlusNormal"/>
        <w:spacing w:before="220"/>
        <w:ind w:firstLine="540"/>
        <w:jc w:val="both"/>
      </w:pPr>
      <w: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anchor="P2251">
        <w:r>
          <w:rPr>
            <w:color w:val="0000FF"/>
          </w:rPr>
          <w:t>формулами 9(1)</w:t>
        </w:r>
      </w:hyperlink>
      <w:r>
        <w:t xml:space="preserve"> и (или) </w:t>
      </w:r>
      <w:hyperlink w:anchor="P2259">
        <w:r>
          <w:rPr>
            <w:color w:val="0000FF"/>
          </w:rPr>
          <w:t>9(2)</w:t>
        </w:r>
      </w:hyperlink>
      <w: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anchor="P2265">
        <w:r>
          <w:rPr>
            <w:color w:val="0000FF"/>
          </w:rPr>
          <w:t>формулами 9(3)</w:t>
        </w:r>
      </w:hyperlink>
      <w:r>
        <w:t xml:space="preserve"> и (или) </w:t>
      </w:r>
      <w:hyperlink w:anchor="P2283">
        <w:r>
          <w:rPr>
            <w:color w:val="0000FF"/>
          </w:rPr>
          <w:t>9(4)</w:t>
        </w:r>
      </w:hyperlink>
      <w: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anchor="P1042">
        <w:r>
          <w:rPr>
            <w:color w:val="0000FF"/>
          </w:rPr>
          <w:t>пунктами 91</w:t>
        </w:r>
      </w:hyperlink>
      <w:r>
        <w:t xml:space="preserve"> - </w:t>
      </w:r>
      <w:hyperlink w:anchor="P1069">
        <w:r>
          <w:rPr>
            <w:color w:val="0000FF"/>
          </w:rPr>
          <w:t>95</w:t>
        </w:r>
      </w:hyperlink>
      <w:r>
        <w:t xml:space="preserve"> настоящих Правил.</w:t>
      </w:r>
    </w:p>
    <w:p w:rsidR="006D18C8" w:rsidRDefault="006D18C8">
      <w:pPr>
        <w:pStyle w:val="ConsPlusNormal"/>
        <w:jc w:val="both"/>
      </w:pPr>
      <w:r>
        <w:t xml:space="preserve">(абзац введен </w:t>
      </w:r>
      <w:hyperlink r:id="rId749">
        <w:r>
          <w:rPr>
            <w:color w:val="0000FF"/>
          </w:rPr>
          <w:t>Постановлением</w:t>
        </w:r>
      </w:hyperlink>
      <w:r>
        <w:t xml:space="preserve"> Правительства РФ от 18.03.2024 N 318)</w:t>
      </w:r>
    </w:p>
    <w:p w:rsidR="006D18C8" w:rsidRDefault="006D18C8">
      <w:pPr>
        <w:pStyle w:val="ConsPlusNormal"/>
        <w:spacing w:before="220"/>
        <w:ind w:firstLine="540"/>
        <w:jc w:val="both"/>
      </w:pPr>
      <w:bookmarkStart w:id="180" w:name="P1442"/>
      <w:bookmarkEnd w:id="180"/>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97">
        <w:r>
          <w:rPr>
            <w:color w:val="0000FF"/>
          </w:rPr>
          <w:t>формулой 9(7)</w:t>
        </w:r>
      </w:hyperlink>
      <w:r>
        <w:t xml:space="preserve"> приложения N 2 к настоящим Правилам.</w:t>
      </w:r>
    </w:p>
    <w:p w:rsidR="006D18C8" w:rsidRDefault="006D18C8">
      <w:pPr>
        <w:pStyle w:val="ConsPlusNormal"/>
        <w:spacing w:before="220"/>
        <w:ind w:firstLine="540"/>
        <w:jc w:val="both"/>
      </w:pPr>
      <w:bookmarkStart w:id="181" w:name="P1443"/>
      <w:bookmarkEnd w:id="181"/>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306">
        <w:r>
          <w:rPr>
            <w:color w:val="0000FF"/>
          </w:rPr>
          <w:t>формулой 9(8)</w:t>
        </w:r>
      </w:hyperlink>
      <w:r>
        <w:t xml:space="preserve"> приложения N 2 к настоящим Правилам.</w:t>
      </w:r>
    </w:p>
    <w:p w:rsidR="006D18C8" w:rsidRDefault="006D18C8">
      <w:pPr>
        <w:pStyle w:val="ConsPlusNormal"/>
        <w:spacing w:before="220"/>
        <w:ind w:firstLine="540"/>
        <w:jc w:val="both"/>
      </w:pPr>
      <w:r>
        <w:t xml:space="preserve">148(32). Расчет размера платы за коммунальную услугу по обращению с твердыми </w:t>
      </w:r>
      <w:r>
        <w:lastRenderedPageBreak/>
        <w:t>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6D18C8" w:rsidRDefault="006D18C8">
      <w:pPr>
        <w:pStyle w:val="ConsPlusNormal"/>
        <w:spacing w:before="22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6D18C8" w:rsidRDefault="006D18C8">
      <w:pPr>
        <w:pStyle w:val="ConsPlusNormal"/>
        <w:spacing w:before="220"/>
        <w:ind w:firstLine="540"/>
        <w:jc w:val="both"/>
      </w:pPr>
      <w: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6D18C8" w:rsidRDefault="006D18C8">
      <w:pPr>
        <w:pStyle w:val="ConsPlusNormal"/>
        <w:spacing w:before="22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6D18C8" w:rsidRDefault="006D18C8">
      <w:pPr>
        <w:pStyle w:val="ConsPlusNormal"/>
        <w:spacing w:before="220"/>
        <w:ind w:firstLine="540"/>
        <w:jc w:val="both"/>
      </w:pPr>
      <w:bookmarkStart w:id="182" w:name="P1448"/>
      <w:bookmarkEnd w:id="182"/>
      <w: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6D18C8" w:rsidRDefault="006D18C8">
      <w:pPr>
        <w:pStyle w:val="ConsPlusNormal"/>
        <w:spacing w:before="220"/>
        <w:ind w:firstLine="540"/>
        <w:jc w:val="both"/>
      </w:pPr>
      <w:r>
        <w:t xml:space="preserve">Указанный акт составляется в порядке, определенном </w:t>
      </w:r>
      <w:hyperlink w:anchor="P672">
        <w:r>
          <w:rPr>
            <w:color w:val="0000FF"/>
          </w:rPr>
          <w:t>пунктом 56(1)</w:t>
        </w:r>
      </w:hyperlink>
      <w:r>
        <w:t xml:space="preserve"> настоящих Правил.</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 xml:space="preserve">О выявлении конституционно-правового смысла п. 148(36) см. </w:t>
            </w:r>
            <w:hyperlink r:id="rId750">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6D18C8" w:rsidRDefault="006D18C8">
      <w:pPr>
        <w:pStyle w:val="ConsPlusNormal"/>
        <w:spacing w:before="220"/>
        <w:ind w:firstLine="540"/>
        <w:jc w:val="both"/>
      </w:pPr>
      <w: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683">
        <w:r>
          <w:rPr>
            <w:color w:val="0000FF"/>
          </w:rPr>
          <w:t>пунктами 57</w:t>
        </w:r>
      </w:hyperlink>
      <w:r>
        <w:t xml:space="preserve">, </w:t>
      </w:r>
      <w:hyperlink w:anchor="P686">
        <w:r>
          <w:rPr>
            <w:color w:val="0000FF"/>
          </w:rPr>
          <w:t>57(1)</w:t>
        </w:r>
      </w:hyperlink>
      <w:r>
        <w:t xml:space="preserve"> и </w:t>
      </w:r>
      <w:hyperlink w:anchor="P690">
        <w:r>
          <w:rPr>
            <w:color w:val="0000FF"/>
          </w:rPr>
          <w:t>58</w:t>
        </w:r>
      </w:hyperlink>
      <w:r>
        <w:t xml:space="preserve"> настоящих Правил.</w:t>
      </w:r>
    </w:p>
    <w:p w:rsidR="006D18C8" w:rsidRDefault="006D18C8">
      <w:pPr>
        <w:pStyle w:val="ConsPlusNormal"/>
        <w:spacing w:before="220"/>
        <w:ind w:firstLine="540"/>
        <w:jc w:val="both"/>
      </w:pPr>
      <w:bookmarkStart w:id="183" w:name="P1454"/>
      <w:bookmarkEnd w:id="183"/>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86">
        <w:r>
          <w:rPr>
            <w:color w:val="0000FF"/>
          </w:rPr>
          <w:t>формулой 9(5)</w:t>
        </w:r>
      </w:hyperlink>
      <w:r>
        <w:t xml:space="preserve"> приложения N 2 к настоящим Правилам.</w:t>
      </w:r>
    </w:p>
    <w:p w:rsidR="006D18C8" w:rsidRDefault="006D18C8">
      <w:pPr>
        <w:pStyle w:val="ConsPlusNormal"/>
        <w:spacing w:before="220"/>
        <w:ind w:firstLine="540"/>
        <w:jc w:val="both"/>
      </w:pPr>
      <w:r>
        <w:t xml:space="preserve">В случаях, предусмотренных </w:t>
      </w:r>
      <w:hyperlink r:id="rId751">
        <w:r>
          <w:rPr>
            <w:color w:val="0000FF"/>
          </w:rPr>
          <w:t>пунктами 7</w:t>
        </w:r>
      </w:hyperlink>
      <w:r>
        <w:t xml:space="preserve"> и </w:t>
      </w:r>
      <w:hyperlink r:id="rId752">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68">
        <w:r>
          <w:rPr>
            <w:color w:val="0000FF"/>
          </w:rPr>
          <w:t>формулами 9(3а)</w:t>
        </w:r>
      </w:hyperlink>
      <w:r>
        <w:t xml:space="preserve"> и </w:t>
      </w:r>
      <w:hyperlink w:anchor="P2279">
        <w:r>
          <w:rPr>
            <w:color w:val="0000FF"/>
          </w:rPr>
          <w:t>9(3б)</w:t>
        </w:r>
      </w:hyperlink>
      <w:r>
        <w:t xml:space="preserve"> приложения N 2 к настоящим Правилам.</w:t>
      </w:r>
    </w:p>
    <w:p w:rsidR="006D18C8" w:rsidRDefault="006D18C8">
      <w:pPr>
        <w:pStyle w:val="ConsPlusNormal"/>
        <w:jc w:val="both"/>
      </w:pPr>
      <w:r>
        <w:t xml:space="preserve">(в ред. </w:t>
      </w:r>
      <w:hyperlink r:id="rId753">
        <w:r>
          <w:rPr>
            <w:color w:val="0000FF"/>
          </w:rPr>
          <w:t>Постановления</w:t>
        </w:r>
      </w:hyperlink>
      <w:r>
        <w:t xml:space="preserve"> Правительства РФ от 24.05.2024 N 671)</w:t>
      </w:r>
    </w:p>
    <w:p w:rsidR="006D18C8" w:rsidRDefault="006D18C8">
      <w:pPr>
        <w:pStyle w:val="ConsPlusNormal"/>
        <w:spacing w:before="220"/>
        <w:ind w:firstLine="540"/>
        <w:jc w:val="both"/>
      </w:pPr>
      <w:r>
        <w:t>148(39). Потребители обязаны своевременно вносить плату за коммунальную услугу по обращению с твердыми коммунальными отходами.</w:t>
      </w:r>
    </w:p>
    <w:p w:rsidR="006D18C8" w:rsidRDefault="006D18C8">
      <w:pPr>
        <w:pStyle w:val="ConsPlusNormal"/>
        <w:spacing w:before="220"/>
        <w:ind w:firstLine="540"/>
        <w:jc w:val="both"/>
      </w:pPr>
      <w:r>
        <w:t xml:space="preserve">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w:t>
      </w:r>
      <w:r>
        <w:lastRenderedPageBreak/>
        <w:t>или банковскому платежному агенту.</w:t>
      </w:r>
    </w:p>
    <w:p w:rsidR="006D18C8" w:rsidRDefault="006D18C8">
      <w:pPr>
        <w:pStyle w:val="ConsPlusNormal"/>
        <w:spacing w:before="220"/>
        <w:ind w:firstLine="540"/>
        <w:jc w:val="both"/>
      </w:pPr>
      <w:r>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6D18C8" w:rsidRDefault="006D18C8">
      <w:pPr>
        <w:pStyle w:val="ConsPlusNormal"/>
        <w:spacing w:before="220"/>
        <w:ind w:firstLine="540"/>
        <w:jc w:val="both"/>
      </w:pPr>
      <w:r>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6D18C8" w:rsidRDefault="006D18C8">
      <w:pPr>
        <w:pStyle w:val="ConsPlusNormal"/>
        <w:spacing w:before="22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747">
        <w:r>
          <w:rPr>
            <w:color w:val="0000FF"/>
          </w:rPr>
          <w:t>пунктом 65</w:t>
        </w:r>
      </w:hyperlink>
      <w:r>
        <w:t xml:space="preserve"> настоящих Правил, в порядке, установленном </w:t>
      </w:r>
      <w:hyperlink w:anchor="P752">
        <w:r>
          <w:rPr>
            <w:color w:val="0000FF"/>
          </w:rPr>
          <w:t>пунктами 66</w:t>
        </w:r>
      </w:hyperlink>
      <w:r>
        <w:t xml:space="preserve"> - </w:t>
      </w:r>
      <w:hyperlink w:anchor="P754">
        <w:r>
          <w:rPr>
            <w:color w:val="0000FF"/>
          </w:rPr>
          <w:t>67</w:t>
        </w:r>
      </w:hyperlink>
      <w:r>
        <w:t xml:space="preserve">, </w:t>
      </w:r>
      <w:hyperlink w:anchor="P758">
        <w:r>
          <w:rPr>
            <w:color w:val="0000FF"/>
          </w:rPr>
          <w:t>69</w:t>
        </w:r>
      </w:hyperlink>
      <w:r>
        <w:t xml:space="preserve"> и </w:t>
      </w:r>
      <w:hyperlink w:anchor="P794">
        <w:r>
          <w:rPr>
            <w:color w:val="0000FF"/>
          </w:rPr>
          <w:t>72</w:t>
        </w:r>
      </w:hyperlink>
      <w:r>
        <w:t xml:space="preserve"> - </w:t>
      </w:r>
      <w:hyperlink w:anchor="P807">
        <w:r>
          <w:rPr>
            <w:color w:val="0000FF"/>
          </w:rPr>
          <w:t>77</w:t>
        </w:r>
      </w:hyperlink>
      <w:r>
        <w:t xml:space="preserve"> настоящих Правил.</w:t>
      </w:r>
    </w:p>
    <w:p w:rsidR="006D18C8" w:rsidRDefault="006D18C8">
      <w:pPr>
        <w:pStyle w:val="ConsPlusNormal"/>
        <w:spacing w:before="220"/>
        <w:ind w:firstLine="540"/>
        <w:jc w:val="both"/>
      </w:pPr>
      <w: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6D18C8" w:rsidRDefault="006D18C8">
      <w:pPr>
        <w:pStyle w:val="ConsPlusNormal"/>
        <w:spacing w:before="22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6D18C8" w:rsidRDefault="006D18C8">
      <w:pPr>
        <w:pStyle w:val="ConsPlusNormal"/>
        <w:spacing w:before="220"/>
        <w:ind w:firstLine="540"/>
        <w:jc w:val="both"/>
      </w:pPr>
      <w: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1024">
        <w:r>
          <w:rPr>
            <w:color w:val="0000FF"/>
          </w:rPr>
          <w:t>разделом VIII</w:t>
        </w:r>
      </w:hyperlink>
      <w:r>
        <w:t xml:space="preserve"> настоящих Правил.</w:t>
      </w:r>
    </w:p>
    <w:p w:rsidR="006D18C8" w:rsidRDefault="006D18C8">
      <w:pPr>
        <w:pStyle w:val="ConsPlusNormal"/>
        <w:spacing w:before="220"/>
        <w:ind w:firstLine="540"/>
        <w:jc w:val="both"/>
      </w:pPr>
      <w:r>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6D18C8" w:rsidRDefault="006D18C8">
      <w:pPr>
        <w:pStyle w:val="ConsPlusNormal"/>
        <w:spacing w:before="220"/>
        <w:ind w:firstLine="540"/>
        <w:jc w:val="both"/>
      </w:pPr>
      <w: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w:t>
      </w:r>
      <w:r>
        <w:lastRenderedPageBreak/>
        <w:t xml:space="preserve">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563">
        <w:r>
          <w:rPr>
            <w:color w:val="0000FF"/>
          </w:rPr>
          <w:t>приложении N 1</w:t>
        </w:r>
      </w:hyperlink>
      <w:r>
        <w:t xml:space="preserve"> к настоящим Правилам.</w:t>
      </w:r>
    </w:p>
    <w:p w:rsidR="006D18C8" w:rsidRDefault="006D18C8">
      <w:pPr>
        <w:pStyle w:val="ConsPlusNormal"/>
        <w:spacing w:before="220"/>
        <w:ind w:firstLine="540"/>
        <w:jc w:val="both"/>
      </w:pPr>
      <w:r>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6D18C8" w:rsidRDefault="006D18C8">
      <w:pPr>
        <w:pStyle w:val="ConsPlusNormal"/>
        <w:spacing w:before="22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6D18C8" w:rsidRDefault="006D18C8">
      <w:pPr>
        <w:pStyle w:val="ConsPlusNormal"/>
        <w:spacing w:before="220"/>
        <w:ind w:firstLine="540"/>
        <w:jc w:val="both"/>
      </w:pPr>
      <w: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436">
        <w:r>
          <w:rPr>
            <w:color w:val="0000FF"/>
          </w:rPr>
          <w:t>пунктами 148(30)</w:t>
        </w:r>
      </w:hyperlink>
      <w:r>
        <w:t xml:space="preserve"> и </w:t>
      </w:r>
      <w:hyperlink w:anchor="P1454">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6D18C8" w:rsidRDefault="006D18C8">
      <w:pPr>
        <w:pStyle w:val="ConsPlusNormal"/>
        <w:spacing w:before="22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1075">
        <w:r>
          <w:rPr>
            <w:color w:val="0000FF"/>
          </w:rPr>
          <w:t>разделом IX</w:t>
        </w:r>
      </w:hyperlink>
      <w:r>
        <w:t xml:space="preserve"> настоящих Правил.</w:t>
      </w:r>
    </w:p>
    <w:p w:rsidR="006D18C8" w:rsidRDefault="006D18C8">
      <w:pPr>
        <w:pStyle w:val="ConsPlusNormal"/>
        <w:spacing w:before="220"/>
        <w:ind w:firstLine="540"/>
        <w:jc w:val="both"/>
      </w:pPr>
      <w: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1103">
        <w:r>
          <w:rPr>
            <w:color w:val="0000FF"/>
          </w:rPr>
          <w:t>разделом X</w:t>
        </w:r>
      </w:hyperlink>
      <w:r>
        <w:t xml:space="preserve"> настоящих Правил.</w:t>
      </w:r>
    </w:p>
    <w:p w:rsidR="006D18C8" w:rsidRDefault="006D18C8">
      <w:pPr>
        <w:pStyle w:val="ConsPlusNormal"/>
        <w:ind w:firstLine="540"/>
        <w:jc w:val="both"/>
      </w:pPr>
    </w:p>
    <w:p w:rsidR="006D18C8" w:rsidRDefault="006D18C8">
      <w:pPr>
        <w:pStyle w:val="ConsPlusTitle"/>
        <w:jc w:val="center"/>
        <w:outlineLvl w:val="1"/>
      </w:pPr>
      <w:r>
        <w:t>XV(2). Особенности предоставления коммунальной услуги</w:t>
      </w:r>
    </w:p>
    <w:p w:rsidR="006D18C8" w:rsidRDefault="006D18C8">
      <w:pPr>
        <w:pStyle w:val="ConsPlusTitle"/>
        <w:jc w:val="center"/>
      </w:pPr>
      <w:r>
        <w:t>по отоплению в поселениях, муниципальных округах, городских округах,</w:t>
      </w:r>
    </w:p>
    <w:p w:rsidR="006D18C8" w:rsidRDefault="006D18C8">
      <w:pPr>
        <w:pStyle w:val="ConsPlusTitle"/>
        <w:jc w:val="center"/>
      </w:pPr>
      <w:r>
        <w:t>отнесенных к ценовым зонам теплоснабжения</w:t>
      </w:r>
    </w:p>
    <w:p w:rsidR="006D18C8" w:rsidRDefault="006D18C8">
      <w:pPr>
        <w:pStyle w:val="ConsPlusNormal"/>
        <w:jc w:val="center"/>
      </w:pPr>
      <w:r>
        <w:t xml:space="preserve">(в ред. </w:t>
      </w:r>
      <w:hyperlink r:id="rId754">
        <w:r>
          <w:rPr>
            <w:color w:val="0000FF"/>
          </w:rPr>
          <w:t>Постановления</w:t>
        </w:r>
      </w:hyperlink>
      <w:r>
        <w:t xml:space="preserve"> Правительства РФ от 28.11.2023 N 2004)</w:t>
      </w:r>
    </w:p>
    <w:p w:rsidR="006D18C8" w:rsidRDefault="006D18C8">
      <w:pPr>
        <w:pStyle w:val="ConsPlusNormal"/>
        <w:jc w:val="center"/>
      </w:pPr>
    </w:p>
    <w:p w:rsidR="006D18C8" w:rsidRDefault="006D18C8">
      <w:pPr>
        <w:pStyle w:val="ConsPlusNormal"/>
        <w:jc w:val="center"/>
      </w:pPr>
      <w:r>
        <w:t xml:space="preserve">(введен </w:t>
      </w:r>
      <w:hyperlink r:id="rId755">
        <w:r>
          <w:rPr>
            <w:color w:val="0000FF"/>
          </w:rPr>
          <w:t>Постановлением</w:t>
        </w:r>
      </w:hyperlink>
      <w:r>
        <w:t xml:space="preserve"> Правительства РФ от 22.05.2019 N 637)</w:t>
      </w:r>
    </w:p>
    <w:p w:rsidR="006D18C8" w:rsidRDefault="006D18C8">
      <w:pPr>
        <w:pStyle w:val="ConsPlusNormal"/>
        <w:ind w:firstLine="540"/>
        <w:jc w:val="both"/>
      </w:pPr>
    </w:p>
    <w:p w:rsidR="006D18C8" w:rsidRDefault="006D18C8">
      <w:pPr>
        <w:pStyle w:val="ConsPlusNormal"/>
        <w:ind w:firstLine="540"/>
        <w:jc w:val="both"/>
      </w:pPr>
      <w:r>
        <w:t xml:space="preserve">148(50). В поселениях, муниципальных округах, городских округах, отнесенных к ценовым зонам теплоснабжения в соответствии с Федеральным </w:t>
      </w:r>
      <w:hyperlink r:id="rId756">
        <w:r>
          <w:rPr>
            <w:color w:val="0000FF"/>
          </w:rPr>
          <w:t>законом</w:t>
        </w:r>
      </w:hyperlink>
      <w: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6D18C8" w:rsidRDefault="006D18C8">
      <w:pPr>
        <w:pStyle w:val="ConsPlusNormal"/>
        <w:jc w:val="both"/>
      </w:pPr>
      <w:r>
        <w:t xml:space="preserve">(в ред. </w:t>
      </w:r>
      <w:hyperlink r:id="rId757">
        <w:r>
          <w:rPr>
            <w:color w:val="0000FF"/>
          </w:rPr>
          <w:t>Постановления</w:t>
        </w:r>
      </w:hyperlink>
      <w:r>
        <w:t xml:space="preserve"> Правительства РФ от 28.11.2023 N 2004)</w:t>
      </w:r>
    </w:p>
    <w:p w:rsidR="006D18C8" w:rsidRDefault="006D18C8">
      <w:pPr>
        <w:pStyle w:val="ConsPlusNormal"/>
        <w:spacing w:before="220"/>
        <w:ind w:firstLine="540"/>
        <w:jc w:val="both"/>
      </w:pPr>
      <w: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758">
        <w:r>
          <w:rPr>
            <w:color w:val="0000FF"/>
          </w:rPr>
          <w:t>законом</w:t>
        </w:r>
      </w:hyperlink>
      <w:r>
        <w:t xml:space="preserve"> "О теплоснабжении".</w:t>
      </w:r>
    </w:p>
    <w:p w:rsidR="006D18C8" w:rsidRDefault="006D18C8">
      <w:pPr>
        <w:pStyle w:val="ConsPlusNormal"/>
        <w:spacing w:before="220"/>
        <w:ind w:firstLine="540"/>
        <w:jc w:val="both"/>
      </w:pPr>
      <w: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w:t>
      </w:r>
      <w:r>
        <w:lastRenderedPageBreak/>
        <w:t xml:space="preserve">продолжительность, размер платы за такую коммунальную услугу,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563">
        <w:r>
          <w:rPr>
            <w:color w:val="0000FF"/>
          </w:rPr>
          <w:t>приложением N 1</w:t>
        </w:r>
      </w:hyperlink>
      <w:r>
        <w:t xml:space="preserve"> к настоящим Правилам, за исключением случаев, предусмотренных </w:t>
      </w:r>
      <w:hyperlink w:anchor="P1484">
        <w:r>
          <w:rPr>
            <w:color w:val="0000FF"/>
          </w:rPr>
          <w:t>пунктом 148(53)</w:t>
        </w:r>
      </w:hyperlink>
      <w:r>
        <w:t xml:space="preserve"> настоящих Правил.</w:t>
      </w:r>
    </w:p>
    <w:p w:rsidR="006D18C8" w:rsidRDefault="006D18C8">
      <w:pPr>
        <w:pStyle w:val="ConsPlusNormal"/>
        <w:spacing w:before="220"/>
        <w:ind w:firstLine="540"/>
        <w:jc w:val="both"/>
      </w:pPr>
      <w:bookmarkStart w:id="184" w:name="P1484"/>
      <w:bookmarkEnd w:id="184"/>
      <w:r>
        <w:t xml:space="preserve">148(53). Размер платы за коммунальную услугу по отоплению,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условиях и в порядке согласно </w:t>
      </w:r>
      <w:hyperlink w:anchor="P2769">
        <w:r>
          <w:rPr>
            <w:color w:val="0000FF"/>
          </w:rPr>
          <w:t>приложению N 3</w:t>
        </w:r>
      </w:hyperlink>
      <w:r>
        <w:t xml:space="preserve"> к настоящим Правилам при соблюдении следующих условий:</w:t>
      </w:r>
    </w:p>
    <w:p w:rsidR="006D18C8" w:rsidRDefault="006D18C8">
      <w:pPr>
        <w:pStyle w:val="ConsPlusNormal"/>
        <w:spacing w:before="220"/>
        <w:ind w:firstLine="540"/>
        <w:jc w:val="both"/>
      </w:pPr>
      <w:r>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6D18C8" w:rsidRDefault="006D18C8">
      <w:pPr>
        <w:pStyle w:val="ConsPlusNormal"/>
        <w:spacing w:before="220"/>
        <w:ind w:firstLine="540"/>
        <w:jc w:val="both"/>
      </w:pPr>
      <w: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759">
        <w:r>
          <w:rPr>
            <w:color w:val="0000FF"/>
          </w:rPr>
          <w:t>Правилами</w:t>
        </w:r>
      </w:hyperlink>
      <w:r>
        <w:t xml:space="preserve"> организации теплоснабжения;</w:t>
      </w:r>
    </w:p>
    <w:p w:rsidR="006D18C8" w:rsidRDefault="006D18C8">
      <w:pPr>
        <w:pStyle w:val="ConsPlusNormal"/>
        <w:spacing w:before="220"/>
        <w:ind w:firstLine="540"/>
        <w:jc w:val="both"/>
      </w:pPr>
      <w: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6D18C8" w:rsidRDefault="006D18C8">
      <w:pPr>
        <w:pStyle w:val="ConsPlusNormal"/>
        <w:spacing w:before="220"/>
        <w:ind w:firstLine="540"/>
        <w:jc w:val="both"/>
      </w:pPr>
      <w:bookmarkStart w:id="185" w:name="P1488"/>
      <w:bookmarkEnd w:id="185"/>
      <w:r>
        <w:t xml:space="preserve">148(54). В случае если исполнителем является единая теплоснабжающая организация при наступлении условий, указанных в </w:t>
      </w:r>
      <w:hyperlink w:anchor="P1484">
        <w:r>
          <w:rPr>
            <w:color w:val="0000FF"/>
          </w:rPr>
          <w:t>пункте 148(53)</w:t>
        </w:r>
      </w:hyperlink>
      <w: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769">
        <w:r>
          <w:rPr>
            <w:color w:val="0000FF"/>
          </w:rPr>
          <w:t>приложением N 3</w:t>
        </w:r>
      </w:hyperlink>
      <w:r>
        <w:t xml:space="preserve"> к настоящим Правилам.</w:t>
      </w:r>
    </w:p>
    <w:p w:rsidR="006D18C8" w:rsidRDefault="006D18C8">
      <w:pPr>
        <w:pStyle w:val="ConsPlusNormal"/>
        <w:spacing w:before="220"/>
        <w:ind w:firstLine="540"/>
        <w:jc w:val="both"/>
      </w:pPr>
      <w:r>
        <w:t xml:space="preserve">В целях применения </w:t>
      </w:r>
      <w:hyperlink w:anchor="P2769">
        <w:r>
          <w:rPr>
            <w:color w:val="0000FF"/>
          </w:rPr>
          <w:t>приложения N 3</w:t>
        </w:r>
      </w:hyperlink>
      <w: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760">
        <w:r>
          <w:rPr>
            <w:color w:val="0000FF"/>
          </w:rPr>
          <w:t>Правилами</w:t>
        </w:r>
      </w:hyperlink>
      <w:r>
        <w:t xml:space="preserve"> организации теплоснабжения, а также пределы разрешенных отклонений значений таких параметров.</w:t>
      </w:r>
    </w:p>
    <w:p w:rsidR="006D18C8" w:rsidRDefault="006D18C8">
      <w:pPr>
        <w:pStyle w:val="ConsPlusNormal"/>
        <w:spacing w:before="220"/>
        <w:ind w:firstLine="540"/>
        <w:jc w:val="both"/>
      </w:pPr>
      <w: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761">
        <w:r>
          <w:rPr>
            <w:color w:val="0000FF"/>
          </w:rPr>
          <w:t>Правилами</w:t>
        </w:r>
      </w:hyperlink>
      <w:r>
        <w:t xml:space="preserve"> организации теплоснабжения, включаемые в договор, содержащий положения о предоставлении коммунальной услуги по отоплению.</w:t>
      </w:r>
    </w:p>
    <w:p w:rsidR="006D18C8" w:rsidRDefault="006D18C8">
      <w:pPr>
        <w:pStyle w:val="ConsPlusNormal"/>
        <w:spacing w:before="220"/>
        <w:ind w:firstLine="540"/>
        <w:jc w:val="both"/>
      </w:pPr>
      <w: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w:t>
      </w:r>
      <w:r>
        <w:lastRenderedPageBreak/>
        <w:t xml:space="preserve">системе отопления, а также с учетом соблюдения допустимой продолжительности перерывов коммунальных услуг, установленных </w:t>
      </w:r>
      <w:hyperlink w:anchor="P1563">
        <w:r>
          <w:rPr>
            <w:color w:val="0000FF"/>
          </w:rPr>
          <w:t>приложением N 1</w:t>
        </w:r>
      </w:hyperlink>
      <w:r>
        <w:t xml:space="preserve"> к настоящим Правилам.</w:t>
      </w:r>
    </w:p>
    <w:p w:rsidR="006D18C8" w:rsidRDefault="006D18C8">
      <w:pPr>
        <w:pStyle w:val="ConsPlusNormal"/>
        <w:spacing w:before="220"/>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6D18C8" w:rsidRDefault="006D18C8">
      <w:pPr>
        <w:pStyle w:val="ConsPlusNormal"/>
        <w:ind w:firstLine="540"/>
        <w:jc w:val="both"/>
      </w:pPr>
    </w:p>
    <w:p w:rsidR="006D18C8" w:rsidRDefault="006D18C8">
      <w:pPr>
        <w:pStyle w:val="ConsPlusTitle"/>
        <w:jc w:val="center"/>
        <w:outlineLvl w:val="1"/>
      </w:pPr>
      <w:r>
        <w:t>XVI. Ответственность исполнителя и потребителя</w:t>
      </w:r>
    </w:p>
    <w:p w:rsidR="006D18C8" w:rsidRDefault="006D18C8">
      <w:pPr>
        <w:pStyle w:val="ConsPlusNormal"/>
        <w:ind w:firstLine="540"/>
        <w:jc w:val="both"/>
      </w:pPr>
    </w:p>
    <w:p w:rsidR="006D18C8" w:rsidRDefault="006D18C8">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6D18C8" w:rsidRDefault="006D18C8">
      <w:pPr>
        <w:pStyle w:val="ConsPlusNormal"/>
        <w:spacing w:before="220"/>
        <w:ind w:firstLine="540"/>
        <w:jc w:val="both"/>
      </w:pPr>
      <w:r>
        <w:t>а) нарушение качества предоставления потребителю коммунальных услуг;</w:t>
      </w:r>
    </w:p>
    <w:p w:rsidR="006D18C8" w:rsidRDefault="006D18C8">
      <w:pPr>
        <w:pStyle w:val="ConsPlusNormal"/>
        <w:spacing w:before="220"/>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6D18C8" w:rsidRDefault="006D18C8">
      <w:pPr>
        <w:pStyle w:val="ConsPlusNormal"/>
        <w:spacing w:before="220"/>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6D18C8" w:rsidRDefault="006D18C8">
      <w:pPr>
        <w:pStyle w:val="ConsPlusNormal"/>
        <w:spacing w:before="220"/>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6D18C8" w:rsidRDefault="006D18C8">
      <w:pPr>
        <w:pStyle w:val="ConsPlusNormal"/>
        <w:spacing w:before="22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6D18C8" w:rsidRDefault="006D18C8">
      <w:pPr>
        <w:pStyle w:val="ConsPlusNormal"/>
        <w:spacing w:before="220"/>
        <w:ind w:firstLine="540"/>
        <w:jc w:val="both"/>
      </w:pPr>
      <w:r>
        <w:t xml:space="preserve">При этом потребитель вправе требовать с исполнителя уплаты неустоек (штрафов, пеней) в размере, указанном в </w:t>
      </w:r>
      <w:hyperlink r:id="rId762">
        <w:r>
          <w:rPr>
            <w:color w:val="0000FF"/>
          </w:rPr>
          <w:t>Законе</w:t>
        </w:r>
      </w:hyperlink>
      <w:r>
        <w:t xml:space="preserve"> Российской Федерации "О защите прав потребителей", в случаях, указанных в </w:t>
      </w:r>
      <w:hyperlink w:anchor="P1531">
        <w:r>
          <w:rPr>
            <w:color w:val="0000FF"/>
          </w:rPr>
          <w:t>пункте 157</w:t>
        </w:r>
      </w:hyperlink>
      <w:r>
        <w:t xml:space="preserve"> настоящих Правил.</w:t>
      </w:r>
    </w:p>
    <w:p w:rsidR="006D18C8" w:rsidRDefault="006D18C8">
      <w:pPr>
        <w:pStyle w:val="ConsPlusNormal"/>
        <w:spacing w:before="22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6D18C8" w:rsidRDefault="006D18C8">
      <w:pPr>
        <w:pStyle w:val="ConsPlusNormal"/>
        <w:spacing w:before="220"/>
        <w:ind w:firstLine="540"/>
        <w:jc w:val="both"/>
      </w:pPr>
      <w:r>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6D18C8" w:rsidRDefault="006D18C8">
      <w:pPr>
        <w:pStyle w:val="ConsPlusNormal"/>
        <w:jc w:val="both"/>
      </w:pPr>
      <w:r>
        <w:t xml:space="preserve">(абзац введен </w:t>
      </w:r>
      <w:hyperlink r:id="rId763">
        <w:r>
          <w:rPr>
            <w:color w:val="0000FF"/>
          </w:rPr>
          <w:t>Постановлением</w:t>
        </w:r>
      </w:hyperlink>
      <w:r>
        <w:t xml:space="preserve"> Правительства РФ от 13.07.2019 N 897)</w:t>
      </w:r>
    </w:p>
    <w:p w:rsidR="006D18C8" w:rsidRDefault="006D18C8">
      <w:pPr>
        <w:pStyle w:val="ConsPlusNormal"/>
        <w:spacing w:before="220"/>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w:t>
      </w:r>
      <w:r>
        <w:lastRenderedPageBreak/>
        <w:t xml:space="preserve">подлежит возмещению по правилам, предусмотренным </w:t>
      </w:r>
      <w:hyperlink r:id="rId764">
        <w:r>
          <w:rPr>
            <w:color w:val="0000FF"/>
          </w:rPr>
          <w:t>главой 59</w:t>
        </w:r>
      </w:hyperlink>
      <w:r>
        <w:t xml:space="preserve"> Гражданского кодекса Российской Федерации.</w:t>
      </w:r>
    </w:p>
    <w:p w:rsidR="006D18C8" w:rsidRDefault="006D18C8">
      <w:pPr>
        <w:pStyle w:val="ConsPlusNormal"/>
        <w:spacing w:before="22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6D18C8" w:rsidRDefault="006D18C8">
      <w:pPr>
        <w:pStyle w:val="ConsPlusNormal"/>
        <w:spacing w:before="220"/>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6D18C8" w:rsidRDefault="006D18C8">
      <w:pPr>
        <w:pStyle w:val="ConsPlusNormal"/>
        <w:spacing w:before="220"/>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6D18C8" w:rsidRDefault="006D18C8">
      <w:pPr>
        <w:pStyle w:val="ConsPlusNormal"/>
        <w:spacing w:before="220"/>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6D18C8" w:rsidRDefault="006D18C8">
      <w:pPr>
        <w:pStyle w:val="ConsPlusNormal"/>
        <w:spacing w:before="220"/>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6D18C8" w:rsidRDefault="006D18C8">
      <w:pPr>
        <w:pStyle w:val="ConsPlusNormal"/>
        <w:spacing w:before="22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6D18C8" w:rsidRDefault="006D18C8">
      <w:pPr>
        <w:pStyle w:val="ConsPlusNormal"/>
        <w:spacing w:before="220"/>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6D18C8" w:rsidRDefault="006D18C8">
      <w:pPr>
        <w:pStyle w:val="ConsPlusNormal"/>
        <w:spacing w:before="22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6D18C8" w:rsidRDefault="006D18C8">
      <w:pPr>
        <w:pStyle w:val="ConsPlusNormal"/>
        <w:spacing w:before="220"/>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6D18C8" w:rsidRDefault="006D18C8">
      <w:pPr>
        <w:pStyle w:val="ConsPlusNormal"/>
        <w:spacing w:before="220"/>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6D18C8" w:rsidRDefault="006D18C8">
      <w:pPr>
        <w:pStyle w:val="ConsPlusNormal"/>
        <w:spacing w:before="220"/>
        <w:ind w:firstLine="540"/>
        <w:jc w:val="both"/>
      </w:pPr>
      <w:r>
        <w:t xml:space="preserve">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w:t>
      </w:r>
      <w:r>
        <w:lastRenderedPageBreak/>
        <w:t>штраф в размере 50 процентов суммы, присужденной судом в пользу потребителя.</w:t>
      </w:r>
    </w:p>
    <w:p w:rsidR="006D18C8" w:rsidRDefault="006D18C8">
      <w:pPr>
        <w:pStyle w:val="ConsPlusNormal"/>
        <w:spacing w:before="220"/>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6D18C8" w:rsidRDefault="006D18C8">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6D18C8" w:rsidRDefault="006D18C8">
      <w:pPr>
        <w:pStyle w:val="ConsPlusNormal"/>
        <w:spacing w:before="220"/>
        <w:ind w:firstLine="540"/>
        <w:jc w:val="both"/>
      </w:pPr>
      <w:bookmarkStart w:id="186" w:name="P1520"/>
      <w:bookmarkEnd w:id="186"/>
      <w:r>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6D18C8" w:rsidRDefault="006D18C8">
      <w:pPr>
        <w:pStyle w:val="ConsPlusNormal"/>
        <w:spacing w:before="220"/>
        <w:ind w:firstLine="540"/>
        <w:jc w:val="both"/>
      </w:pPr>
      <w:r>
        <w:t>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6D18C8" w:rsidRDefault="006D18C8">
      <w:pPr>
        <w:pStyle w:val="ConsPlusNormal"/>
        <w:jc w:val="both"/>
      </w:pPr>
      <w:r>
        <w:t xml:space="preserve">(в ред. </w:t>
      </w:r>
      <w:hyperlink r:id="rId765">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а) о выявлении нарушения (полностью или частично) и выплате потребителю штрафа (полностью или частично);</w:t>
      </w:r>
    </w:p>
    <w:p w:rsidR="006D18C8" w:rsidRDefault="006D18C8">
      <w:pPr>
        <w:pStyle w:val="ConsPlusNormal"/>
        <w:spacing w:before="220"/>
        <w:ind w:firstLine="540"/>
        <w:jc w:val="both"/>
      </w:pPr>
      <w:r>
        <w:t>б) об отсутствии нарушения и отказе в выплате штрафа.</w:t>
      </w:r>
    </w:p>
    <w:p w:rsidR="006D18C8" w:rsidRDefault="006D18C8">
      <w:pPr>
        <w:pStyle w:val="ConsPlusNormal"/>
        <w:jc w:val="both"/>
      </w:pPr>
      <w:r>
        <w:t xml:space="preserve">(п. 155(1) введен </w:t>
      </w:r>
      <w:hyperlink r:id="rId766">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6D18C8" w:rsidRDefault="006D18C8">
      <w:pPr>
        <w:pStyle w:val="ConsPlusNormal"/>
        <w:jc w:val="both"/>
      </w:pPr>
      <w:r>
        <w:t xml:space="preserve">(в ред. </w:t>
      </w:r>
      <w:hyperlink r:id="rId767">
        <w:r>
          <w:rPr>
            <w:color w:val="0000FF"/>
          </w:rPr>
          <w:t>Постановления</w:t>
        </w:r>
      </w:hyperlink>
      <w:r>
        <w:t xml:space="preserve"> Правительства РФ от 13.07.2019 N 897)</w:t>
      </w:r>
    </w:p>
    <w:p w:rsidR="006D18C8" w:rsidRDefault="006D18C8">
      <w:pPr>
        <w:pStyle w:val="ConsPlusNormal"/>
        <w:spacing w:before="220"/>
        <w:ind w:firstLine="540"/>
        <w:jc w:val="both"/>
      </w:pPr>
      <w:r>
        <w:t>Указанный штраф отражается в платежном документе отдельной строкой.</w:t>
      </w:r>
    </w:p>
    <w:p w:rsidR="006D18C8" w:rsidRDefault="006D18C8">
      <w:pPr>
        <w:pStyle w:val="ConsPlusNormal"/>
        <w:jc w:val="both"/>
      </w:pPr>
      <w:r>
        <w:t xml:space="preserve">(п. 155(2) введен </w:t>
      </w:r>
      <w:hyperlink r:id="rId76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6D18C8" w:rsidRDefault="006D18C8">
      <w:pPr>
        <w:pStyle w:val="ConsPlusNormal"/>
        <w:spacing w:before="220"/>
        <w:ind w:firstLine="540"/>
        <w:jc w:val="both"/>
      </w:pPr>
      <w:bookmarkStart w:id="187" w:name="P1531"/>
      <w:bookmarkEnd w:id="187"/>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769">
        <w:r>
          <w:rPr>
            <w:color w:val="0000FF"/>
          </w:rPr>
          <w:t>Законе</w:t>
        </w:r>
      </w:hyperlink>
      <w:r>
        <w:t xml:space="preserve"> Российской Федерации "О защите прав потребителей", в следующих случаях:</w:t>
      </w:r>
    </w:p>
    <w:p w:rsidR="006D18C8" w:rsidRDefault="006D18C8">
      <w:pPr>
        <w:pStyle w:val="ConsPlusNormal"/>
        <w:spacing w:before="220"/>
        <w:ind w:firstLine="540"/>
        <w:jc w:val="both"/>
      </w:pPr>
      <w:r>
        <w:t xml:space="preserve">а) если исполнитель после заключения договора, содержащего положения о предоставлении </w:t>
      </w:r>
      <w:r>
        <w:lastRenderedPageBreak/>
        <w:t>коммунальных услуг, своевременно не приступил к предоставлению коммунальных услуг;</w:t>
      </w:r>
    </w:p>
    <w:p w:rsidR="006D18C8" w:rsidRDefault="006D18C8">
      <w:pPr>
        <w:pStyle w:val="ConsPlusNormal"/>
        <w:spacing w:before="220"/>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563">
        <w:r>
          <w:rPr>
            <w:color w:val="0000FF"/>
          </w:rPr>
          <w:t>приложении N 1</w:t>
        </w:r>
      </w:hyperlink>
      <w:r>
        <w:t xml:space="preserve"> к настоящим Правилам;</w:t>
      </w:r>
    </w:p>
    <w:p w:rsidR="006D18C8" w:rsidRDefault="006D18C8">
      <w:pPr>
        <w:pStyle w:val="ConsPlusNormal"/>
        <w:spacing w:before="220"/>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6D18C8" w:rsidRDefault="006D18C8">
      <w:pPr>
        <w:pStyle w:val="ConsPlusNormal"/>
        <w:spacing w:before="220"/>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6D18C8" w:rsidRDefault="006D18C8">
      <w:pPr>
        <w:pStyle w:val="ConsPlusNormal"/>
        <w:spacing w:before="22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6D18C8" w:rsidRDefault="006D18C8">
      <w:pPr>
        <w:pStyle w:val="ConsPlusNormal"/>
        <w:spacing w:before="220"/>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563">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6D18C8" w:rsidRDefault="006D18C8">
      <w:pPr>
        <w:pStyle w:val="ConsPlusNormal"/>
        <w:spacing w:before="22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6D18C8" w:rsidRDefault="006D18C8">
      <w:pPr>
        <w:pStyle w:val="ConsPlusNormal"/>
        <w:spacing w:before="220"/>
        <w:ind w:firstLine="540"/>
        <w:jc w:val="both"/>
      </w:pPr>
      <w:r>
        <w:t>з) в других случаях, предусмотренных договором.</w:t>
      </w:r>
    </w:p>
    <w:p w:rsidR="006D18C8" w:rsidRDefault="006D18C8">
      <w:pPr>
        <w:pStyle w:val="ConsPlusNormal"/>
        <w:spacing w:before="220"/>
        <w:ind w:firstLine="540"/>
        <w:jc w:val="both"/>
      </w:pPr>
      <w:r>
        <w:t>158. Потребитель несет установленную законодательством Российской Федерации гражданско-правовую ответственность за:</w:t>
      </w:r>
    </w:p>
    <w:p w:rsidR="006D18C8" w:rsidRDefault="006D18C8">
      <w:pPr>
        <w:pStyle w:val="ConsPlusNormal"/>
        <w:spacing w:before="220"/>
        <w:ind w:firstLine="540"/>
        <w:jc w:val="both"/>
      </w:pPr>
      <w:r>
        <w:t>а) невнесение или несвоевременное внесение платы за коммунальные услуги;</w:t>
      </w:r>
    </w:p>
    <w:p w:rsidR="006D18C8" w:rsidRDefault="006D18C8">
      <w:pPr>
        <w:pStyle w:val="ConsPlusNormal"/>
        <w:spacing w:before="220"/>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6D18C8" w:rsidRDefault="006D18C8">
      <w:pPr>
        <w:pStyle w:val="ConsPlusNormal"/>
        <w:spacing w:before="22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770">
        <w:r>
          <w:rPr>
            <w:color w:val="0000FF"/>
          </w:rPr>
          <w:t>частью 14 статьи 155</w:t>
        </w:r>
      </w:hyperlink>
      <w:r>
        <w:t xml:space="preserve"> Жилищного кодекса Российской Федерации.</w:t>
      </w:r>
    </w:p>
    <w:p w:rsidR="006D18C8" w:rsidRDefault="006D18C8">
      <w:pPr>
        <w:pStyle w:val="ConsPlusNormal"/>
        <w:spacing w:before="220"/>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771">
        <w:r>
          <w:rPr>
            <w:color w:val="0000FF"/>
          </w:rPr>
          <w:t>главой 59</w:t>
        </w:r>
      </w:hyperlink>
      <w:r>
        <w:t xml:space="preserve"> Гражданского кодекса Российской Федерации.</w:t>
      </w:r>
    </w:p>
    <w:p w:rsidR="006D18C8" w:rsidRDefault="006D18C8">
      <w:pPr>
        <w:pStyle w:val="ConsPlusNormal"/>
        <w:ind w:firstLine="540"/>
        <w:jc w:val="both"/>
      </w:pPr>
    </w:p>
    <w:p w:rsidR="006D18C8" w:rsidRDefault="006D18C8">
      <w:pPr>
        <w:pStyle w:val="ConsPlusTitle"/>
        <w:jc w:val="center"/>
        <w:outlineLvl w:val="1"/>
      </w:pPr>
      <w:r>
        <w:t>XVII. Контроль (надзор) за соблюдением настоящих Правил</w:t>
      </w:r>
    </w:p>
    <w:p w:rsidR="006D18C8" w:rsidRDefault="006D18C8">
      <w:pPr>
        <w:pStyle w:val="ConsPlusNormal"/>
        <w:jc w:val="center"/>
      </w:pPr>
      <w:r>
        <w:t xml:space="preserve">(в ред. </w:t>
      </w:r>
      <w:hyperlink r:id="rId772">
        <w:r>
          <w:rPr>
            <w:color w:val="0000FF"/>
          </w:rPr>
          <w:t>Постановления</w:t>
        </w:r>
      </w:hyperlink>
      <w:r>
        <w:t xml:space="preserve"> Правительства РФ от 26.12.2016 N 1498)</w:t>
      </w:r>
    </w:p>
    <w:p w:rsidR="006D18C8" w:rsidRDefault="006D18C8">
      <w:pPr>
        <w:pStyle w:val="ConsPlusNormal"/>
        <w:ind w:firstLine="540"/>
        <w:jc w:val="both"/>
      </w:pPr>
    </w:p>
    <w:p w:rsidR="006D18C8" w:rsidRDefault="006D18C8">
      <w:pPr>
        <w:pStyle w:val="ConsPlusNormal"/>
        <w:ind w:firstLine="540"/>
        <w:jc w:val="both"/>
      </w:pPr>
      <w: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w:t>
      </w:r>
      <w:r>
        <w:lastRenderedPageBreak/>
        <w:t xml:space="preserve">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773">
        <w:r>
          <w:rPr>
            <w:color w:val="0000FF"/>
          </w:rPr>
          <w:t>статьей 20</w:t>
        </w:r>
      </w:hyperlink>
      <w:r>
        <w:t xml:space="preserve"> Жилищного кодекса Российской Федерации.</w:t>
      </w:r>
    </w:p>
    <w:p w:rsidR="006D18C8" w:rsidRDefault="006D18C8">
      <w:pPr>
        <w:pStyle w:val="ConsPlusNormal"/>
        <w:jc w:val="both"/>
      </w:pPr>
      <w:r>
        <w:t xml:space="preserve">(в ред. Постановлений Правительства РФ от 26.12.2016 </w:t>
      </w:r>
      <w:hyperlink r:id="rId774">
        <w:r>
          <w:rPr>
            <w:color w:val="0000FF"/>
          </w:rPr>
          <w:t>N 1498</w:t>
        </w:r>
      </w:hyperlink>
      <w:r>
        <w:t xml:space="preserve">, от 16.11.2022 </w:t>
      </w:r>
      <w:hyperlink r:id="rId775">
        <w:r>
          <w:rPr>
            <w:color w:val="0000FF"/>
          </w:rPr>
          <w:t>N 2076</w:t>
        </w:r>
      </w:hyperlink>
      <w:r>
        <w:t>)</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1"/>
      </w:pPr>
      <w:r>
        <w:t>Приложение N 1</w:t>
      </w:r>
    </w:p>
    <w:p w:rsidR="006D18C8" w:rsidRDefault="006D18C8">
      <w:pPr>
        <w:pStyle w:val="ConsPlusNormal"/>
        <w:jc w:val="right"/>
      </w:pPr>
      <w:r>
        <w:t>к Правилам предоставления</w:t>
      </w:r>
    </w:p>
    <w:p w:rsidR="006D18C8" w:rsidRDefault="006D18C8">
      <w:pPr>
        <w:pStyle w:val="ConsPlusNormal"/>
        <w:jc w:val="right"/>
      </w:pPr>
      <w:r>
        <w:t>коммунальных услуг собственникам</w:t>
      </w:r>
    </w:p>
    <w:p w:rsidR="006D18C8" w:rsidRDefault="006D18C8">
      <w:pPr>
        <w:pStyle w:val="ConsPlusNormal"/>
        <w:jc w:val="right"/>
      </w:pPr>
      <w:r>
        <w:t>и пользователям помещений</w:t>
      </w:r>
    </w:p>
    <w:p w:rsidR="006D18C8" w:rsidRDefault="006D18C8">
      <w:pPr>
        <w:pStyle w:val="ConsPlusNormal"/>
        <w:jc w:val="right"/>
      </w:pPr>
      <w:r>
        <w:t>в многоквартирных домах</w:t>
      </w:r>
    </w:p>
    <w:p w:rsidR="006D18C8" w:rsidRDefault="006D18C8">
      <w:pPr>
        <w:pStyle w:val="ConsPlusNormal"/>
        <w:jc w:val="right"/>
      </w:pPr>
      <w:r>
        <w:t>и жилых домов</w:t>
      </w:r>
    </w:p>
    <w:p w:rsidR="006D18C8" w:rsidRDefault="006D18C8">
      <w:pPr>
        <w:pStyle w:val="ConsPlusNormal"/>
        <w:ind w:firstLine="540"/>
        <w:jc w:val="both"/>
      </w:pPr>
    </w:p>
    <w:p w:rsidR="006D18C8" w:rsidRDefault="006D18C8">
      <w:pPr>
        <w:pStyle w:val="ConsPlusTitle"/>
        <w:jc w:val="center"/>
      </w:pPr>
      <w:bookmarkStart w:id="188" w:name="P1563"/>
      <w:bookmarkEnd w:id="188"/>
      <w:r>
        <w:t>ТРЕБОВАНИЯ К КАЧЕСТВУ КОММУНАЛЬНЫХ УСЛУГ</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 ред. Постановлений Правительства РФ от 26.12.2016 </w:t>
            </w:r>
            <w:hyperlink r:id="rId776">
              <w:r>
                <w:rPr>
                  <w:color w:val="0000FF"/>
                </w:rPr>
                <w:t>N 1498</w:t>
              </w:r>
            </w:hyperlink>
            <w:r>
              <w:rPr>
                <w:color w:val="392C69"/>
              </w:rPr>
              <w:t>,</w:t>
            </w:r>
          </w:p>
          <w:p w:rsidR="006D18C8" w:rsidRDefault="006D18C8">
            <w:pPr>
              <w:pStyle w:val="ConsPlusNormal"/>
              <w:jc w:val="center"/>
            </w:pPr>
            <w:r>
              <w:rPr>
                <w:color w:val="392C69"/>
              </w:rPr>
              <w:t xml:space="preserve">от 27.02.2017 </w:t>
            </w:r>
            <w:hyperlink r:id="rId777">
              <w:r>
                <w:rPr>
                  <w:color w:val="0000FF"/>
                </w:rPr>
                <w:t>N 232</w:t>
              </w:r>
            </w:hyperlink>
            <w:r>
              <w:rPr>
                <w:color w:val="392C69"/>
              </w:rPr>
              <w:t xml:space="preserve">, от 15.12.2018 </w:t>
            </w:r>
            <w:hyperlink r:id="rId778">
              <w:r>
                <w:rPr>
                  <w:color w:val="0000FF"/>
                </w:rPr>
                <w:t>N 1572</w:t>
              </w:r>
            </w:hyperlink>
            <w:r>
              <w:rPr>
                <w:color w:val="392C69"/>
              </w:rPr>
              <w:t xml:space="preserve">, от 24.05.2024 </w:t>
            </w:r>
            <w:hyperlink r:id="rId779">
              <w:r>
                <w:rPr>
                  <w:color w:val="0000FF"/>
                </w:rPr>
                <w:t>N 671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094"/>
        <w:gridCol w:w="3685"/>
      </w:tblGrid>
      <w:tr w:rsidR="006D18C8">
        <w:tc>
          <w:tcPr>
            <w:tcW w:w="2268" w:type="dxa"/>
            <w:tcBorders>
              <w:top w:val="single" w:sz="4" w:space="0" w:color="auto"/>
              <w:left w:val="nil"/>
              <w:bottom w:val="single" w:sz="4" w:space="0" w:color="auto"/>
              <w:right w:val="nil"/>
            </w:tcBorders>
          </w:tcPr>
          <w:p w:rsidR="006D18C8" w:rsidRDefault="006D18C8">
            <w:pPr>
              <w:pStyle w:val="ConsPlusNormal"/>
            </w:pPr>
          </w:p>
        </w:tc>
        <w:tc>
          <w:tcPr>
            <w:tcW w:w="3094" w:type="dxa"/>
            <w:tcBorders>
              <w:top w:val="single" w:sz="4" w:space="0" w:color="auto"/>
              <w:left w:val="nil"/>
              <w:bottom w:val="single" w:sz="4" w:space="0" w:color="auto"/>
              <w:right w:val="nil"/>
            </w:tcBorders>
          </w:tcPr>
          <w:p w:rsidR="006D18C8" w:rsidRDefault="006D18C8">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space="0" w:color="auto"/>
              <w:left w:val="nil"/>
              <w:bottom w:val="single" w:sz="4" w:space="0" w:color="auto"/>
              <w:right w:val="nil"/>
            </w:tcBorders>
          </w:tcPr>
          <w:p w:rsidR="006D18C8" w:rsidRDefault="006D18C8">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6D18C8">
        <w:tblPrEx>
          <w:tblBorders>
            <w:insideH w:val="none" w:sz="0" w:space="0" w:color="auto"/>
          </w:tblBorders>
        </w:tblPrEx>
        <w:tc>
          <w:tcPr>
            <w:tcW w:w="9047" w:type="dxa"/>
            <w:gridSpan w:val="3"/>
            <w:tcBorders>
              <w:top w:val="single" w:sz="4" w:space="0" w:color="auto"/>
              <w:left w:val="nil"/>
              <w:bottom w:val="nil"/>
              <w:right w:val="nil"/>
            </w:tcBorders>
          </w:tcPr>
          <w:p w:rsidR="006D18C8" w:rsidRDefault="006D18C8">
            <w:pPr>
              <w:pStyle w:val="ConsPlusNormal"/>
              <w:jc w:val="center"/>
              <w:outlineLvl w:val="2"/>
            </w:pPr>
            <w:r>
              <w:t>I. Холодное водоснабжение</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подачи холодной воды:</w:t>
            </w:r>
          </w:p>
          <w:p w:rsidR="006D18C8" w:rsidRDefault="006D18C8">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rsidR="006D18C8" w:rsidRDefault="006D18C8">
            <w:pPr>
              <w:pStyle w:val="ConsPlusNormal"/>
              <w:jc w:val="both"/>
            </w:pPr>
            <w: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w:t>
            </w:r>
            <w:r>
              <w:lastRenderedPageBreak/>
              <w:t xml:space="preserve">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lastRenderedPageBreak/>
              <w:t xml:space="preserve">2. Постоянное соответствие состава и свойств холодной воды требованиям </w:t>
            </w:r>
            <w:hyperlink r:id="rId780">
              <w:r>
                <w:rPr>
                  <w:color w:val="0000FF"/>
                </w:rPr>
                <w:t>законодательства</w:t>
              </w:r>
            </w:hyperlink>
            <w:r>
              <w:t xml:space="preserve"> Российской Федерации о техническом регулировании </w:t>
            </w:r>
            <w:hyperlink r:id="rId781">
              <w:r>
                <w:rPr>
                  <w:color w:val="0000FF"/>
                </w:rPr>
                <w:t>(СанПиН 2.1.4.1074-01)</w:t>
              </w:r>
            </w:hyperlink>
          </w:p>
        </w:tc>
        <w:tc>
          <w:tcPr>
            <w:tcW w:w="3094" w:type="dxa"/>
            <w:tcBorders>
              <w:top w:val="nil"/>
              <w:left w:val="nil"/>
              <w:bottom w:val="nil"/>
              <w:right w:val="nil"/>
            </w:tcBorders>
          </w:tcPr>
          <w:p w:rsidR="006D18C8" w:rsidRDefault="006D18C8">
            <w:pPr>
              <w:pStyle w:val="ConsPlusNormal"/>
              <w:jc w:val="both"/>
            </w:pPr>
            <w: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6D18C8" w:rsidRDefault="006D18C8">
            <w:pPr>
              <w:pStyle w:val="ConsPlusNormal"/>
              <w:jc w:val="both"/>
            </w:pPr>
            <w:r>
              <w:t xml:space="preserve">при несоответствии состава и свойств холодной воды требованиям </w:t>
            </w:r>
            <w:hyperlink r:id="rId782">
              <w:r>
                <w:rPr>
                  <w:color w:val="0000FF"/>
                </w:rPr>
                <w:t>законодательства</w:t>
              </w:r>
            </w:hyperlink>
            <w: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 xml:space="preserve">3. Давление в системе холодного водоснабжения в точке водоразбора </w:t>
            </w:r>
            <w:hyperlink w:anchor="P1670">
              <w:r>
                <w:rPr>
                  <w:color w:val="0000FF"/>
                </w:rPr>
                <w:t>&lt;1&gt;</w:t>
              </w:r>
            </w:hyperlink>
            <w:r>
              <w:t>:</w:t>
            </w:r>
          </w:p>
          <w:p w:rsidR="006D18C8" w:rsidRDefault="006D18C8">
            <w:pPr>
              <w:pStyle w:val="ConsPlusNormal"/>
            </w:pPr>
            <w:r>
              <w:t>в многоквартирных домах и жилых домах - от 0,03 МПа (0,3 кгс/кв. см) до 0,6 МПа (6 кгс/кв. см);</w:t>
            </w:r>
          </w:p>
          <w:p w:rsidR="006D18C8" w:rsidRDefault="006D18C8">
            <w:pPr>
              <w:pStyle w:val="ConsPlusNormal"/>
            </w:pPr>
            <w:r>
              <w:t>у водоразборных колонок - не менее 0,1 МПа (1 кгс/кв. см)</w:t>
            </w:r>
          </w:p>
        </w:tc>
        <w:tc>
          <w:tcPr>
            <w:tcW w:w="3094" w:type="dxa"/>
            <w:tcBorders>
              <w:top w:val="nil"/>
              <w:left w:val="nil"/>
              <w:bottom w:val="nil"/>
              <w:right w:val="nil"/>
            </w:tcBorders>
          </w:tcPr>
          <w:p w:rsidR="006D18C8" w:rsidRDefault="006D18C8">
            <w:pPr>
              <w:pStyle w:val="ConsPlusNormal"/>
              <w:jc w:val="both"/>
            </w:pPr>
            <w:r>
              <w:t>отклонение давления не допускается</w:t>
            </w:r>
          </w:p>
        </w:tc>
        <w:tc>
          <w:tcPr>
            <w:tcW w:w="3685" w:type="dxa"/>
            <w:tcBorders>
              <w:top w:val="nil"/>
              <w:left w:val="nil"/>
              <w:bottom w:val="nil"/>
              <w:right w:val="nil"/>
            </w:tcBorders>
          </w:tcPr>
          <w:p w:rsidR="006D18C8" w:rsidRDefault="006D18C8">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6D18C8" w:rsidRDefault="006D18C8">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6D18C8" w:rsidRDefault="006D18C8">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t>II. Горячее водоснабжение</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подачи горячей воды:</w:t>
            </w:r>
          </w:p>
          <w:p w:rsidR="006D18C8" w:rsidRDefault="006D18C8">
            <w:pPr>
              <w:pStyle w:val="ConsPlusNormal"/>
              <w:jc w:val="both"/>
            </w:pPr>
            <w:r>
              <w:t>8 часов (суммарно) в течение 1 месяца, 4 часа единовременно, при аварии на тупиковой магистрали - 24 часа подряд;</w:t>
            </w:r>
          </w:p>
          <w:p w:rsidR="006D18C8" w:rsidRDefault="006D18C8">
            <w:pPr>
              <w:pStyle w:val="ConsPlusNormal"/>
              <w:jc w:val="both"/>
            </w:pPr>
            <w:r>
              <w:lastRenderedPageBreak/>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783">
              <w:r>
                <w:rPr>
                  <w:color w:val="0000FF"/>
                </w:rPr>
                <w:t>(СанПиН 2.1.4.2496-09)</w:t>
              </w:r>
            </w:hyperlink>
          </w:p>
        </w:tc>
        <w:tc>
          <w:tcPr>
            <w:tcW w:w="3685" w:type="dxa"/>
            <w:tcBorders>
              <w:top w:val="nil"/>
              <w:left w:val="nil"/>
              <w:bottom w:val="nil"/>
              <w:right w:val="nil"/>
            </w:tcBorders>
          </w:tcPr>
          <w:p w:rsidR="006D18C8" w:rsidRDefault="006D18C8">
            <w:pPr>
              <w:pStyle w:val="ConsPlusNormal"/>
              <w:jc w:val="both"/>
            </w:pPr>
            <w:r>
              <w:lastRenderedPageBreak/>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w:t>
            </w:r>
            <w:r>
              <w:lastRenderedPageBreak/>
              <w:t xml:space="preserve">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9"/>
              <w:gridCol w:w="8648"/>
              <w:gridCol w:w="109"/>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П. 5 приложения 1 признан частично недействующим со дня вступления решения в законную силу (</w:t>
                  </w:r>
                  <w:hyperlink r:id="rId784">
                    <w:r>
                      <w:rPr>
                        <w:color w:val="0000FF"/>
                      </w:rPr>
                      <w:t>Решение</w:t>
                    </w:r>
                  </w:hyperlink>
                  <w:r>
                    <w:rPr>
                      <w:color w:val="392C69"/>
                    </w:rPr>
                    <w:t xml:space="preserve"> ВС РФ от 31.05.2013 N АКПИ13-394).</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pP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 xml:space="preserve">5. Обеспечение соответствия температуры горячей воды в точке водоразбора требованиям </w:t>
            </w:r>
            <w:hyperlink r:id="rId785">
              <w:r>
                <w:rPr>
                  <w:color w:val="0000FF"/>
                </w:rPr>
                <w:t>законодательства</w:t>
              </w:r>
            </w:hyperlink>
            <w:r>
              <w:t xml:space="preserve"> Российской Федерации о техническом регулировании </w:t>
            </w:r>
            <w:hyperlink r:id="rId786">
              <w:r>
                <w:rPr>
                  <w:color w:val="0000FF"/>
                </w:rPr>
                <w:t>(СанПиН 2.1.4.2496-09)</w:t>
              </w:r>
            </w:hyperlink>
            <w:r>
              <w:t xml:space="preserve"> </w:t>
            </w:r>
            <w:hyperlink w:anchor="P1671">
              <w:r>
                <w:rPr>
                  <w:color w:val="0000FF"/>
                </w:rPr>
                <w:t>&lt;2&gt;</w:t>
              </w:r>
            </w:hyperlink>
          </w:p>
        </w:tc>
        <w:tc>
          <w:tcPr>
            <w:tcW w:w="3094" w:type="dxa"/>
            <w:tcBorders>
              <w:top w:val="nil"/>
              <w:left w:val="nil"/>
              <w:bottom w:val="nil"/>
              <w:right w:val="nil"/>
            </w:tcBorders>
          </w:tcPr>
          <w:p w:rsidR="006D18C8" w:rsidRDefault="006D18C8">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6D18C8" w:rsidRDefault="006D18C8">
            <w:pPr>
              <w:pStyle w:val="ConsPlusNormal"/>
              <w:jc w:val="both"/>
            </w:pPr>
            <w:r>
              <w:t>в ночное время (с 0.00 до 5.00 часов) - не более чем на 5 °C;</w:t>
            </w:r>
          </w:p>
          <w:p w:rsidR="006D18C8" w:rsidRDefault="006D18C8">
            <w:pPr>
              <w:pStyle w:val="ConsPlusNormal"/>
              <w:jc w:val="both"/>
            </w:pPr>
            <w:r>
              <w:t>в дневное время (с 5.00 до 00.00 часов) - не более чем на 3 °C</w:t>
            </w:r>
          </w:p>
        </w:tc>
        <w:tc>
          <w:tcPr>
            <w:tcW w:w="3685" w:type="dxa"/>
            <w:tcBorders>
              <w:top w:val="nil"/>
              <w:left w:val="nil"/>
              <w:bottom w:val="nil"/>
              <w:right w:val="nil"/>
            </w:tcBorders>
          </w:tcPr>
          <w:p w:rsidR="006D18C8" w:rsidRDefault="006D18C8">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1075">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 xml:space="preserve">6. Постоянное соответствие состава и свойств горячей воды требованиям </w:t>
            </w:r>
            <w:hyperlink r:id="rId787">
              <w:r>
                <w:rPr>
                  <w:color w:val="0000FF"/>
                </w:rPr>
                <w:t>законодательства</w:t>
              </w:r>
            </w:hyperlink>
            <w:r>
              <w:t xml:space="preserve"> Российской Федерации о техническом регулировании </w:t>
            </w:r>
            <w:hyperlink r:id="rId788">
              <w:r>
                <w:rPr>
                  <w:color w:val="0000FF"/>
                </w:rPr>
                <w:t>(СанПиН 2.1.4.2496-09)</w:t>
              </w:r>
            </w:hyperlink>
          </w:p>
        </w:tc>
        <w:tc>
          <w:tcPr>
            <w:tcW w:w="3094" w:type="dxa"/>
            <w:tcBorders>
              <w:top w:val="nil"/>
              <w:left w:val="nil"/>
              <w:bottom w:val="nil"/>
              <w:right w:val="nil"/>
            </w:tcBorders>
          </w:tcPr>
          <w:p w:rsidR="006D18C8" w:rsidRDefault="006D18C8">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6D18C8" w:rsidRDefault="006D18C8">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w:t>
            </w:r>
            <w:r>
              <w:lastRenderedPageBreak/>
              <w:t xml:space="preserve">(независимо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lastRenderedPageBreak/>
              <w:t xml:space="preserve">7. Давление в системе горячего водоснабжения в точке разбора - от 0,03 МПа (0,3 кгс/кв. см) до 0,45 МПа (4,5 кгс/кв. см) </w:t>
            </w:r>
            <w:hyperlink w:anchor="P1670">
              <w:r>
                <w:rPr>
                  <w:color w:val="0000FF"/>
                </w:rPr>
                <w:t>&lt;1&gt;</w:t>
              </w:r>
            </w:hyperlink>
          </w:p>
        </w:tc>
        <w:tc>
          <w:tcPr>
            <w:tcW w:w="3094" w:type="dxa"/>
            <w:tcBorders>
              <w:top w:val="nil"/>
              <w:left w:val="nil"/>
              <w:bottom w:val="nil"/>
              <w:right w:val="nil"/>
            </w:tcBorders>
          </w:tcPr>
          <w:p w:rsidR="006D18C8" w:rsidRDefault="006D18C8">
            <w:pPr>
              <w:pStyle w:val="ConsPlusNormal"/>
              <w:jc w:val="both"/>
            </w:pPr>
            <w:r>
              <w:t>отклонение давления в системе горячего водоснабжения не допускается</w:t>
            </w:r>
          </w:p>
        </w:tc>
        <w:tc>
          <w:tcPr>
            <w:tcW w:w="3685" w:type="dxa"/>
            <w:tcBorders>
              <w:top w:val="nil"/>
              <w:left w:val="nil"/>
              <w:bottom w:val="nil"/>
              <w:right w:val="nil"/>
            </w:tcBorders>
          </w:tcPr>
          <w:p w:rsidR="006D18C8" w:rsidRDefault="006D18C8">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6D18C8" w:rsidRDefault="006D18C8">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6D18C8" w:rsidRDefault="006D18C8">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t>III. Водоотведение</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водоотведения:</w:t>
            </w:r>
          </w:p>
          <w:p w:rsidR="006D18C8" w:rsidRDefault="006D18C8">
            <w:pPr>
              <w:pStyle w:val="ConsPlusNormal"/>
              <w:jc w:val="both"/>
            </w:pPr>
            <w:r>
              <w:t>не более 8 часов (суммарно) в течение 1 месяца,</w:t>
            </w:r>
          </w:p>
          <w:p w:rsidR="006D18C8" w:rsidRDefault="006D18C8">
            <w:pPr>
              <w:pStyle w:val="ConsPlusNormal"/>
              <w:jc w:val="both"/>
            </w:pPr>
            <w:r>
              <w:t>4 часа единовременно (в том числе при аварии)</w:t>
            </w:r>
          </w:p>
        </w:tc>
        <w:tc>
          <w:tcPr>
            <w:tcW w:w="3685" w:type="dxa"/>
            <w:tcBorders>
              <w:top w:val="nil"/>
              <w:left w:val="nil"/>
              <w:bottom w:val="nil"/>
              <w:right w:val="nil"/>
            </w:tcBorders>
          </w:tcPr>
          <w:p w:rsidR="006D18C8" w:rsidRDefault="006D18C8">
            <w:pPr>
              <w:pStyle w:val="ConsPlusNormal"/>
              <w:jc w:val="both"/>
            </w:pPr>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t>IV. Электроснабжение</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 xml:space="preserve">9. Бесперебойное круглосуточное электроснабжение в течение года </w:t>
            </w:r>
            <w:hyperlink w:anchor="P1672">
              <w:r>
                <w:rPr>
                  <w:color w:val="0000FF"/>
                </w:rPr>
                <w:t>&lt;3&gt;</w:t>
              </w:r>
            </w:hyperlink>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электроснабжения:</w:t>
            </w:r>
          </w:p>
          <w:p w:rsidR="006D18C8" w:rsidRDefault="006D18C8">
            <w:pPr>
              <w:pStyle w:val="ConsPlusNormal"/>
              <w:jc w:val="both"/>
            </w:pPr>
            <w:r>
              <w:t xml:space="preserve">2 часа - при наличии двух независимых взаимно </w:t>
            </w:r>
            <w:r>
              <w:lastRenderedPageBreak/>
              <w:t xml:space="preserve">резервирующих источников питания </w:t>
            </w:r>
            <w:hyperlink w:anchor="P1673">
              <w:r>
                <w:rPr>
                  <w:color w:val="0000FF"/>
                </w:rPr>
                <w:t>&lt;4&gt;</w:t>
              </w:r>
            </w:hyperlink>
            <w:r>
              <w:t>;</w:t>
            </w:r>
          </w:p>
          <w:p w:rsidR="006D18C8" w:rsidRDefault="006D18C8">
            <w:pPr>
              <w:pStyle w:val="ConsPlusNormal"/>
              <w:jc w:val="both"/>
            </w:pPr>
            <w:r>
              <w:t>24 часа - при наличии 1 источника питания</w:t>
            </w:r>
          </w:p>
        </w:tc>
        <w:tc>
          <w:tcPr>
            <w:tcW w:w="3685" w:type="dxa"/>
            <w:tcBorders>
              <w:top w:val="nil"/>
              <w:left w:val="nil"/>
              <w:bottom w:val="nil"/>
              <w:right w:val="nil"/>
            </w:tcBorders>
          </w:tcPr>
          <w:p w:rsidR="006D18C8" w:rsidRDefault="006D18C8">
            <w:pPr>
              <w:pStyle w:val="ConsPlusNormal"/>
              <w:jc w:val="both"/>
            </w:pPr>
            <w:r>
              <w:lastRenderedPageBreak/>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w:t>
            </w:r>
            <w:r>
              <w:lastRenderedPageBreak/>
              <w:t xml:space="preserve">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9"/>
              <w:gridCol w:w="8648"/>
              <w:gridCol w:w="109"/>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pP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6D18C8" w:rsidRDefault="006D18C8">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6D18C8" w:rsidRDefault="006D18C8">
            <w:pPr>
              <w:pStyle w:val="ConsPlusNormal"/>
              <w:jc w:val="both"/>
            </w:pPr>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both"/>
            </w:pPr>
            <w:r>
              <w:t xml:space="preserve">(в ред. </w:t>
            </w:r>
            <w:hyperlink r:id="rId789">
              <w:r>
                <w:rPr>
                  <w:color w:val="0000FF"/>
                </w:rPr>
                <w:t>Постановления</w:t>
              </w:r>
            </w:hyperlink>
            <w:r>
              <w:t xml:space="preserve"> Правительства РФ от 26.12.2016 N 1498)</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t>V. Газоснабжение</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rsidR="006D18C8" w:rsidRDefault="006D18C8">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 xml:space="preserve">12. Постоянное соответствие свойств подаваемого газа </w:t>
            </w:r>
            <w:r>
              <w:lastRenderedPageBreak/>
              <w:t xml:space="preserve">требованиям </w:t>
            </w:r>
            <w:hyperlink r:id="rId790">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6D18C8" w:rsidRDefault="006D18C8">
            <w:pPr>
              <w:pStyle w:val="ConsPlusNormal"/>
              <w:jc w:val="both"/>
            </w:pPr>
            <w:r>
              <w:lastRenderedPageBreak/>
              <w:t xml:space="preserve">отклонение свойств подаваемого газа от требований законодательства </w:t>
            </w:r>
            <w:r>
              <w:lastRenderedPageBreak/>
              <w:t>Российской Федерации о техническом регулировании не допускается</w:t>
            </w:r>
          </w:p>
        </w:tc>
        <w:tc>
          <w:tcPr>
            <w:tcW w:w="3685" w:type="dxa"/>
            <w:tcBorders>
              <w:top w:val="nil"/>
              <w:left w:val="nil"/>
              <w:bottom w:val="nil"/>
              <w:right w:val="nil"/>
            </w:tcBorders>
          </w:tcPr>
          <w:p w:rsidR="006D18C8" w:rsidRDefault="006D18C8">
            <w:pPr>
              <w:pStyle w:val="ConsPlusNormal"/>
              <w:jc w:val="both"/>
            </w:pPr>
            <w:r>
              <w:lastRenderedPageBreak/>
              <w:t xml:space="preserve">при несоответствии свойств подаваемого газа требованиям законодательства Российской </w:t>
            </w:r>
            <w:r>
              <w:lastRenderedPageBreak/>
              <w:t xml:space="preserve">Федерации о техническом регулировании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lastRenderedPageBreak/>
              <w:t>13. Давление газа - от 0,0012 МПа до 0,003 МПа</w:t>
            </w:r>
          </w:p>
        </w:tc>
        <w:tc>
          <w:tcPr>
            <w:tcW w:w="3094" w:type="dxa"/>
            <w:tcBorders>
              <w:top w:val="nil"/>
              <w:left w:val="nil"/>
              <w:bottom w:val="nil"/>
              <w:right w:val="nil"/>
            </w:tcBorders>
          </w:tcPr>
          <w:p w:rsidR="006D18C8" w:rsidRDefault="006D18C8">
            <w:pPr>
              <w:pStyle w:val="ConsPlusNormal"/>
              <w:jc w:val="both"/>
            </w:pPr>
            <w:r>
              <w:t>отклонение давления газа более чем на 0,0005 МПа не допускается</w:t>
            </w:r>
          </w:p>
        </w:tc>
        <w:tc>
          <w:tcPr>
            <w:tcW w:w="3685" w:type="dxa"/>
            <w:tcBorders>
              <w:top w:val="nil"/>
              <w:left w:val="nil"/>
              <w:bottom w:val="nil"/>
              <w:right w:val="nil"/>
            </w:tcBorders>
          </w:tcPr>
          <w:p w:rsidR="006D18C8" w:rsidRDefault="006D18C8">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6D18C8" w:rsidRDefault="006D18C8">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6D18C8" w:rsidRDefault="006D18C8">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t xml:space="preserve">VI. Отопление </w:t>
            </w:r>
            <w:hyperlink w:anchor="P1674">
              <w:r>
                <w:rPr>
                  <w:color w:val="0000FF"/>
                </w:rPr>
                <w:t>&lt;5&gt;</w:t>
              </w:r>
            </w:hyperlink>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bookmarkStart w:id="189" w:name="P1638"/>
            <w:bookmarkEnd w:id="189"/>
            <w:r>
              <w:t xml:space="preserve">14. Бесперебойное круглосуточное отопление в течение отопительного периода </w:t>
            </w:r>
            <w:hyperlink w:anchor="P1675">
              <w:r>
                <w:rPr>
                  <w:color w:val="0000FF"/>
                </w:rPr>
                <w:t>&lt;6&gt;</w:t>
              </w:r>
            </w:hyperlink>
          </w:p>
        </w:tc>
        <w:tc>
          <w:tcPr>
            <w:tcW w:w="3094" w:type="dxa"/>
            <w:tcBorders>
              <w:top w:val="nil"/>
              <w:left w:val="nil"/>
              <w:bottom w:val="nil"/>
              <w:right w:val="nil"/>
            </w:tcBorders>
          </w:tcPr>
          <w:p w:rsidR="006D18C8" w:rsidRDefault="006D18C8">
            <w:pPr>
              <w:pStyle w:val="ConsPlusNormal"/>
              <w:jc w:val="both"/>
            </w:pPr>
            <w:r>
              <w:t>допустимая продолжительность перерыва отопления:</w:t>
            </w:r>
          </w:p>
          <w:p w:rsidR="006D18C8" w:rsidRDefault="006D18C8">
            <w:pPr>
              <w:pStyle w:val="ConsPlusNormal"/>
              <w:jc w:val="both"/>
            </w:pPr>
            <w:r>
              <w:t>не более 24 часов (суммарно) в течение 1 месяца;</w:t>
            </w:r>
          </w:p>
          <w:p w:rsidR="006D18C8" w:rsidRDefault="006D18C8">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1645">
              <w:r>
                <w:rPr>
                  <w:color w:val="0000FF"/>
                </w:rPr>
                <w:t>пункте 15</w:t>
              </w:r>
            </w:hyperlink>
            <w:r>
              <w:t xml:space="preserve"> </w:t>
            </w:r>
            <w:r>
              <w:lastRenderedPageBreak/>
              <w:t>настоящего приложения;</w:t>
            </w:r>
          </w:p>
          <w:p w:rsidR="006D18C8" w:rsidRDefault="006D18C8">
            <w:pPr>
              <w:pStyle w:val="ConsPlusNormal"/>
              <w:jc w:val="both"/>
            </w:pPr>
            <w:r>
              <w:t>не более 8 часов единовременно - при температуре воздуха в жилых помещениях от +10 °C до +12 °C;</w:t>
            </w:r>
          </w:p>
          <w:p w:rsidR="006D18C8" w:rsidRDefault="006D18C8">
            <w:pPr>
              <w:pStyle w:val="ConsPlusNormal"/>
              <w:jc w:val="both"/>
            </w:pPr>
            <w:r>
              <w:t>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rsidR="006D18C8" w:rsidRDefault="006D18C8">
            <w:pPr>
              <w:pStyle w:val="ConsPlusNormal"/>
              <w:jc w:val="both"/>
            </w:pPr>
            <w:r>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bookmarkStart w:id="190" w:name="P1645"/>
            <w:bookmarkEnd w:id="190"/>
            <w:r>
              <w:lastRenderedPageBreak/>
              <w:t xml:space="preserve">15. Обеспечение нормативной температуры воздуха </w:t>
            </w:r>
            <w:hyperlink w:anchor="P1676">
              <w:r>
                <w:rPr>
                  <w:color w:val="0000FF"/>
                </w:rPr>
                <w:t>&lt;7&gt;</w:t>
              </w:r>
            </w:hyperlink>
            <w:r>
              <w:t>:</w:t>
            </w:r>
          </w:p>
          <w:p w:rsidR="006D18C8" w:rsidRDefault="006D18C8">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6D18C8" w:rsidRDefault="006D18C8">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791">
              <w:r>
                <w:rPr>
                  <w:color w:val="0000FF"/>
                </w:rPr>
                <w:t>(ГОСТ Р 51617-2000)</w:t>
              </w:r>
            </w:hyperlink>
          </w:p>
        </w:tc>
        <w:tc>
          <w:tcPr>
            <w:tcW w:w="3094" w:type="dxa"/>
            <w:tcBorders>
              <w:top w:val="nil"/>
              <w:left w:val="nil"/>
              <w:bottom w:val="nil"/>
              <w:right w:val="nil"/>
            </w:tcBorders>
          </w:tcPr>
          <w:p w:rsidR="006D18C8" w:rsidRDefault="006D18C8">
            <w:pPr>
              <w:pStyle w:val="ConsPlusNormal"/>
              <w:jc w:val="both"/>
            </w:pPr>
            <w:r>
              <w:t>допустимое превышение нормативной температуры - не более 4 °C;</w:t>
            </w:r>
          </w:p>
          <w:p w:rsidR="006D18C8" w:rsidRDefault="006D18C8">
            <w:pPr>
              <w:pStyle w:val="ConsPlusNormal"/>
              <w:jc w:val="both"/>
            </w:pPr>
            <w:r>
              <w:t>допустимое снижение нормативной температуры в ночное время суток (от 0.00 до 5.00 часов) - не более 3 °C;</w:t>
            </w:r>
          </w:p>
          <w:p w:rsidR="006D18C8" w:rsidRDefault="006D18C8">
            <w:pPr>
              <w:pStyle w:val="ConsPlusNormal"/>
              <w:jc w:val="both"/>
            </w:pPr>
            <w:r>
              <w:t>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rsidR="006D18C8" w:rsidRDefault="006D18C8">
            <w:pPr>
              <w:pStyle w:val="ConsPlusNormal"/>
              <w:jc w:val="both"/>
            </w:pPr>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за каждый градус отклонения температуры, с учетом положений </w:t>
            </w:r>
            <w:hyperlink w:anchor="P1075">
              <w:r>
                <w:rPr>
                  <w:color w:val="0000FF"/>
                </w:rPr>
                <w:t>раздела IX</w:t>
              </w:r>
            </w:hyperlink>
            <w:r>
              <w:t xml:space="preserve"> Правил</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pPr>
            <w:r>
              <w:t>16. Давление во внутридомовой системе отопления:</w:t>
            </w:r>
          </w:p>
          <w:p w:rsidR="006D18C8" w:rsidRDefault="006D18C8">
            <w:pPr>
              <w:pStyle w:val="ConsPlusNormal"/>
              <w:jc w:val="both"/>
            </w:pPr>
            <w:r>
              <w:t>с чугунными радиаторами - не более 0,6 МПа (6 кгс/кв. см);</w:t>
            </w:r>
          </w:p>
          <w:p w:rsidR="006D18C8" w:rsidRDefault="006D18C8">
            <w:pPr>
              <w:pStyle w:val="ConsPlusNormal"/>
              <w:jc w:val="both"/>
            </w:pPr>
            <w:r>
              <w:t xml:space="preserve">с системами конвекторного и панельного отопления, калориферами, а также прочими отопительными приборами - не более </w:t>
            </w:r>
            <w:r>
              <w:lastRenderedPageBreak/>
              <w:t>1 МПа (10 кгс/кв. см);</w:t>
            </w:r>
          </w:p>
          <w:p w:rsidR="006D18C8" w:rsidRDefault="006D18C8">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6D18C8" w:rsidRDefault="006D18C8">
            <w:pPr>
              <w:pStyle w:val="ConsPlusNormal"/>
            </w:pPr>
            <w:r>
              <w:lastRenderedPageBreak/>
              <w:t>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rsidR="006D18C8" w:rsidRDefault="006D18C8">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w:t>
            </w:r>
            <w:r>
              <w:lastRenderedPageBreak/>
              <w:t xml:space="preserve">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outlineLvl w:val="2"/>
            </w:pPr>
            <w:r>
              <w:lastRenderedPageBreak/>
              <w:t>VII. Обращение с твердыми коммунальными отходами</w:t>
            </w:r>
          </w:p>
        </w:tc>
      </w:tr>
      <w:tr w:rsidR="006D18C8">
        <w:tblPrEx>
          <w:tblBorders>
            <w:insideH w:val="none" w:sz="0" w:space="0" w:color="auto"/>
          </w:tblBorders>
        </w:tblPrEx>
        <w:tc>
          <w:tcPr>
            <w:tcW w:w="9047" w:type="dxa"/>
            <w:gridSpan w:val="3"/>
            <w:tcBorders>
              <w:top w:val="nil"/>
              <w:left w:val="nil"/>
              <w:bottom w:val="nil"/>
              <w:right w:val="nil"/>
            </w:tcBorders>
          </w:tcPr>
          <w:p w:rsidR="006D18C8" w:rsidRDefault="006D18C8">
            <w:pPr>
              <w:pStyle w:val="ConsPlusNormal"/>
              <w:jc w:val="center"/>
            </w:pPr>
          </w:p>
          <w:p w:rsidR="006D18C8" w:rsidRDefault="006D18C8">
            <w:pPr>
              <w:pStyle w:val="ConsPlusNormal"/>
              <w:jc w:val="center"/>
            </w:pPr>
            <w:r>
              <w:t xml:space="preserve">(введен </w:t>
            </w:r>
            <w:hyperlink r:id="rId792">
              <w:r>
                <w:rPr>
                  <w:color w:val="0000FF"/>
                </w:rPr>
                <w:t>Постановлением</w:t>
              </w:r>
            </w:hyperlink>
            <w:r>
              <w:t xml:space="preserve"> Правительства РФ от 27.02.2017 N 232)</w:t>
            </w:r>
          </w:p>
        </w:tc>
      </w:tr>
      <w:tr w:rsidR="006D18C8">
        <w:tblPrEx>
          <w:tblBorders>
            <w:insideH w:val="none" w:sz="0" w:space="0" w:color="auto"/>
          </w:tblBorders>
        </w:tblPrEx>
        <w:tc>
          <w:tcPr>
            <w:tcW w:w="2268" w:type="dxa"/>
            <w:tcBorders>
              <w:top w:val="nil"/>
              <w:left w:val="nil"/>
              <w:bottom w:val="nil"/>
              <w:right w:val="nil"/>
            </w:tcBorders>
          </w:tcPr>
          <w:p w:rsidR="006D18C8" w:rsidRDefault="006D18C8">
            <w:pPr>
              <w:pStyle w:val="ConsPlusNormal"/>
              <w:jc w:val="both"/>
            </w:pPr>
            <w:r>
              <w:t>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 санитарно-эпидемиологического благополучия населения</w:t>
            </w:r>
          </w:p>
        </w:tc>
        <w:tc>
          <w:tcPr>
            <w:tcW w:w="3094" w:type="dxa"/>
            <w:tcBorders>
              <w:top w:val="nil"/>
              <w:left w:val="nil"/>
              <w:bottom w:val="nil"/>
              <w:right w:val="nil"/>
            </w:tcBorders>
          </w:tcPr>
          <w:p w:rsidR="006D18C8" w:rsidRDefault="006D18C8">
            <w:pPr>
              <w:pStyle w:val="ConsPlusNormal"/>
              <w:jc w:val="both"/>
            </w:pPr>
            <w:r>
              <w:t>допустимое отклонение сроков:</w:t>
            </w:r>
          </w:p>
          <w:p w:rsidR="006D18C8" w:rsidRDefault="006D18C8">
            <w:pPr>
              <w:pStyle w:val="ConsPlusNormal"/>
              <w:jc w:val="both"/>
            </w:pPr>
            <w:r>
              <w:t>не более 72 часов (суммарно) в течение 1 месяца;</w:t>
            </w:r>
          </w:p>
          <w:p w:rsidR="006D18C8" w:rsidRDefault="006D18C8">
            <w:pPr>
              <w:pStyle w:val="ConsPlusNormal"/>
              <w:jc w:val="both"/>
            </w:pPr>
            <w:r>
              <w:t>не более 48 часов единовременно - при среднесуточной температуре воздуха +5 °C и ниже;</w:t>
            </w:r>
          </w:p>
          <w:p w:rsidR="006D18C8" w:rsidRDefault="006D18C8">
            <w:pPr>
              <w:pStyle w:val="ConsPlusNormal"/>
              <w:jc w:val="both"/>
            </w:pPr>
            <w:r>
              <w:t>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rsidR="006D18C8" w:rsidRDefault="006D18C8">
            <w:pPr>
              <w:pStyle w:val="ConsPlusNormal"/>
              <w:jc w:val="both"/>
            </w:pPr>
            <w: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tc>
      </w:tr>
      <w:tr w:rsidR="006D18C8">
        <w:tblPrEx>
          <w:tblBorders>
            <w:insideH w:val="none" w:sz="0" w:space="0" w:color="auto"/>
          </w:tblBorders>
        </w:tblPrEx>
        <w:tc>
          <w:tcPr>
            <w:tcW w:w="9047" w:type="dxa"/>
            <w:gridSpan w:val="3"/>
            <w:tcBorders>
              <w:top w:val="nil"/>
              <w:left w:val="nil"/>
              <w:bottom w:val="single" w:sz="4" w:space="0" w:color="auto"/>
              <w:right w:val="nil"/>
            </w:tcBorders>
          </w:tcPr>
          <w:p w:rsidR="006D18C8" w:rsidRDefault="006D18C8">
            <w:pPr>
              <w:pStyle w:val="ConsPlusNormal"/>
              <w:jc w:val="both"/>
            </w:pPr>
            <w:r>
              <w:t xml:space="preserve">(в ред. Постановлений Правительства РФ от 15.12.2018 </w:t>
            </w:r>
            <w:hyperlink r:id="rId793">
              <w:r>
                <w:rPr>
                  <w:color w:val="0000FF"/>
                </w:rPr>
                <w:t>N 1572</w:t>
              </w:r>
            </w:hyperlink>
            <w:r>
              <w:t xml:space="preserve">, от 24.05.2024 </w:t>
            </w:r>
            <w:hyperlink r:id="rId794">
              <w:r>
                <w:rPr>
                  <w:color w:val="0000FF"/>
                </w:rPr>
                <w:t>N 671</w:t>
              </w:r>
            </w:hyperlink>
            <w:r>
              <w:t>)</w:t>
            </w:r>
          </w:p>
        </w:tc>
      </w:tr>
    </w:tbl>
    <w:p w:rsidR="006D18C8" w:rsidRDefault="006D18C8">
      <w:pPr>
        <w:pStyle w:val="ConsPlusNormal"/>
        <w:jc w:val="both"/>
      </w:pPr>
    </w:p>
    <w:p w:rsidR="006D18C8" w:rsidRDefault="006D18C8">
      <w:pPr>
        <w:pStyle w:val="ConsPlusNormal"/>
        <w:ind w:firstLine="540"/>
        <w:jc w:val="both"/>
      </w:pPr>
      <w:r>
        <w:t>--------------------------------</w:t>
      </w:r>
    </w:p>
    <w:p w:rsidR="006D18C8" w:rsidRDefault="006D18C8">
      <w:pPr>
        <w:pStyle w:val="ConsPlusNormal"/>
        <w:spacing w:before="220"/>
        <w:ind w:firstLine="540"/>
        <w:jc w:val="both"/>
      </w:pPr>
      <w:bookmarkStart w:id="191" w:name="P1670"/>
      <w:bookmarkEnd w:id="191"/>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6D18C8" w:rsidRDefault="006D18C8">
      <w:pPr>
        <w:pStyle w:val="ConsPlusNormal"/>
        <w:spacing w:before="220"/>
        <w:ind w:firstLine="540"/>
        <w:jc w:val="both"/>
      </w:pPr>
      <w:bookmarkStart w:id="192" w:name="P1671"/>
      <w:bookmarkEnd w:id="192"/>
      <w:r>
        <w:t>&lt;2&gt; Перед определением температуры горячей воды в точке водоразбора производится слив воды в течение не более 3 минут.</w:t>
      </w:r>
    </w:p>
    <w:p w:rsidR="006D18C8" w:rsidRDefault="006D18C8">
      <w:pPr>
        <w:pStyle w:val="ConsPlusNormal"/>
        <w:spacing w:before="220"/>
        <w:ind w:firstLine="540"/>
        <w:jc w:val="both"/>
      </w:pPr>
      <w:bookmarkStart w:id="193" w:name="P1672"/>
      <w:bookmarkEnd w:id="193"/>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6D18C8" w:rsidRDefault="006D18C8">
      <w:pPr>
        <w:pStyle w:val="ConsPlusNormal"/>
        <w:spacing w:before="220"/>
        <w:ind w:firstLine="540"/>
        <w:jc w:val="both"/>
      </w:pPr>
      <w:bookmarkStart w:id="194" w:name="P1673"/>
      <w:bookmarkEnd w:id="194"/>
      <w:r>
        <w:t>&lt;4&gt; Информацию о наличии резервирующих источников питания электрической энергией потребитель получает у исполнителя.</w:t>
      </w:r>
    </w:p>
    <w:p w:rsidR="006D18C8" w:rsidRDefault="006D18C8">
      <w:pPr>
        <w:pStyle w:val="ConsPlusNormal"/>
        <w:spacing w:before="220"/>
        <w:ind w:firstLine="540"/>
        <w:jc w:val="both"/>
      </w:pPr>
      <w:bookmarkStart w:id="195" w:name="P1674"/>
      <w:bookmarkEnd w:id="195"/>
      <w:r>
        <w:lastRenderedPageBreak/>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795">
        <w:r>
          <w:rPr>
            <w:color w:val="0000FF"/>
          </w:rPr>
          <w:t>(ГОСТ Р 51617-2000)</w:t>
        </w:r>
      </w:hyperlink>
      <w:r>
        <w:t>.</w:t>
      </w:r>
    </w:p>
    <w:p w:rsidR="006D18C8" w:rsidRDefault="006D18C8">
      <w:pPr>
        <w:pStyle w:val="ConsPlusNormal"/>
        <w:spacing w:before="220"/>
        <w:ind w:firstLine="540"/>
        <w:jc w:val="both"/>
      </w:pPr>
      <w:bookmarkStart w:id="196" w:name="P1675"/>
      <w:bookmarkEnd w:id="196"/>
      <w:r>
        <w:t xml:space="preserve">&lt;6&gt; В случае применения </w:t>
      </w:r>
      <w:hyperlink w:anchor="P1638">
        <w:r>
          <w:rPr>
            <w:color w:val="0000FF"/>
          </w:rPr>
          <w:t>пункта 14</w:t>
        </w:r>
      </w:hyperlink>
      <w:r>
        <w:t xml:space="preserve"> настоящего приложения </w:t>
      </w:r>
      <w:hyperlink w:anchor="P1645">
        <w:r>
          <w:rPr>
            <w:color w:val="0000FF"/>
          </w:rPr>
          <w:t>пункт 15</w:t>
        </w:r>
      </w:hyperlink>
      <w:r>
        <w:t xml:space="preserve"> настоящего приложения не применяется с момента начала перерыва в отоплении.</w:t>
      </w:r>
    </w:p>
    <w:p w:rsidR="006D18C8" w:rsidRDefault="006D18C8">
      <w:pPr>
        <w:pStyle w:val="ConsPlusNormal"/>
        <w:spacing w:before="220"/>
        <w:ind w:firstLine="540"/>
        <w:jc w:val="both"/>
      </w:pPr>
      <w:bookmarkStart w:id="197" w:name="P1676"/>
      <w:bookmarkEnd w:id="197"/>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796">
        <w:r>
          <w:rPr>
            <w:color w:val="0000FF"/>
          </w:rPr>
          <w:t>(ГОСТ 30494-96)</w:t>
        </w:r>
      </w:hyperlink>
      <w:r>
        <w:t>.</w:t>
      </w:r>
    </w:p>
    <w:p w:rsidR="006D18C8" w:rsidRDefault="006D18C8">
      <w:pPr>
        <w:pStyle w:val="ConsPlusNormal"/>
        <w:ind w:firstLine="540"/>
        <w:jc w:val="both"/>
      </w:pPr>
    </w:p>
    <w:p w:rsidR="006D18C8" w:rsidRDefault="006D18C8">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797">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1"/>
      </w:pPr>
      <w:r>
        <w:t>Приложение N 1(1)</w:t>
      </w:r>
    </w:p>
    <w:p w:rsidR="006D18C8" w:rsidRDefault="006D18C8">
      <w:pPr>
        <w:pStyle w:val="ConsPlusNormal"/>
        <w:jc w:val="right"/>
      </w:pPr>
      <w:r>
        <w:t>к Правилам предоставления</w:t>
      </w:r>
    </w:p>
    <w:p w:rsidR="006D18C8" w:rsidRDefault="006D18C8">
      <w:pPr>
        <w:pStyle w:val="ConsPlusNormal"/>
        <w:jc w:val="right"/>
      </w:pPr>
      <w:r>
        <w:t>коммунальных услуг собственникам</w:t>
      </w:r>
    </w:p>
    <w:p w:rsidR="006D18C8" w:rsidRDefault="006D18C8">
      <w:pPr>
        <w:pStyle w:val="ConsPlusNormal"/>
        <w:jc w:val="right"/>
      </w:pPr>
      <w:r>
        <w:t>и пользователям помещений</w:t>
      </w:r>
    </w:p>
    <w:p w:rsidR="006D18C8" w:rsidRDefault="006D18C8">
      <w:pPr>
        <w:pStyle w:val="ConsPlusNormal"/>
        <w:jc w:val="right"/>
      </w:pPr>
      <w:r>
        <w:t>в многоквартирных домах</w:t>
      </w:r>
    </w:p>
    <w:p w:rsidR="006D18C8" w:rsidRDefault="006D18C8">
      <w:pPr>
        <w:pStyle w:val="ConsPlusNormal"/>
        <w:jc w:val="right"/>
      </w:pPr>
      <w:r>
        <w:t>и жилых домов</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(введено </w:t>
            </w:r>
            <w:hyperlink r:id="rId798">
              <w:r>
                <w:rPr>
                  <w:color w:val="0000FF"/>
                </w:rPr>
                <w:t>Постановлением</w:t>
              </w:r>
            </w:hyperlink>
            <w:r>
              <w:rPr>
                <w:color w:val="392C69"/>
              </w:rPr>
              <w:t xml:space="preserve"> Правительства РФ от 13.07.2019 N 897;</w:t>
            </w:r>
          </w:p>
          <w:p w:rsidR="006D18C8" w:rsidRDefault="006D18C8">
            <w:pPr>
              <w:pStyle w:val="ConsPlusNormal"/>
              <w:jc w:val="center"/>
            </w:pPr>
            <w:r>
              <w:rPr>
                <w:color w:val="392C69"/>
              </w:rPr>
              <w:t xml:space="preserve">в ред. </w:t>
            </w:r>
            <w:hyperlink r:id="rId799">
              <w:r>
                <w:rPr>
                  <w:color w:val="0000FF"/>
                </w:rPr>
                <w:t>Постановления</w:t>
              </w:r>
            </w:hyperlink>
            <w:r>
              <w:rPr>
                <w:color w:val="392C69"/>
              </w:rPr>
              <w:t xml:space="preserve"> Правительства РФ от 29.06.2020 N 950)</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jc w:val="right"/>
      </w:pPr>
      <w:r>
        <w:t>(форма)</w:t>
      </w:r>
    </w:p>
    <w:p w:rsidR="006D18C8" w:rsidRDefault="006D18C8">
      <w:pPr>
        <w:pStyle w:val="ConsPlusNormal"/>
        <w:jc w:val="both"/>
      </w:pPr>
    </w:p>
    <w:p w:rsidR="006D18C8" w:rsidRDefault="006D18C8">
      <w:pPr>
        <w:pStyle w:val="ConsPlusNormal"/>
        <w:jc w:val="center"/>
      </w:pPr>
      <w:bookmarkStart w:id="198" w:name="P1695"/>
      <w:bookmarkEnd w:id="198"/>
      <w:r>
        <w:t>ТИПОВОЙ ДОГОВОР</w:t>
      </w:r>
    </w:p>
    <w:p w:rsidR="006D18C8" w:rsidRDefault="006D18C8">
      <w:pPr>
        <w:pStyle w:val="ConsPlusNormal"/>
        <w:jc w:val="center"/>
      </w:pPr>
      <w:r>
        <w:t>холодного водоснабжения, горячего водоснабжения,</w:t>
      </w:r>
    </w:p>
    <w:p w:rsidR="006D18C8" w:rsidRDefault="006D18C8">
      <w:pPr>
        <w:pStyle w:val="ConsPlusNormal"/>
        <w:jc w:val="center"/>
      </w:pPr>
      <w:r>
        <w:t>водоотведения, электроснабжения, газоснабжения</w:t>
      </w:r>
    </w:p>
    <w:p w:rsidR="006D18C8" w:rsidRDefault="006D18C8">
      <w:pPr>
        <w:pStyle w:val="ConsPlusNormal"/>
        <w:jc w:val="center"/>
      </w:pPr>
      <w:r>
        <w:t>(в том числе поставки бытового газа в баллонах), отопления</w:t>
      </w:r>
    </w:p>
    <w:p w:rsidR="006D18C8" w:rsidRDefault="006D18C8">
      <w:pPr>
        <w:pStyle w:val="ConsPlusNormal"/>
        <w:jc w:val="center"/>
      </w:pPr>
      <w:r>
        <w:t>(теплоснабжения, в том числе поставки твердого топлива</w:t>
      </w:r>
    </w:p>
    <w:p w:rsidR="006D18C8" w:rsidRDefault="006D18C8">
      <w:pPr>
        <w:pStyle w:val="ConsPlusNormal"/>
        <w:jc w:val="center"/>
      </w:pPr>
      <w:r>
        <w:t>при наличии печного отопления)</w:t>
      </w:r>
    </w:p>
    <w:p w:rsidR="006D18C8" w:rsidRDefault="006D18C8">
      <w:pPr>
        <w:pStyle w:val="ConsPlusNormal"/>
        <w:jc w:val="both"/>
      </w:pPr>
    </w:p>
    <w:p w:rsidR="006D18C8" w:rsidRDefault="006D18C8">
      <w:pPr>
        <w:pStyle w:val="ConsPlusNonformat"/>
        <w:jc w:val="both"/>
      </w:pPr>
      <w:r>
        <w:t>___________________________________               "__" ____________ 20__ г.</w:t>
      </w:r>
    </w:p>
    <w:p w:rsidR="006D18C8" w:rsidRDefault="006D18C8">
      <w:pPr>
        <w:pStyle w:val="ConsPlusNonformat"/>
        <w:jc w:val="both"/>
      </w:pPr>
      <w:r>
        <w:t xml:space="preserve">    (место заключения договора)</w:t>
      </w:r>
    </w:p>
    <w:p w:rsidR="006D18C8" w:rsidRDefault="006D18C8">
      <w:pPr>
        <w:pStyle w:val="ConsPlusNonformat"/>
        <w:jc w:val="both"/>
      </w:pPr>
    </w:p>
    <w:p w:rsidR="006D18C8" w:rsidRDefault="006D18C8">
      <w:pPr>
        <w:pStyle w:val="ConsPlusNonformat"/>
        <w:jc w:val="both"/>
      </w:pPr>
      <w:r>
        <w:t>__________________________________________________________________________,</w:t>
      </w:r>
    </w:p>
    <w:p w:rsidR="006D18C8" w:rsidRDefault="006D18C8">
      <w:pPr>
        <w:pStyle w:val="ConsPlusNonformat"/>
        <w:jc w:val="both"/>
      </w:pPr>
      <w:r>
        <w:t xml:space="preserve">                        (наименование организации)</w:t>
      </w:r>
    </w:p>
    <w:p w:rsidR="006D18C8" w:rsidRDefault="006D18C8">
      <w:pPr>
        <w:pStyle w:val="ConsPlusNonformat"/>
        <w:jc w:val="both"/>
      </w:pPr>
      <w:r>
        <w:t>именуемая   в   дальнейшем   ресурсоснабжающей    организацией,   в    лице</w:t>
      </w:r>
    </w:p>
    <w:p w:rsidR="006D18C8" w:rsidRDefault="006D18C8">
      <w:pPr>
        <w:pStyle w:val="ConsPlusNonformat"/>
        <w:jc w:val="both"/>
      </w:pPr>
      <w:r>
        <w:t>__________________________________________________________________________,</w:t>
      </w:r>
    </w:p>
    <w:p w:rsidR="006D18C8" w:rsidRDefault="006D18C8">
      <w:pPr>
        <w:pStyle w:val="ConsPlusNonformat"/>
        <w:jc w:val="both"/>
      </w:pPr>
      <w:r>
        <w:t xml:space="preserve">       (наименование должности, фамилия, имя, отчество (при наличии)</w:t>
      </w:r>
    </w:p>
    <w:p w:rsidR="006D18C8" w:rsidRDefault="006D18C8">
      <w:pPr>
        <w:pStyle w:val="ConsPlusNonformat"/>
        <w:jc w:val="both"/>
      </w:pPr>
      <w:r>
        <w:t xml:space="preserve">                             физического лица)</w:t>
      </w:r>
    </w:p>
    <w:p w:rsidR="006D18C8" w:rsidRDefault="006D18C8">
      <w:pPr>
        <w:pStyle w:val="ConsPlusNonformat"/>
        <w:jc w:val="both"/>
      </w:pPr>
      <w:r>
        <w:t>действующего на основании _________________________________________________</w:t>
      </w:r>
    </w:p>
    <w:p w:rsidR="006D18C8" w:rsidRDefault="006D18C8">
      <w:pPr>
        <w:pStyle w:val="ConsPlusNonformat"/>
        <w:jc w:val="both"/>
      </w:pPr>
      <w:r>
        <w:lastRenderedPageBreak/>
        <w:t>_________________________________________________________, с одной стороны,</w:t>
      </w:r>
    </w:p>
    <w:p w:rsidR="006D18C8" w:rsidRDefault="006D18C8">
      <w:pPr>
        <w:pStyle w:val="ConsPlusNonformat"/>
        <w:jc w:val="both"/>
      </w:pPr>
      <w:r>
        <w:t xml:space="preserve">    (положение, устав, доверенность - указать нужное)</w:t>
      </w:r>
    </w:p>
    <w:p w:rsidR="006D18C8" w:rsidRDefault="006D18C8">
      <w:pPr>
        <w:pStyle w:val="ConsPlusNonformat"/>
        <w:jc w:val="both"/>
      </w:pPr>
      <w:r>
        <w:t>и собственник жилого помещения ____________________________________________</w:t>
      </w:r>
    </w:p>
    <w:p w:rsidR="006D18C8" w:rsidRDefault="006D18C8">
      <w:pPr>
        <w:pStyle w:val="ConsPlusNonformat"/>
        <w:jc w:val="both"/>
      </w:pPr>
      <w:r>
        <w:t>___________________________________________________________________________</w:t>
      </w:r>
    </w:p>
    <w:p w:rsidR="006D18C8" w:rsidRDefault="006D18C8">
      <w:pPr>
        <w:pStyle w:val="ConsPlusNonformat"/>
        <w:jc w:val="both"/>
      </w:pPr>
      <w:r>
        <w:t xml:space="preserve">            (N помещения, почтовый адрес многоквартирного дома)</w:t>
      </w:r>
    </w:p>
    <w:p w:rsidR="006D18C8" w:rsidRDefault="006D18C8">
      <w:pPr>
        <w:pStyle w:val="ConsPlusNonformat"/>
        <w:jc w:val="both"/>
      </w:pPr>
      <w:r>
        <w:t>___________________________________________________________________________</w:t>
      </w:r>
    </w:p>
    <w:p w:rsidR="006D18C8" w:rsidRDefault="006D18C8">
      <w:pPr>
        <w:pStyle w:val="ConsPlusNonformat"/>
        <w:jc w:val="both"/>
      </w:pPr>
      <w:r>
        <w:t>__________________________________________________________________________,</w:t>
      </w:r>
    </w:p>
    <w:p w:rsidR="006D18C8" w:rsidRDefault="006D18C8">
      <w:pPr>
        <w:pStyle w:val="ConsPlusNonformat"/>
        <w:jc w:val="both"/>
      </w:pPr>
      <w:r>
        <w:t xml:space="preserve"> (для физического лица - фамилия, имя, отчество (при наличии), паспортные</w:t>
      </w:r>
    </w:p>
    <w:p w:rsidR="006D18C8" w:rsidRDefault="006D18C8">
      <w:pPr>
        <w:pStyle w:val="ConsPlusNonformat"/>
        <w:jc w:val="both"/>
      </w:pPr>
      <w:r>
        <w:t xml:space="preserve">      данные, ИНН (при наличии); для юридического лица - наименование</w:t>
      </w:r>
    </w:p>
    <w:p w:rsidR="006D18C8" w:rsidRDefault="006D18C8">
      <w:pPr>
        <w:pStyle w:val="ConsPlusNonformat"/>
        <w:jc w:val="both"/>
      </w:pPr>
      <w:r>
        <w:t xml:space="preserve">                    (полное и сокращенное), ИНН, ОГРН)</w:t>
      </w:r>
    </w:p>
    <w:p w:rsidR="006D18C8" w:rsidRDefault="006D18C8">
      <w:pPr>
        <w:pStyle w:val="ConsPlusNonformat"/>
        <w:jc w:val="both"/>
      </w:pPr>
      <w:r>
        <w:t>дата рождения ______________________ место рождения ______________________,</w:t>
      </w:r>
    </w:p>
    <w:p w:rsidR="006D18C8" w:rsidRDefault="006D18C8">
      <w:pPr>
        <w:pStyle w:val="ConsPlusNonformat"/>
        <w:jc w:val="both"/>
      </w:pPr>
      <w:r>
        <w:t xml:space="preserve">              (для физического лица)                (для физического лица)</w:t>
      </w:r>
    </w:p>
    <w:p w:rsidR="006D18C8" w:rsidRDefault="006D18C8">
      <w:pPr>
        <w:pStyle w:val="ConsPlusNonformat"/>
        <w:jc w:val="both"/>
      </w:pPr>
      <w:r>
        <w:t>адрес регистрации ________________________________________________________,</w:t>
      </w:r>
    </w:p>
    <w:p w:rsidR="006D18C8" w:rsidRDefault="006D18C8">
      <w:pPr>
        <w:pStyle w:val="ConsPlusNonformat"/>
        <w:jc w:val="both"/>
      </w:pPr>
      <w:r>
        <w:t xml:space="preserve">                                   (для физического лица)</w:t>
      </w:r>
    </w:p>
    <w:p w:rsidR="006D18C8" w:rsidRDefault="006D18C8">
      <w:pPr>
        <w:pStyle w:val="ConsPlusNonformat"/>
        <w:jc w:val="both"/>
      </w:pPr>
      <w:r>
        <w:t>номер телефона ___________________________________________________________,</w:t>
      </w:r>
    </w:p>
    <w:p w:rsidR="006D18C8" w:rsidRDefault="006D18C8">
      <w:pPr>
        <w:pStyle w:val="ConsPlusNonformat"/>
        <w:jc w:val="both"/>
      </w:pPr>
      <w:r>
        <w:t>e-mail (при наличии) _____________________________________________________,</w:t>
      </w:r>
    </w:p>
    <w:p w:rsidR="006D18C8" w:rsidRDefault="006D18C8">
      <w:pPr>
        <w:pStyle w:val="ConsPlusNonformat"/>
        <w:jc w:val="both"/>
      </w:pPr>
      <w:r>
        <w:t>именуемый в дальнейшем потребителем, с другой стороны,  совместно именуемые</w:t>
      </w:r>
    </w:p>
    <w:p w:rsidR="006D18C8" w:rsidRDefault="006D18C8">
      <w:pPr>
        <w:pStyle w:val="ConsPlusNonformat"/>
        <w:jc w:val="both"/>
      </w:pPr>
      <w:r>
        <w:t>в дальнейшем сторонами, заключили настоящий договор о нижеследующем:</w:t>
      </w:r>
    </w:p>
    <w:p w:rsidR="006D18C8" w:rsidRDefault="006D18C8">
      <w:pPr>
        <w:pStyle w:val="ConsPlusNormal"/>
        <w:jc w:val="both"/>
      </w:pPr>
    </w:p>
    <w:p w:rsidR="006D18C8" w:rsidRDefault="006D18C8">
      <w:pPr>
        <w:pStyle w:val="ConsPlusNormal"/>
        <w:jc w:val="center"/>
        <w:outlineLvl w:val="2"/>
      </w:pPr>
      <w:r>
        <w:t>I. Предмет договора</w:t>
      </w:r>
    </w:p>
    <w:p w:rsidR="006D18C8" w:rsidRDefault="006D18C8">
      <w:pPr>
        <w:pStyle w:val="ConsPlusNormal"/>
        <w:jc w:val="both"/>
      </w:pPr>
    </w:p>
    <w:p w:rsidR="006D18C8" w:rsidRDefault="006D18C8">
      <w:pPr>
        <w:pStyle w:val="ConsPlusNonformat"/>
        <w:jc w:val="both"/>
      </w:pPr>
      <w:r>
        <w:t xml:space="preserve">    1.  По  настоящему  договору  ресурсоснабжающая  организация  обязуется</w:t>
      </w:r>
    </w:p>
    <w:p w:rsidR="006D18C8" w:rsidRDefault="006D18C8">
      <w:pPr>
        <w:pStyle w:val="ConsPlusNonformat"/>
        <w:jc w:val="both"/>
      </w:pPr>
      <w:r>
        <w:t>предоставлять   потребителю   коммунальную   услугу  (коммунальные  услуги)</w:t>
      </w:r>
    </w:p>
    <w:p w:rsidR="006D18C8" w:rsidRDefault="006D18C8">
      <w:pPr>
        <w:pStyle w:val="ConsPlusNonformat"/>
        <w:jc w:val="both"/>
      </w:pPr>
      <w:r>
        <w:t>__________________________________________________________________________,</w:t>
      </w:r>
    </w:p>
    <w:p w:rsidR="006D18C8" w:rsidRDefault="006D18C8">
      <w:pPr>
        <w:pStyle w:val="ConsPlusNonformat"/>
        <w:jc w:val="both"/>
      </w:pPr>
      <w:r>
        <w:t xml:space="preserve">                         (вид коммунальной услуги)</w:t>
      </w:r>
    </w:p>
    <w:p w:rsidR="006D18C8" w:rsidRDefault="006D18C8">
      <w:pPr>
        <w:pStyle w:val="ConsPlusNonformat"/>
        <w:jc w:val="both"/>
      </w:pPr>
      <w:r>
        <w:t>в  том числе потребляемую при содержании и использовании общего имущества в</w:t>
      </w:r>
    </w:p>
    <w:p w:rsidR="006D18C8" w:rsidRDefault="006D18C8">
      <w:pPr>
        <w:pStyle w:val="ConsPlusNonformat"/>
        <w:jc w:val="both"/>
      </w:pPr>
      <w:r>
        <w:t>многоквартирном   доме   в   случаях,   предусмотренных   законодательством</w:t>
      </w:r>
    </w:p>
    <w:p w:rsidR="006D18C8" w:rsidRDefault="006D18C8">
      <w:pPr>
        <w:pStyle w:val="ConsPlusNonformat"/>
        <w:jc w:val="both"/>
      </w:pPr>
      <w:r>
        <w:t>Российской Федерации (далее - коммунальная услуга), а потребитель обязуется</w:t>
      </w:r>
    </w:p>
    <w:p w:rsidR="006D18C8" w:rsidRDefault="006D18C8">
      <w:pPr>
        <w:pStyle w:val="ConsPlusNonformat"/>
        <w:jc w:val="both"/>
      </w:pPr>
      <w:r>
        <w:t>вносить  ресурсоснабжающей организации плату за коммунальную услугу в сроки</w:t>
      </w:r>
    </w:p>
    <w:p w:rsidR="006D18C8" w:rsidRDefault="006D18C8">
      <w:pPr>
        <w:pStyle w:val="ConsPlusNonformat"/>
        <w:jc w:val="both"/>
      </w:pPr>
      <w:r>
        <w:t>и   в  порядке,  установленные  законодательством  Российской  Федерации  и</w:t>
      </w:r>
    </w:p>
    <w:p w:rsidR="006D18C8" w:rsidRDefault="006D18C8">
      <w:pPr>
        <w:pStyle w:val="ConsPlusNonformat"/>
        <w:jc w:val="both"/>
      </w:pPr>
      <w:r>
        <w:t>настоящим  договором,  а  также  соблюдать иные требования, предусмотренные</w:t>
      </w:r>
    </w:p>
    <w:p w:rsidR="006D18C8" w:rsidRDefault="006D18C8">
      <w:pPr>
        <w:pStyle w:val="ConsPlusNonformat"/>
        <w:jc w:val="both"/>
      </w:pPr>
      <w:r>
        <w:t>законодательством Российской Федерации и настоящим договором.</w:t>
      </w:r>
    </w:p>
    <w:p w:rsidR="006D18C8" w:rsidRDefault="006D18C8">
      <w:pPr>
        <w:pStyle w:val="ConsPlusNormal"/>
        <w:ind w:firstLine="540"/>
        <w:jc w:val="both"/>
      </w:pPr>
      <w:r>
        <w:t>2. Дата начала предоставления коммунальной услуги (коммунальных услуг) "__" ________ 20__ г.</w:t>
      </w:r>
    </w:p>
    <w:p w:rsidR="006D18C8" w:rsidRDefault="006D18C8">
      <w:pPr>
        <w:pStyle w:val="ConsPlusNormal"/>
        <w:jc w:val="both"/>
      </w:pPr>
    </w:p>
    <w:p w:rsidR="006D18C8" w:rsidRDefault="006D18C8">
      <w:pPr>
        <w:pStyle w:val="ConsPlusNormal"/>
        <w:jc w:val="center"/>
        <w:outlineLvl w:val="2"/>
      </w:pPr>
      <w:r>
        <w:t>II. Общие положения</w:t>
      </w:r>
    </w:p>
    <w:p w:rsidR="006D18C8" w:rsidRDefault="006D18C8">
      <w:pPr>
        <w:pStyle w:val="ConsPlusNormal"/>
        <w:jc w:val="both"/>
      </w:pPr>
    </w:p>
    <w:p w:rsidR="006D18C8" w:rsidRDefault="006D18C8">
      <w:pPr>
        <w:pStyle w:val="ConsPlusNormal"/>
        <w:ind w:firstLine="540"/>
        <w:jc w:val="both"/>
      </w:pPr>
      <w:r>
        <w:t>3. Параметры жилого помещения потребителя: площадь жилого помещения _____ м</w:t>
      </w:r>
      <w:r>
        <w:rPr>
          <w:vertAlign w:val="superscript"/>
        </w:rPr>
        <w:t>2</w:t>
      </w:r>
      <w:r>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6D18C8" w:rsidRDefault="006D18C8">
      <w:pPr>
        <w:pStyle w:val="ConsPlusNormal"/>
        <w:spacing w:before="220"/>
        <w:ind w:firstLine="540"/>
        <w:jc w:val="both"/>
      </w:pPr>
      <w:r>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vertAlign w:val="superscript"/>
        </w:rPr>
        <w:t>2</w:t>
      </w:r>
      <w:r>
        <w:t>; общая площадь жилых и нежилых помещений в многоквартирном доме _________ м</w:t>
      </w:r>
      <w:r>
        <w:rPr>
          <w:vertAlign w:val="superscript"/>
        </w:rPr>
        <w:t>2</w:t>
      </w:r>
      <w:r>
        <w:t>.</w:t>
      </w:r>
    </w:p>
    <w:p w:rsidR="006D18C8" w:rsidRDefault="006D18C8">
      <w:pPr>
        <w:pStyle w:val="ConsPlusNormal"/>
        <w:spacing w:before="220"/>
        <w:ind w:firstLine="540"/>
        <w:jc w:val="both"/>
      </w:pPr>
      <w:bookmarkStart w:id="199" w:name="P1750"/>
      <w:bookmarkEnd w:id="199"/>
      <w:r>
        <w:t xml:space="preserve">5. Доставка платежных документов на оплату коммунальных услуг и уведомлений, предусмотренных </w:t>
      </w:r>
      <w:hyperlink w:anchor="P86">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86">
        <w:r>
          <w:rPr>
            <w:color w:val="0000FF"/>
          </w:rPr>
          <w:t>Правилами</w:t>
        </w:r>
      </w:hyperlink>
      <w:r>
        <w:t xml:space="preserve"> предоставления коммунальных услуг не предусмотрен порядок направления, осуществляется следующим способом (нужное заполнить):</w:t>
      </w:r>
    </w:p>
    <w:p w:rsidR="006D18C8" w:rsidRDefault="006D18C8">
      <w:pPr>
        <w:pStyle w:val="ConsPlusNormal"/>
        <w:spacing w:before="220"/>
        <w:ind w:firstLine="540"/>
        <w:jc w:val="both"/>
      </w:pPr>
      <w:r>
        <w:t>по почтовому адресу __________________________________;</w:t>
      </w:r>
    </w:p>
    <w:p w:rsidR="006D18C8" w:rsidRDefault="006D18C8">
      <w:pPr>
        <w:pStyle w:val="ConsPlusNormal"/>
        <w:spacing w:before="220"/>
        <w:ind w:firstLine="540"/>
        <w:jc w:val="both"/>
      </w:pPr>
      <w:r>
        <w:t>по адресу электронной почты ____________ (без направления копии на бумажном носителе);</w:t>
      </w:r>
    </w:p>
    <w:p w:rsidR="006D18C8" w:rsidRDefault="006D18C8">
      <w:pPr>
        <w:pStyle w:val="ConsPlusNormal"/>
        <w:spacing w:before="220"/>
        <w:ind w:firstLine="540"/>
        <w:jc w:val="both"/>
      </w:pPr>
      <w:r>
        <w:t xml:space="preserve">через личный кабинет потребителя на официальном сайте ресурсоснабжающей организации </w:t>
      </w:r>
      <w:r>
        <w:lastRenderedPageBreak/>
        <w:t>в информационно-телекоммуникационной сети "Интернет" (далее - сеть Интернет);</w:t>
      </w:r>
    </w:p>
    <w:p w:rsidR="006D18C8" w:rsidRDefault="006D18C8">
      <w:pPr>
        <w:pStyle w:val="ConsPlusNormal"/>
        <w:spacing w:before="220"/>
        <w:ind w:firstLine="540"/>
        <w:jc w:val="both"/>
      </w:pPr>
      <w:r>
        <w:t>иной способ, согласованный сторонами ______________________.</w:t>
      </w:r>
    </w:p>
    <w:p w:rsidR="006D18C8" w:rsidRDefault="006D18C8">
      <w:pPr>
        <w:pStyle w:val="ConsPlusNormal"/>
        <w:spacing w:before="220"/>
        <w:ind w:firstLine="540"/>
        <w:jc w:val="both"/>
      </w:pPr>
      <w:r>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6D18C8" w:rsidRDefault="006D18C8">
      <w:pPr>
        <w:pStyle w:val="ConsPlusNormal"/>
        <w:spacing w:before="220"/>
        <w:ind w:firstLine="540"/>
        <w:jc w:val="both"/>
      </w:pPr>
      <w:r>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6D18C8" w:rsidRDefault="006D18C8">
      <w:pPr>
        <w:pStyle w:val="ConsPlusNormal"/>
        <w:spacing w:before="220"/>
        <w:ind w:firstLine="540"/>
        <w:jc w:val="both"/>
      </w:pPr>
      <w:r>
        <w:t>отправления ресурсоснабжающей организацией на адрес электронной почты, предоставленный потребителем;</w:t>
      </w:r>
    </w:p>
    <w:p w:rsidR="006D18C8" w:rsidRDefault="006D18C8">
      <w:pPr>
        <w:pStyle w:val="ConsPlusNormal"/>
        <w:spacing w:before="220"/>
        <w:ind w:firstLine="540"/>
        <w:jc w:val="both"/>
      </w:pPr>
      <w:r>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6D18C8" w:rsidRDefault="006D18C8">
      <w:pPr>
        <w:pStyle w:val="ConsPlusNormal"/>
        <w:spacing w:before="220"/>
        <w:ind w:firstLine="540"/>
        <w:jc w:val="both"/>
      </w:pPr>
      <w:r>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6D18C8" w:rsidRDefault="006D18C8">
      <w:pPr>
        <w:pStyle w:val="ConsPlusNormal"/>
        <w:spacing w:before="220"/>
        <w:ind w:firstLine="540"/>
        <w:jc w:val="both"/>
      </w:pPr>
      <w:r>
        <w:t>6. Расчетным периодом для оплаты коммунальных услуг является 1 календарный месяц (далее - расчетный период).</w:t>
      </w:r>
    </w:p>
    <w:p w:rsidR="006D18C8" w:rsidRDefault="006D18C8">
      <w:pPr>
        <w:pStyle w:val="ConsPlusNormal"/>
        <w:jc w:val="both"/>
      </w:pPr>
    </w:p>
    <w:p w:rsidR="006D18C8" w:rsidRDefault="006D18C8">
      <w:pPr>
        <w:pStyle w:val="ConsPlusNormal"/>
        <w:jc w:val="center"/>
        <w:outlineLvl w:val="2"/>
      </w:pPr>
      <w:r>
        <w:t>III. Обязанности и права сторон</w:t>
      </w:r>
    </w:p>
    <w:p w:rsidR="006D18C8" w:rsidRDefault="006D18C8">
      <w:pPr>
        <w:pStyle w:val="ConsPlusNormal"/>
        <w:jc w:val="both"/>
      </w:pPr>
    </w:p>
    <w:p w:rsidR="006D18C8" w:rsidRDefault="006D18C8">
      <w:pPr>
        <w:pStyle w:val="ConsPlusNormal"/>
        <w:ind w:firstLine="540"/>
        <w:jc w:val="both"/>
      </w:pPr>
      <w:r>
        <w:t>7. Ресурсоснабжающая организация обязана:</w:t>
      </w:r>
    </w:p>
    <w:p w:rsidR="006D18C8" w:rsidRDefault="006D18C8">
      <w:pPr>
        <w:pStyle w:val="ConsPlusNormal"/>
        <w:spacing w:before="220"/>
        <w:ind w:firstLine="540"/>
        <w:jc w:val="both"/>
      </w:pPr>
      <w:r>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6D18C8" w:rsidRDefault="006D18C8">
      <w:pPr>
        <w:pStyle w:val="ConsPlusNormal"/>
        <w:spacing w:before="220"/>
        <w:ind w:firstLine="540"/>
        <w:jc w:val="both"/>
      </w:pPr>
      <w:r>
        <w:t xml:space="preserve">б) производить расчет размера платы за коммунальную услугу и его изменения в случаях и порядке, которые предусмотрены </w:t>
      </w:r>
      <w:hyperlink w:anchor="P86">
        <w:r>
          <w:rPr>
            <w:color w:val="0000FF"/>
          </w:rPr>
          <w:t>Правилами</w:t>
        </w:r>
      </w:hyperlink>
      <w:r>
        <w:t xml:space="preserve"> предоставления коммунальных услуг;</w:t>
      </w:r>
    </w:p>
    <w:p w:rsidR="006D18C8" w:rsidRDefault="006D18C8">
      <w:pPr>
        <w:pStyle w:val="ConsPlusNormal"/>
        <w:spacing w:before="220"/>
        <w:ind w:firstLine="540"/>
        <w:jc w:val="both"/>
      </w:pPr>
      <w: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anchor="P982">
        <w:r>
          <w:rPr>
            <w:color w:val="0000FF"/>
          </w:rPr>
          <w:t>пунктами 82</w:t>
        </w:r>
      </w:hyperlink>
      <w:r>
        <w:t xml:space="preserve"> - </w:t>
      </w:r>
      <w:hyperlink w:anchor="P1019">
        <w:r>
          <w:rPr>
            <w:color w:val="0000FF"/>
          </w:rPr>
          <w:t>85(3)</w:t>
        </w:r>
      </w:hyperlink>
      <w: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6D18C8" w:rsidRDefault="006D18C8">
      <w:pPr>
        <w:pStyle w:val="ConsPlusNormal"/>
        <w:spacing w:before="220"/>
        <w:ind w:firstLine="540"/>
        <w:jc w:val="both"/>
      </w:pPr>
      <w:r>
        <w:t xml:space="preserve">г) принимать в порядке и сроки, которые установлены </w:t>
      </w:r>
      <w:hyperlink w:anchor="P86">
        <w:r>
          <w:rPr>
            <w:color w:val="0000FF"/>
          </w:rPr>
          <w:t>Правилами</w:t>
        </w:r>
      </w:hyperlink>
      <w: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6D18C8" w:rsidRDefault="006D18C8">
      <w:pPr>
        <w:pStyle w:val="ConsPlusNormal"/>
        <w:spacing w:before="220"/>
        <w:ind w:firstLine="540"/>
        <w:jc w:val="both"/>
      </w:pPr>
      <w:r>
        <w:lastRenderedPageBreak/>
        <w:t xml:space="preserve">д) обеспечить доставку потребителю платежных документов на оплату коммунальных услуг способом, определенным в </w:t>
      </w:r>
      <w:hyperlink w:anchor="P1750">
        <w:r>
          <w:rPr>
            <w:color w:val="0000FF"/>
          </w:rPr>
          <w:t>пункте 5</w:t>
        </w:r>
      </w:hyperlink>
      <w:r>
        <w:t xml:space="preserve"> настоящего договора;</w:t>
      </w:r>
    </w:p>
    <w:p w:rsidR="006D18C8" w:rsidRDefault="006D18C8">
      <w:pPr>
        <w:pStyle w:val="ConsPlusNormal"/>
        <w:spacing w:before="220"/>
        <w:ind w:firstLine="540"/>
        <w:jc w:val="both"/>
      </w:pPr>
      <w:r>
        <w:t>е) нести иные обязанности, предусмотренные законодательством Российской Федерации.</w:t>
      </w:r>
    </w:p>
    <w:p w:rsidR="006D18C8" w:rsidRDefault="006D18C8">
      <w:pPr>
        <w:pStyle w:val="ConsPlusNormal"/>
        <w:spacing w:before="220"/>
        <w:ind w:firstLine="540"/>
        <w:jc w:val="both"/>
      </w:pPr>
      <w:r>
        <w:t>8. Ресурсоснабжающая организация имеет право:</w:t>
      </w:r>
    </w:p>
    <w:p w:rsidR="006D18C8" w:rsidRDefault="006D18C8">
      <w:pPr>
        <w:pStyle w:val="ConsPlusNormal"/>
        <w:spacing w:before="220"/>
        <w:ind w:firstLine="540"/>
        <w:jc w:val="both"/>
      </w:pPr>
      <w:r>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6D18C8" w:rsidRDefault="006D18C8">
      <w:pPr>
        <w:pStyle w:val="ConsPlusNormal"/>
        <w:spacing w:before="220"/>
        <w:ind w:firstLine="540"/>
        <w:jc w:val="both"/>
      </w:pPr>
      <w: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72">
        <w:r>
          <w:rPr>
            <w:color w:val="0000FF"/>
          </w:rPr>
          <w:t>пунктом 56(1)</w:t>
        </w:r>
      </w:hyperlink>
      <w:r>
        <w:t xml:space="preserve"> Правил предоставления коммунальных услуг;</w:t>
      </w:r>
    </w:p>
    <w:p w:rsidR="006D18C8" w:rsidRDefault="006D18C8">
      <w:pPr>
        <w:pStyle w:val="ConsPlusNormal"/>
        <w:spacing w:before="220"/>
        <w:ind w:firstLine="540"/>
        <w:jc w:val="both"/>
      </w:pPr>
      <w: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66">
        <w:r>
          <w:rPr>
            <w:color w:val="0000FF"/>
          </w:rPr>
          <w:t>подпунктом "е" пункта 32</w:t>
        </w:r>
      </w:hyperlink>
      <w:r>
        <w:t xml:space="preserve"> Правил предоставления коммунальных услуг;</w:t>
      </w:r>
    </w:p>
    <w:p w:rsidR="006D18C8" w:rsidRDefault="006D18C8">
      <w:pPr>
        <w:pStyle w:val="ConsPlusNormal"/>
        <w:spacing w:before="220"/>
        <w:ind w:firstLine="540"/>
        <w:jc w:val="both"/>
      </w:pPr>
      <w:r>
        <w:t>г) осуществлять иные права, предусмотренные законодательством Российской Федерации и настоящим договором.</w:t>
      </w:r>
    </w:p>
    <w:p w:rsidR="006D18C8" w:rsidRDefault="006D18C8">
      <w:pPr>
        <w:pStyle w:val="ConsPlusNormal"/>
        <w:spacing w:before="220"/>
        <w:ind w:firstLine="540"/>
        <w:jc w:val="both"/>
      </w:pPr>
      <w:r>
        <w:t>9. Потребитель обязан:</w:t>
      </w:r>
    </w:p>
    <w:p w:rsidR="006D18C8" w:rsidRDefault="006D18C8">
      <w:pPr>
        <w:pStyle w:val="ConsPlusNormal"/>
        <w:spacing w:before="220"/>
        <w:ind w:firstLine="540"/>
        <w:jc w:val="both"/>
      </w:pPr>
      <w:r>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6D18C8" w:rsidRDefault="006D18C8">
      <w:pPr>
        <w:pStyle w:val="ConsPlusNormal"/>
        <w:spacing w:before="220"/>
        <w:ind w:firstLine="540"/>
        <w:jc w:val="both"/>
      </w:pPr>
      <w:r>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6D18C8" w:rsidRDefault="006D18C8">
      <w:pPr>
        <w:pStyle w:val="ConsPlusNormal"/>
        <w:spacing w:before="220"/>
        <w:ind w:firstLine="540"/>
        <w:jc w:val="both"/>
      </w:pPr>
      <w:r>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6D18C8" w:rsidRDefault="006D18C8">
      <w:pPr>
        <w:pStyle w:val="ConsPlusNormal"/>
        <w:spacing w:before="220"/>
        <w:ind w:firstLine="540"/>
        <w:jc w:val="both"/>
      </w:pPr>
      <w:r>
        <w:t>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6D18C8" w:rsidRDefault="006D18C8">
      <w:pPr>
        <w:pStyle w:val="ConsPlusNormal"/>
        <w:spacing w:before="220"/>
        <w:ind w:firstLine="540"/>
        <w:jc w:val="both"/>
      </w:pPr>
      <w:r>
        <w:t xml:space="preserve">д) в случае, если требуется проведение демонтажа прибора учета, известить </w:t>
      </w:r>
      <w:r>
        <w:lastRenderedPageBreak/>
        <w:t>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6D18C8" w:rsidRDefault="006D18C8">
      <w:pPr>
        <w:pStyle w:val="ConsPlusNormal"/>
        <w:spacing w:before="220"/>
        <w:ind w:firstLine="540"/>
        <w:jc w:val="both"/>
      </w:pPr>
      <w:r>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6D18C8" w:rsidRDefault="006D18C8">
      <w:pPr>
        <w:pStyle w:val="ConsPlusNormal"/>
        <w:spacing w:before="220"/>
        <w:ind w:firstLine="540"/>
        <w:jc w:val="both"/>
      </w:pPr>
      <w:r>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6D18C8" w:rsidRDefault="006D18C8">
      <w:pPr>
        <w:pStyle w:val="ConsPlusNormal"/>
        <w:spacing w:before="220"/>
        <w:ind w:firstLine="540"/>
        <w:jc w:val="both"/>
      </w:pPr>
      <w:r>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6D18C8" w:rsidRDefault="006D18C8">
      <w:pPr>
        <w:pStyle w:val="ConsPlusNormal"/>
        <w:spacing w:before="220"/>
        <w:ind w:firstLine="540"/>
        <w:jc w:val="both"/>
      </w:pPr>
      <w:r>
        <w:t xml:space="preserve">и) не осуществлять действия, предусмотренные </w:t>
      </w:r>
      <w:hyperlink w:anchor="P542">
        <w:r>
          <w:rPr>
            <w:color w:val="0000FF"/>
          </w:rPr>
          <w:t>пунктом 35</w:t>
        </w:r>
      </w:hyperlink>
      <w:r>
        <w:t xml:space="preserve"> Правил предоставления коммунальных услуг;</w:t>
      </w:r>
    </w:p>
    <w:p w:rsidR="006D18C8" w:rsidRDefault="006D18C8">
      <w:pPr>
        <w:pStyle w:val="ConsPlusNormal"/>
        <w:spacing w:before="220"/>
        <w:ind w:firstLine="540"/>
        <w:jc w:val="both"/>
      </w:pPr>
      <w:r>
        <w:t>к) нести иные обязанности, предусмотренные законодательством Российской Федерации.</w:t>
      </w:r>
    </w:p>
    <w:p w:rsidR="006D18C8" w:rsidRDefault="006D18C8">
      <w:pPr>
        <w:pStyle w:val="ConsPlusNormal"/>
        <w:spacing w:before="220"/>
        <w:ind w:firstLine="540"/>
        <w:jc w:val="both"/>
      </w:pPr>
      <w:r>
        <w:t>10. Потребитель имеет право:</w:t>
      </w:r>
    </w:p>
    <w:p w:rsidR="006D18C8" w:rsidRDefault="006D18C8">
      <w:pPr>
        <w:pStyle w:val="ConsPlusNormal"/>
        <w:spacing w:before="220"/>
        <w:ind w:firstLine="540"/>
        <w:jc w:val="both"/>
      </w:pPr>
      <w:r>
        <w:t>а) получать в необходимых объемах коммунальную услугу надлежащего качества;</w:t>
      </w:r>
    </w:p>
    <w:p w:rsidR="006D18C8" w:rsidRDefault="006D18C8">
      <w:pPr>
        <w:pStyle w:val="ConsPlusNormal"/>
        <w:spacing w:before="220"/>
        <w:ind w:firstLine="540"/>
        <w:jc w:val="both"/>
      </w:pPr>
      <w:r>
        <w:t>б) при наличии прибора учета ежемесячно снимать его показания и передавать их ресурсоснабжающей организации или уполномоченному ею лицу;</w:t>
      </w:r>
    </w:p>
    <w:p w:rsidR="006D18C8" w:rsidRDefault="006D18C8">
      <w:pPr>
        <w:pStyle w:val="ConsPlusNormal"/>
        <w:spacing w:before="220"/>
        <w:ind w:firstLine="540"/>
        <w:jc w:val="both"/>
      </w:pPr>
      <w:r>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6D18C8" w:rsidRDefault="006D18C8">
      <w:pPr>
        <w:pStyle w:val="ConsPlusNormal"/>
        <w:spacing w:before="220"/>
        <w:ind w:firstLine="540"/>
        <w:jc w:val="both"/>
      </w:pPr>
      <w: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86">
        <w:r>
          <w:rPr>
            <w:color w:val="0000FF"/>
          </w:rPr>
          <w:t>Правилами</w:t>
        </w:r>
      </w:hyperlink>
      <w:r>
        <w:t xml:space="preserve"> предоставления коммунальных услуг;</w:t>
      </w:r>
    </w:p>
    <w:p w:rsidR="006D18C8" w:rsidRDefault="006D18C8">
      <w:pPr>
        <w:pStyle w:val="ConsPlusNormal"/>
        <w:spacing w:before="220"/>
        <w:ind w:firstLine="540"/>
        <w:jc w:val="both"/>
      </w:pPr>
      <w:r>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6D18C8" w:rsidRDefault="006D18C8">
      <w:pPr>
        <w:pStyle w:val="ConsPlusNormal"/>
        <w:spacing w:before="220"/>
        <w:ind w:firstLine="540"/>
        <w:jc w:val="both"/>
      </w:pPr>
      <w:r>
        <w:t>е) осуществлять иные права, предусмотренные законодательством Российской Федерации.</w:t>
      </w:r>
    </w:p>
    <w:p w:rsidR="006D18C8" w:rsidRDefault="006D18C8">
      <w:pPr>
        <w:pStyle w:val="ConsPlusNormal"/>
        <w:jc w:val="both"/>
      </w:pPr>
    </w:p>
    <w:p w:rsidR="006D18C8" w:rsidRDefault="006D18C8">
      <w:pPr>
        <w:pStyle w:val="ConsPlusNormal"/>
        <w:jc w:val="center"/>
        <w:outlineLvl w:val="2"/>
      </w:pPr>
      <w:r>
        <w:t>IV. Учет объема (количества) коммунальной услуги,</w:t>
      </w:r>
    </w:p>
    <w:p w:rsidR="006D18C8" w:rsidRDefault="006D18C8">
      <w:pPr>
        <w:pStyle w:val="ConsPlusNormal"/>
        <w:jc w:val="center"/>
      </w:pPr>
      <w:r>
        <w:t>предоставленной потребителю</w:t>
      </w:r>
    </w:p>
    <w:p w:rsidR="006D18C8" w:rsidRDefault="006D18C8">
      <w:pPr>
        <w:pStyle w:val="ConsPlusNormal"/>
        <w:jc w:val="both"/>
      </w:pPr>
    </w:p>
    <w:p w:rsidR="006D18C8" w:rsidRDefault="006D18C8">
      <w:pPr>
        <w:pStyle w:val="ConsPlusNormal"/>
        <w:ind w:firstLine="540"/>
        <w:jc w:val="both"/>
      </w:pPr>
      <w:r>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6D18C8" w:rsidRDefault="006D18C8">
      <w:pPr>
        <w:pStyle w:val="ConsPlusNormal"/>
        <w:spacing w:before="220"/>
        <w:ind w:firstLine="540"/>
        <w:jc w:val="both"/>
      </w:pPr>
      <w:r>
        <w:t xml:space="preserve">К использованию допускаются приборы учета утвержденного типа и прошедшие поверку в </w:t>
      </w:r>
      <w:r>
        <w:lastRenderedPageBreak/>
        <w:t>соответствии с требованиями законодательства Российской Федерации об обеспечении единства измерений.</w:t>
      </w:r>
    </w:p>
    <w:p w:rsidR="006D18C8" w:rsidRDefault="006D18C8">
      <w:pPr>
        <w:pStyle w:val="ConsPlusNormal"/>
        <w:spacing w:before="220"/>
        <w:ind w:firstLine="540"/>
        <w:jc w:val="both"/>
      </w:pPr>
      <w:r>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6D18C8" w:rsidRDefault="006D18C8">
      <w:pPr>
        <w:pStyle w:val="ConsPlusNormal"/>
        <w:spacing w:before="220"/>
        <w:ind w:firstLine="540"/>
        <w:jc w:val="both"/>
      </w:pPr>
      <w:r>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6D18C8" w:rsidRDefault="006D18C8">
      <w:pPr>
        <w:pStyle w:val="ConsPlusNormal"/>
        <w:spacing w:before="220"/>
        <w:ind w:firstLine="540"/>
        <w:jc w:val="both"/>
      </w:pPr>
      <w: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6D18C8" w:rsidRDefault="006D18C8">
      <w:pPr>
        <w:pStyle w:val="ConsPlusNormal"/>
        <w:jc w:val="both"/>
      </w:pPr>
    </w:p>
    <w:p w:rsidR="006D18C8" w:rsidRDefault="006D18C8">
      <w:pPr>
        <w:pStyle w:val="ConsPlusNormal"/>
        <w:jc w:val="center"/>
        <w:outlineLvl w:val="2"/>
      </w:pPr>
      <w:r>
        <w:t>V. Размер платы за коммунальную услугу и порядок расчетов</w:t>
      </w:r>
    </w:p>
    <w:p w:rsidR="006D18C8" w:rsidRDefault="006D18C8">
      <w:pPr>
        <w:pStyle w:val="ConsPlusNormal"/>
        <w:jc w:val="both"/>
      </w:pPr>
    </w:p>
    <w:p w:rsidR="006D18C8" w:rsidRDefault="006D18C8">
      <w:pPr>
        <w:pStyle w:val="ConsPlusNormal"/>
        <w:ind w:firstLine="540"/>
        <w:jc w:val="both"/>
      </w:pPr>
      <w:r>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6D18C8" w:rsidRDefault="006D18C8">
      <w:pPr>
        <w:pStyle w:val="ConsPlusNormal"/>
        <w:spacing w:before="220"/>
        <w:ind w:firstLine="540"/>
        <w:jc w:val="both"/>
      </w:pPr>
      <w:r>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6D18C8" w:rsidRDefault="006D18C8">
      <w:pPr>
        <w:pStyle w:val="ConsPlusNormal"/>
        <w:spacing w:before="220"/>
        <w:ind w:firstLine="540"/>
        <w:jc w:val="both"/>
      </w:pPr>
      <w:r>
        <w:t>16. Потребитель вправе осуществлять предварительную оплату коммунальных услуг в счет будущих расчетных периодов.</w:t>
      </w:r>
    </w:p>
    <w:p w:rsidR="006D18C8" w:rsidRDefault="006D18C8">
      <w:pPr>
        <w:pStyle w:val="ConsPlusNormal"/>
        <w:spacing w:before="220"/>
        <w:ind w:firstLine="540"/>
        <w:jc w:val="both"/>
      </w:pPr>
      <w:r>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6D18C8" w:rsidRDefault="006D18C8">
      <w:pPr>
        <w:pStyle w:val="ConsPlusNormal"/>
        <w:spacing w:before="220"/>
        <w:ind w:firstLine="540"/>
        <w:jc w:val="both"/>
      </w:pPr>
      <w: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86">
        <w:r>
          <w:rPr>
            <w:color w:val="0000FF"/>
          </w:rPr>
          <w:t>Правилами</w:t>
        </w:r>
      </w:hyperlink>
      <w:r>
        <w:t xml:space="preserve"> предоставления коммунальных услуг.</w:t>
      </w:r>
    </w:p>
    <w:p w:rsidR="006D18C8" w:rsidRDefault="006D18C8">
      <w:pPr>
        <w:pStyle w:val="ConsPlusNormal"/>
        <w:jc w:val="both"/>
      </w:pPr>
    </w:p>
    <w:p w:rsidR="006D18C8" w:rsidRDefault="006D18C8">
      <w:pPr>
        <w:pStyle w:val="ConsPlusNormal"/>
        <w:jc w:val="center"/>
        <w:outlineLvl w:val="2"/>
      </w:pPr>
      <w:r>
        <w:t>VI. Ограничение, приостановление, возобновление</w:t>
      </w:r>
    </w:p>
    <w:p w:rsidR="006D18C8" w:rsidRDefault="006D18C8">
      <w:pPr>
        <w:pStyle w:val="ConsPlusNormal"/>
        <w:jc w:val="center"/>
      </w:pPr>
      <w:r>
        <w:t>предоставления коммунальной услуги</w:t>
      </w:r>
    </w:p>
    <w:p w:rsidR="006D18C8" w:rsidRDefault="006D18C8">
      <w:pPr>
        <w:pStyle w:val="ConsPlusNormal"/>
        <w:jc w:val="both"/>
      </w:pPr>
    </w:p>
    <w:p w:rsidR="006D18C8" w:rsidRDefault="006D18C8">
      <w:pPr>
        <w:pStyle w:val="ConsPlusNormal"/>
        <w:ind w:firstLine="540"/>
        <w:jc w:val="both"/>
      </w:pPr>
      <w:r>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6D18C8" w:rsidRDefault="006D18C8">
      <w:pPr>
        <w:pStyle w:val="ConsPlusNormal"/>
        <w:spacing w:before="220"/>
        <w:ind w:firstLine="540"/>
        <w:jc w:val="both"/>
      </w:pPr>
      <w:r>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6D18C8" w:rsidRDefault="006D18C8">
      <w:pPr>
        <w:pStyle w:val="ConsPlusNormal"/>
        <w:spacing w:before="220"/>
        <w:ind w:firstLine="540"/>
        <w:jc w:val="both"/>
      </w:pPr>
      <w:r>
        <w:t xml:space="preserve">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w:t>
      </w:r>
      <w:r>
        <w:lastRenderedPageBreak/>
        <w:t>и (или) вводит график предоставления коммунальной услуги в течение суток.</w:t>
      </w:r>
    </w:p>
    <w:p w:rsidR="006D18C8" w:rsidRDefault="006D18C8">
      <w:pPr>
        <w:pStyle w:val="ConsPlusNormal"/>
        <w:spacing w:before="220"/>
        <w:ind w:firstLine="540"/>
        <w:jc w:val="both"/>
      </w:pPr>
      <w:r>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6D18C8" w:rsidRDefault="006D18C8">
      <w:pPr>
        <w:pStyle w:val="ConsPlusNormal"/>
        <w:spacing w:before="220"/>
        <w:ind w:firstLine="540"/>
        <w:jc w:val="both"/>
      </w:pPr>
      <w:r>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6D18C8" w:rsidRDefault="006D18C8">
      <w:pPr>
        <w:pStyle w:val="ConsPlusNormal"/>
        <w:jc w:val="both"/>
      </w:pPr>
    </w:p>
    <w:p w:rsidR="006D18C8" w:rsidRDefault="006D18C8">
      <w:pPr>
        <w:pStyle w:val="ConsPlusNormal"/>
        <w:jc w:val="center"/>
        <w:outlineLvl w:val="2"/>
      </w:pPr>
      <w:r>
        <w:t>VII. Ответственность сторон</w:t>
      </w:r>
    </w:p>
    <w:p w:rsidR="006D18C8" w:rsidRDefault="006D18C8">
      <w:pPr>
        <w:pStyle w:val="ConsPlusNormal"/>
        <w:jc w:val="both"/>
      </w:pPr>
    </w:p>
    <w:p w:rsidR="006D18C8" w:rsidRDefault="006D18C8">
      <w:pPr>
        <w:pStyle w:val="ConsPlusNormal"/>
        <w:ind w:firstLine="540"/>
        <w:jc w:val="both"/>
      </w:pPr>
      <w:r>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6D18C8" w:rsidRDefault="006D18C8">
      <w:pPr>
        <w:pStyle w:val="ConsPlusNormal"/>
        <w:spacing w:before="220"/>
        <w:ind w:firstLine="540"/>
        <w:jc w:val="both"/>
      </w:pPr>
      <w:r>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6D18C8" w:rsidRDefault="006D18C8">
      <w:pPr>
        <w:pStyle w:val="ConsPlusNormal"/>
        <w:spacing w:before="220"/>
        <w:ind w:firstLine="540"/>
        <w:jc w:val="both"/>
      </w:pPr>
      <w:r>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6D18C8" w:rsidRDefault="006D18C8">
      <w:pPr>
        <w:pStyle w:val="ConsPlusNormal"/>
        <w:spacing w:before="220"/>
        <w:ind w:firstLine="540"/>
        <w:jc w:val="both"/>
      </w:pPr>
      <w:r>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6D18C8" w:rsidRDefault="006D18C8">
      <w:pPr>
        <w:pStyle w:val="ConsPlusNormal"/>
        <w:jc w:val="both"/>
      </w:pPr>
    </w:p>
    <w:p w:rsidR="006D18C8" w:rsidRDefault="006D18C8">
      <w:pPr>
        <w:pStyle w:val="ConsPlusNormal"/>
        <w:jc w:val="center"/>
        <w:outlineLvl w:val="2"/>
      </w:pPr>
      <w:r>
        <w:t>VIII. Порядок разрешения споров</w:t>
      </w:r>
    </w:p>
    <w:p w:rsidR="006D18C8" w:rsidRDefault="006D18C8">
      <w:pPr>
        <w:pStyle w:val="ConsPlusNormal"/>
        <w:jc w:val="both"/>
      </w:pPr>
    </w:p>
    <w:p w:rsidR="006D18C8" w:rsidRDefault="006D18C8">
      <w:pPr>
        <w:pStyle w:val="ConsPlusNormal"/>
        <w:ind w:firstLine="540"/>
        <w:jc w:val="both"/>
      </w:pPr>
      <w:r>
        <w:t>26. Споры, вытекающие из настоящего договора, подлежат рассмотрению в порядке, установленном законодательством Российской Федерации.</w:t>
      </w:r>
    </w:p>
    <w:p w:rsidR="006D18C8" w:rsidRDefault="006D18C8">
      <w:pPr>
        <w:pStyle w:val="ConsPlusNormal"/>
        <w:jc w:val="both"/>
      </w:pPr>
    </w:p>
    <w:p w:rsidR="006D18C8" w:rsidRDefault="006D18C8">
      <w:pPr>
        <w:pStyle w:val="ConsPlusNormal"/>
        <w:jc w:val="center"/>
        <w:outlineLvl w:val="2"/>
      </w:pPr>
      <w:r>
        <w:t>IX. Действие, изменение и расторжение договора</w:t>
      </w:r>
    </w:p>
    <w:p w:rsidR="006D18C8" w:rsidRDefault="006D18C8">
      <w:pPr>
        <w:pStyle w:val="ConsPlusNormal"/>
        <w:jc w:val="both"/>
      </w:pPr>
    </w:p>
    <w:p w:rsidR="006D18C8" w:rsidRDefault="006D18C8">
      <w:pPr>
        <w:pStyle w:val="ConsPlusNormal"/>
        <w:ind w:firstLine="540"/>
        <w:jc w:val="both"/>
      </w:pPr>
      <w:r>
        <w:t>27. Настоящий договор вступает в силу в порядке и сроки, которые установлены законодательством Российской Федерации.</w:t>
      </w:r>
    </w:p>
    <w:p w:rsidR="006D18C8" w:rsidRDefault="006D18C8">
      <w:pPr>
        <w:pStyle w:val="ConsPlusNormal"/>
        <w:spacing w:before="220"/>
        <w:ind w:firstLine="540"/>
        <w:jc w:val="both"/>
      </w:pPr>
      <w:r>
        <w:t xml:space="preserve">28. Настоящий договор может быть изменен или досрочно расторгнут по основаниям и в </w:t>
      </w:r>
      <w:r>
        <w:lastRenderedPageBreak/>
        <w:t>порядке, которые предусмотрены законодательством Российской Федерации.</w:t>
      </w:r>
    </w:p>
    <w:p w:rsidR="006D18C8" w:rsidRDefault="006D18C8">
      <w:pPr>
        <w:pStyle w:val="ConsPlusNormal"/>
        <w:spacing w:before="220"/>
        <w:ind w:firstLine="540"/>
        <w:jc w:val="both"/>
      </w:pPr>
      <w:r>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6D18C8" w:rsidRDefault="006D18C8">
      <w:pPr>
        <w:pStyle w:val="ConsPlusNormal"/>
        <w:spacing w:before="220"/>
        <w:ind w:firstLine="540"/>
        <w:jc w:val="both"/>
      </w:pPr>
      <w:r>
        <w:t xml:space="preserve">30. Информация об изменении условий настоящего договора доводится до сведения потребителя способами, предусмотренными </w:t>
      </w:r>
      <w:hyperlink w:anchor="P1750">
        <w:r>
          <w:rPr>
            <w:color w:val="0000FF"/>
          </w:rPr>
          <w:t>пунктом 5</w:t>
        </w:r>
      </w:hyperlink>
      <w:r>
        <w:t xml:space="preserve"> настоящего договора.</w:t>
      </w:r>
    </w:p>
    <w:p w:rsidR="006D18C8" w:rsidRDefault="006D18C8">
      <w:pPr>
        <w:pStyle w:val="ConsPlusNormal"/>
        <w:spacing w:before="220"/>
        <w:ind w:firstLine="540"/>
        <w:jc w:val="both"/>
      </w:pPr>
      <w: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6D18C8" w:rsidRDefault="006D18C8">
      <w:pPr>
        <w:pStyle w:val="ConsPlusNormal"/>
        <w:spacing w:before="220"/>
        <w:ind w:firstLine="540"/>
        <w:jc w:val="both"/>
      </w:pPr>
      <w:r>
        <w:t xml:space="preserve">31. Обработка персональных данных потребителя, за исключением указанных в </w:t>
      </w:r>
      <w:hyperlink w:anchor="P201">
        <w:r>
          <w:rPr>
            <w:color w:val="0000FF"/>
          </w:rPr>
          <w:t>пункте 6</w:t>
        </w:r>
      </w:hyperlink>
      <w:r>
        <w:t xml:space="preserve"> Правил предоставления коммунальных услуг, осуществляется ресурсоснабжающей организацией в соответствии с Федеральным </w:t>
      </w:r>
      <w:hyperlink r:id="rId800">
        <w:r>
          <w:rPr>
            <w:color w:val="0000FF"/>
          </w:rPr>
          <w:t>законом</w:t>
        </w:r>
      </w:hyperlink>
      <w: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801">
        <w:r>
          <w:rPr>
            <w:color w:val="0000FF"/>
          </w:rPr>
          <w:t>законом</w:t>
        </w:r>
      </w:hyperlink>
      <w:r>
        <w:t>.</w:t>
      </w:r>
    </w:p>
    <w:p w:rsidR="006D18C8" w:rsidRDefault="006D18C8">
      <w:pPr>
        <w:pStyle w:val="ConsPlusNormal"/>
        <w:jc w:val="both"/>
      </w:pPr>
    </w:p>
    <w:p w:rsidR="006D18C8" w:rsidRDefault="006D18C8">
      <w:pPr>
        <w:pStyle w:val="ConsPlusNormal"/>
        <w:jc w:val="center"/>
        <w:outlineLvl w:val="2"/>
      </w:pPr>
      <w:r>
        <w:t>X. Заключительные положения</w:t>
      </w:r>
    </w:p>
    <w:p w:rsidR="006D18C8" w:rsidRDefault="006D18C8">
      <w:pPr>
        <w:pStyle w:val="ConsPlusNormal"/>
        <w:jc w:val="both"/>
      </w:pPr>
    </w:p>
    <w:p w:rsidR="006D18C8" w:rsidRDefault="006D18C8">
      <w:pPr>
        <w:pStyle w:val="ConsPlusNormal"/>
        <w:ind w:firstLine="540"/>
        <w:jc w:val="both"/>
      </w:pPr>
      <w:r>
        <w:t>32. По вопросам, прямо не урегулированным настоящим договором, стороны руководствуются законодательством Российской Федерации.</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1"/>
      </w:pPr>
      <w:r>
        <w:t>Приложение N 2</w:t>
      </w:r>
    </w:p>
    <w:p w:rsidR="006D18C8" w:rsidRDefault="006D18C8">
      <w:pPr>
        <w:pStyle w:val="ConsPlusNormal"/>
        <w:jc w:val="right"/>
      </w:pPr>
      <w:r>
        <w:t>к Правилам предоставления</w:t>
      </w:r>
    </w:p>
    <w:p w:rsidR="006D18C8" w:rsidRDefault="006D18C8">
      <w:pPr>
        <w:pStyle w:val="ConsPlusNormal"/>
        <w:jc w:val="right"/>
      </w:pPr>
      <w:r>
        <w:t>коммунальных услуг собственникам</w:t>
      </w:r>
    </w:p>
    <w:p w:rsidR="006D18C8" w:rsidRDefault="006D18C8">
      <w:pPr>
        <w:pStyle w:val="ConsPlusNormal"/>
        <w:jc w:val="right"/>
      </w:pPr>
      <w:r>
        <w:t>и пользователям помещений</w:t>
      </w:r>
    </w:p>
    <w:p w:rsidR="006D18C8" w:rsidRDefault="006D18C8">
      <w:pPr>
        <w:pStyle w:val="ConsPlusNormal"/>
        <w:jc w:val="right"/>
      </w:pPr>
      <w:r>
        <w:t>в многоквартирных домах</w:t>
      </w:r>
    </w:p>
    <w:p w:rsidR="006D18C8" w:rsidRDefault="006D18C8">
      <w:pPr>
        <w:pStyle w:val="ConsPlusNormal"/>
        <w:jc w:val="right"/>
      </w:pPr>
      <w:r>
        <w:t>и жилых домов</w:t>
      </w:r>
    </w:p>
    <w:p w:rsidR="006D18C8" w:rsidRDefault="006D18C8">
      <w:pPr>
        <w:pStyle w:val="ConsPlusNormal"/>
        <w:ind w:firstLine="540"/>
        <w:jc w:val="both"/>
      </w:pPr>
    </w:p>
    <w:p w:rsidR="006D18C8" w:rsidRDefault="006D18C8">
      <w:pPr>
        <w:pStyle w:val="ConsPlusTitle"/>
        <w:jc w:val="center"/>
      </w:pPr>
      <w:bookmarkStart w:id="200" w:name="P1856"/>
      <w:bookmarkEnd w:id="200"/>
      <w:r>
        <w:t>РАСЧЕТ РАЗМЕРА ПЛАТЫ ЗА КОММУНАЛЬНЫЕ УСЛУГИ</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 ред. Постановлений Правительства РФ от 16.04.2013 </w:t>
            </w:r>
            <w:hyperlink r:id="rId802">
              <w:r>
                <w:rPr>
                  <w:color w:val="0000FF"/>
                </w:rPr>
                <w:t>N 344</w:t>
              </w:r>
            </w:hyperlink>
            <w:r>
              <w:rPr>
                <w:color w:val="392C69"/>
              </w:rPr>
              <w:t>,</w:t>
            </w:r>
          </w:p>
          <w:p w:rsidR="006D18C8" w:rsidRDefault="006D18C8">
            <w:pPr>
              <w:pStyle w:val="ConsPlusNormal"/>
              <w:jc w:val="center"/>
            </w:pPr>
            <w:r>
              <w:rPr>
                <w:color w:val="392C69"/>
              </w:rPr>
              <w:t xml:space="preserve">от 14.02.2015 </w:t>
            </w:r>
            <w:hyperlink r:id="rId803">
              <w:r>
                <w:rPr>
                  <w:color w:val="0000FF"/>
                </w:rPr>
                <w:t>N 129</w:t>
              </w:r>
            </w:hyperlink>
            <w:r>
              <w:rPr>
                <w:color w:val="392C69"/>
              </w:rPr>
              <w:t xml:space="preserve">, от 29.06.2016 </w:t>
            </w:r>
            <w:hyperlink r:id="rId804">
              <w:r>
                <w:rPr>
                  <w:color w:val="0000FF"/>
                </w:rPr>
                <w:t>N 603</w:t>
              </w:r>
            </w:hyperlink>
            <w:r>
              <w:rPr>
                <w:color w:val="392C69"/>
              </w:rPr>
              <w:t xml:space="preserve">, от 26.12.2016 </w:t>
            </w:r>
            <w:hyperlink r:id="rId805">
              <w:r>
                <w:rPr>
                  <w:color w:val="0000FF"/>
                </w:rPr>
                <w:t>N 1498</w:t>
              </w:r>
            </w:hyperlink>
            <w:r>
              <w:rPr>
                <w:color w:val="392C69"/>
              </w:rPr>
              <w:t>,</w:t>
            </w:r>
          </w:p>
          <w:p w:rsidR="006D18C8" w:rsidRDefault="006D18C8">
            <w:pPr>
              <w:pStyle w:val="ConsPlusNormal"/>
              <w:jc w:val="center"/>
            </w:pPr>
            <w:r>
              <w:rPr>
                <w:color w:val="392C69"/>
              </w:rPr>
              <w:t xml:space="preserve">от 27.02.2017 </w:t>
            </w:r>
            <w:hyperlink r:id="rId806">
              <w:r>
                <w:rPr>
                  <w:color w:val="0000FF"/>
                </w:rPr>
                <w:t>N 232</w:t>
              </w:r>
            </w:hyperlink>
            <w:r>
              <w:rPr>
                <w:color w:val="392C69"/>
              </w:rPr>
              <w:t xml:space="preserve">, от 15.12.2018 </w:t>
            </w:r>
            <w:hyperlink r:id="rId807">
              <w:r>
                <w:rPr>
                  <w:color w:val="0000FF"/>
                </w:rPr>
                <w:t>N 1572</w:t>
              </w:r>
            </w:hyperlink>
            <w:r>
              <w:rPr>
                <w:color w:val="392C69"/>
              </w:rPr>
              <w:t xml:space="preserve">, от 28.12.2018 </w:t>
            </w:r>
            <w:hyperlink r:id="rId808">
              <w:r>
                <w:rPr>
                  <w:color w:val="0000FF"/>
                </w:rPr>
                <w:t>N 1708</w:t>
              </w:r>
            </w:hyperlink>
            <w:r>
              <w:rPr>
                <w:color w:val="392C69"/>
              </w:rPr>
              <w:t>,</w:t>
            </w:r>
          </w:p>
          <w:p w:rsidR="006D18C8" w:rsidRDefault="006D18C8">
            <w:pPr>
              <w:pStyle w:val="ConsPlusNormal"/>
              <w:jc w:val="center"/>
            </w:pPr>
            <w:r>
              <w:rPr>
                <w:color w:val="392C69"/>
              </w:rPr>
              <w:t xml:space="preserve">от 23.02.2019 </w:t>
            </w:r>
            <w:hyperlink r:id="rId809">
              <w:r>
                <w:rPr>
                  <w:color w:val="0000FF"/>
                </w:rPr>
                <w:t>N 184</w:t>
              </w:r>
            </w:hyperlink>
            <w:r>
              <w:rPr>
                <w:color w:val="392C69"/>
              </w:rPr>
              <w:t xml:space="preserve">, от 22.05.2019 </w:t>
            </w:r>
            <w:hyperlink r:id="rId810">
              <w:r>
                <w:rPr>
                  <w:color w:val="0000FF"/>
                </w:rPr>
                <w:t>N 637</w:t>
              </w:r>
            </w:hyperlink>
            <w:r>
              <w:rPr>
                <w:color w:val="392C69"/>
              </w:rPr>
              <w:t xml:space="preserve">, от 13.07.2019 </w:t>
            </w:r>
            <w:hyperlink r:id="rId811">
              <w:r>
                <w:rPr>
                  <w:color w:val="0000FF"/>
                </w:rPr>
                <w:t>N 897</w:t>
              </w:r>
            </w:hyperlink>
            <w:r>
              <w:rPr>
                <w:color w:val="392C69"/>
              </w:rPr>
              <w:t>,</w:t>
            </w:r>
          </w:p>
          <w:p w:rsidR="006D18C8" w:rsidRDefault="006D18C8">
            <w:pPr>
              <w:pStyle w:val="ConsPlusNormal"/>
              <w:jc w:val="center"/>
            </w:pPr>
            <w:r>
              <w:rPr>
                <w:color w:val="392C69"/>
              </w:rPr>
              <w:t xml:space="preserve">от 29.06.2020 </w:t>
            </w:r>
            <w:hyperlink r:id="rId812">
              <w:r>
                <w:rPr>
                  <w:color w:val="0000FF"/>
                </w:rPr>
                <w:t>N 950</w:t>
              </w:r>
            </w:hyperlink>
            <w:r>
              <w:rPr>
                <w:color w:val="392C69"/>
              </w:rPr>
              <w:t xml:space="preserve">, от 25.06.2021 </w:t>
            </w:r>
            <w:hyperlink r:id="rId813">
              <w:r>
                <w:rPr>
                  <w:color w:val="0000FF"/>
                </w:rPr>
                <w:t>N 1018</w:t>
              </w:r>
            </w:hyperlink>
            <w:r>
              <w:rPr>
                <w:color w:val="392C69"/>
              </w:rPr>
              <w:t xml:space="preserve">, от 31.07.2021 </w:t>
            </w:r>
            <w:hyperlink r:id="rId814">
              <w:r>
                <w:rPr>
                  <w:color w:val="0000FF"/>
                </w:rPr>
                <w:t>N 1295</w:t>
              </w:r>
            </w:hyperlink>
            <w:r>
              <w:rPr>
                <w:color w:val="392C69"/>
              </w:rPr>
              <w:t>,</w:t>
            </w:r>
          </w:p>
          <w:p w:rsidR="006D18C8" w:rsidRDefault="006D18C8">
            <w:pPr>
              <w:pStyle w:val="ConsPlusNormal"/>
              <w:jc w:val="center"/>
            </w:pPr>
            <w:r>
              <w:rPr>
                <w:color w:val="392C69"/>
              </w:rPr>
              <w:t xml:space="preserve">от 03.02.2022 </w:t>
            </w:r>
            <w:hyperlink r:id="rId815">
              <w:r>
                <w:rPr>
                  <w:color w:val="0000FF"/>
                </w:rPr>
                <w:t>N 92</w:t>
              </w:r>
            </w:hyperlink>
            <w:r>
              <w:rPr>
                <w:color w:val="392C69"/>
              </w:rPr>
              <w:t xml:space="preserve">, от 16.11.2022 </w:t>
            </w:r>
            <w:hyperlink r:id="rId816">
              <w:r>
                <w:rPr>
                  <w:color w:val="0000FF"/>
                </w:rPr>
                <w:t>N 2076</w:t>
              </w:r>
            </w:hyperlink>
            <w:r>
              <w:rPr>
                <w:color w:val="392C69"/>
              </w:rPr>
              <w:t xml:space="preserve">, от 29.07.2023 </w:t>
            </w:r>
            <w:hyperlink r:id="rId817">
              <w:r>
                <w:rPr>
                  <w:color w:val="0000FF"/>
                </w:rPr>
                <w:t>N 1226</w:t>
              </w:r>
            </w:hyperlink>
            <w:r>
              <w:rPr>
                <w:color w:val="392C69"/>
              </w:rPr>
              <w:t>,</w:t>
            </w:r>
          </w:p>
          <w:p w:rsidR="006D18C8" w:rsidRDefault="006D18C8">
            <w:pPr>
              <w:pStyle w:val="ConsPlusNormal"/>
              <w:jc w:val="center"/>
            </w:pPr>
            <w:r>
              <w:rPr>
                <w:color w:val="392C69"/>
              </w:rPr>
              <w:t xml:space="preserve">от 24.05.2024 </w:t>
            </w:r>
            <w:hyperlink r:id="rId818">
              <w:r>
                <w:rPr>
                  <w:color w:val="0000FF"/>
                </w:rPr>
                <w:t>N 671</w:t>
              </w:r>
            </w:hyperlink>
            <w:r>
              <w:rPr>
                <w:color w:val="392C69"/>
              </w:rPr>
              <w:t xml:space="preserve">, от 29.08.2024 </w:t>
            </w:r>
            <w:hyperlink r:id="rId819">
              <w:r>
                <w:rPr>
                  <w:color w:val="0000FF"/>
                </w:rPr>
                <w:t>N 1176</w:t>
              </w:r>
            </w:hyperlink>
            <w:r>
              <w:rPr>
                <w:color w:val="392C69"/>
              </w:rPr>
              <w:t xml:space="preserve">, от 25.11.2025 </w:t>
            </w:r>
            <w:hyperlink r:id="rId820">
              <w:r>
                <w:rPr>
                  <w:color w:val="0000FF"/>
                </w:rPr>
                <w:t>N 1871</w:t>
              </w:r>
            </w:hyperlink>
            <w:r>
              <w:rPr>
                <w:color w:val="392C69"/>
              </w:rPr>
              <w:t>,</w:t>
            </w:r>
          </w:p>
          <w:p w:rsidR="006D18C8" w:rsidRDefault="006D18C8">
            <w:pPr>
              <w:pStyle w:val="ConsPlusNormal"/>
              <w:jc w:val="center"/>
            </w:pPr>
            <w:r>
              <w:rPr>
                <w:color w:val="392C69"/>
              </w:rPr>
              <w:t xml:space="preserve">с изм., внесенными </w:t>
            </w:r>
            <w:hyperlink r:id="rId821">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ind w:firstLine="540"/>
        <w:jc w:val="both"/>
      </w:pPr>
    </w:p>
    <w:p w:rsidR="006D18C8" w:rsidRDefault="006D18C8">
      <w:pPr>
        <w:pStyle w:val="ConsPlusTitle"/>
        <w:jc w:val="center"/>
        <w:outlineLvl w:val="2"/>
      </w:pPr>
      <w:r>
        <w:t>I. Расчет размера платы за коммунальную услугу,</w:t>
      </w:r>
    </w:p>
    <w:p w:rsidR="006D18C8" w:rsidRDefault="006D18C8">
      <w:pPr>
        <w:pStyle w:val="ConsPlusTitle"/>
        <w:jc w:val="center"/>
      </w:pPr>
      <w:r>
        <w:t>предоставленную потребителю за расчетный период в i-м жилом</w:t>
      </w:r>
    </w:p>
    <w:p w:rsidR="006D18C8" w:rsidRDefault="006D18C8">
      <w:pPr>
        <w:pStyle w:val="ConsPlusTitle"/>
        <w:jc w:val="center"/>
      </w:pPr>
      <w:r>
        <w:lastRenderedPageBreak/>
        <w:t>помещении (жилой дом, квартира) или нежилом помещении</w:t>
      </w:r>
    </w:p>
    <w:p w:rsidR="006D18C8" w:rsidRDefault="006D18C8">
      <w:pPr>
        <w:pStyle w:val="ConsPlusNormal"/>
        <w:jc w:val="center"/>
      </w:pPr>
    </w:p>
    <w:p w:rsidR="006D18C8" w:rsidRDefault="006D18C8">
      <w:pPr>
        <w:pStyle w:val="ConsPlusNormal"/>
        <w:jc w:val="center"/>
      </w:pPr>
      <w:r>
        <w:t xml:space="preserve">(в ред. </w:t>
      </w:r>
      <w:hyperlink r:id="rId822">
        <w:r>
          <w:rPr>
            <w:color w:val="0000FF"/>
          </w:rPr>
          <w:t>Постановления</w:t>
        </w:r>
      </w:hyperlink>
      <w:r>
        <w:t xml:space="preserve"> Правительства РФ от 27.02.2017 N 232)</w:t>
      </w:r>
    </w:p>
    <w:p w:rsidR="006D18C8" w:rsidRDefault="006D18C8">
      <w:pPr>
        <w:pStyle w:val="ConsPlusNormal"/>
        <w:ind w:firstLine="540"/>
        <w:jc w:val="both"/>
      </w:pPr>
    </w:p>
    <w:p w:rsidR="006D18C8" w:rsidRDefault="006D18C8">
      <w:pPr>
        <w:pStyle w:val="ConsPlusNormal"/>
        <w:ind w:firstLine="540"/>
        <w:jc w:val="both"/>
      </w:pPr>
      <w:bookmarkStart w:id="201" w:name="P1873"/>
      <w:bookmarkEnd w:id="201"/>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582">
        <w:r>
          <w:rPr>
            <w:color w:val="0000FF"/>
          </w:rPr>
          <w:t>пунктам 42</w:t>
        </w:r>
      </w:hyperlink>
      <w:r>
        <w:t xml:space="preserve"> и </w:t>
      </w:r>
      <w:hyperlink w:anchor="P616">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6D18C8" w:rsidRDefault="006D18C8">
      <w:pPr>
        <w:pStyle w:val="ConsPlusNormal"/>
        <w:jc w:val="both"/>
      </w:pPr>
    </w:p>
    <w:p w:rsidR="006D18C8" w:rsidRDefault="006D18C8">
      <w:pPr>
        <w:pStyle w:val="ConsPlusNormal"/>
        <w:jc w:val="center"/>
      </w:pPr>
      <w:r>
        <w:rPr>
          <w:noProof/>
          <w:position w:val="-9"/>
        </w:rPr>
        <w:drawing>
          <wp:inline distT="0" distB="0" distL="0" distR="0">
            <wp:extent cx="887730" cy="265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887730" cy="26543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4384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6D18C8" w:rsidRDefault="006D18C8">
      <w:pPr>
        <w:pStyle w:val="ConsPlusNormal"/>
        <w:spacing w:before="22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6D18C8" w:rsidRDefault="006D18C8">
      <w:pPr>
        <w:pStyle w:val="ConsPlusNormal"/>
        <w:spacing w:before="220"/>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в течение отопительного периода определяется по формуле 2:</w:t>
      </w:r>
    </w:p>
    <w:p w:rsidR="006D18C8" w:rsidRDefault="006D18C8">
      <w:pPr>
        <w:pStyle w:val="ConsPlusNormal"/>
        <w:jc w:val="both"/>
      </w:pPr>
      <w:r>
        <w:t xml:space="preserve">(в ред. </w:t>
      </w:r>
      <w:hyperlink r:id="rId825">
        <w:r>
          <w:rPr>
            <w:color w:val="0000FF"/>
          </w:rPr>
          <w:t>Постановления</w:t>
        </w:r>
      </w:hyperlink>
      <w:r>
        <w:t xml:space="preserve"> Правительства РФ от 28.12.2018 N 1708)</w:t>
      </w:r>
    </w:p>
    <w:p w:rsidR="006D18C8" w:rsidRDefault="006D18C8">
      <w:pPr>
        <w:pStyle w:val="ConsPlusNormal"/>
        <w:jc w:val="both"/>
      </w:pPr>
    </w:p>
    <w:p w:rsidR="006D18C8" w:rsidRDefault="006D18C8">
      <w:pPr>
        <w:pStyle w:val="ConsPlusNormal"/>
        <w:jc w:val="center"/>
      </w:pPr>
      <w:bookmarkStart w:id="202" w:name="P1883"/>
      <w:bookmarkEnd w:id="202"/>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жилого дома;</w:t>
      </w:r>
    </w:p>
    <w:p w:rsidR="006D18C8" w:rsidRDefault="006D18C8">
      <w:pPr>
        <w:pStyle w:val="ConsPlusNormal"/>
        <w:jc w:val="both"/>
      </w:pPr>
      <w:r>
        <w:t xml:space="preserve">(в ред. </w:t>
      </w:r>
      <w:hyperlink r:id="rId826">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6D18C8" w:rsidRDefault="006D18C8">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27">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6D18C8" w:rsidRDefault="006D18C8">
      <w:pPr>
        <w:pStyle w:val="ConsPlusNormal"/>
        <w:jc w:val="both"/>
      </w:pPr>
      <w:r>
        <w:t xml:space="preserve">(в ред. </w:t>
      </w:r>
      <w:hyperlink r:id="rId828">
        <w:r>
          <w:rPr>
            <w:color w:val="0000FF"/>
          </w:rPr>
          <w:t>Постановления</w:t>
        </w:r>
      </w:hyperlink>
      <w:r>
        <w:t xml:space="preserve"> Правительства РФ от 28.12.2018 N 1708)</w:t>
      </w:r>
    </w:p>
    <w:p w:rsidR="006D18C8" w:rsidRDefault="006D18C8">
      <w:pPr>
        <w:pStyle w:val="ConsPlusNormal"/>
        <w:jc w:val="both"/>
      </w:pPr>
    </w:p>
    <w:p w:rsidR="006D18C8" w:rsidRDefault="006D18C8">
      <w:pPr>
        <w:pStyle w:val="ConsPlusNormal"/>
        <w:jc w:val="center"/>
      </w:pPr>
      <w:bookmarkStart w:id="203" w:name="P1894"/>
      <w:bookmarkEnd w:id="203"/>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lastRenderedPageBreak/>
        <w:t>S</w:t>
      </w:r>
      <w:r>
        <w:rPr>
          <w:vertAlign w:val="subscript"/>
        </w:rPr>
        <w:t>i</w:t>
      </w:r>
      <w:r>
        <w:t xml:space="preserve"> - общая площадь жилого дома;</w:t>
      </w:r>
    </w:p>
    <w:p w:rsidR="006D18C8" w:rsidRDefault="006D18C8">
      <w:pPr>
        <w:pStyle w:val="ConsPlusNormal"/>
        <w:jc w:val="both"/>
      </w:pPr>
      <w:r>
        <w:t xml:space="preserve">(в ред. </w:t>
      </w:r>
      <w:hyperlink r:id="rId829">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6D18C8" w:rsidRDefault="006D18C8">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30">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rsidR="006D18C8" w:rsidRDefault="006D18C8">
      <w:pPr>
        <w:pStyle w:val="ConsPlusNormal"/>
        <w:jc w:val="both"/>
      </w:pPr>
      <w:r>
        <w:t xml:space="preserve">(в ред. Постановлений Правительства РФ от 28.12.2018 </w:t>
      </w:r>
      <w:hyperlink r:id="rId831">
        <w:r>
          <w:rPr>
            <w:color w:val="0000FF"/>
          </w:rPr>
          <w:t>N 1708</w:t>
        </w:r>
      </w:hyperlink>
      <w:r>
        <w:t xml:space="preserve">, от 16.11.2022 </w:t>
      </w:r>
      <w:hyperlink r:id="rId832">
        <w:r>
          <w:rPr>
            <w:color w:val="0000FF"/>
          </w:rPr>
          <w:t>N 2076</w:t>
        </w:r>
      </w:hyperlink>
      <w:r>
        <w:t>)</w:t>
      </w:r>
    </w:p>
    <w:p w:rsidR="006D18C8" w:rsidRDefault="006D18C8">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33">
        <w:r>
          <w:rPr>
            <w:color w:val="0000FF"/>
          </w:rPr>
          <w:t>Постановления</w:t>
        </w:r>
      </w:hyperlink>
      <w:r>
        <w:t xml:space="preserve"> Правительства РФ от 22.05.2019 N 637)</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both"/>
            </w:pPr>
            <w:r>
              <w:rPr>
                <w:color w:val="392C69"/>
              </w:rPr>
              <w:t>КонсультантПлюс: примечание.</w:t>
            </w:r>
          </w:p>
          <w:p w:rsidR="006D18C8" w:rsidRDefault="006D18C8">
            <w:pPr>
              <w:pStyle w:val="ConsPlusNormal"/>
              <w:jc w:val="both"/>
            </w:pPr>
            <w:r>
              <w:rPr>
                <w:color w:val="392C69"/>
              </w:rPr>
              <w:t xml:space="preserve">П. 2.2 действует до установления в соответствии с </w:t>
            </w:r>
            <w:hyperlink r:id="rId834">
              <w:r>
                <w:rPr>
                  <w:color w:val="0000FF"/>
                </w:rPr>
                <w:t>пп. "а" п. 2</w:t>
              </w:r>
            </w:hyperlink>
            <w:r>
              <w:rPr>
                <w:color w:val="392C69"/>
              </w:rPr>
              <w:t xml:space="preserve"> Постановления Правительства РФ от 17.12.2014 N 1380 единых на территории субъекта РФ нормативов потребления коммунальных услуг (Постановление Правительства РФ от 29.06.2016 </w:t>
            </w:r>
            <w:hyperlink r:id="rId835">
              <w:r>
                <w:rPr>
                  <w:color w:val="0000FF"/>
                </w:rPr>
                <w:t>N 603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spacing w:before="280"/>
        <w:ind w:firstLine="540"/>
        <w:jc w:val="both"/>
      </w:pPr>
      <w:bookmarkStart w:id="204" w:name="P1906"/>
      <w:bookmarkEnd w:id="204"/>
      <w: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определяются по </w:t>
      </w:r>
      <w:hyperlink w:anchor="P1883">
        <w:r>
          <w:rPr>
            <w:color w:val="0000FF"/>
          </w:rPr>
          <w:t>формулам 2</w:t>
        </w:r>
      </w:hyperlink>
      <w:r>
        <w:t xml:space="preserve">, </w:t>
      </w:r>
      <w:hyperlink w:anchor="P1894">
        <w:r>
          <w:rPr>
            <w:color w:val="0000FF"/>
          </w:rPr>
          <w:t>2(1)</w:t>
        </w:r>
      </w:hyperlink>
      <w:r>
        <w:t xml:space="preserve">, </w:t>
      </w:r>
      <w:hyperlink w:anchor="P1910">
        <w:r>
          <w:rPr>
            <w:color w:val="0000FF"/>
          </w:rPr>
          <w:t>2(3)</w:t>
        </w:r>
      </w:hyperlink>
      <w:r>
        <w:t xml:space="preserve">, </w:t>
      </w:r>
      <w:hyperlink w:anchor="P1926">
        <w:r>
          <w:rPr>
            <w:color w:val="0000FF"/>
          </w:rPr>
          <w:t>2(3-1)</w:t>
        </w:r>
      </w:hyperlink>
      <w:r>
        <w:t xml:space="preserve">, </w:t>
      </w:r>
      <w:hyperlink w:anchor="P1935">
        <w:r>
          <w:rPr>
            <w:color w:val="0000FF"/>
          </w:rPr>
          <w:t>2(4)</w:t>
        </w:r>
      </w:hyperlink>
      <w:r>
        <w:t xml:space="preserve"> и </w:t>
      </w:r>
      <w:hyperlink w:anchor="P1953">
        <w:r>
          <w:rPr>
            <w:color w:val="0000FF"/>
          </w:rPr>
          <w:t>2(4-1)</w:t>
        </w:r>
      </w:hyperlink>
      <w:r>
        <w:t xml:space="preserve">. Указанные нормативы потребления коммунальной услуги по отоплению, рассчитанные на месяцы календарного года, применяются с учетом коэффициента, равного отношению 12 месяцев к количеству месяцев продолжительности отопительного периода. При этом продолжительность отопительного периода определяется решением уполномоченного органа субъекта Российской Федерации или органа местного самоуправления, которым установлены нормативы потребления коммунальной услуги по отоплению, а при отсутствии такого решения - исходя из продолжительности периода со среднесуточной температурой воздуха ниже 8 °C, определенной на основании </w:t>
      </w:r>
      <w:hyperlink r:id="rId836">
        <w:r>
          <w:rPr>
            <w:color w:val="0000FF"/>
          </w:rPr>
          <w:t>пункта 2.1</w:t>
        </w:r>
      </w:hyperlink>
      <w:r>
        <w:t xml:space="preserve"> и </w:t>
      </w:r>
      <w:hyperlink r:id="rId837">
        <w:r>
          <w:rPr>
            <w:color w:val="0000FF"/>
          </w:rPr>
          <w:t>таблицы 3.1</w:t>
        </w:r>
      </w:hyperlink>
      <w:r>
        <w:t xml:space="preserve"> СП 131.13330.2020 "СНиП 23-01-99* Строительная климатология", приведенной к средней продолжительности месяца (30,5 дня). При этом значение продолжительности отопительного периода принимается как целое число месяцев, округленное в сторону ближайшего целого.</w:t>
      </w:r>
    </w:p>
    <w:p w:rsidR="006D18C8" w:rsidRDefault="006D18C8">
      <w:pPr>
        <w:pStyle w:val="ConsPlusNormal"/>
        <w:jc w:val="both"/>
      </w:pPr>
      <w:r>
        <w:t xml:space="preserve">(в ред. Постановлений Правительства РФ от 28.12.2018 </w:t>
      </w:r>
      <w:hyperlink r:id="rId838">
        <w:r>
          <w:rPr>
            <w:color w:val="0000FF"/>
          </w:rPr>
          <w:t>N 1708</w:t>
        </w:r>
      </w:hyperlink>
      <w:r>
        <w:t xml:space="preserve">, от 29.08.2024 </w:t>
      </w:r>
      <w:hyperlink r:id="rId839">
        <w:r>
          <w:rPr>
            <w:color w:val="0000FF"/>
          </w:rPr>
          <w:t>N 1176</w:t>
        </w:r>
      </w:hyperlink>
      <w:r>
        <w:t>)</w:t>
      </w:r>
    </w:p>
    <w:p w:rsidR="006D18C8" w:rsidRDefault="006D18C8">
      <w:pPr>
        <w:pStyle w:val="ConsPlusNormal"/>
        <w:spacing w:before="220"/>
        <w:ind w:firstLine="540"/>
        <w:jc w:val="both"/>
      </w:pPr>
      <w: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w:t>
      </w:r>
    </w:p>
    <w:p w:rsidR="006D18C8" w:rsidRDefault="006D18C8">
      <w:pPr>
        <w:pStyle w:val="ConsPlusNormal"/>
        <w:ind w:firstLine="540"/>
        <w:jc w:val="both"/>
      </w:pPr>
    </w:p>
    <w:p w:rsidR="006D18C8" w:rsidRDefault="006D18C8">
      <w:pPr>
        <w:pStyle w:val="ConsPlusNormal"/>
        <w:jc w:val="center"/>
      </w:pPr>
      <w:bookmarkStart w:id="205" w:name="P1910"/>
      <w:bookmarkEnd w:id="205"/>
      <w:r>
        <w:rPr>
          <w:noProof/>
          <w:position w:val="-31"/>
        </w:rPr>
        <w:drawing>
          <wp:inline distT="0" distB="0" distL="0" distR="0">
            <wp:extent cx="2755900" cy="5397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2755900" cy="53975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64">
        <w:r>
          <w:rPr>
            <w:color w:val="0000FF"/>
          </w:rPr>
          <w:t>формуле 2(5)</w:t>
        </w:r>
      </w:hyperlink>
      <w:r>
        <w:t>;</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41">
        <w:r>
          <w:rPr>
            <w:color w:val="0000FF"/>
          </w:rPr>
          <w:t>Постановления</w:t>
        </w:r>
      </w:hyperlink>
      <w:r>
        <w:t xml:space="preserve"> Правительства РФ от 23.02.2019 N 184)</w:t>
      </w:r>
    </w:p>
    <w:p w:rsidR="006D18C8" w:rsidRDefault="006D18C8">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6D18C8" w:rsidRDefault="006D18C8">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42">
        <w:r>
          <w:rPr>
            <w:color w:val="0000FF"/>
          </w:rPr>
          <w:t>Постановления</w:t>
        </w:r>
      </w:hyperlink>
      <w:r>
        <w:t xml:space="preserve"> Правительства РФ от 22.05.2019 N 637)</w:t>
      </w:r>
    </w:p>
    <w:p w:rsidR="006D18C8" w:rsidRDefault="006D18C8">
      <w:pPr>
        <w:pStyle w:val="ConsPlusNormal"/>
        <w:jc w:val="both"/>
      </w:pPr>
      <w:r>
        <w:t xml:space="preserve">(п. 2(3) введен </w:t>
      </w:r>
      <w:hyperlink r:id="rId843">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2(3-1):</w:t>
      </w:r>
    </w:p>
    <w:p w:rsidR="006D18C8" w:rsidRDefault="006D18C8">
      <w:pPr>
        <w:pStyle w:val="ConsPlusNormal"/>
        <w:jc w:val="both"/>
      </w:pPr>
    </w:p>
    <w:p w:rsidR="006D18C8" w:rsidRDefault="006D18C8">
      <w:pPr>
        <w:pStyle w:val="ConsPlusNormal"/>
        <w:jc w:val="center"/>
      </w:pPr>
      <w:bookmarkStart w:id="206" w:name="P1926"/>
      <w:bookmarkEnd w:id="206"/>
      <w:r>
        <w:t>P</w:t>
      </w:r>
      <w:r>
        <w:rPr>
          <w:vertAlign w:val="subscript"/>
        </w:rPr>
        <w:t>i</w:t>
      </w:r>
      <w:r>
        <w:t xml:space="preserve"> = S</w:t>
      </w:r>
      <w:r>
        <w:rPr>
          <w:vertAlign w:val="subscript"/>
        </w:rPr>
        <w:t>i</w:t>
      </w:r>
      <w:r>
        <w:t xml:space="preserve"> x N</w:t>
      </w:r>
      <w:r>
        <w:rPr>
          <w:vertAlign w:val="superscript"/>
        </w:rPr>
        <w:t>T</w:t>
      </w:r>
      <w:r>
        <w:t xml:space="preserve"> x Т</w:t>
      </w:r>
      <w:r>
        <w:rPr>
          <w:vertAlign w:val="superscript"/>
        </w:rPr>
        <w:t>Т</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Si - общая площадь i-го помещения (жилого или нежилого) в многоквартирном доме;</w:t>
      </w:r>
    </w:p>
    <w:p w:rsidR="006D18C8" w:rsidRDefault="006D18C8">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w:t>
      </w:r>
      <w:r>
        <w:lastRenderedPageBreak/>
        <w:t>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(п. 2(3-1) введен </w:t>
      </w:r>
      <w:hyperlink r:id="rId844">
        <w:r>
          <w:rPr>
            <w:color w:val="0000FF"/>
          </w:rPr>
          <w:t>Постановлением</w:t>
        </w:r>
      </w:hyperlink>
      <w:r>
        <w:t xml:space="preserve"> Правительства РФ от 25.06.2021 N 1018)</w:t>
      </w:r>
    </w:p>
    <w:p w:rsidR="006D18C8" w:rsidRDefault="006D18C8">
      <w:pPr>
        <w:pStyle w:val="ConsPlusNormal"/>
        <w:spacing w:before="220"/>
        <w:ind w:firstLine="540"/>
        <w:jc w:val="both"/>
      </w:pPr>
      <w: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6D18C8" w:rsidRDefault="006D18C8">
      <w:pPr>
        <w:pStyle w:val="ConsPlusNormal"/>
        <w:ind w:firstLine="540"/>
        <w:jc w:val="both"/>
      </w:pPr>
    </w:p>
    <w:p w:rsidR="006D18C8" w:rsidRDefault="006D18C8">
      <w:pPr>
        <w:pStyle w:val="ConsPlusNormal"/>
        <w:jc w:val="center"/>
      </w:pPr>
      <w:bookmarkStart w:id="207" w:name="P1935"/>
      <w:bookmarkEnd w:id="207"/>
      <w:r>
        <w:rPr>
          <w:noProof/>
          <w:position w:val="-31"/>
        </w:rPr>
        <w:drawing>
          <wp:inline distT="0" distB="0" distL="0" distR="0">
            <wp:extent cx="2986405" cy="539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2986405" cy="53975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79">
        <w:r>
          <w:rPr>
            <w:color w:val="0000FF"/>
          </w:rPr>
          <w:t>формуле 2(6)</w:t>
        </w:r>
      </w:hyperlink>
      <w:r>
        <w:t>;</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46">
        <w:r>
          <w:rPr>
            <w:color w:val="0000FF"/>
          </w:rPr>
          <w:t>Постановления</w:t>
        </w:r>
      </w:hyperlink>
      <w:r>
        <w:t xml:space="preserve"> Правительства РФ от 23.02.2019 N 184)</w:t>
      </w:r>
    </w:p>
    <w:p w:rsidR="006D18C8" w:rsidRDefault="006D18C8">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6D18C8" w:rsidRDefault="006D18C8">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w:t>
      </w:r>
      <w:r>
        <w:lastRenderedPageBreak/>
        <w:t xml:space="preserve">отопительный период в соответствии с </w:t>
      </w:r>
      <w:hyperlink r:id="rId847">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6D18C8" w:rsidRDefault="006D18C8">
      <w:pPr>
        <w:pStyle w:val="ConsPlusNormal"/>
        <w:jc w:val="both"/>
      </w:pPr>
      <w:r>
        <w:t xml:space="preserve">(в ред. </w:t>
      </w:r>
      <w:hyperlink r:id="rId848">
        <w:r>
          <w:rPr>
            <w:color w:val="0000FF"/>
          </w:rPr>
          <w:t>Постановления</w:t>
        </w:r>
      </w:hyperlink>
      <w:r>
        <w:t xml:space="preserve"> Правительства РФ от 16.11.2022 N 2076)</w:t>
      </w:r>
    </w:p>
    <w:p w:rsidR="006D18C8" w:rsidRDefault="006D18C8">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49">
        <w:r>
          <w:rPr>
            <w:color w:val="0000FF"/>
          </w:rPr>
          <w:t>Постановления</w:t>
        </w:r>
      </w:hyperlink>
      <w:r>
        <w:t xml:space="preserve"> Правительства РФ от 22.05.2019 N 637)</w:t>
      </w:r>
    </w:p>
    <w:p w:rsidR="006D18C8" w:rsidRDefault="006D18C8">
      <w:pPr>
        <w:pStyle w:val="ConsPlusNormal"/>
        <w:jc w:val="both"/>
      </w:pPr>
      <w:r>
        <w:t xml:space="preserve">(п. 2(4) введен </w:t>
      </w:r>
      <w:hyperlink r:id="rId850">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2(4-1):</w:t>
      </w:r>
    </w:p>
    <w:p w:rsidR="006D18C8" w:rsidRDefault="006D18C8">
      <w:pPr>
        <w:pStyle w:val="ConsPlusNormal"/>
        <w:jc w:val="both"/>
      </w:pPr>
    </w:p>
    <w:p w:rsidR="006D18C8" w:rsidRDefault="006D18C8">
      <w:pPr>
        <w:pStyle w:val="ConsPlusNormal"/>
        <w:jc w:val="center"/>
      </w:pPr>
      <w:bookmarkStart w:id="208" w:name="P1953"/>
      <w:bookmarkEnd w:id="208"/>
      <w:r>
        <w:t>P</w:t>
      </w:r>
      <w:r>
        <w:rPr>
          <w:vertAlign w:val="subscript"/>
        </w:rPr>
        <w:t>i</w:t>
      </w:r>
      <w:r>
        <w:t xml:space="preserve"> = S</w:t>
      </w:r>
      <w:r>
        <w:rPr>
          <w:vertAlign w:val="subscript"/>
        </w:rPr>
        <w:t>i</w:t>
      </w:r>
      <w:r>
        <w:t xml:space="preserve"> x (N</w:t>
      </w:r>
      <w:r>
        <w:rPr>
          <w:vertAlign w:val="superscript"/>
        </w:rPr>
        <w:t>T</w:t>
      </w:r>
      <w:r>
        <w:t xml:space="preserve"> x K) x Т</w:t>
      </w:r>
      <w:r>
        <w:rPr>
          <w:vertAlign w:val="superscript"/>
        </w:rPr>
        <w:t>Т</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51">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6D18C8" w:rsidRDefault="006D18C8">
      <w:pPr>
        <w:pStyle w:val="ConsPlusNormal"/>
        <w:jc w:val="both"/>
      </w:pPr>
      <w:r>
        <w:t xml:space="preserve">(в ред. </w:t>
      </w:r>
      <w:hyperlink r:id="rId852">
        <w:r>
          <w:rPr>
            <w:color w:val="0000FF"/>
          </w:rPr>
          <w:t>Постановления</w:t>
        </w:r>
      </w:hyperlink>
      <w:r>
        <w:t xml:space="preserve"> Правительства РФ от 16.11.2022 N 2076)</w:t>
      </w:r>
    </w:p>
    <w:p w:rsidR="006D18C8" w:rsidRDefault="006D18C8">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(п. 2(4-1) введен </w:t>
      </w:r>
      <w:hyperlink r:id="rId853">
        <w:r>
          <w:rPr>
            <w:color w:val="0000FF"/>
          </w:rPr>
          <w:t>Постановлением</w:t>
        </w:r>
      </w:hyperlink>
      <w:r>
        <w:t xml:space="preserve"> Правительства РФ от 25.06.2021 N 1018)</w:t>
      </w:r>
    </w:p>
    <w:p w:rsidR="006D18C8" w:rsidRDefault="006D18C8">
      <w:pPr>
        <w:pStyle w:val="ConsPlusNormal"/>
        <w:spacing w:before="220"/>
        <w:ind w:firstLine="540"/>
        <w:jc w:val="both"/>
      </w:pPr>
      <w:r>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6D18C8" w:rsidRDefault="006D18C8">
      <w:pPr>
        <w:pStyle w:val="ConsPlusNormal"/>
        <w:ind w:firstLine="540"/>
        <w:jc w:val="both"/>
      </w:pPr>
    </w:p>
    <w:p w:rsidR="006D18C8" w:rsidRDefault="006D18C8">
      <w:pPr>
        <w:pStyle w:val="ConsPlusNormal"/>
        <w:jc w:val="center"/>
      </w:pPr>
      <w:bookmarkStart w:id="209" w:name="P1964"/>
      <w:bookmarkEnd w:id="209"/>
      <w:r>
        <w:rPr>
          <w:noProof/>
          <w:position w:val="-28"/>
        </w:rPr>
        <w:drawing>
          <wp:inline distT="0" distB="0" distL="0" distR="0">
            <wp:extent cx="1708150"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1708150" cy="50292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lastRenderedPageBreak/>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многоквартирного дома;</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55">
        <w:r>
          <w:rPr>
            <w:color w:val="0000FF"/>
          </w:rPr>
          <w:t>Постановления</w:t>
        </w:r>
      </w:hyperlink>
      <w:r>
        <w:t xml:space="preserve"> Правительства РФ от 23.02.2019 N 184)</w:t>
      </w:r>
    </w:p>
    <w:p w:rsidR="006D18C8" w:rsidRDefault="006D18C8">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6D18C8" w:rsidRDefault="006D18C8">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56">
        <w:r>
          <w:rPr>
            <w:color w:val="0000FF"/>
          </w:rPr>
          <w:t>Постановления</w:t>
        </w:r>
      </w:hyperlink>
      <w:r>
        <w:t xml:space="preserve"> Правительства РФ от 23.02.2019 N 184)</w:t>
      </w:r>
    </w:p>
    <w:p w:rsidR="006D18C8" w:rsidRDefault="006D18C8">
      <w:pPr>
        <w:pStyle w:val="ConsPlusNormal"/>
        <w:jc w:val="both"/>
      </w:pPr>
      <w:r>
        <w:t xml:space="preserve">(п. 2(5) введен </w:t>
      </w:r>
      <w:hyperlink r:id="rId857">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6D18C8" w:rsidRDefault="006D18C8">
      <w:pPr>
        <w:pStyle w:val="ConsPlusNormal"/>
        <w:ind w:firstLine="540"/>
        <w:jc w:val="both"/>
      </w:pPr>
    </w:p>
    <w:p w:rsidR="006D18C8" w:rsidRDefault="006D18C8">
      <w:pPr>
        <w:pStyle w:val="ConsPlusNormal"/>
        <w:jc w:val="center"/>
      </w:pPr>
      <w:bookmarkStart w:id="210" w:name="P1979"/>
      <w:bookmarkEnd w:id="210"/>
      <w:r>
        <w:rPr>
          <w:noProof/>
          <w:position w:val="-28"/>
        </w:rPr>
        <w:drawing>
          <wp:inline distT="0" distB="0" distL="0" distR="0">
            <wp:extent cx="1980565"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1980565" cy="50292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w:t>
      </w:r>
      <w:r>
        <w:lastRenderedPageBreak/>
        <w:t>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59">
        <w:r>
          <w:rPr>
            <w:color w:val="0000FF"/>
          </w:rPr>
          <w:t>Постановления</w:t>
        </w:r>
      </w:hyperlink>
      <w:r>
        <w:t xml:space="preserve"> Правительства РФ от 23.02.2019 N 184)</w:t>
      </w:r>
    </w:p>
    <w:p w:rsidR="006D18C8" w:rsidRDefault="006D18C8">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6D18C8" w:rsidRDefault="006D18C8">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60">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6D18C8" w:rsidRDefault="006D18C8">
      <w:pPr>
        <w:pStyle w:val="ConsPlusNormal"/>
        <w:jc w:val="both"/>
      </w:pPr>
      <w:r>
        <w:t xml:space="preserve">(в ред. </w:t>
      </w:r>
      <w:hyperlink r:id="rId861">
        <w:r>
          <w:rPr>
            <w:color w:val="0000FF"/>
          </w:rPr>
          <w:t>Постановления</w:t>
        </w:r>
      </w:hyperlink>
      <w:r>
        <w:t xml:space="preserve"> Правительства РФ от 16.11.2022 N 2076)</w:t>
      </w:r>
    </w:p>
    <w:p w:rsidR="006D18C8" w:rsidRDefault="006D18C8">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62">
        <w:r>
          <w:rPr>
            <w:color w:val="0000FF"/>
          </w:rPr>
          <w:t>Постановления</w:t>
        </w:r>
      </w:hyperlink>
      <w:r>
        <w:t xml:space="preserve"> Правительства РФ от 23.02.2019 N 184)</w:t>
      </w:r>
    </w:p>
    <w:p w:rsidR="006D18C8" w:rsidRDefault="006D18C8">
      <w:pPr>
        <w:pStyle w:val="ConsPlusNormal"/>
        <w:jc w:val="both"/>
      </w:pPr>
      <w:r>
        <w:t xml:space="preserve">(п. 2(6) введен </w:t>
      </w:r>
      <w:hyperlink r:id="rId863">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w:t>
      </w:r>
    </w:p>
    <w:p w:rsidR="006D18C8" w:rsidRDefault="006D18C8">
      <w:pPr>
        <w:pStyle w:val="ConsPlusNormal"/>
        <w:ind w:firstLine="540"/>
        <w:jc w:val="both"/>
      </w:pPr>
    </w:p>
    <w:p w:rsidR="006D18C8" w:rsidRDefault="006D18C8">
      <w:pPr>
        <w:pStyle w:val="ConsPlusNormal"/>
        <w:jc w:val="center"/>
      </w:pPr>
      <w:bookmarkStart w:id="211" w:name="P1996"/>
      <w:bookmarkEnd w:id="211"/>
      <w:r>
        <w:rPr>
          <w:noProof/>
          <w:position w:val="-33"/>
        </w:rPr>
        <w:drawing>
          <wp:inline distT="0" distB="0" distL="0" distR="0">
            <wp:extent cx="2179320" cy="56070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2179320" cy="560705"/>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2097">
        <w:r>
          <w:rPr>
            <w:color w:val="0000FF"/>
          </w:rPr>
          <w:t>формуле 3(6)</w:t>
        </w:r>
      </w:hyperlink>
      <w:r>
        <w:t>;</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w:t>
      </w:r>
      <w:r>
        <w:lastRenderedPageBreak/>
        <w:t>по показаниям коллективного (общедомового) прибора учета тепловой энергии за предыдущий год;</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65">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В случаях, предусмотренных </w:t>
      </w:r>
      <w:hyperlink w:anchor="P702">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6D18C8" w:rsidRDefault="006D18C8">
      <w:pPr>
        <w:pStyle w:val="ConsPlusNormal"/>
        <w:jc w:val="both"/>
      </w:pPr>
      <w:r>
        <w:t xml:space="preserve">(п. 3 в ред. </w:t>
      </w:r>
      <w:hyperlink r:id="rId866">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bookmarkStart w:id="212" w:name="P2007"/>
      <w:bookmarkEnd w:id="212"/>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3(1):</w:t>
      </w:r>
    </w:p>
    <w:p w:rsidR="006D18C8" w:rsidRDefault="006D18C8">
      <w:pPr>
        <w:pStyle w:val="ConsPlusNormal"/>
        <w:ind w:firstLine="540"/>
        <w:jc w:val="both"/>
      </w:pPr>
    </w:p>
    <w:p w:rsidR="006D18C8" w:rsidRDefault="006D18C8">
      <w:pPr>
        <w:pStyle w:val="ConsPlusNormal"/>
        <w:jc w:val="center"/>
      </w:pPr>
      <w:bookmarkStart w:id="213" w:name="P2009"/>
      <w:bookmarkEnd w:id="213"/>
      <w:r>
        <w:rPr>
          <w:noProof/>
          <w:position w:val="-33"/>
        </w:rPr>
        <w:drawing>
          <wp:inline distT="0" distB="0" distL="0" distR="0">
            <wp:extent cx="2179320" cy="5607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2179320" cy="560705"/>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67">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w:t>
      </w:r>
      <w:r>
        <w:lastRenderedPageBreak/>
        <w:t>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6D18C8" w:rsidRDefault="006D18C8">
      <w:pPr>
        <w:pStyle w:val="ConsPlusNormal"/>
        <w:jc w:val="both"/>
      </w:pPr>
      <w:r>
        <w:t xml:space="preserve">(п. 3(1) в ред. </w:t>
      </w:r>
      <w:hyperlink r:id="rId868">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3(1-1):</w:t>
      </w:r>
    </w:p>
    <w:p w:rsidR="006D18C8" w:rsidRDefault="006D18C8">
      <w:pPr>
        <w:pStyle w:val="ConsPlusNormal"/>
        <w:jc w:val="both"/>
      </w:pPr>
    </w:p>
    <w:p w:rsidR="006D18C8" w:rsidRDefault="006D18C8">
      <w:pPr>
        <w:pStyle w:val="ConsPlusNormal"/>
        <w:jc w:val="center"/>
      </w:pPr>
      <w:bookmarkStart w:id="214" w:name="P2022"/>
      <w:bookmarkEnd w:id="214"/>
      <w:r>
        <w:rPr>
          <w:noProof/>
          <w:position w:val="-9"/>
        </w:rPr>
        <w:drawing>
          <wp:inline distT="0" distB="0" distL="0" distR="0">
            <wp:extent cx="1561465"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1561465" cy="26225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6D18C8" w:rsidRDefault="006D18C8">
      <w:pPr>
        <w:pStyle w:val="ConsPlusNormal"/>
        <w:spacing w:before="220"/>
        <w:ind w:firstLine="540"/>
        <w:jc w:val="both"/>
      </w:pPr>
      <w:r>
        <w:rPr>
          <w:noProof/>
          <w:position w:val="-9"/>
        </w:rPr>
        <w:drawing>
          <wp:inline distT="0" distB="0" distL="0" distR="0">
            <wp:extent cx="33528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6D18C8" w:rsidRDefault="006D18C8">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spacing w:before="220"/>
        <w:ind w:firstLine="540"/>
        <w:jc w:val="both"/>
      </w:pPr>
      <w:r>
        <w:t>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6D18C8" w:rsidRDefault="006D18C8">
      <w:pPr>
        <w:pStyle w:val="ConsPlusNormal"/>
        <w:jc w:val="both"/>
      </w:pPr>
    </w:p>
    <w:p w:rsidR="006D18C8" w:rsidRDefault="006D18C8">
      <w:pPr>
        <w:pStyle w:val="ConsPlusNormal"/>
        <w:jc w:val="center"/>
      </w:pPr>
      <w:r>
        <w:rPr>
          <w:noProof/>
          <w:position w:val="-32"/>
        </w:rPr>
        <w:drawing>
          <wp:inline distT="0" distB="0" distL="0" distR="0">
            <wp:extent cx="1959610" cy="5556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1959610" cy="55562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w:t>
      </w:r>
      <w:r>
        <w:lastRenderedPageBreak/>
        <w:t>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6D18C8" w:rsidRDefault="006D18C8">
      <w:pPr>
        <w:pStyle w:val="ConsPlusNormal"/>
        <w:spacing w:before="220"/>
        <w:ind w:firstLine="540"/>
        <w:jc w:val="both"/>
      </w:pPr>
      <w:r>
        <w:t>При этом V</w:t>
      </w:r>
      <w:r>
        <w:rPr>
          <w:vertAlign w:val="subscript"/>
        </w:rPr>
        <w:t>i</w:t>
      </w:r>
      <w:r>
        <w:t xml:space="preserve"> и </w:t>
      </w:r>
      <w:r>
        <w:rPr>
          <w:noProof/>
          <w:position w:val="-9"/>
        </w:rPr>
        <w:drawing>
          <wp:inline distT="0" distB="0" distL="0" distR="0">
            <wp:extent cx="33528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(п. 3(1-1) введен </w:t>
      </w:r>
      <w:hyperlink r:id="rId872">
        <w:r>
          <w:rPr>
            <w:color w:val="0000FF"/>
          </w:rPr>
          <w:t>Постановлением</w:t>
        </w:r>
      </w:hyperlink>
      <w:r>
        <w:t xml:space="preserve"> Правительства РФ от 25.06.2021 N 1018)</w:t>
      </w:r>
    </w:p>
    <w:p w:rsidR="006D18C8" w:rsidRDefault="006D18C8">
      <w:pPr>
        <w:pStyle w:val="ConsPlusNormal"/>
        <w:spacing w:before="220"/>
        <w:ind w:firstLine="540"/>
        <w:jc w:val="both"/>
      </w:pPr>
      <w:r>
        <w:t xml:space="preserve">3(2). Утратил силу с 1 января 2019 года. - </w:t>
      </w:r>
      <w:hyperlink r:id="rId873">
        <w:r>
          <w:rPr>
            <w:color w:val="0000FF"/>
          </w:rPr>
          <w:t>Постановление</w:t>
        </w:r>
      </w:hyperlink>
      <w:r>
        <w:t xml:space="preserve"> Правительства РФ от 28.12.2018 N 1708.</w:t>
      </w:r>
    </w:p>
    <w:p w:rsidR="006D18C8" w:rsidRDefault="006D18C8">
      <w:pPr>
        <w:pStyle w:val="ConsPlusNormal"/>
        <w:spacing w:before="220"/>
        <w:ind w:firstLine="540"/>
        <w:jc w:val="both"/>
      </w:pPr>
      <w: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3(2-1):</w:t>
      </w:r>
    </w:p>
    <w:p w:rsidR="006D18C8" w:rsidRDefault="006D18C8">
      <w:pPr>
        <w:pStyle w:val="ConsPlusNormal"/>
        <w:jc w:val="both"/>
      </w:pPr>
    </w:p>
    <w:p w:rsidR="006D18C8" w:rsidRDefault="006D18C8">
      <w:pPr>
        <w:pStyle w:val="ConsPlusNormal"/>
        <w:jc w:val="center"/>
      </w:pPr>
      <w:bookmarkStart w:id="215" w:name="P2044"/>
      <w:bookmarkEnd w:id="215"/>
      <w:r>
        <w:t>P</w:t>
      </w:r>
      <w:r>
        <w:rPr>
          <w:vertAlign w:val="subscript"/>
        </w:rPr>
        <w:t>i</w:t>
      </w:r>
      <w:r>
        <w:t xml:space="preserve"> = V</w:t>
      </w:r>
      <w:r>
        <w:rPr>
          <w:vertAlign w:val="subscript"/>
        </w:rPr>
        <w:t>i</w:t>
      </w:r>
      <w:r>
        <w:t xml:space="preserve"> x Т</w:t>
      </w:r>
      <w:r>
        <w:rPr>
          <w:vertAlign w:val="superscript"/>
        </w:rPr>
        <w:t>Т</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6D18C8" w:rsidRDefault="006D18C8">
      <w:pPr>
        <w:pStyle w:val="ConsPlusNormal"/>
        <w:spacing w:before="220"/>
        <w:ind w:firstLine="540"/>
        <w:jc w:val="both"/>
      </w:pPr>
      <w:r>
        <w:lastRenderedPageBreak/>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spacing w:before="220"/>
        <w:ind w:firstLine="540"/>
        <w:jc w:val="both"/>
      </w:pPr>
      <w:r>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6D18C8" w:rsidRDefault="006D18C8">
      <w:pPr>
        <w:pStyle w:val="ConsPlusNormal"/>
        <w:jc w:val="both"/>
      </w:pPr>
    </w:p>
    <w:p w:rsidR="006D18C8" w:rsidRDefault="006D18C8">
      <w:pPr>
        <w:pStyle w:val="ConsPlusNormal"/>
        <w:jc w:val="center"/>
      </w:pPr>
      <w:r>
        <w:rPr>
          <w:noProof/>
          <w:position w:val="-31"/>
        </w:rPr>
        <w:drawing>
          <wp:inline distT="0" distB="0" distL="0" distR="0">
            <wp:extent cx="1310005" cy="5448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1310005" cy="544830"/>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spacing w:before="220"/>
        <w:ind w:firstLine="540"/>
        <w:jc w:val="both"/>
      </w:pPr>
      <w:r>
        <w:t>При этом V</w:t>
      </w:r>
      <w:r>
        <w:rPr>
          <w:vertAlign w:val="subscript"/>
        </w:rPr>
        <w:t>i</w:t>
      </w:r>
      <w: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(п. 3(2-1) введен </w:t>
      </w:r>
      <w:hyperlink r:id="rId875">
        <w:r>
          <w:rPr>
            <w:color w:val="0000FF"/>
          </w:rPr>
          <w:t>Постановлением</w:t>
        </w:r>
      </w:hyperlink>
      <w:r>
        <w:t xml:space="preserve"> Правительства РФ от 25.06.2021 N 1018)</w:t>
      </w:r>
    </w:p>
    <w:p w:rsidR="006D18C8" w:rsidRDefault="006D18C8">
      <w:pPr>
        <w:pStyle w:val="ConsPlusNormal"/>
        <w:spacing w:before="220"/>
        <w:ind w:firstLine="540"/>
        <w:jc w:val="both"/>
      </w:pPr>
      <w: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3(3):</w:t>
      </w:r>
    </w:p>
    <w:p w:rsidR="006D18C8" w:rsidRDefault="006D18C8">
      <w:pPr>
        <w:pStyle w:val="ConsPlusNormal"/>
        <w:jc w:val="both"/>
      </w:pPr>
    </w:p>
    <w:p w:rsidR="006D18C8" w:rsidRDefault="006D18C8">
      <w:pPr>
        <w:pStyle w:val="ConsPlusNormal"/>
        <w:jc w:val="center"/>
      </w:pPr>
      <w:bookmarkStart w:id="216" w:name="P2062"/>
      <w:bookmarkEnd w:id="216"/>
      <w:r>
        <w:rPr>
          <w:noProof/>
          <w:position w:val="-31"/>
        </w:rPr>
        <w:drawing>
          <wp:inline distT="0" distB="0" distL="0" distR="0">
            <wp:extent cx="1827530" cy="5334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1827530" cy="53340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43840"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w:t>
      </w:r>
      <w:r>
        <w:lastRenderedPageBreak/>
        <w:t>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6D18C8" w:rsidRDefault="006D18C8">
      <w:pPr>
        <w:pStyle w:val="ConsPlusNormal"/>
        <w:spacing w:before="220"/>
        <w:ind w:firstLine="540"/>
        <w:jc w:val="both"/>
      </w:pPr>
      <w:r>
        <w:rPr>
          <w:noProof/>
          <w:position w:val="-9"/>
        </w:rPr>
        <w:drawing>
          <wp:inline distT="0" distB="0" distL="0" distR="0">
            <wp:extent cx="335280"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6D18C8" w:rsidRDefault="006D18C8">
      <w:pPr>
        <w:pStyle w:val="ConsPlusNormal"/>
        <w:jc w:val="both"/>
      </w:pPr>
    </w:p>
    <w:p w:rsidR="006D18C8" w:rsidRDefault="006D18C8">
      <w:pPr>
        <w:pStyle w:val="ConsPlusNormal"/>
        <w:jc w:val="center"/>
      </w:pPr>
      <w:r>
        <w:rPr>
          <w:noProof/>
          <w:position w:val="-15"/>
        </w:rPr>
        <w:drawing>
          <wp:inline distT="0" distB="0" distL="0" distR="0">
            <wp:extent cx="1178560" cy="3352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1178560" cy="33528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80">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6D18C8" w:rsidRDefault="006D18C8">
      <w:pPr>
        <w:pStyle w:val="ConsPlusNormal"/>
        <w:spacing w:before="220"/>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при оплате равномерно в течение календарного года корректируются в I квартале года, следующего за расчетным годом, исполнителем по формуле 3(4):</w:t>
      </w:r>
    </w:p>
    <w:p w:rsidR="006D18C8" w:rsidRDefault="006D18C8">
      <w:pPr>
        <w:pStyle w:val="ConsPlusNormal"/>
        <w:jc w:val="both"/>
      </w:pPr>
      <w:r>
        <w:t xml:space="preserve">(в ред. Постановлений Правительства РФ от 28.12.2018 </w:t>
      </w:r>
      <w:hyperlink r:id="rId881">
        <w:r>
          <w:rPr>
            <w:color w:val="0000FF"/>
          </w:rPr>
          <w:t>N 1708</w:t>
        </w:r>
      </w:hyperlink>
      <w:r>
        <w:t xml:space="preserve">, от 23.02.2019 </w:t>
      </w:r>
      <w:hyperlink r:id="rId882">
        <w:r>
          <w:rPr>
            <w:color w:val="0000FF"/>
          </w:rPr>
          <w:t>N 184</w:t>
        </w:r>
      </w:hyperlink>
      <w:r>
        <w:t>)</w:t>
      </w:r>
    </w:p>
    <w:p w:rsidR="006D18C8" w:rsidRDefault="006D18C8">
      <w:pPr>
        <w:pStyle w:val="ConsPlusNormal"/>
        <w:jc w:val="both"/>
      </w:pPr>
    </w:p>
    <w:p w:rsidR="006D18C8" w:rsidRDefault="006D18C8">
      <w:pPr>
        <w:pStyle w:val="ConsPlusNormal"/>
        <w:jc w:val="center"/>
      </w:pPr>
      <w:bookmarkStart w:id="217" w:name="P2079"/>
      <w:bookmarkEnd w:id="217"/>
      <w:r>
        <w:t>P</w:t>
      </w:r>
      <w:r>
        <w:rPr>
          <w:vertAlign w:val="subscript"/>
        </w:rPr>
        <w:t>i</w:t>
      </w:r>
      <w:r>
        <w:t xml:space="preserve"> = P</w:t>
      </w:r>
      <w:r>
        <w:rPr>
          <w:vertAlign w:val="subscript"/>
        </w:rPr>
        <w:t>kpi</w:t>
      </w:r>
      <w:r>
        <w:t xml:space="preserve"> - P</w:t>
      </w:r>
      <w:r>
        <w:rPr>
          <w:vertAlign w:val="subscript"/>
        </w:rPr>
        <w:t>npi</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P</w:t>
      </w:r>
      <w:r>
        <w:rPr>
          <w:vertAlign w:val="subscript"/>
        </w:rPr>
        <w:t>kpi</w:t>
      </w:r>
      <w: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исходя из показаний индивидуального прибора учета тепловой энергии.</w:t>
      </w:r>
    </w:p>
    <w:p w:rsidR="006D18C8" w:rsidRDefault="006D18C8">
      <w:pPr>
        <w:pStyle w:val="ConsPlusNormal"/>
        <w:jc w:val="both"/>
      </w:pPr>
      <w:r>
        <w:t xml:space="preserve">(в ред. </w:t>
      </w:r>
      <w:hyperlink r:id="rId883">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w:t>
      </w:r>
      <w:hyperlink w:anchor="P702">
        <w:r>
          <w:rPr>
            <w:color w:val="0000FF"/>
          </w:rPr>
          <w:t>59(1)</w:t>
        </w:r>
      </w:hyperlink>
      <w:r>
        <w:t xml:space="preserve"> и </w:t>
      </w:r>
      <w:hyperlink w:anchor="P719">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w:t>
      </w:r>
      <w:r>
        <w:lastRenderedPageBreak/>
        <w:t>определенный в соответствии с положениями указанных пунктов;</w:t>
      </w:r>
    </w:p>
    <w:p w:rsidR="006D18C8" w:rsidRDefault="006D18C8">
      <w:pPr>
        <w:pStyle w:val="ConsPlusNormal"/>
        <w:spacing w:before="220"/>
        <w:ind w:firstLine="540"/>
        <w:jc w:val="both"/>
      </w:pPr>
      <w:r>
        <w:t>P</w:t>
      </w:r>
      <w:r>
        <w:rPr>
          <w:vertAlign w:val="subscript"/>
        </w:rPr>
        <w:t>npi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исходя из среднемесячного объема потребления тепловой энергии за предыдущий год.</w:t>
      </w:r>
    </w:p>
    <w:p w:rsidR="006D18C8" w:rsidRDefault="006D18C8">
      <w:pPr>
        <w:pStyle w:val="ConsPlusNormal"/>
        <w:jc w:val="both"/>
      </w:pPr>
      <w:r>
        <w:t xml:space="preserve">(в ред. </w:t>
      </w:r>
      <w:hyperlink r:id="rId884">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594">
        <w:r>
          <w:rPr>
            <w:color w:val="0000FF"/>
          </w:rPr>
          <w:t>пункту 42(1)</w:t>
        </w:r>
      </w:hyperlink>
      <w:r>
        <w:t xml:space="preserve"> Правил определяется по формуле 3(5):</w:t>
      </w:r>
    </w:p>
    <w:p w:rsidR="006D18C8" w:rsidRDefault="006D18C8">
      <w:pPr>
        <w:pStyle w:val="ConsPlusNormal"/>
        <w:jc w:val="both"/>
      </w:pPr>
    </w:p>
    <w:p w:rsidR="006D18C8" w:rsidRDefault="006D18C8">
      <w:pPr>
        <w:pStyle w:val="ConsPlusNormal"/>
        <w:jc w:val="center"/>
      </w:pPr>
      <w:bookmarkStart w:id="218" w:name="P2089"/>
      <w:bookmarkEnd w:id="218"/>
      <w:r>
        <w:rPr>
          <w:noProof/>
          <w:position w:val="-9"/>
        </w:rPr>
        <w:drawing>
          <wp:inline distT="0" distB="0" distL="0" distR="0">
            <wp:extent cx="88011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880110" cy="26543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6543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92">
        <w:r>
          <w:rPr>
            <w:color w:val="0000FF"/>
          </w:rPr>
          <w:t>пунктом 59</w:t>
        </w:r>
      </w:hyperlink>
      <w: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6D18C8" w:rsidRDefault="006D18C8">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887">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6D18C8" w:rsidRDefault="006D18C8">
      <w:pPr>
        <w:pStyle w:val="ConsPlusNormal"/>
        <w:ind w:firstLine="540"/>
        <w:jc w:val="both"/>
      </w:pPr>
    </w:p>
    <w:p w:rsidR="006D18C8" w:rsidRDefault="006D18C8">
      <w:pPr>
        <w:pStyle w:val="ConsPlusNormal"/>
        <w:jc w:val="center"/>
      </w:pPr>
      <w:bookmarkStart w:id="219" w:name="P2097"/>
      <w:bookmarkEnd w:id="219"/>
      <w:r>
        <w:rPr>
          <w:noProof/>
          <w:position w:val="-28"/>
        </w:rPr>
        <w:drawing>
          <wp:inline distT="0" distB="0" distL="0" distR="0">
            <wp:extent cx="1561465"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561465" cy="50292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6D18C8" w:rsidRDefault="006D18C8">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w:t>
      </w:r>
      <w:r>
        <w:lastRenderedPageBreak/>
        <w:t>(консьержа), не принадлежащих отдельным собственникам;</w:t>
      </w:r>
    </w:p>
    <w:p w:rsidR="006D18C8" w:rsidRDefault="006D18C8">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6D18C8" w:rsidRDefault="006D18C8">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89">
        <w:r>
          <w:rPr>
            <w:color w:val="0000FF"/>
          </w:rPr>
          <w:t>Постановления</w:t>
        </w:r>
      </w:hyperlink>
      <w:r>
        <w:t xml:space="preserve"> Правительства РФ от 23.02.2019 N 184)</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6D18C8" w:rsidRDefault="006D18C8">
      <w:pPr>
        <w:pStyle w:val="ConsPlusNormal"/>
        <w:spacing w:before="220"/>
        <w:ind w:firstLine="540"/>
        <w:jc w:val="both"/>
      </w:pPr>
      <w:r>
        <w:t xml:space="preserve">В случаях, предусмотренных </w:t>
      </w:r>
      <w:hyperlink w:anchor="P702">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6D18C8" w:rsidRDefault="006D18C8">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90">
        <w:r>
          <w:rPr>
            <w:color w:val="0000FF"/>
          </w:rPr>
          <w:t>Постановления</w:t>
        </w:r>
      </w:hyperlink>
      <w:r>
        <w:t xml:space="preserve"> Правительства РФ от 23.02.2019 N 184)</w:t>
      </w:r>
    </w:p>
    <w:p w:rsidR="006D18C8" w:rsidRDefault="006D18C8">
      <w:pPr>
        <w:pStyle w:val="ConsPlusNormal"/>
        <w:jc w:val="both"/>
      </w:pPr>
      <w:r>
        <w:t xml:space="preserve">(п. 3(6) введен </w:t>
      </w:r>
      <w:hyperlink r:id="rId891">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anchor="P2113">
        <w:r>
          <w:rPr>
            <w:color w:val="0000FF"/>
          </w:rPr>
          <w:t>формуле 3(7)</w:t>
        </w:r>
      </w:hyperlink>
      <w:r>
        <w:t>:</w:t>
      </w:r>
    </w:p>
    <w:p w:rsidR="006D18C8" w:rsidRDefault="006D18C8">
      <w:pPr>
        <w:pStyle w:val="ConsPlusNormal"/>
        <w:ind w:firstLine="540"/>
        <w:jc w:val="both"/>
      </w:pPr>
    </w:p>
    <w:p w:rsidR="006D18C8" w:rsidRDefault="006D18C8">
      <w:pPr>
        <w:pStyle w:val="ConsPlusNormal"/>
        <w:jc w:val="center"/>
      </w:pPr>
      <w:bookmarkStart w:id="220" w:name="P2113"/>
      <w:bookmarkEnd w:id="220"/>
      <w:r>
        <w:rPr>
          <w:noProof/>
          <w:position w:val="-31"/>
        </w:rPr>
        <w:drawing>
          <wp:inline distT="0" distB="0" distL="0" distR="0">
            <wp:extent cx="1247140" cy="539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1247140" cy="539750"/>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rsidR="006D18C8" w:rsidRDefault="006D18C8">
      <w:pPr>
        <w:pStyle w:val="ConsPlusNormal"/>
        <w:spacing w:before="220"/>
        <w:ind w:firstLine="540"/>
        <w:jc w:val="both"/>
      </w:pPr>
      <w:r>
        <w:rPr>
          <w:noProof/>
          <w:position w:val="-11"/>
        </w:rPr>
        <w:drawing>
          <wp:inline distT="0" distB="0" distL="0" distR="0">
            <wp:extent cx="58674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w:t>
      </w:r>
      <w:r>
        <w:lastRenderedPageBreak/>
        <w:t>индивидуальных и (или) общих (квартирных) приборов учета за предыдущий год;</w:t>
      </w:r>
    </w:p>
    <w:p w:rsidR="006D18C8" w:rsidRDefault="006D18C8">
      <w:pPr>
        <w:pStyle w:val="ConsPlusNormal"/>
        <w:spacing w:before="220"/>
        <w:ind w:firstLine="540"/>
        <w:jc w:val="both"/>
      </w:pPr>
      <w:r>
        <w:rPr>
          <w:noProof/>
          <w:position w:val="-11"/>
        </w:rPr>
        <w:drawing>
          <wp:inline distT="0" distB="0" distL="0" distR="0">
            <wp:extent cx="58674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6D18C8" w:rsidRDefault="006D18C8">
      <w:pPr>
        <w:pStyle w:val="ConsPlusNormal"/>
        <w:spacing w:before="220"/>
        <w:ind w:firstLine="540"/>
        <w:jc w:val="both"/>
      </w:pPr>
      <w:r>
        <w:t xml:space="preserve">В случаях, предусмотренных </w:t>
      </w:r>
      <w:hyperlink w:anchor="P692">
        <w:r>
          <w:rPr>
            <w:color w:val="0000FF"/>
          </w:rPr>
          <w:t>пунктом 59</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6D18C8" w:rsidRDefault="006D18C8">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6D18C8" w:rsidRDefault="006D18C8">
      <w:pPr>
        <w:pStyle w:val="ConsPlusNormal"/>
        <w:jc w:val="both"/>
      </w:pPr>
      <w:r>
        <w:t xml:space="preserve">(в ред. </w:t>
      </w:r>
      <w:hyperlink r:id="rId895">
        <w:r>
          <w:rPr>
            <w:color w:val="0000FF"/>
          </w:rPr>
          <w:t>Постановления</w:t>
        </w:r>
      </w:hyperlink>
      <w:r>
        <w:t xml:space="preserve"> Правительства РФ от 23.02.2019 N 184)</w:t>
      </w:r>
    </w:p>
    <w:p w:rsidR="006D18C8" w:rsidRDefault="006D18C8">
      <w:pPr>
        <w:pStyle w:val="ConsPlusNormal"/>
        <w:jc w:val="both"/>
      </w:pPr>
      <w:r>
        <w:t xml:space="preserve">(п. 3(7) введен </w:t>
      </w:r>
      <w:hyperlink r:id="rId896">
        <w:r>
          <w:rPr>
            <w:color w:val="0000FF"/>
          </w:rPr>
          <w:t>Постановлением</w:t>
        </w:r>
      </w:hyperlink>
      <w:r>
        <w:t xml:space="preserve"> Правительства РФ от 28.12.2018 N 1708)</w:t>
      </w:r>
    </w:p>
    <w:p w:rsidR="006D18C8" w:rsidRDefault="006D18C8">
      <w:pPr>
        <w:pStyle w:val="ConsPlusNormal"/>
        <w:spacing w:before="220"/>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6D18C8" w:rsidRDefault="006D18C8">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582">
        <w:r>
          <w:rPr>
            <w:color w:val="0000FF"/>
          </w:rPr>
          <w:t>пункту 42</w:t>
        </w:r>
      </w:hyperlink>
      <w:r>
        <w:t xml:space="preserve"> Правил определяется по формуле 4:</w:t>
      </w:r>
    </w:p>
    <w:p w:rsidR="006D18C8" w:rsidRDefault="006D18C8">
      <w:pPr>
        <w:pStyle w:val="ConsPlusNormal"/>
        <w:jc w:val="both"/>
      </w:pPr>
    </w:p>
    <w:p w:rsidR="006D18C8" w:rsidRDefault="006D18C8">
      <w:pPr>
        <w:pStyle w:val="ConsPlusNormal"/>
        <w:jc w:val="center"/>
      </w:pPr>
      <w:bookmarkStart w:id="221" w:name="P2126"/>
      <w:bookmarkEnd w:id="221"/>
      <w:r>
        <w:t>P</w:t>
      </w:r>
      <w:r>
        <w:rPr>
          <w:vertAlign w:val="subscript"/>
        </w:rPr>
        <w:t>i</w:t>
      </w:r>
      <w:r>
        <w:t xml:space="preserve"> = n</w:t>
      </w:r>
      <w:r>
        <w:rPr>
          <w:vertAlign w:val="subscript"/>
        </w:rPr>
        <w:t>i</w:t>
      </w:r>
      <w:r>
        <w:t xml:space="preserve"> x N</w:t>
      </w:r>
      <w:r>
        <w:rPr>
          <w:vertAlign w:val="subscript"/>
        </w:rPr>
        <w:t>j</w:t>
      </w:r>
      <w:r>
        <w:t xml:space="preserve"> x T</w:t>
      </w:r>
      <w:r>
        <w:rPr>
          <w:vertAlign w:val="superscript"/>
        </w:rPr>
        <w:t>кр</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t>N</w:t>
      </w:r>
      <w:r>
        <w:rPr>
          <w:vertAlign w:val="subscript"/>
        </w:rPr>
        <w:t>j</w:t>
      </w:r>
      <w:r>
        <w:t xml:space="preserve"> - норматив потребления j-й коммунальной услуги;</w:t>
      </w:r>
    </w:p>
    <w:p w:rsidR="006D18C8" w:rsidRDefault="006D18C8">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6D18C8" w:rsidRDefault="006D18C8">
      <w:pPr>
        <w:pStyle w:val="ConsPlusNormal"/>
        <w:spacing w:before="220"/>
        <w:ind w:firstLine="540"/>
        <w:jc w:val="both"/>
      </w:pPr>
      <w: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582">
        <w:r>
          <w:rPr>
            <w:color w:val="0000FF"/>
          </w:rPr>
          <w:t>пункту 42</w:t>
        </w:r>
      </w:hyperlink>
      <w:r>
        <w:t xml:space="preserve"> Правил определяется по формуле 4(1):</w:t>
      </w:r>
    </w:p>
    <w:p w:rsidR="006D18C8" w:rsidRDefault="006D18C8">
      <w:pPr>
        <w:pStyle w:val="ConsPlusNormal"/>
        <w:jc w:val="both"/>
      </w:pPr>
    </w:p>
    <w:p w:rsidR="006D18C8" w:rsidRDefault="006D18C8">
      <w:pPr>
        <w:pStyle w:val="ConsPlusNormal"/>
        <w:jc w:val="center"/>
      </w:pPr>
      <w:bookmarkStart w:id="222" w:name="P2134"/>
      <w:bookmarkEnd w:id="222"/>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t>N</w:t>
      </w:r>
      <w:r>
        <w:rPr>
          <w:vertAlign w:val="subscript"/>
        </w:rPr>
        <w:t>j</w:t>
      </w:r>
      <w:r>
        <w:t xml:space="preserve"> - норматив потребления j-й коммунальной услуги;</w:t>
      </w:r>
    </w:p>
    <w:p w:rsidR="006D18C8" w:rsidRDefault="006D18C8">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w:t>
      </w:r>
      <w:r>
        <w:lastRenderedPageBreak/>
        <w:t>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6D18C8" w:rsidRDefault="006D18C8">
      <w:pPr>
        <w:pStyle w:val="ConsPlusNormal"/>
        <w:jc w:val="both"/>
      </w:pPr>
      <w:r>
        <w:t xml:space="preserve">(в ред. Постановлений Правительства РФ от 29.06.2020 </w:t>
      </w:r>
      <w:hyperlink r:id="rId897">
        <w:r>
          <w:rPr>
            <w:color w:val="0000FF"/>
          </w:rPr>
          <w:t>N 950</w:t>
        </w:r>
      </w:hyperlink>
      <w:r>
        <w:t xml:space="preserve">, от 29.07.2023 </w:t>
      </w:r>
      <w:hyperlink r:id="rId898">
        <w:r>
          <w:rPr>
            <w:color w:val="0000FF"/>
          </w:rPr>
          <w:t>N 1226</w:t>
        </w:r>
      </w:hyperlink>
      <w:r>
        <w:t xml:space="preserve">, от 25.11.2025 </w:t>
      </w:r>
      <w:hyperlink r:id="rId899">
        <w:r>
          <w:rPr>
            <w:color w:val="0000FF"/>
          </w:rPr>
          <w:t>N 1871</w:t>
        </w:r>
      </w:hyperlink>
      <w:r>
        <w:t>)</w:t>
      </w:r>
    </w:p>
    <w:p w:rsidR="006D18C8" w:rsidRDefault="006D18C8">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6D18C8" w:rsidRDefault="006D18C8">
      <w:pPr>
        <w:pStyle w:val="ConsPlusNormal"/>
        <w:spacing w:before="220"/>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616">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6D18C8" w:rsidRDefault="006D18C8">
      <w:pPr>
        <w:pStyle w:val="ConsPlusNormal"/>
        <w:spacing w:before="220"/>
        <w:ind w:firstLine="540"/>
        <w:jc w:val="both"/>
      </w:pPr>
      <w:r>
        <w:t>5. Размер платы за коммунальную услугу по газоснабжению:</w:t>
      </w:r>
    </w:p>
    <w:p w:rsidR="006D18C8" w:rsidRDefault="006D18C8">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582">
        <w:r>
          <w:rPr>
            <w:color w:val="0000FF"/>
          </w:rPr>
          <w:t>пункту 42</w:t>
        </w:r>
      </w:hyperlink>
      <w:r>
        <w:t xml:space="preserve"> Правил определяется по формуле 5:</w:t>
      </w:r>
    </w:p>
    <w:p w:rsidR="006D18C8" w:rsidRDefault="006D18C8">
      <w:pPr>
        <w:pStyle w:val="ConsPlusNormal"/>
        <w:jc w:val="both"/>
      </w:pPr>
    </w:p>
    <w:p w:rsidR="006D18C8" w:rsidRDefault="006D18C8">
      <w:pPr>
        <w:pStyle w:val="ConsPlusNormal"/>
        <w:jc w:val="center"/>
      </w:pPr>
      <w:bookmarkStart w:id="223" w:name="P2146"/>
      <w:bookmarkEnd w:id="223"/>
      <w:r>
        <w:t>P</w:t>
      </w:r>
      <w:r>
        <w:rPr>
          <w:vertAlign w:val="subscript"/>
        </w:rPr>
        <w:t>i</w:t>
      </w:r>
      <w:r>
        <w:t xml:space="preserve"> = [(S</w:t>
      </w:r>
      <w:r>
        <w:rPr>
          <w:vertAlign w:val="subscript"/>
        </w:rPr>
        <w:t>i</w:t>
      </w:r>
      <w:r>
        <w:t xml:space="preserve"> x N</w:t>
      </w:r>
      <w:r>
        <w:rPr>
          <w:vertAlign w:val="superscript"/>
        </w:rPr>
        <w:t>газ.о.</w:t>
      </w:r>
      <w:r>
        <w:t>) + (n</w:t>
      </w:r>
      <w:r>
        <w:rPr>
          <w:vertAlign w:val="subscript"/>
        </w:rPr>
        <w:t>i</w:t>
      </w:r>
      <w:r>
        <w:t xml:space="preserve"> x N</w:t>
      </w:r>
      <w:r>
        <w:rPr>
          <w:vertAlign w:val="superscript"/>
        </w:rPr>
        <w:t>газ.п.</w:t>
      </w:r>
      <w:r>
        <w:t>) +</w:t>
      </w:r>
    </w:p>
    <w:p w:rsidR="006D18C8" w:rsidRDefault="006D18C8">
      <w:pPr>
        <w:pStyle w:val="ConsPlusNormal"/>
        <w:jc w:val="center"/>
      </w:pPr>
      <w:r>
        <w:t>+ (n</w:t>
      </w:r>
      <w:r>
        <w:rPr>
          <w:vertAlign w:val="subscript"/>
        </w:rPr>
        <w:t>i</w:t>
      </w:r>
      <w:r>
        <w:t xml:space="preserve"> x N</w:t>
      </w:r>
      <w:r>
        <w:rPr>
          <w:vertAlign w:val="superscript"/>
        </w:rPr>
        <w:t>газ.в.</w:t>
      </w:r>
      <w:r>
        <w:t>)] x T</w:t>
      </w:r>
      <w:r>
        <w:rPr>
          <w:vertAlign w:val="superscript"/>
        </w:rPr>
        <w:t>г</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w:t>
      </w:r>
    </w:p>
    <w:p w:rsidR="006D18C8" w:rsidRDefault="006D18C8">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6D18C8" w:rsidRDefault="006D18C8">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6D18C8" w:rsidRDefault="006D18C8">
      <w:pPr>
        <w:pStyle w:val="ConsPlusNormal"/>
        <w:spacing w:before="22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6D18C8" w:rsidRDefault="006D18C8">
      <w:pPr>
        <w:pStyle w:val="ConsPlusNormal"/>
        <w:spacing w:before="220"/>
        <w:ind w:firstLine="540"/>
        <w:jc w:val="both"/>
      </w:pPr>
      <w:r>
        <w:t xml:space="preserve">б) в i-м нежилом помещении, не оборудованном индивидуальным прибором учета газа, согласно </w:t>
      </w:r>
      <w:hyperlink w:anchor="P616">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6D18C8" w:rsidRDefault="006D18C8">
      <w:pPr>
        <w:pStyle w:val="ConsPlusNormal"/>
        <w:spacing w:before="220"/>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94">
        <w:r>
          <w:rPr>
            <w:color w:val="0000FF"/>
          </w:rPr>
          <w:t>пунктом 42(1)</w:t>
        </w:r>
      </w:hyperlink>
      <w:r>
        <w:t xml:space="preserve"> Правил, на величину, определенную по формуле 6:</w:t>
      </w:r>
    </w:p>
    <w:p w:rsidR="006D18C8" w:rsidRDefault="006D18C8">
      <w:pPr>
        <w:pStyle w:val="ConsPlusNormal"/>
        <w:jc w:val="both"/>
      </w:pPr>
      <w:r>
        <w:t xml:space="preserve">(в ред. </w:t>
      </w:r>
      <w:hyperlink r:id="rId900">
        <w:r>
          <w:rPr>
            <w:color w:val="0000FF"/>
          </w:rPr>
          <w:t>Постановления</w:t>
        </w:r>
      </w:hyperlink>
      <w:r>
        <w:t xml:space="preserve"> Правительства РФ от 13.07.2019 N 897)</w:t>
      </w:r>
    </w:p>
    <w:p w:rsidR="006D18C8" w:rsidRDefault="006D18C8">
      <w:pPr>
        <w:pStyle w:val="ConsPlusNormal"/>
        <w:jc w:val="both"/>
      </w:pPr>
    </w:p>
    <w:p w:rsidR="006D18C8" w:rsidRDefault="006D18C8">
      <w:pPr>
        <w:pStyle w:val="ConsPlusNormal"/>
        <w:jc w:val="center"/>
      </w:pPr>
      <w:bookmarkStart w:id="224" w:name="P2160"/>
      <w:bookmarkEnd w:id="224"/>
      <w:r>
        <w:rPr>
          <w:noProof/>
          <w:position w:val="-27"/>
        </w:rPr>
        <w:drawing>
          <wp:inline distT="0" distB="0" distL="0" distR="0">
            <wp:extent cx="1609090" cy="4908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609090" cy="490855"/>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6D18C8" w:rsidRDefault="006D18C8">
      <w:pPr>
        <w:pStyle w:val="ConsPlusNormal"/>
        <w:spacing w:before="220"/>
        <w:ind w:firstLine="540"/>
        <w:jc w:val="both"/>
      </w:pPr>
      <w:r>
        <w:t>k - количество оснащенных распределителями жилых помещений (квартир) и нежилых помещений в многоквартирном доме;</w:t>
      </w:r>
    </w:p>
    <w:p w:rsidR="006D18C8" w:rsidRDefault="006D18C8">
      <w:pPr>
        <w:pStyle w:val="ConsPlusNormal"/>
        <w:spacing w:before="22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6D18C8" w:rsidRDefault="006D18C8">
      <w:pPr>
        <w:pStyle w:val="ConsPlusNormal"/>
        <w:spacing w:before="22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6D18C8" w:rsidRDefault="006D18C8">
      <w:pPr>
        <w:pStyle w:val="ConsPlusNormal"/>
        <w:spacing w:before="220"/>
        <w:ind w:firstLine="540"/>
        <w:jc w:val="both"/>
      </w:pPr>
      <w:bookmarkStart w:id="225" w:name="P2167"/>
      <w:bookmarkEnd w:id="225"/>
      <w:r>
        <w:t xml:space="preserve">6(1). В случаях, предусмотренных </w:t>
      </w:r>
      <w:hyperlink w:anchor="P611">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6D18C8" w:rsidRDefault="006D18C8">
      <w:pPr>
        <w:pStyle w:val="ConsPlusNormal"/>
        <w:jc w:val="both"/>
      </w:pPr>
    </w:p>
    <w:p w:rsidR="006D18C8" w:rsidRDefault="006D18C8">
      <w:pPr>
        <w:pStyle w:val="ConsPlusNormal"/>
        <w:jc w:val="center"/>
      </w:pPr>
      <w:r>
        <w:t>Р</w:t>
      </w:r>
      <w:r>
        <w:rPr>
          <w:vertAlign w:val="subscript"/>
        </w:rPr>
        <w:t>i</w:t>
      </w:r>
      <w:r>
        <w:t xml:space="preserve"> = Р</w:t>
      </w:r>
      <w:r>
        <w:rPr>
          <w:vertAlign w:val="subscript"/>
        </w:rPr>
        <w:t>k.пр</w:t>
      </w:r>
      <w:r>
        <w:t xml:space="preserve"> - Р</w:t>
      </w:r>
      <w:r>
        <w:rPr>
          <w:vertAlign w:val="subscript"/>
        </w:rPr>
        <w:t>fn.i,</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Р</w:t>
      </w:r>
      <w:r>
        <w:rPr>
          <w:vertAlign w:val="subscript"/>
        </w:rPr>
        <w:t>k.пр</w:t>
      </w:r>
      <w:r>
        <w:t xml:space="preserve"> - размер платы за коммунальную услугу по отоплению в i-м помещении за период, за который проводится корректировка, определенный в соответствии с </w:t>
      </w:r>
      <w:hyperlink w:anchor="P594">
        <w:r>
          <w:rPr>
            <w:color w:val="0000FF"/>
          </w:rPr>
          <w:t>пунктом 42(1)</w:t>
        </w:r>
      </w:hyperlink>
      <w:r>
        <w:t xml:space="preserve"> Правил при осуществлении оплаты коммунальной услуги по отоплению в течение отопительного периода;</w:t>
      </w:r>
    </w:p>
    <w:p w:rsidR="006D18C8" w:rsidRDefault="006D18C8">
      <w:pPr>
        <w:pStyle w:val="ConsPlusNormal"/>
        <w:spacing w:before="220"/>
        <w:ind w:firstLine="540"/>
        <w:jc w:val="both"/>
      </w:pPr>
      <w:r>
        <w:t>Р</w:t>
      </w:r>
      <w:r>
        <w:rPr>
          <w:vertAlign w:val="subscript"/>
        </w:rPr>
        <w:t>fn.i</w:t>
      </w:r>
      <w:r>
        <w:t xml:space="preserve"> - размер начисленной платы за коммунальную услугу по отоплению в i-м помещении за период, за который проводится корректировка.</w:t>
      </w:r>
    </w:p>
    <w:p w:rsidR="006D18C8" w:rsidRDefault="006D18C8">
      <w:pPr>
        <w:pStyle w:val="ConsPlusNormal"/>
        <w:spacing w:before="220"/>
        <w:ind w:firstLine="540"/>
        <w:jc w:val="both"/>
      </w:pPr>
      <w:r>
        <w:t>В случае применения норматива потребления коммунальной услуги по отоплению, действовавшего по состоянию на 30 июня 2012 г. и рассчитанного на месяц календарного года, величина Р</w:t>
      </w:r>
      <w:r>
        <w:rPr>
          <w:vertAlign w:val="subscript"/>
        </w:rPr>
        <w:t>k.пр</w:t>
      </w:r>
      <w:r>
        <w:t xml:space="preserve"> в многоквартирном доме, не оборудованном коллективным (общедомовым) прибором учета тепловой энергии, определяется исходя из указанного норматива с учетом коэффициента, равного отношению 12 месяцев к количеству месяцев продолжительности отопительного периода, определенному в соответствии с </w:t>
      </w:r>
      <w:hyperlink w:anchor="P1906">
        <w:r>
          <w:rPr>
            <w:color w:val="0000FF"/>
          </w:rPr>
          <w:t>пунктом 2(2)</w:t>
        </w:r>
      </w:hyperlink>
      <w:r>
        <w:t xml:space="preserve"> настоящего приложения.</w:t>
      </w:r>
    </w:p>
    <w:p w:rsidR="006D18C8" w:rsidRDefault="006D18C8">
      <w:pPr>
        <w:pStyle w:val="ConsPlusNormal"/>
        <w:jc w:val="both"/>
      </w:pPr>
      <w:r>
        <w:t xml:space="preserve">(п. 6(1) в ред. </w:t>
      </w:r>
      <w:hyperlink r:id="rId902">
        <w:r>
          <w:rPr>
            <w:color w:val="0000FF"/>
          </w:rPr>
          <w:t>Постановления</w:t>
        </w:r>
      </w:hyperlink>
      <w:r>
        <w:t xml:space="preserve"> Правительства РФ от 29.08.2024 N 1176)</w:t>
      </w:r>
    </w:p>
    <w:p w:rsidR="006D18C8" w:rsidRDefault="006D18C8">
      <w:pPr>
        <w:pStyle w:val="ConsPlusNormal"/>
        <w:spacing w:before="220"/>
        <w:ind w:firstLine="540"/>
        <w:jc w:val="both"/>
      </w:pPr>
      <w:r>
        <w:t xml:space="preserve">6(2). Среднемесячный объем потребления тепловой энергии при определении платы за коммунальную услугу по отоплению в случаях, предусмотренных </w:t>
      </w:r>
      <w:hyperlink w:anchor="P704">
        <w:r>
          <w:rPr>
            <w:color w:val="0000FF"/>
          </w:rPr>
          <w:t>абзацем вторым пункта 59(1)</w:t>
        </w:r>
      </w:hyperlink>
      <w:r>
        <w:t xml:space="preserve"> Правил, определяется по формуле 6(2):</w:t>
      </w:r>
    </w:p>
    <w:p w:rsidR="006D18C8" w:rsidRDefault="006D18C8">
      <w:pPr>
        <w:pStyle w:val="ConsPlusNormal"/>
        <w:jc w:val="both"/>
      </w:pPr>
    </w:p>
    <w:p w:rsidR="006D18C8" w:rsidRDefault="006D18C8">
      <w:pPr>
        <w:pStyle w:val="ConsPlusNormal"/>
        <w:jc w:val="center"/>
      </w:pPr>
      <w:bookmarkStart w:id="226" w:name="P2178"/>
      <w:bookmarkEnd w:id="226"/>
      <w:r>
        <w:rPr>
          <w:noProof/>
          <w:position w:val="-37"/>
        </w:rPr>
        <w:drawing>
          <wp:inline distT="0" distB="0" distL="0" distR="0">
            <wp:extent cx="3447415" cy="6184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3447415" cy="618490"/>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2"/>
        </w:rPr>
        <w:lastRenderedPageBreak/>
        <w:drawing>
          <wp:inline distT="0" distB="0" distL="0" distR="0">
            <wp:extent cx="513715" cy="3041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513715" cy="304165"/>
                    </a:xfrm>
                    <a:prstGeom prst="rect">
                      <a:avLst/>
                    </a:prstGeom>
                    <a:noFill/>
                    <a:ln>
                      <a:noFill/>
                    </a:ln>
                  </pic:spPr>
                </pic:pic>
              </a:graphicData>
            </a:graphic>
          </wp:inline>
        </w:drawing>
      </w:r>
      <w:r>
        <w:t xml:space="preserve"> - суммарный объем тепловой энергии, потребленной на нужды отопления, определенный по показаниям коллективного (общедомового) прибора учета тепловой энергии за i-е расчетные периоды, в которых предоставляется коммунальная услуга по отоплению, в течение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w:t>
      </w:r>
    </w:p>
    <w:p w:rsidR="006D18C8" w:rsidRDefault="006D18C8">
      <w:pPr>
        <w:pStyle w:val="ConsPlusNormal"/>
        <w:spacing w:before="220"/>
        <w:ind w:firstLine="540"/>
        <w:jc w:val="both"/>
      </w:pPr>
      <w:r>
        <w:rPr>
          <w:noProof/>
          <w:position w:val="-11"/>
        </w:rPr>
        <w:drawing>
          <wp:inline distT="0" distB="0" distL="0" distR="0">
            <wp:extent cx="241300"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241300" cy="283210"/>
                    </a:xfrm>
                    <a:prstGeom prst="rect">
                      <a:avLst/>
                    </a:prstGeom>
                    <a:noFill/>
                    <a:ln>
                      <a:noFill/>
                    </a:ln>
                  </pic:spPr>
                </pic:pic>
              </a:graphicData>
            </a:graphic>
          </wp:inline>
        </w:drawing>
      </w:r>
      <w:r>
        <w:t xml:space="preserve"> - количество дней фактической работы коллективного (общедомового) прибора учета тепловой энергии, в которые предоставлялась коммунальная услуга по отоплению, за i-й расчетный период, дней;</w:t>
      </w:r>
    </w:p>
    <w:p w:rsidR="006D18C8" w:rsidRDefault="006D18C8">
      <w:pPr>
        <w:pStyle w:val="ConsPlusNormal"/>
        <w:spacing w:before="220"/>
        <w:ind w:firstLine="540"/>
        <w:jc w:val="both"/>
      </w:pPr>
      <w:r>
        <w:t>n</w:t>
      </w:r>
      <w:r>
        <w:rPr>
          <w:vertAlign w:val="subscript"/>
        </w:rPr>
        <w:t>ф</w:t>
      </w:r>
      <w:r>
        <w:t xml:space="preserve"> - количество дней в расчетном периоде, за которые плата за коммунальную услугу по отоплению определяется исходя из среднемесячного объема потребления тепловой энергии, дней;</w:t>
      </w:r>
    </w:p>
    <w:p w:rsidR="006D18C8" w:rsidRDefault="006D18C8">
      <w:pPr>
        <w:pStyle w:val="ConsPlusNormal"/>
        <w:spacing w:before="220"/>
        <w:ind w:firstLine="540"/>
        <w:jc w:val="both"/>
      </w:pPr>
      <w:r>
        <w:t>t</w:t>
      </w:r>
      <w:r>
        <w:rPr>
          <w:vertAlign w:val="subscript"/>
        </w:rPr>
        <w:t>вн</w:t>
      </w:r>
      <w:r>
        <w:t xml:space="preserve"> - температура воздуха внутри отапливаемых жилых и нежилых помещений многоквартирного дома или жилого дома, принимаемая равной 20 °C;</w:t>
      </w:r>
    </w:p>
    <w:p w:rsidR="006D18C8" w:rsidRDefault="006D18C8">
      <w:pPr>
        <w:pStyle w:val="ConsPlusNormal"/>
        <w:spacing w:before="220"/>
        <w:ind w:firstLine="540"/>
        <w:jc w:val="both"/>
      </w:pPr>
      <w:r>
        <w:rPr>
          <w:noProof/>
          <w:position w:val="-9"/>
        </w:rPr>
        <w:drawing>
          <wp:inline distT="0" distB="0" distL="0" distR="0">
            <wp:extent cx="20955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фактическая среднесуточная температура наружного воздуха за i-й расчетный период фактической работы коллективного (общедомового) прибора тепловой энергии (°C),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w:t>
      </w:r>
    </w:p>
    <w:p w:rsidR="006D18C8" w:rsidRDefault="006D18C8">
      <w:pPr>
        <w:pStyle w:val="ConsPlusNormal"/>
        <w:spacing w:before="220"/>
        <w:ind w:firstLine="540"/>
        <w:jc w:val="both"/>
      </w:pPr>
      <w:r>
        <w:rPr>
          <w:noProof/>
          <w:position w:val="-9"/>
        </w:rPr>
        <w:drawing>
          <wp:inline distT="0" distB="0" distL="0" distR="0">
            <wp:extent cx="20955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фактическая среднесуточная температура наружного воздуха,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 за период, за который плата за коммунальную услугу по отоплению определяется исходя из среднемесячного объема потребления тепловой энергии (°C).</w:t>
      </w:r>
    </w:p>
    <w:p w:rsidR="006D18C8" w:rsidRDefault="006D18C8">
      <w:pPr>
        <w:pStyle w:val="ConsPlusNormal"/>
        <w:spacing w:before="220"/>
        <w:ind w:firstLine="540"/>
        <w:jc w:val="both"/>
      </w:pPr>
      <w:r>
        <w:t xml:space="preserve">В случае если в расчетном периоде, за который плата за коммунальную услугу по отоплению определяется исходя из среднемесячного объема потребления тепловой энергии, работа коллективного (общедомового) прибора тепловой энергии не восстановлена до даты снятия показаний прибора учета в сроки, установленные </w:t>
      </w:r>
      <w:hyperlink w:anchor="P369">
        <w:r>
          <w:rPr>
            <w:color w:val="0000FF"/>
          </w:rPr>
          <w:t>подпунктом "е" пункта 31</w:t>
        </w:r>
      </w:hyperlink>
      <w:r>
        <w:t xml:space="preserve"> и </w:t>
      </w:r>
      <w:hyperlink w:anchor="P444">
        <w:r>
          <w:rPr>
            <w:color w:val="0000FF"/>
          </w:rPr>
          <w:t>подпунктом "д" пункта 31(1)</w:t>
        </w:r>
      </w:hyperlink>
      <w:r>
        <w:t xml:space="preserve"> Правил, для определения величины </w:t>
      </w:r>
      <w:r>
        <w:rPr>
          <w:noProof/>
          <w:position w:val="-11"/>
        </w:rPr>
        <w:drawing>
          <wp:inline distT="0" distB="0" distL="0" distR="0">
            <wp:extent cx="283210"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r>
        <w:t xml:space="preserve"> значения n</w:t>
      </w:r>
      <w:r>
        <w:rPr>
          <w:vertAlign w:val="subscript"/>
        </w:rPr>
        <w:t>ф</w:t>
      </w:r>
      <w:r>
        <w:t xml:space="preserve"> и </w:t>
      </w:r>
      <w:r>
        <w:rPr>
          <w:noProof/>
          <w:position w:val="-9"/>
        </w:rPr>
        <w:drawing>
          <wp:inline distT="0" distB="0" distL="0" distR="0">
            <wp:extent cx="20955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принимаются в величинах, определенных до даты снятия показаний коллективного (общедомового) прибора тепловой энергии в установленные Правилами сроки.</w:t>
      </w:r>
    </w:p>
    <w:p w:rsidR="006D18C8" w:rsidRDefault="006D18C8">
      <w:pPr>
        <w:pStyle w:val="ConsPlusNormal"/>
        <w:jc w:val="both"/>
      </w:pPr>
      <w:r>
        <w:t xml:space="preserve">(п. 6(2) введен </w:t>
      </w:r>
      <w:hyperlink r:id="rId909">
        <w:r>
          <w:rPr>
            <w:color w:val="0000FF"/>
          </w:rPr>
          <w:t>Постановлением</w:t>
        </w:r>
      </w:hyperlink>
      <w:r>
        <w:t xml:space="preserve"> Правительства РФ от 29.08.2024 N 1176)</w:t>
      </w:r>
    </w:p>
    <w:p w:rsidR="006D18C8" w:rsidRDefault="006D18C8">
      <w:pPr>
        <w:pStyle w:val="ConsPlusNormal"/>
        <w:ind w:firstLine="540"/>
        <w:jc w:val="both"/>
      </w:pPr>
    </w:p>
    <w:p w:rsidR="006D18C8" w:rsidRDefault="006D18C8">
      <w:pPr>
        <w:pStyle w:val="ConsPlusTitle"/>
        <w:jc w:val="center"/>
        <w:outlineLvl w:val="2"/>
      </w:pPr>
      <w:r>
        <w:t>II. Расчет размера платы за коммунальную услугу,</w:t>
      </w:r>
    </w:p>
    <w:p w:rsidR="006D18C8" w:rsidRDefault="006D18C8">
      <w:pPr>
        <w:pStyle w:val="ConsPlusTitle"/>
        <w:jc w:val="center"/>
      </w:pPr>
      <w:r>
        <w:t>предоставленную потребителю за расчетный период</w:t>
      </w:r>
    </w:p>
    <w:p w:rsidR="006D18C8" w:rsidRDefault="006D18C8">
      <w:pPr>
        <w:pStyle w:val="ConsPlusTitle"/>
        <w:jc w:val="center"/>
      </w:pPr>
      <w:r>
        <w:t>в занимаемой им j-й комнате (комнатах)</w:t>
      </w:r>
    </w:p>
    <w:p w:rsidR="006D18C8" w:rsidRDefault="006D18C8">
      <w:pPr>
        <w:pStyle w:val="ConsPlusTitle"/>
        <w:jc w:val="center"/>
      </w:pPr>
      <w:r>
        <w:t>в i-й коммунальной квартире</w:t>
      </w:r>
    </w:p>
    <w:p w:rsidR="006D18C8" w:rsidRDefault="006D18C8">
      <w:pPr>
        <w:pStyle w:val="ConsPlusNormal"/>
        <w:ind w:firstLine="540"/>
        <w:jc w:val="both"/>
      </w:pPr>
    </w:p>
    <w:p w:rsidR="006D18C8" w:rsidRDefault="006D18C8">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642">
        <w:r>
          <w:rPr>
            <w:color w:val="0000FF"/>
          </w:rPr>
          <w:t>пункту 50</w:t>
        </w:r>
      </w:hyperlink>
      <w:r>
        <w:t xml:space="preserve"> Правил определяется по формуле 7:</w:t>
      </w:r>
    </w:p>
    <w:p w:rsidR="006D18C8" w:rsidRDefault="006D18C8">
      <w:pPr>
        <w:pStyle w:val="ConsPlusNormal"/>
        <w:jc w:val="both"/>
      </w:pPr>
      <w:r>
        <w:t xml:space="preserve">(в ред. </w:t>
      </w:r>
      <w:hyperlink r:id="rId910">
        <w:r>
          <w:rPr>
            <w:color w:val="0000FF"/>
          </w:rPr>
          <w:t>Постановления</w:t>
        </w:r>
      </w:hyperlink>
      <w:r>
        <w:t xml:space="preserve"> Правительства РФ от 14.02.2015 N 129)</w:t>
      </w:r>
    </w:p>
    <w:p w:rsidR="006D18C8" w:rsidRDefault="006D18C8">
      <w:pPr>
        <w:pStyle w:val="ConsPlusNormal"/>
        <w:ind w:firstLine="540"/>
        <w:jc w:val="both"/>
      </w:pPr>
    </w:p>
    <w:p w:rsidR="006D18C8" w:rsidRDefault="006D18C8">
      <w:pPr>
        <w:pStyle w:val="ConsPlusNormal"/>
        <w:jc w:val="center"/>
      </w:pPr>
      <w:bookmarkStart w:id="227" w:name="P2198"/>
      <w:bookmarkEnd w:id="227"/>
      <w:r>
        <w:rPr>
          <w:noProof/>
          <w:position w:val="-27"/>
        </w:rPr>
        <w:lastRenderedPageBreak/>
        <w:drawing>
          <wp:inline distT="0" distB="0" distL="0" distR="0">
            <wp:extent cx="1284605" cy="49403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1284605"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82">
        <w:r>
          <w:rPr>
            <w:color w:val="0000FF"/>
          </w:rPr>
          <w:t>пунктом 42</w:t>
        </w:r>
      </w:hyperlink>
      <w:r>
        <w:t xml:space="preserve"> Правил;</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t>T</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6D18C8" w:rsidRDefault="006D18C8">
      <w:pPr>
        <w:pStyle w:val="ConsPlusNormal"/>
        <w:spacing w:before="220"/>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642">
        <w:r>
          <w:rPr>
            <w:color w:val="0000FF"/>
          </w:rPr>
          <w:t>пункту 50</w:t>
        </w:r>
      </w:hyperlink>
      <w:r>
        <w:t xml:space="preserve"> Правил определяется по формуле 7(1):</w:t>
      </w:r>
    </w:p>
    <w:p w:rsidR="006D18C8" w:rsidRDefault="006D18C8">
      <w:pPr>
        <w:pStyle w:val="ConsPlusNormal"/>
        <w:jc w:val="both"/>
      </w:pPr>
    </w:p>
    <w:p w:rsidR="006D18C8" w:rsidRDefault="006D18C8">
      <w:pPr>
        <w:pStyle w:val="ConsPlusNormal"/>
        <w:jc w:val="center"/>
      </w:pPr>
      <w:bookmarkStart w:id="228" w:name="P2207"/>
      <w:bookmarkEnd w:id="228"/>
      <w:r>
        <w:rPr>
          <w:noProof/>
          <w:position w:val="-28"/>
        </w:rPr>
        <w:drawing>
          <wp:inline distT="0" distB="0" distL="0" distR="0">
            <wp:extent cx="1997710" cy="50292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997710" cy="50292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6D18C8" w:rsidRDefault="006D18C8">
      <w:pPr>
        <w:pStyle w:val="ConsPlusNormal"/>
        <w:jc w:val="both"/>
      </w:pPr>
      <w:r>
        <w:t xml:space="preserve">(в ред. Постановлений Правительства РФ от 29.06.2020 </w:t>
      </w:r>
      <w:hyperlink r:id="rId913">
        <w:r>
          <w:rPr>
            <w:color w:val="0000FF"/>
          </w:rPr>
          <w:t>N 950</w:t>
        </w:r>
      </w:hyperlink>
      <w:r>
        <w:t xml:space="preserve">, от 29.07.2023 </w:t>
      </w:r>
      <w:hyperlink r:id="rId914">
        <w:r>
          <w:rPr>
            <w:color w:val="0000FF"/>
          </w:rPr>
          <w:t>N 1226</w:t>
        </w:r>
      </w:hyperlink>
      <w:r>
        <w:t xml:space="preserve">, от 25.11.2025 </w:t>
      </w:r>
      <w:hyperlink r:id="rId915">
        <w:r>
          <w:rPr>
            <w:color w:val="0000FF"/>
          </w:rPr>
          <w:t>N 1871</w:t>
        </w:r>
      </w:hyperlink>
      <w:r>
        <w:t>)</w:t>
      </w:r>
    </w:p>
    <w:p w:rsidR="006D18C8" w:rsidRDefault="006D18C8">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82">
        <w:r>
          <w:rPr>
            <w:color w:val="0000FF"/>
          </w:rPr>
          <w:t>пунктом 42</w:t>
        </w:r>
      </w:hyperlink>
      <w:r>
        <w:t xml:space="preserve"> Правил;</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6D18C8" w:rsidRDefault="006D18C8">
      <w:pPr>
        <w:pStyle w:val="ConsPlusNormal"/>
        <w:jc w:val="both"/>
      </w:pPr>
      <w:r>
        <w:t xml:space="preserve">(п. 7(1) введен </w:t>
      </w:r>
      <w:hyperlink r:id="rId916">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lastRenderedPageBreak/>
        <w:t xml:space="preserve">8. Размер платы за коммунальную услугу по отоплению согласно </w:t>
      </w:r>
      <w:hyperlink w:anchor="P642">
        <w:r>
          <w:rPr>
            <w:color w:val="0000FF"/>
          </w:rPr>
          <w:t>пункту 50</w:t>
        </w:r>
      </w:hyperlink>
      <w:r>
        <w:t xml:space="preserve"> Правил определяется по формуле 8:</w:t>
      </w:r>
    </w:p>
    <w:p w:rsidR="006D18C8" w:rsidRDefault="006D18C8">
      <w:pPr>
        <w:pStyle w:val="ConsPlusNormal"/>
        <w:ind w:firstLine="540"/>
        <w:jc w:val="both"/>
      </w:pPr>
    </w:p>
    <w:p w:rsidR="006D18C8" w:rsidRDefault="006D18C8">
      <w:pPr>
        <w:pStyle w:val="ConsPlusNormal"/>
        <w:jc w:val="center"/>
      </w:pPr>
      <w:bookmarkStart w:id="229" w:name="P2219"/>
      <w:bookmarkEnd w:id="229"/>
      <w:r>
        <w:rPr>
          <w:noProof/>
          <w:position w:val="-27"/>
        </w:rPr>
        <w:drawing>
          <wp:inline distT="0" distB="0" distL="0" distR="0">
            <wp:extent cx="1228725" cy="4940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1228725"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в i-й коммунальной квартире тепловой энергии, определенный согласно </w:t>
      </w:r>
      <w:hyperlink w:anchor="P594">
        <w:r>
          <w:rPr>
            <w:color w:val="0000FF"/>
          </w:rPr>
          <w:t>пункту 42(1)</w:t>
        </w:r>
      </w:hyperlink>
      <w:r>
        <w:t xml:space="preserve"> Правил;</w:t>
      </w:r>
    </w:p>
    <w:p w:rsidR="006D18C8" w:rsidRDefault="006D18C8">
      <w:pPr>
        <w:pStyle w:val="ConsPlusNormal"/>
        <w:jc w:val="both"/>
      </w:pPr>
      <w:r>
        <w:t xml:space="preserve">(в ред. </w:t>
      </w:r>
      <w:hyperlink r:id="rId91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6D18C8" w:rsidRDefault="006D18C8">
      <w:pPr>
        <w:pStyle w:val="ConsPlusNormal"/>
        <w:spacing w:before="220"/>
        <w:ind w:firstLine="540"/>
        <w:jc w:val="both"/>
      </w:pPr>
      <w:r>
        <w:rPr>
          <w:noProof/>
          <w:position w:val="-9"/>
        </w:rPr>
        <w:drawing>
          <wp:inline distT="0" distB="0" distL="0" distR="0">
            <wp:extent cx="198755" cy="26289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6D18C8" w:rsidRDefault="006D18C8">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920">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642">
        <w:r>
          <w:rPr>
            <w:color w:val="0000FF"/>
          </w:rPr>
          <w:t>пунктом 50</w:t>
        </w:r>
      </w:hyperlink>
      <w:r>
        <w:t xml:space="preserve"> Правил, согласно указанному </w:t>
      </w:r>
      <w:hyperlink w:anchor="P642">
        <w:r>
          <w:rPr>
            <w:color w:val="0000FF"/>
          </w:rPr>
          <w:t>пункту</w:t>
        </w:r>
      </w:hyperlink>
      <w:r>
        <w:t xml:space="preserve"> определяется по формуле 9:</w:t>
      </w:r>
    </w:p>
    <w:p w:rsidR="006D18C8" w:rsidRDefault="006D18C8">
      <w:pPr>
        <w:pStyle w:val="ConsPlusNormal"/>
        <w:ind w:firstLine="540"/>
        <w:jc w:val="both"/>
      </w:pPr>
    </w:p>
    <w:p w:rsidR="006D18C8" w:rsidRDefault="006D18C8">
      <w:pPr>
        <w:pStyle w:val="ConsPlusNormal"/>
        <w:jc w:val="center"/>
      </w:pPr>
      <w:bookmarkStart w:id="230" w:name="P2230"/>
      <w:bookmarkEnd w:id="230"/>
      <w:r>
        <w:rPr>
          <w:noProof/>
          <w:position w:val="-27"/>
        </w:rPr>
        <w:drawing>
          <wp:inline distT="0" distB="0" distL="0" distR="0">
            <wp:extent cx="2359660" cy="49403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2359660"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j.i</w:t>
      </w:r>
      <w: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6D18C8" w:rsidRDefault="006D18C8">
      <w:pPr>
        <w:pStyle w:val="ConsPlusNormal"/>
        <w:spacing w:before="220"/>
        <w:ind w:firstLine="540"/>
        <w:jc w:val="both"/>
      </w:pPr>
      <w:r>
        <w:t>r - количество комнат в i-й коммунальной квартире;</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t>T</w:t>
      </w:r>
      <w:r>
        <w:rPr>
          <w:vertAlign w:val="superscript"/>
        </w:rPr>
        <w:t>э</w:t>
      </w:r>
      <w:r>
        <w:t xml:space="preserve"> - тариф на электрическую энергию, установленный в соответствии с законодательством Российской Федерации.</w:t>
      </w:r>
    </w:p>
    <w:p w:rsidR="006D18C8" w:rsidRDefault="006D18C8">
      <w:pPr>
        <w:pStyle w:val="ConsPlusNormal"/>
        <w:ind w:firstLine="540"/>
        <w:jc w:val="both"/>
      </w:pPr>
    </w:p>
    <w:p w:rsidR="006D18C8" w:rsidRDefault="006D18C8">
      <w:pPr>
        <w:pStyle w:val="ConsPlusTitle"/>
        <w:jc w:val="center"/>
        <w:outlineLvl w:val="2"/>
      </w:pPr>
      <w:r>
        <w:lastRenderedPageBreak/>
        <w:t>II(1). Расчет размера платы</w:t>
      </w:r>
    </w:p>
    <w:p w:rsidR="006D18C8" w:rsidRDefault="006D18C8">
      <w:pPr>
        <w:pStyle w:val="ConsPlusTitle"/>
        <w:jc w:val="center"/>
      </w:pPr>
      <w:r>
        <w:t>за коммунальную услугу по обращению с твердыми</w:t>
      </w:r>
    </w:p>
    <w:p w:rsidR="006D18C8" w:rsidRDefault="006D18C8">
      <w:pPr>
        <w:pStyle w:val="ConsPlusTitle"/>
        <w:jc w:val="center"/>
      </w:pPr>
      <w:r>
        <w:t>коммунальными отходами, предоставленную потребителю</w:t>
      </w:r>
    </w:p>
    <w:p w:rsidR="006D18C8" w:rsidRDefault="006D18C8">
      <w:pPr>
        <w:pStyle w:val="ConsPlusTitle"/>
        <w:jc w:val="center"/>
      </w:pPr>
      <w:r>
        <w:t>за расчетный период в i-м жилом помещении (жилой дом,</w:t>
      </w:r>
    </w:p>
    <w:p w:rsidR="006D18C8" w:rsidRDefault="006D18C8">
      <w:pPr>
        <w:pStyle w:val="ConsPlusTitle"/>
        <w:jc w:val="center"/>
      </w:pPr>
      <w:r>
        <w:t>квартира) или нежилом помещении, а также в занимаемой</w:t>
      </w:r>
    </w:p>
    <w:p w:rsidR="006D18C8" w:rsidRDefault="006D18C8">
      <w:pPr>
        <w:pStyle w:val="ConsPlusTitle"/>
        <w:jc w:val="center"/>
      </w:pPr>
      <w:r>
        <w:t>им j-й комнате (комнатах) в i-й коммунальной квартире</w:t>
      </w:r>
    </w:p>
    <w:p w:rsidR="006D18C8" w:rsidRDefault="006D18C8">
      <w:pPr>
        <w:pStyle w:val="ConsPlusNormal"/>
        <w:jc w:val="center"/>
      </w:pPr>
    </w:p>
    <w:p w:rsidR="006D18C8" w:rsidRDefault="006D18C8">
      <w:pPr>
        <w:pStyle w:val="ConsPlusNormal"/>
        <w:jc w:val="center"/>
      </w:pPr>
      <w:r>
        <w:t xml:space="preserve">(введен </w:t>
      </w:r>
      <w:hyperlink r:id="rId922">
        <w:r>
          <w:rPr>
            <w:color w:val="0000FF"/>
          </w:rPr>
          <w:t>Постановлением</w:t>
        </w:r>
      </w:hyperlink>
      <w:r>
        <w:t xml:space="preserve"> Правительства РФ от 27.02.2017 N 232)</w:t>
      </w:r>
    </w:p>
    <w:p w:rsidR="006D18C8" w:rsidRDefault="006D18C8">
      <w:pPr>
        <w:pStyle w:val="ConsPlusNormal"/>
        <w:ind w:firstLine="540"/>
        <w:jc w:val="both"/>
      </w:pPr>
    </w:p>
    <w:p w:rsidR="006D18C8" w:rsidRDefault="006D18C8">
      <w:pPr>
        <w:pStyle w:val="ConsPlusNormal"/>
        <w:ind w:firstLine="540"/>
        <w:jc w:val="both"/>
      </w:pPr>
      <w: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436">
        <w:r>
          <w:rPr>
            <w:color w:val="0000FF"/>
          </w:rPr>
          <w:t>пункту 148(30)</w:t>
        </w:r>
      </w:hyperlink>
      <w:r>
        <w:t xml:space="preserve"> Правил по формуле 9(1):</w:t>
      </w:r>
    </w:p>
    <w:p w:rsidR="006D18C8" w:rsidRDefault="006D18C8">
      <w:pPr>
        <w:pStyle w:val="ConsPlusNormal"/>
        <w:jc w:val="both"/>
      </w:pPr>
    </w:p>
    <w:p w:rsidR="006D18C8" w:rsidRDefault="006D18C8">
      <w:pPr>
        <w:pStyle w:val="ConsPlusNormal"/>
        <w:jc w:val="center"/>
      </w:pPr>
      <w:bookmarkStart w:id="231" w:name="P2251"/>
      <w:bookmarkEnd w:id="231"/>
      <w:r>
        <w:rPr>
          <w:noProof/>
          <w:position w:val="-25"/>
        </w:rPr>
        <w:drawing>
          <wp:inline distT="0" distB="0" distL="0" distR="0">
            <wp:extent cx="1252855" cy="46101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1252855" cy="46101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rPr>
          <w:noProof/>
          <w:position w:val="-9"/>
        </w:rPr>
        <w:drawing>
          <wp:inline distT="0" distB="0" distL="0" distR="0">
            <wp:extent cx="251460" cy="2654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bookmarkStart w:id="232" w:name="P2257"/>
      <w:bookmarkEnd w:id="232"/>
      <w: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436">
        <w:r>
          <w:rPr>
            <w:color w:val="0000FF"/>
          </w:rPr>
          <w:t>пункту 148(30)</w:t>
        </w:r>
      </w:hyperlink>
      <w:r>
        <w:t xml:space="preserve"> Правил по формуле 9(2):</w:t>
      </w:r>
    </w:p>
    <w:p w:rsidR="006D18C8" w:rsidRDefault="006D18C8">
      <w:pPr>
        <w:pStyle w:val="ConsPlusNormal"/>
        <w:jc w:val="both"/>
      </w:pPr>
    </w:p>
    <w:p w:rsidR="006D18C8" w:rsidRDefault="006D18C8">
      <w:pPr>
        <w:pStyle w:val="ConsPlusNormal"/>
        <w:jc w:val="center"/>
      </w:pPr>
      <w:bookmarkStart w:id="233" w:name="P2259"/>
      <w:bookmarkEnd w:id="233"/>
      <w:r>
        <w:rPr>
          <w:noProof/>
          <w:position w:val="-25"/>
        </w:rPr>
        <w:drawing>
          <wp:inline distT="0" distB="0" distL="0" distR="0">
            <wp:extent cx="1219835" cy="46101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1219835" cy="46101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w:t>
      </w:r>
    </w:p>
    <w:p w:rsidR="006D18C8" w:rsidRDefault="006D18C8">
      <w:pPr>
        <w:pStyle w:val="ConsPlusNormal"/>
        <w:spacing w:before="220"/>
        <w:ind w:firstLine="540"/>
        <w:jc w:val="both"/>
      </w:pPr>
      <w:r>
        <w:rPr>
          <w:noProof/>
          <w:position w:val="-9"/>
        </w:rPr>
        <w:drawing>
          <wp:inline distT="0" distB="0" distL="0" distR="0">
            <wp:extent cx="251460" cy="26543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bookmarkStart w:id="234" w:name="P2265"/>
      <w:bookmarkEnd w:id="234"/>
      <w:r>
        <w:t xml:space="preserve">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anchor="P1436">
        <w:r>
          <w:rPr>
            <w:color w:val="0000FF"/>
          </w:rPr>
          <w:t>пунктам 148(30)</w:t>
        </w:r>
      </w:hyperlink>
      <w:r>
        <w:t xml:space="preserve"> и </w:t>
      </w:r>
      <w:hyperlink w:anchor="P1454">
        <w:r>
          <w:rPr>
            <w:color w:val="0000FF"/>
          </w:rPr>
          <w:t>148(38)</w:t>
        </w:r>
      </w:hyperlink>
      <w:r>
        <w:t xml:space="preserve"> Правил по следующим формулам:</w:t>
      </w:r>
    </w:p>
    <w:p w:rsidR="006D18C8" w:rsidRDefault="006D18C8">
      <w:pPr>
        <w:pStyle w:val="ConsPlusNormal"/>
        <w:spacing w:before="220"/>
        <w:ind w:firstLine="540"/>
        <w:jc w:val="both"/>
      </w:pPr>
      <w:r>
        <w:t>а) в показателях объема - по формуле 9(3а):</w:t>
      </w:r>
    </w:p>
    <w:p w:rsidR="006D18C8" w:rsidRDefault="006D18C8">
      <w:pPr>
        <w:pStyle w:val="ConsPlusNormal"/>
        <w:ind w:firstLine="540"/>
        <w:jc w:val="both"/>
      </w:pPr>
    </w:p>
    <w:p w:rsidR="006D18C8" w:rsidRDefault="006D18C8">
      <w:pPr>
        <w:pStyle w:val="ConsPlusNormal"/>
        <w:jc w:val="center"/>
      </w:pPr>
      <w:bookmarkStart w:id="235" w:name="P2268"/>
      <w:bookmarkEnd w:id="235"/>
      <w:r>
        <w:rPr>
          <w:noProof/>
          <w:position w:val="-32"/>
        </w:rPr>
        <w:lastRenderedPageBreak/>
        <w:drawing>
          <wp:inline distT="0" distB="0" distL="0" distR="0">
            <wp:extent cx="2965450" cy="5556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2965450" cy="555625"/>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w:t>
      </w:r>
      <w:r>
        <w:rPr>
          <w:vertAlign w:val="subscript"/>
        </w:rPr>
        <w:t>i</w:t>
      </w:r>
      <w: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6D18C8" w:rsidRDefault="006D18C8">
      <w:pPr>
        <w:pStyle w:val="ConsPlusNormal"/>
        <w:spacing w:before="220"/>
        <w:ind w:firstLine="540"/>
        <w:jc w:val="both"/>
      </w:pPr>
      <w:r>
        <w:rPr>
          <w:noProof/>
          <w:position w:val="-9"/>
        </w:rPr>
        <w:drawing>
          <wp:inline distT="0" distB="0" distL="0" distR="0">
            <wp:extent cx="262255"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6D18C8" w:rsidRDefault="006D18C8">
      <w:pPr>
        <w:pStyle w:val="ConsPlusNormal"/>
        <w:spacing w:before="220"/>
        <w:ind w:firstLine="540"/>
        <w:jc w:val="both"/>
      </w:pPr>
      <w:r>
        <w:t>g - количество помещений в многоквартирных домах (жилых домов), потребители которых складируют твердые коммунальные отходы в месте (площадке) накопления твердых коммунальных отходов;</w:t>
      </w:r>
    </w:p>
    <w:p w:rsidR="006D18C8" w:rsidRDefault="006D18C8">
      <w:pPr>
        <w:pStyle w:val="ConsPlusNormal"/>
        <w:spacing w:before="220"/>
        <w:ind w:firstLine="540"/>
        <w:jc w:val="both"/>
      </w:pPr>
      <w:r>
        <w:t>V</w:t>
      </w:r>
      <w:r>
        <w:rPr>
          <w:vertAlign w:val="subscript"/>
        </w:rPr>
        <w:t>p</w:t>
      </w:r>
      <w:r>
        <w:t xml:space="preserve"> - объем p-го контейнера, бункера, установленного в месте (площадке) накопления твердых коммунальных отходов;</w:t>
      </w:r>
    </w:p>
    <w:p w:rsidR="006D18C8" w:rsidRDefault="006D18C8">
      <w:pPr>
        <w:pStyle w:val="ConsPlusNormal"/>
        <w:spacing w:before="220"/>
        <w:ind w:firstLine="540"/>
        <w:jc w:val="both"/>
      </w:pPr>
      <w:r>
        <w:t>c</w:t>
      </w:r>
      <w:r>
        <w:rPr>
          <w:vertAlign w:val="subscript"/>
        </w:rPr>
        <w:t>p</w:t>
      </w:r>
      <w:r>
        <w:t xml:space="preserve"> - количество вывозов p-го контейнера, бункера с места (площадки) накопления твердых коммунальных отходов за расчетный период;</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r>
        <w:t>б) в показателях массы - по формуле 9(3б):</w:t>
      </w:r>
    </w:p>
    <w:p w:rsidR="006D18C8" w:rsidRDefault="006D18C8">
      <w:pPr>
        <w:pStyle w:val="ConsPlusNormal"/>
        <w:ind w:firstLine="540"/>
        <w:jc w:val="both"/>
      </w:pPr>
    </w:p>
    <w:p w:rsidR="006D18C8" w:rsidRDefault="006D18C8">
      <w:pPr>
        <w:pStyle w:val="ConsPlusNormal"/>
        <w:jc w:val="center"/>
      </w:pPr>
      <w:bookmarkStart w:id="236" w:name="P2279"/>
      <w:bookmarkEnd w:id="236"/>
      <w:r>
        <w:rPr>
          <w:noProof/>
          <w:position w:val="-32"/>
        </w:rPr>
        <w:drawing>
          <wp:inline distT="0" distB="0" distL="0" distR="0">
            <wp:extent cx="3268980" cy="5556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3268980" cy="555625"/>
                    </a:xfrm>
                    <a:prstGeom prst="rect">
                      <a:avLst/>
                    </a:prstGeom>
                    <a:noFill/>
                    <a:ln>
                      <a:noFill/>
                    </a:ln>
                  </pic:spPr>
                </pic:pic>
              </a:graphicData>
            </a:graphic>
          </wp:inline>
        </w:drawing>
      </w:r>
    </w:p>
    <w:p w:rsidR="006D18C8" w:rsidRDefault="006D18C8">
      <w:pPr>
        <w:pStyle w:val="ConsPlusNormal"/>
        <w:ind w:firstLine="540"/>
        <w:jc w:val="both"/>
      </w:pPr>
    </w:p>
    <w:p w:rsidR="006D18C8" w:rsidRDefault="006D18C8">
      <w:pPr>
        <w:pStyle w:val="ConsPlusNormal"/>
        <w:ind w:firstLine="540"/>
        <w:jc w:val="both"/>
      </w:pPr>
      <w:r>
        <w:t xml:space="preserve">где p - средняя плотность твердых коммунальных отходов, определенная в соответствии с </w:t>
      </w:r>
      <w:hyperlink r:id="rId929">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6D18C8" w:rsidRDefault="006D18C8">
      <w:pPr>
        <w:pStyle w:val="ConsPlusNormal"/>
        <w:jc w:val="both"/>
      </w:pPr>
      <w:r>
        <w:t xml:space="preserve">(п. 9(3) в ред. </w:t>
      </w:r>
      <w:hyperlink r:id="rId930">
        <w:r>
          <w:rPr>
            <w:color w:val="0000FF"/>
          </w:rPr>
          <w:t>Постановления</w:t>
        </w:r>
      </w:hyperlink>
      <w:r>
        <w:t xml:space="preserve"> Правительства РФ от 24.05.2024 N 671)</w:t>
      </w:r>
    </w:p>
    <w:p w:rsidR="006D18C8" w:rsidRDefault="006D18C8">
      <w:pPr>
        <w:pStyle w:val="ConsPlusNormal"/>
        <w:spacing w:before="220"/>
        <w:ind w:firstLine="540"/>
        <w:jc w:val="both"/>
      </w:pPr>
      <w:bookmarkStart w:id="237" w:name="P2283"/>
      <w:bookmarkEnd w:id="237"/>
      <w:r>
        <w:t xml:space="preserve">9(4). Утратил силу с 1 сентября 2024 года. - </w:t>
      </w:r>
      <w:hyperlink r:id="rId931">
        <w:r>
          <w:rPr>
            <w:color w:val="0000FF"/>
          </w:rPr>
          <w:t>Постановление</w:t>
        </w:r>
      </w:hyperlink>
      <w:r>
        <w:t xml:space="preserve"> Правительства РФ от 24.05.2024 N 671.</w:t>
      </w:r>
    </w:p>
    <w:p w:rsidR="006D18C8" w:rsidRDefault="006D18C8">
      <w:pPr>
        <w:pStyle w:val="ConsPlusNormal"/>
        <w:spacing w:before="220"/>
        <w:ind w:firstLine="540"/>
        <w:jc w:val="both"/>
      </w:pPr>
      <w: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454">
        <w:r>
          <w:rPr>
            <w:color w:val="0000FF"/>
          </w:rPr>
          <w:t>пункту 148(38)</w:t>
        </w:r>
      </w:hyperlink>
      <w:r>
        <w:t xml:space="preserve"> Правил по формуле 9(5):</w:t>
      </w:r>
    </w:p>
    <w:p w:rsidR="006D18C8" w:rsidRDefault="006D18C8">
      <w:pPr>
        <w:pStyle w:val="ConsPlusNormal"/>
        <w:jc w:val="both"/>
      </w:pPr>
    </w:p>
    <w:p w:rsidR="006D18C8" w:rsidRDefault="006D18C8">
      <w:pPr>
        <w:pStyle w:val="ConsPlusNormal"/>
        <w:jc w:val="center"/>
      </w:pPr>
      <w:bookmarkStart w:id="238" w:name="P2286"/>
      <w:bookmarkEnd w:id="238"/>
      <w:r>
        <w:rPr>
          <w:noProof/>
          <w:position w:val="-15"/>
        </w:rPr>
        <w:drawing>
          <wp:inline distT="0" distB="0" distL="0" distR="0">
            <wp:extent cx="1534160" cy="33528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1534160" cy="33528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w:t>
      </w:r>
      <w:r>
        <w:rPr>
          <w:vertAlign w:val="subscript"/>
        </w:rPr>
        <w:t>i</w:t>
      </w:r>
      <w:r>
        <w:t xml:space="preserve"> - количество расчетных единиц для i-го нежилого помещения, используемых при определении нормативов накопления твердых коммунальных отходов;</w:t>
      </w:r>
    </w:p>
    <w:p w:rsidR="006D18C8" w:rsidRDefault="006D18C8">
      <w:pPr>
        <w:pStyle w:val="ConsPlusNormal"/>
        <w:jc w:val="both"/>
      </w:pPr>
      <w:r>
        <w:lastRenderedPageBreak/>
        <w:t xml:space="preserve">(в ред. Постановлений Правительства РФ от 16.11.2022 </w:t>
      </w:r>
      <w:hyperlink r:id="rId933">
        <w:r>
          <w:rPr>
            <w:color w:val="0000FF"/>
          </w:rPr>
          <w:t>N 2076</w:t>
        </w:r>
      </w:hyperlink>
      <w:r>
        <w:t xml:space="preserve">, от 24.05.2024 </w:t>
      </w:r>
      <w:hyperlink r:id="rId934">
        <w:r>
          <w:rPr>
            <w:color w:val="0000FF"/>
          </w:rPr>
          <w:t>N 671</w:t>
        </w:r>
      </w:hyperlink>
      <w:r>
        <w:t>)</w:t>
      </w:r>
    </w:p>
    <w:p w:rsidR="006D18C8" w:rsidRDefault="006D18C8">
      <w:pPr>
        <w:pStyle w:val="ConsPlusNormal"/>
        <w:spacing w:before="220"/>
        <w:ind w:firstLine="540"/>
        <w:jc w:val="both"/>
      </w:pPr>
      <w:r>
        <w:rPr>
          <w:noProof/>
          <w:position w:val="-11"/>
        </w:rPr>
        <w:drawing>
          <wp:inline distT="0" distB="0" distL="0" distR="0">
            <wp:extent cx="243840" cy="2794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243840" cy="279400"/>
                    </a:xfrm>
                    <a:prstGeom prst="rect">
                      <a:avLst/>
                    </a:prstGeom>
                    <a:noFill/>
                    <a:ln>
                      <a:noFill/>
                    </a:ln>
                  </pic:spPr>
                </pic:pic>
              </a:graphicData>
            </a:graphic>
          </wp:inline>
        </w:drawing>
      </w:r>
      <w:r>
        <w:t xml:space="preserve"> - норматив накопления твердых коммунальных отходов в соответствии с </w:t>
      </w:r>
      <w:hyperlink r:id="rId936">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rsidR="006D18C8" w:rsidRDefault="006D18C8">
      <w:pPr>
        <w:pStyle w:val="ConsPlusNormal"/>
        <w:jc w:val="both"/>
      </w:pPr>
      <w:r>
        <w:t xml:space="preserve">(в ред. </w:t>
      </w:r>
      <w:hyperlink r:id="rId937">
        <w:r>
          <w:rPr>
            <w:color w:val="0000FF"/>
          </w:rPr>
          <w:t>Постановления</w:t>
        </w:r>
      </w:hyperlink>
      <w:r>
        <w:t xml:space="preserve"> Правительства РФ от 24.05.2024 N 671)</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r>
        <w:t xml:space="preserve">9(6). Утратил силу с 1 сентября 2024 года. - </w:t>
      </w:r>
      <w:hyperlink r:id="rId938">
        <w:r>
          <w:rPr>
            <w:color w:val="0000FF"/>
          </w:rPr>
          <w:t>Постановление</w:t>
        </w:r>
      </w:hyperlink>
      <w:r>
        <w:t xml:space="preserve"> Правительства РФ от 24.05.2024 N 671.</w:t>
      </w:r>
    </w:p>
    <w:p w:rsidR="006D18C8" w:rsidRDefault="006D18C8">
      <w:pPr>
        <w:pStyle w:val="ConsPlusNormal"/>
        <w:spacing w:before="220"/>
        <w:ind w:firstLine="540"/>
        <w:jc w:val="both"/>
      </w:pPr>
      <w: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442">
        <w:r>
          <w:rPr>
            <w:color w:val="0000FF"/>
          </w:rPr>
          <w:t>абзацу первому пункта 148(31)</w:t>
        </w:r>
      </w:hyperlink>
      <w:r>
        <w:t xml:space="preserve"> Правил по формуле 9(7):</w:t>
      </w:r>
    </w:p>
    <w:p w:rsidR="006D18C8" w:rsidRDefault="006D18C8">
      <w:pPr>
        <w:pStyle w:val="ConsPlusNormal"/>
        <w:jc w:val="both"/>
      </w:pPr>
    </w:p>
    <w:p w:rsidR="006D18C8" w:rsidRDefault="006D18C8">
      <w:pPr>
        <w:pStyle w:val="ConsPlusNormal"/>
        <w:jc w:val="center"/>
      </w:pPr>
      <w:bookmarkStart w:id="239" w:name="P2297"/>
      <w:bookmarkEnd w:id="239"/>
      <w:r>
        <w:rPr>
          <w:noProof/>
          <w:position w:val="-27"/>
        </w:rPr>
        <w:drawing>
          <wp:inline distT="0" distB="0" distL="0" distR="0">
            <wp:extent cx="1219835" cy="4908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1219835" cy="490855"/>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r>
          <w:rPr>
            <w:color w:val="0000FF"/>
          </w:rPr>
          <w:t>пунктом 148(30)</w:t>
        </w:r>
      </w:hyperlink>
      <w:r>
        <w:t xml:space="preserve"> Правил;</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443">
        <w:r>
          <w:rPr>
            <w:color w:val="0000FF"/>
          </w:rPr>
          <w:t>абзацу второму пункта 148(31)</w:t>
        </w:r>
      </w:hyperlink>
      <w:r>
        <w:t xml:space="preserve"> Правил по формуле 9(8):</w:t>
      </w:r>
    </w:p>
    <w:p w:rsidR="006D18C8" w:rsidRDefault="006D18C8">
      <w:pPr>
        <w:pStyle w:val="ConsPlusNormal"/>
        <w:jc w:val="both"/>
      </w:pPr>
    </w:p>
    <w:p w:rsidR="006D18C8" w:rsidRDefault="006D18C8">
      <w:pPr>
        <w:pStyle w:val="ConsPlusNormal"/>
        <w:jc w:val="center"/>
      </w:pPr>
      <w:bookmarkStart w:id="240" w:name="P2306"/>
      <w:bookmarkEnd w:id="240"/>
      <w:r>
        <w:rPr>
          <w:noProof/>
          <w:position w:val="-27"/>
        </w:rPr>
        <w:drawing>
          <wp:inline distT="0" distB="0" distL="0" distR="0">
            <wp:extent cx="1215390" cy="4908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1215390" cy="490855"/>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lastRenderedPageBreak/>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6D18C8" w:rsidRDefault="006D18C8">
      <w:pPr>
        <w:pStyle w:val="ConsPlusNormal"/>
        <w:spacing w:before="220"/>
        <w:ind w:firstLine="540"/>
        <w:jc w:val="both"/>
      </w:pPr>
      <w:r>
        <w:rPr>
          <w:noProof/>
          <w:position w:val="-9"/>
        </w:rPr>
        <w:drawing>
          <wp:inline distT="0" distB="0" distL="0" distR="0">
            <wp:extent cx="194945" cy="26543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194945" cy="265430"/>
                    </a:xfrm>
                    <a:prstGeom prst="rect">
                      <a:avLst/>
                    </a:prstGeom>
                    <a:noFill/>
                    <a:ln>
                      <a:noFill/>
                    </a:ln>
                  </pic:spPr>
                </pic:pic>
              </a:graphicData>
            </a:graphic>
          </wp:inline>
        </w:drawing>
      </w:r>
      <w:r>
        <w:t xml:space="preserve"> - общая жилая площадь комнат в i-й коммунальной квартире;</w:t>
      </w:r>
    </w:p>
    <w:p w:rsidR="006D18C8" w:rsidRDefault="006D18C8">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r>
          <w:rPr>
            <w:color w:val="0000FF"/>
          </w:rPr>
          <w:t>пунктом 148(30)</w:t>
        </w:r>
      </w:hyperlink>
      <w:r>
        <w:t xml:space="preserve"> Правил;</w:t>
      </w:r>
    </w:p>
    <w:p w:rsidR="006D18C8" w:rsidRDefault="006D18C8">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ind w:firstLine="540"/>
        <w:jc w:val="both"/>
      </w:pPr>
    </w:p>
    <w:p w:rsidR="006D18C8" w:rsidRDefault="006D18C8">
      <w:pPr>
        <w:pStyle w:val="ConsPlusTitle"/>
        <w:jc w:val="center"/>
        <w:outlineLvl w:val="2"/>
      </w:pPr>
      <w:r>
        <w:t>III. Расчет размера платы за коммунальную услугу,</w:t>
      </w:r>
    </w:p>
    <w:p w:rsidR="006D18C8" w:rsidRDefault="006D18C8">
      <w:pPr>
        <w:pStyle w:val="ConsPlusTitle"/>
        <w:jc w:val="center"/>
      </w:pPr>
      <w:r>
        <w:t>предоставленную за расчетный период на общедомовые нужды</w:t>
      </w:r>
    </w:p>
    <w:p w:rsidR="006D18C8" w:rsidRDefault="006D18C8">
      <w:pPr>
        <w:pStyle w:val="ConsPlusTitle"/>
        <w:jc w:val="center"/>
      </w:pPr>
      <w:r>
        <w:t>в многоквартирном доме</w:t>
      </w:r>
    </w:p>
    <w:p w:rsidR="006D18C8" w:rsidRDefault="006D18C8">
      <w:pPr>
        <w:pStyle w:val="ConsPlusNormal"/>
        <w:ind w:firstLine="540"/>
        <w:jc w:val="both"/>
      </w:pPr>
    </w:p>
    <w:p w:rsidR="006D18C8" w:rsidRDefault="006D18C8">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621">
        <w:r>
          <w:rPr>
            <w:color w:val="0000FF"/>
          </w:rPr>
          <w:t>пунктам 44</w:t>
        </w:r>
      </w:hyperlink>
      <w:r>
        <w:t xml:space="preserve"> - </w:t>
      </w:r>
      <w:hyperlink w:anchor="P635">
        <w:r>
          <w:rPr>
            <w:color w:val="0000FF"/>
          </w:rPr>
          <w:t>48</w:t>
        </w:r>
      </w:hyperlink>
      <w:r>
        <w:t xml:space="preserve"> Правил определяется по формуле 10:</w:t>
      </w:r>
    </w:p>
    <w:p w:rsidR="006D18C8" w:rsidRDefault="006D18C8">
      <w:pPr>
        <w:pStyle w:val="ConsPlusNormal"/>
        <w:ind w:firstLine="540"/>
        <w:jc w:val="both"/>
      </w:pPr>
    </w:p>
    <w:p w:rsidR="006D18C8" w:rsidRDefault="006D18C8">
      <w:pPr>
        <w:pStyle w:val="ConsPlusNormal"/>
        <w:jc w:val="center"/>
      </w:pPr>
      <w:bookmarkStart w:id="241" w:name="P2320"/>
      <w:bookmarkEnd w:id="241"/>
      <w:r>
        <w:rPr>
          <w:noProof/>
          <w:position w:val="-9"/>
        </w:rPr>
        <w:drawing>
          <wp:inline distT="0" distB="0" distL="0" distR="0">
            <wp:extent cx="1130935" cy="26289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1130935" cy="26289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335280" cy="26289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6D18C8" w:rsidRDefault="006D18C8">
      <w:pPr>
        <w:pStyle w:val="ConsPlusNormal"/>
        <w:spacing w:before="220"/>
        <w:ind w:firstLine="540"/>
        <w:jc w:val="both"/>
      </w:pPr>
      <w:r>
        <w:t>T</w:t>
      </w:r>
      <w:r>
        <w:rPr>
          <w:vertAlign w:val="superscript"/>
        </w:rPr>
        <w:t>кр</w:t>
      </w:r>
      <w:r>
        <w:t xml:space="preserve"> - тариф на соответствующий коммунальный ресурс, установленный в соответствии с законодательством Российской Федерации.</w:t>
      </w:r>
    </w:p>
    <w:p w:rsidR="006D18C8" w:rsidRDefault="006D18C8">
      <w:pPr>
        <w:pStyle w:val="ConsPlusNormal"/>
        <w:spacing w:before="220"/>
        <w:ind w:firstLine="540"/>
        <w:jc w:val="both"/>
      </w:pPr>
      <w:bookmarkStart w:id="242" w:name="P2325"/>
      <w:bookmarkEnd w:id="242"/>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6D18C8" w:rsidRDefault="006D18C8">
      <w:pPr>
        <w:pStyle w:val="ConsPlusNormal"/>
        <w:ind w:firstLine="540"/>
        <w:jc w:val="both"/>
      </w:pPr>
    </w:p>
    <w:p w:rsidR="006D18C8" w:rsidRDefault="006D18C8">
      <w:pPr>
        <w:pStyle w:val="ConsPlusNormal"/>
        <w:jc w:val="center"/>
      </w:pPr>
      <w:bookmarkStart w:id="243" w:name="P2327"/>
      <w:bookmarkEnd w:id="243"/>
      <w:r>
        <w:rPr>
          <w:noProof/>
          <w:position w:val="-22"/>
        </w:rPr>
        <w:drawing>
          <wp:inline distT="0" distB="0" distL="0" distR="0">
            <wp:extent cx="4232910" cy="42862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4232910" cy="42862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perscript"/>
        </w:rPr>
        <w:t>Д</w:t>
      </w:r>
      <w: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702">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6D18C8" w:rsidRDefault="006D18C8">
      <w:pPr>
        <w:pStyle w:val="ConsPlusNormal"/>
        <w:jc w:val="both"/>
      </w:pPr>
      <w:r>
        <w:t xml:space="preserve">(в ред. </w:t>
      </w:r>
      <w:hyperlink r:id="rId94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rPr>
          <w:noProof/>
          <w:position w:val="-9"/>
        </w:rPr>
        <w:drawing>
          <wp:inline distT="0" distB="0" distL="0" distR="0">
            <wp:extent cx="367030" cy="26289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u-м нежилом помещении, определенный в соответствии с </w:t>
      </w:r>
      <w:hyperlink w:anchor="P616">
        <w:r>
          <w:rPr>
            <w:color w:val="0000FF"/>
          </w:rPr>
          <w:t>пунктом 43</w:t>
        </w:r>
      </w:hyperlink>
      <w:r>
        <w:t xml:space="preserve"> Правил;</w:t>
      </w:r>
    </w:p>
    <w:p w:rsidR="006D18C8" w:rsidRDefault="006D18C8">
      <w:pPr>
        <w:pStyle w:val="ConsPlusNormal"/>
        <w:spacing w:before="220"/>
        <w:ind w:firstLine="540"/>
        <w:jc w:val="both"/>
      </w:pPr>
      <w:r>
        <w:rPr>
          <w:noProof/>
          <w:position w:val="-9"/>
        </w:rPr>
        <w:lastRenderedPageBreak/>
        <w:drawing>
          <wp:inline distT="0" distB="0" distL="0" distR="0">
            <wp:extent cx="450850" cy="26289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6D18C8" w:rsidRDefault="006D18C8">
      <w:pPr>
        <w:pStyle w:val="ConsPlusNormal"/>
        <w:spacing w:before="220"/>
        <w:ind w:firstLine="540"/>
        <w:jc w:val="both"/>
      </w:pPr>
      <w:r>
        <w:rPr>
          <w:noProof/>
          <w:position w:val="-9"/>
        </w:rPr>
        <w:drawing>
          <wp:inline distT="0" distB="0" distL="0" distR="0">
            <wp:extent cx="450850" cy="26289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6D18C8" w:rsidRDefault="006D18C8">
      <w:pPr>
        <w:pStyle w:val="ConsPlusNormal"/>
        <w:spacing w:before="220"/>
        <w:ind w:firstLine="540"/>
        <w:jc w:val="both"/>
      </w:pPr>
      <w:r>
        <w:rPr>
          <w:noProof/>
          <w:position w:val="-9"/>
        </w:rPr>
        <w:drawing>
          <wp:inline distT="0" distB="0" distL="0" distR="0">
            <wp:extent cx="262890" cy="26289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82">
        <w:r>
          <w:rPr>
            <w:color w:val="0000FF"/>
          </w:rPr>
          <w:t>пунктами 42</w:t>
        </w:r>
      </w:hyperlink>
      <w:r>
        <w:t xml:space="preserve"> и </w:t>
      </w:r>
      <w:hyperlink w:anchor="P616">
        <w:r>
          <w:rPr>
            <w:color w:val="0000FF"/>
          </w:rPr>
          <w:t>43</w:t>
        </w:r>
      </w:hyperlink>
      <w:r>
        <w:t xml:space="preserve"> Правил;</w:t>
      </w:r>
    </w:p>
    <w:p w:rsidR="006D18C8" w:rsidRDefault="006D18C8">
      <w:pPr>
        <w:pStyle w:val="ConsPlusNormal"/>
        <w:spacing w:before="220"/>
        <w:ind w:firstLine="540"/>
        <w:jc w:val="both"/>
      </w:pPr>
      <w:r>
        <w:t>V</w:t>
      </w:r>
      <w:r>
        <w:rPr>
          <w:vertAlign w:val="superscript"/>
        </w:rPr>
        <w:t>кр</w:t>
      </w:r>
      <w:r>
        <w:t xml:space="preserve"> - определенный в соответствии с </w:t>
      </w:r>
      <w:hyperlink w:anchor="P65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6D18C8" w:rsidRDefault="006D18C8">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6D18C8" w:rsidRDefault="006D18C8">
      <w:pPr>
        <w:pStyle w:val="ConsPlusNormal"/>
        <w:spacing w:before="220"/>
        <w:ind w:firstLine="540"/>
        <w:jc w:val="both"/>
      </w:pPr>
      <w:r>
        <w:t>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6D18C8" w:rsidRDefault="006D18C8">
      <w:pPr>
        <w:pStyle w:val="ConsPlusNormal"/>
        <w:jc w:val="both"/>
      </w:pPr>
      <w:r>
        <w:t xml:space="preserve">(в ред. Постановлений Правительства РФ от 26.12.2016 </w:t>
      </w:r>
      <w:hyperlink r:id="rId950">
        <w:r>
          <w:rPr>
            <w:color w:val="0000FF"/>
          </w:rPr>
          <w:t>N 1498</w:t>
        </w:r>
      </w:hyperlink>
      <w:r>
        <w:t xml:space="preserve">, от 03.02.2022 </w:t>
      </w:r>
      <w:hyperlink r:id="rId951">
        <w:r>
          <w:rPr>
            <w:color w:val="0000FF"/>
          </w:rPr>
          <w:t>N 92</w:t>
        </w:r>
      </w:hyperlink>
      <w:r>
        <w:t>)</w:t>
      </w:r>
    </w:p>
    <w:p w:rsidR="006D18C8" w:rsidRDefault="006D18C8">
      <w:pPr>
        <w:pStyle w:val="ConsPlusNormal"/>
        <w:spacing w:before="220"/>
        <w:ind w:firstLine="540"/>
        <w:jc w:val="both"/>
      </w:pPr>
      <w:r>
        <w:t>а) в отношении коммунальных услуг по холодному водоснабжению на общедомовые нужды - по формуле 11.1:</w:t>
      </w:r>
    </w:p>
    <w:p w:rsidR="006D18C8" w:rsidRDefault="006D18C8">
      <w:pPr>
        <w:pStyle w:val="ConsPlusNormal"/>
        <w:jc w:val="right"/>
      </w:pPr>
    </w:p>
    <w:p w:rsidR="006D18C8" w:rsidRDefault="006D18C8">
      <w:pPr>
        <w:pStyle w:val="ConsPlusNormal"/>
        <w:jc w:val="center"/>
      </w:pPr>
      <w:r>
        <w:rPr>
          <w:noProof/>
          <w:position w:val="-28"/>
        </w:rPr>
        <w:drawing>
          <wp:inline distT="0" distB="0" distL="0" distR="0">
            <wp:extent cx="1788160" cy="50292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55600" cy="27368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холодной воды в целях содержания общего имущества в многоквартирном доме;</w:t>
      </w:r>
    </w:p>
    <w:p w:rsidR="006D18C8" w:rsidRDefault="006D18C8">
      <w:pPr>
        <w:pStyle w:val="ConsPlusNormal"/>
        <w:jc w:val="both"/>
      </w:pPr>
      <w:r>
        <w:t xml:space="preserve">(в ред. </w:t>
      </w:r>
      <w:hyperlink r:id="rId954">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rPr>
          <w:noProof/>
          <w:position w:val="-10"/>
        </w:rPr>
        <w:drawing>
          <wp:inline distT="0" distB="0" distL="0" distR="0">
            <wp:extent cx="355600" cy="27368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горячей воды в целях содержания общего имущества в многоквартирном доме;</w:t>
      </w:r>
    </w:p>
    <w:p w:rsidR="006D18C8" w:rsidRDefault="006D18C8">
      <w:pPr>
        <w:pStyle w:val="ConsPlusNormal"/>
        <w:jc w:val="both"/>
      </w:pPr>
      <w:r>
        <w:t xml:space="preserve">(в ред. </w:t>
      </w:r>
      <w:hyperlink r:id="rId956">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lastRenderedPageBreak/>
        <w:t>б) в отношении коммунальных услуг по горячему водоснабжению на общедомовые нужды - по формуле 11.2:</w:t>
      </w:r>
    </w:p>
    <w:p w:rsidR="006D18C8" w:rsidRDefault="006D18C8">
      <w:pPr>
        <w:pStyle w:val="ConsPlusNormal"/>
        <w:jc w:val="right"/>
      </w:pPr>
    </w:p>
    <w:p w:rsidR="006D18C8" w:rsidRDefault="006D18C8">
      <w:pPr>
        <w:pStyle w:val="ConsPlusNormal"/>
        <w:jc w:val="center"/>
      </w:pPr>
      <w:bookmarkStart w:id="244" w:name="P2352"/>
      <w:bookmarkEnd w:id="244"/>
      <w:r>
        <w:rPr>
          <w:noProof/>
          <w:position w:val="-28"/>
        </w:rPr>
        <w:drawing>
          <wp:inline distT="0" distB="0" distL="0" distR="0">
            <wp:extent cx="1788160" cy="50292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jc w:val="both"/>
      </w:pPr>
      <w:r>
        <w:t xml:space="preserve">(п. 11(1) введен </w:t>
      </w:r>
      <w:hyperlink r:id="rId958">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6D18C8" w:rsidRDefault="006D18C8">
      <w:pPr>
        <w:pStyle w:val="ConsPlusNormal"/>
        <w:spacing w:before="220"/>
        <w:ind w:firstLine="540"/>
        <w:jc w:val="both"/>
      </w:pPr>
      <w:r>
        <w:t xml:space="preserve">а) в многоквартирном доме, оборудованном коллективным (общедомовым) прибором учета сточных вод, - по </w:t>
      </w:r>
      <w:hyperlink w:anchor="P2387">
        <w:r>
          <w:rPr>
            <w:color w:val="0000FF"/>
          </w:rPr>
          <w:t>формуле 12(1)</w:t>
        </w:r>
      </w:hyperlink>
      <w:r>
        <w:t>, предусмотренной настоящим приложением;</w:t>
      </w:r>
    </w:p>
    <w:p w:rsidR="006D18C8" w:rsidRDefault="006D18C8">
      <w:pPr>
        <w:pStyle w:val="ConsPlusNormal"/>
        <w:spacing w:before="220"/>
        <w:ind w:firstLine="540"/>
        <w:jc w:val="both"/>
      </w:pPr>
      <w:r>
        <w:t>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rsidR="006D18C8" w:rsidRDefault="006D18C8">
      <w:pPr>
        <w:pStyle w:val="ConsPlusNormal"/>
        <w:jc w:val="both"/>
      </w:pPr>
    </w:p>
    <w:p w:rsidR="006D18C8" w:rsidRDefault="006D18C8">
      <w:pPr>
        <w:pStyle w:val="ConsPlusNormal"/>
        <w:jc w:val="center"/>
      </w:pPr>
      <w:r>
        <w:rPr>
          <w:noProof/>
          <w:position w:val="-9"/>
        </w:rPr>
        <w:drawing>
          <wp:inline distT="0" distB="0" distL="0" distR="0">
            <wp:extent cx="92202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922020" cy="26225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 xml:space="preserve">где </w:t>
      </w:r>
      <w:r>
        <w:rPr>
          <w:noProof/>
          <w:position w:val="-9"/>
        </w:rPr>
        <w:drawing>
          <wp:inline distT="0" distB="0" distL="0" distR="0">
            <wp:extent cx="33528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anchor="P2327">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33528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принимается в размере, большем либо равном нулю.</w:t>
      </w:r>
    </w:p>
    <w:p w:rsidR="006D18C8" w:rsidRDefault="006D18C8">
      <w:pPr>
        <w:pStyle w:val="ConsPlusNormal"/>
        <w:jc w:val="both"/>
      </w:pPr>
      <w:r>
        <w:t xml:space="preserve">(п. 11(2) введен </w:t>
      </w:r>
      <w:hyperlink r:id="rId962">
        <w:r>
          <w:rPr>
            <w:color w:val="0000FF"/>
          </w:rPr>
          <w:t>Постановлением</w:t>
        </w:r>
      </w:hyperlink>
      <w:r>
        <w:t xml:space="preserve"> Правительства РФ от 03.02.2022 N 92)</w:t>
      </w:r>
    </w:p>
    <w:p w:rsidR="006D18C8" w:rsidRDefault="006D18C8">
      <w:pPr>
        <w:pStyle w:val="ConsPlusNormal"/>
        <w:spacing w:before="220"/>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6D18C8" w:rsidRDefault="006D18C8">
      <w:pPr>
        <w:pStyle w:val="ConsPlusNormal"/>
        <w:ind w:firstLine="540"/>
        <w:jc w:val="both"/>
      </w:pPr>
    </w:p>
    <w:p w:rsidR="006D18C8" w:rsidRDefault="006D18C8">
      <w:pPr>
        <w:pStyle w:val="ConsPlusNormal"/>
        <w:jc w:val="center"/>
      </w:pPr>
      <w:r>
        <w:rPr>
          <w:noProof/>
          <w:position w:val="-11"/>
        </w:rPr>
        <w:drawing>
          <wp:inline distT="0" distB="0" distL="0" distR="0">
            <wp:extent cx="1116965" cy="28194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j</w:t>
      </w:r>
      <w:r>
        <w:t xml:space="preserve"> - норматив потребления холодного водоснабжения;</w:t>
      </w:r>
    </w:p>
    <w:p w:rsidR="006D18C8" w:rsidRDefault="006D18C8">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6D18C8" w:rsidRDefault="006D18C8">
      <w:pPr>
        <w:pStyle w:val="ConsPlusNormal"/>
        <w:spacing w:before="220"/>
        <w:ind w:firstLine="540"/>
        <w:jc w:val="both"/>
      </w:pPr>
      <w:r>
        <w:t>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6D18C8" w:rsidRDefault="006D18C8">
      <w:pPr>
        <w:pStyle w:val="ConsPlusNormal"/>
        <w:jc w:val="both"/>
      </w:pPr>
      <w:r>
        <w:t xml:space="preserve">(в ред. Постановлений Правительства РФ от 26.12.2016 </w:t>
      </w:r>
      <w:hyperlink r:id="rId964">
        <w:r>
          <w:rPr>
            <w:color w:val="0000FF"/>
          </w:rPr>
          <w:t>N 1498</w:t>
        </w:r>
      </w:hyperlink>
      <w:r>
        <w:t xml:space="preserve">, от 03.02.2022 </w:t>
      </w:r>
      <w:hyperlink r:id="rId965">
        <w:r>
          <w:rPr>
            <w:color w:val="0000FF"/>
          </w:rPr>
          <w:t>N 92</w:t>
        </w:r>
      </w:hyperlink>
      <w:r>
        <w:t>)</w:t>
      </w:r>
    </w:p>
    <w:p w:rsidR="006D18C8" w:rsidRDefault="006D18C8">
      <w:pPr>
        <w:pStyle w:val="ConsPlusNormal"/>
        <w:ind w:firstLine="540"/>
        <w:jc w:val="both"/>
      </w:pPr>
    </w:p>
    <w:p w:rsidR="006D18C8" w:rsidRDefault="006D18C8">
      <w:pPr>
        <w:pStyle w:val="ConsPlusNormal"/>
        <w:jc w:val="center"/>
      </w:pPr>
      <w:bookmarkStart w:id="245" w:name="P2373"/>
      <w:bookmarkEnd w:id="245"/>
      <w:r>
        <w:rPr>
          <w:noProof/>
          <w:position w:val="-22"/>
        </w:rPr>
        <w:drawing>
          <wp:inline distT="0" distB="0" distL="0" distR="0">
            <wp:extent cx="3716020" cy="4286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3716020" cy="42862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lastRenderedPageBreak/>
        <w:t>где:</w:t>
      </w:r>
    </w:p>
    <w:p w:rsidR="006D18C8" w:rsidRDefault="006D18C8">
      <w:pPr>
        <w:pStyle w:val="ConsPlusNormal"/>
        <w:spacing w:before="220"/>
        <w:ind w:firstLine="540"/>
        <w:jc w:val="both"/>
      </w:pPr>
      <w:r>
        <w:t>V</w:t>
      </w:r>
      <w:r>
        <w:rPr>
          <w:vertAlign w:val="superscript"/>
        </w:rPr>
        <w:t>Д</w:t>
      </w:r>
      <w: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702">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6D18C8" w:rsidRDefault="006D18C8">
      <w:pPr>
        <w:pStyle w:val="ConsPlusNormal"/>
        <w:jc w:val="both"/>
      </w:pPr>
      <w:r>
        <w:t xml:space="preserve">(в ред. </w:t>
      </w:r>
      <w:hyperlink r:id="rId96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rPr>
          <w:noProof/>
          <w:position w:val="-9"/>
        </w:rPr>
        <w:drawing>
          <wp:inline distT="0" distB="0" distL="0" distR="0">
            <wp:extent cx="367030" cy="26289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616">
        <w:r>
          <w:rPr>
            <w:color w:val="0000FF"/>
          </w:rPr>
          <w:t>пунктом 43</w:t>
        </w:r>
      </w:hyperlink>
      <w:r>
        <w:t xml:space="preserve"> Правил;</w:t>
      </w:r>
    </w:p>
    <w:p w:rsidR="006D18C8" w:rsidRDefault="006D18C8">
      <w:pPr>
        <w:pStyle w:val="ConsPlusNormal"/>
        <w:spacing w:before="220"/>
        <w:ind w:firstLine="540"/>
        <w:jc w:val="both"/>
      </w:pPr>
      <w:r>
        <w:rPr>
          <w:noProof/>
          <w:position w:val="-9"/>
        </w:rPr>
        <w:drawing>
          <wp:inline distT="0" distB="0" distL="0" distR="0">
            <wp:extent cx="450850" cy="26289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6D18C8" w:rsidRDefault="006D18C8">
      <w:pPr>
        <w:pStyle w:val="ConsPlusNormal"/>
        <w:spacing w:before="220"/>
        <w:ind w:firstLine="540"/>
        <w:jc w:val="both"/>
      </w:pPr>
      <w:r>
        <w:rPr>
          <w:noProof/>
          <w:position w:val="-9"/>
        </w:rPr>
        <w:drawing>
          <wp:inline distT="0" distB="0" distL="0" distR="0">
            <wp:extent cx="450850" cy="2628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6D18C8" w:rsidRDefault="006D18C8">
      <w:pPr>
        <w:pStyle w:val="ConsPlusNormal"/>
        <w:spacing w:before="220"/>
        <w:ind w:firstLine="540"/>
        <w:jc w:val="both"/>
      </w:pPr>
      <w:r>
        <w:t>V</w:t>
      </w:r>
      <w:r>
        <w:rPr>
          <w:vertAlign w:val="superscript"/>
        </w:rPr>
        <w:t>кр</w:t>
      </w:r>
      <w:r>
        <w:t xml:space="preserve"> - определяемый в соответствии с </w:t>
      </w:r>
      <w:hyperlink w:anchor="P65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6D18C8" w:rsidRDefault="006D18C8">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6D18C8" w:rsidRDefault="006D18C8">
      <w:pPr>
        <w:pStyle w:val="ConsPlusNormal"/>
        <w:spacing w:before="220"/>
        <w:ind w:firstLine="540"/>
        <w:jc w:val="both"/>
      </w:pPr>
      <w:r>
        <w:t>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6D18C8" w:rsidRDefault="006D18C8">
      <w:pPr>
        <w:pStyle w:val="ConsPlusNormal"/>
        <w:spacing w:before="220"/>
        <w:ind w:firstLine="540"/>
        <w:jc w:val="both"/>
      </w:pPr>
      <w:r>
        <w:t>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rsidR="006D18C8" w:rsidRDefault="006D18C8">
      <w:pPr>
        <w:pStyle w:val="ConsPlusNormal"/>
        <w:jc w:val="both"/>
      </w:pPr>
    </w:p>
    <w:p w:rsidR="006D18C8" w:rsidRDefault="006D18C8">
      <w:pPr>
        <w:pStyle w:val="ConsPlusNormal"/>
        <w:jc w:val="center"/>
      </w:pPr>
      <w:bookmarkStart w:id="246" w:name="P2387"/>
      <w:bookmarkEnd w:id="246"/>
      <w:r>
        <w:rPr>
          <w:noProof/>
          <w:position w:val="-22"/>
        </w:rPr>
        <w:drawing>
          <wp:inline distT="0" distB="0" distL="0" distR="0">
            <wp:extent cx="2975610" cy="42989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2975610" cy="42989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lastRenderedPageBreak/>
        <w:t>V</w:t>
      </w:r>
      <w:r>
        <w:rPr>
          <w:vertAlign w:val="superscript"/>
        </w:rPr>
        <w:t>Д</w:t>
      </w:r>
      <w: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anchor="P702">
        <w:r>
          <w:rPr>
            <w:color w:val="0000FF"/>
          </w:rPr>
          <w:t>пунктом 59(1)</w:t>
        </w:r>
      </w:hyperlink>
      <w: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rsidR="006D18C8" w:rsidRDefault="006D18C8">
      <w:pPr>
        <w:pStyle w:val="ConsPlusNormal"/>
        <w:spacing w:before="220"/>
        <w:ind w:firstLine="540"/>
        <w:jc w:val="both"/>
      </w:pPr>
      <w:r>
        <w:t>V</w:t>
      </w:r>
      <w:r>
        <w:rPr>
          <w:vertAlign w:val="superscript"/>
        </w:rPr>
        <w:t>неж ств</w:t>
      </w:r>
      <w:r>
        <w:t xml:space="preserve"> - объем (количество) сточных вод, отведенных за расчетный период в нежилом помещении, определенный в соответствии с </w:t>
      </w:r>
      <w:hyperlink w:anchor="P616">
        <w:r>
          <w:rPr>
            <w:color w:val="0000FF"/>
          </w:rPr>
          <w:t>пунктом 43</w:t>
        </w:r>
      </w:hyperlink>
      <w:r>
        <w:t xml:space="preserve"> Правил;</w:t>
      </w:r>
    </w:p>
    <w:p w:rsidR="006D18C8" w:rsidRDefault="006D18C8">
      <w:pPr>
        <w:pStyle w:val="ConsPlusNormal"/>
        <w:spacing w:before="220"/>
        <w:ind w:firstLine="540"/>
        <w:jc w:val="both"/>
      </w:pPr>
      <w:r>
        <w:t>V</w:t>
      </w:r>
      <w:r>
        <w:rPr>
          <w:vertAlign w:val="superscript"/>
        </w:rPr>
        <w:t>жил ств</w:t>
      </w:r>
      <w:r>
        <w:t xml:space="preserve"> - объем (количество) сточных вод, отведенных за расчетный период в жилом помещении (квартире), определенный в соответствии с </w:t>
      </w:r>
      <w:hyperlink w:anchor="P582">
        <w:r>
          <w:rPr>
            <w:color w:val="0000FF"/>
          </w:rPr>
          <w:t>пунктом 42</w:t>
        </w:r>
      </w:hyperlink>
      <w:r>
        <w:t xml:space="preserve"> Правил;</w:t>
      </w:r>
    </w:p>
    <w:p w:rsidR="006D18C8" w:rsidRDefault="006D18C8">
      <w:pPr>
        <w:pStyle w:val="ConsPlusNormal"/>
        <w:spacing w:before="220"/>
        <w:ind w:firstLine="540"/>
        <w:jc w:val="both"/>
      </w:pPr>
      <w:r>
        <w:t>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rsidR="006D18C8" w:rsidRDefault="006D18C8">
      <w:pPr>
        <w:pStyle w:val="ConsPlusNormal"/>
        <w:jc w:val="both"/>
      </w:pPr>
    </w:p>
    <w:p w:rsidR="006D18C8" w:rsidRDefault="006D18C8">
      <w:pPr>
        <w:pStyle w:val="ConsPlusNormal"/>
        <w:jc w:val="center"/>
      </w:pPr>
      <w:bookmarkStart w:id="247" w:name="P2395"/>
      <w:bookmarkEnd w:id="247"/>
      <w:r>
        <w:rPr>
          <w:noProof/>
          <w:position w:val="-9"/>
        </w:rPr>
        <w:drawing>
          <wp:inline distT="0" distB="0" distL="0" distR="0">
            <wp:extent cx="1687195"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1687195" cy="26225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45085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anchor="P2327">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r>
          <w:rPr>
            <w:color w:val="0000FF"/>
          </w:rPr>
          <w:t>формуле 15</w:t>
        </w:r>
      </w:hyperlink>
      <w:r>
        <w:t>, предусмотренной настоящим приложением;</w:t>
      </w:r>
    </w:p>
    <w:p w:rsidR="006D18C8" w:rsidRDefault="006D18C8">
      <w:pPr>
        <w:pStyle w:val="ConsPlusNormal"/>
        <w:spacing w:before="220"/>
        <w:ind w:firstLine="540"/>
        <w:jc w:val="both"/>
      </w:pPr>
      <w:r>
        <w:rPr>
          <w:noProof/>
          <w:position w:val="-9"/>
        </w:rPr>
        <w:drawing>
          <wp:inline distT="0" distB="0" distL="0" distR="0">
            <wp:extent cx="45085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anchor="P2373">
        <w:r>
          <w:rPr>
            <w:color w:val="0000FF"/>
          </w:rPr>
          <w:t>формуле 12</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r>
          <w:rPr>
            <w:color w:val="0000FF"/>
          </w:rPr>
          <w:t>формуле 15</w:t>
        </w:r>
      </w:hyperlink>
      <w:r>
        <w:t>, предусмотренной настоящим приложением.</w:t>
      </w:r>
    </w:p>
    <w:p w:rsidR="006D18C8" w:rsidRDefault="006D18C8">
      <w:pPr>
        <w:pStyle w:val="ConsPlusNormal"/>
        <w:jc w:val="both"/>
      </w:pPr>
      <w:r>
        <w:t xml:space="preserve">(п. 13(1) введен </w:t>
      </w:r>
      <w:hyperlink r:id="rId977">
        <w:r>
          <w:rPr>
            <w:color w:val="0000FF"/>
          </w:rPr>
          <w:t>Постановлением</w:t>
        </w:r>
      </w:hyperlink>
      <w:r>
        <w:t xml:space="preserve"> Правительства РФ от 03.02.2022 N 92)</w:t>
      </w:r>
    </w:p>
    <w:p w:rsidR="006D18C8" w:rsidRDefault="006D18C8">
      <w:pPr>
        <w:pStyle w:val="ConsPlusNormal"/>
        <w:spacing w:before="220"/>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6D18C8" w:rsidRDefault="006D18C8">
      <w:pPr>
        <w:pStyle w:val="ConsPlusNormal"/>
        <w:spacing w:before="220"/>
        <w:ind w:firstLine="540"/>
        <w:jc w:val="both"/>
      </w:pPr>
      <w:r>
        <w:t>а) для горячего водоснабжения, водоотведения и электроснабжения - по формуле:</w:t>
      </w:r>
    </w:p>
    <w:p w:rsidR="006D18C8" w:rsidRDefault="006D18C8">
      <w:pPr>
        <w:pStyle w:val="ConsPlusNormal"/>
        <w:ind w:firstLine="540"/>
        <w:jc w:val="both"/>
      </w:pPr>
    </w:p>
    <w:p w:rsidR="006D18C8" w:rsidRDefault="006D18C8">
      <w:pPr>
        <w:pStyle w:val="ConsPlusNormal"/>
        <w:jc w:val="center"/>
      </w:pPr>
      <w:r>
        <w:rPr>
          <w:noProof/>
          <w:position w:val="-11"/>
        </w:rPr>
        <w:drawing>
          <wp:inline distT="0" distB="0" distL="0" distR="0">
            <wp:extent cx="1116965" cy="28194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j</w:t>
      </w:r>
      <w:r>
        <w:t xml:space="preserve"> - норматив потребления j-й коммунальной услуги;</w:t>
      </w:r>
    </w:p>
    <w:p w:rsidR="006D18C8" w:rsidRDefault="006D18C8">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w:t>
      </w:r>
    </w:p>
    <w:p w:rsidR="006D18C8" w:rsidRDefault="006D18C8">
      <w:pPr>
        <w:pStyle w:val="ConsPlusNormal"/>
        <w:spacing w:before="220"/>
        <w:ind w:firstLine="540"/>
        <w:jc w:val="both"/>
      </w:pPr>
      <w:r>
        <w:t>б) для газоснабжения - по формуле:</w:t>
      </w:r>
    </w:p>
    <w:p w:rsidR="006D18C8" w:rsidRDefault="006D18C8">
      <w:pPr>
        <w:pStyle w:val="ConsPlusNormal"/>
        <w:ind w:firstLine="540"/>
        <w:jc w:val="both"/>
      </w:pPr>
    </w:p>
    <w:p w:rsidR="006D18C8" w:rsidRDefault="006D18C8">
      <w:pPr>
        <w:pStyle w:val="ConsPlusNormal"/>
        <w:jc w:val="center"/>
      </w:pPr>
      <w:r>
        <w:rPr>
          <w:noProof/>
          <w:position w:val="-9"/>
        </w:rPr>
        <w:drawing>
          <wp:inline distT="0" distB="0" distL="0" distR="0">
            <wp:extent cx="3324860" cy="26289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3324860" cy="26289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S</w:t>
      </w:r>
      <w:r>
        <w:rPr>
          <w:vertAlign w:val="subscript"/>
        </w:rPr>
        <w:t>v</w:t>
      </w:r>
      <w:r>
        <w:t xml:space="preserve"> - общая площадь v-го жилого помещения;</w:t>
      </w:r>
    </w:p>
    <w:p w:rsidR="006D18C8" w:rsidRDefault="006D18C8">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6D18C8" w:rsidRDefault="006D18C8">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w:t>
      </w:r>
    </w:p>
    <w:p w:rsidR="006D18C8" w:rsidRDefault="006D18C8">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6D18C8" w:rsidRDefault="006D18C8">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6D18C8" w:rsidRDefault="006D18C8">
      <w:pPr>
        <w:pStyle w:val="ConsPlusNormal"/>
        <w:spacing w:before="220"/>
        <w:ind w:firstLine="540"/>
        <w:jc w:val="both"/>
      </w:pPr>
      <w:r>
        <w:t xml:space="preserve">15 - 16. Утратили силу с 1 июня 2013 года. - </w:t>
      </w:r>
      <w:hyperlink r:id="rId980">
        <w:r>
          <w:rPr>
            <w:color w:val="0000FF"/>
          </w:rPr>
          <w:t>Постановление</w:t>
        </w:r>
      </w:hyperlink>
      <w:r>
        <w:t xml:space="preserve"> Правительства РФ от 16.04.2013 N 344.</w:t>
      </w:r>
    </w:p>
    <w:p w:rsidR="006D18C8" w:rsidRDefault="006D18C8">
      <w:pPr>
        <w:pStyle w:val="ConsPlusNormal"/>
        <w:spacing w:before="220"/>
        <w:ind w:firstLine="540"/>
        <w:jc w:val="both"/>
      </w:pPr>
      <w:bookmarkStart w:id="248" w:name="P2420"/>
      <w:bookmarkEnd w:id="248"/>
      <w: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6D18C8" w:rsidRDefault="006D18C8">
      <w:pPr>
        <w:pStyle w:val="ConsPlusNormal"/>
        <w:jc w:val="both"/>
      </w:pPr>
      <w:r>
        <w:t xml:space="preserve">(в ред. </w:t>
      </w:r>
      <w:hyperlink r:id="rId981">
        <w:r>
          <w:rPr>
            <w:color w:val="0000FF"/>
          </w:rPr>
          <w:t>Постановления</w:t>
        </w:r>
      </w:hyperlink>
      <w:r>
        <w:t xml:space="preserve"> Правительства РФ от 26.12.2016 N 1498)</w:t>
      </w:r>
    </w:p>
    <w:p w:rsidR="006D18C8" w:rsidRDefault="006D18C8">
      <w:pPr>
        <w:pStyle w:val="ConsPlusNormal"/>
        <w:ind w:firstLine="540"/>
        <w:jc w:val="both"/>
      </w:pPr>
    </w:p>
    <w:p w:rsidR="006D18C8" w:rsidRDefault="006D18C8">
      <w:pPr>
        <w:pStyle w:val="ConsPlusNormal"/>
        <w:jc w:val="center"/>
      </w:pPr>
      <w:bookmarkStart w:id="249" w:name="P2423"/>
      <w:bookmarkEnd w:id="249"/>
      <w:r>
        <w:rPr>
          <w:noProof/>
          <w:position w:val="-24"/>
        </w:rPr>
        <w:drawing>
          <wp:inline distT="0" distB="0" distL="0" distR="0">
            <wp:extent cx="1732280" cy="45021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1732280" cy="45021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perscript"/>
        </w:rPr>
        <w:t>одн</w: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983">
        <w:r>
          <w:rPr>
            <w:color w:val="0000FF"/>
          </w:rPr>
          <w:t>Правилами</w:t>
        </w:r>
      </w:hyperlink>
      <w:r>
        <w:t xml:space="preserve"> установления и определения нормативов потребления коммунальных услуг;</w:t>
      </w:r>
    </w:p>
    <w:p w:rsidR="006D18C8" w:rsidRDefault="006D18C8">
      <w:pPr>
        <w:pStyle w:val="ConsPlusNormal"/>
        <w:jc w:val="both"/>
      </w:pPr>
      <w:r>
        <w:t xml:space="preserve">(в ред. Постановлений Правительства РФ от 26.12.2016 </w:t>
      </w:r>
      <w:hyperlink r:id="rId984">
        <w:r>
          <w:rPr>
            <w:color w:val="0000FF"/>
          </w:rPr>
          <w:t>N 1498</w:t>
        </w:r>
      </w:hyperlink>
      <w:r>
        <w:t xml:space="preserve">, от 16.11.2022 </w:t>
      </w:r>
      <w:hyperlink r:id="rId985">
        <w:r>
          <w:rPr>
            <w:color w:val="0000FF"/>
          </w:rPr>
          <w:t>N 2076</w:t>
        </w:r>
      </w:hyperlink>
      <w:r>
        <w:t>)</w:t>
      </w:r>
    </w:p>
    <w:p w:rsidR="006D18C8" w:rsidRDefault="006D18C8">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6D18C8" w:rsidRDefault="006D18C8">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6D18C8" w:rsidRDefault="006D18C8">
      <w:pPr>
        <w:pStyle w:val="ConsPlusNormal"/>
        <w:spacing w:before="220"/>
        <w:ind w:firstLine="540"/>
        <w:jc w:val="both"/>
      </w:pPr>
      <w:r>
        <w:lastRenderedPageBreak/>
        <w:t>S</w:t>
      </w:r>
      <w:r>
        <w:rPr>
          <w:vertAlign w:val="superscript"/>
        </w:rPr>
        <w:t>об</w:t>
      </w:r>
      <w:r>
        <w:t xml:space="preserve"> - общая площадь всех жилых помещений (квартир) и нежилых помещений в многоквартирном доме.</w:t>
      </w:r>
    </w:p>
    <w:p w:rsidR="006D18C8" w:rsidRDefault="006D18C8">
      <w:pPr>
        <w:pStyle w:val="ConsPlusNormal"/>
        <w:jc w:val="both"/>
      </w:pPr>
      <w:r>
        <w:t xml:space="preserve">(п. 17 в ред. </w:t>
      </w:r>
      <w:hyperlink r:id="rId986">
        <w:r>
          <w:rPr>
            <w:color w:val="0000FF"/>
          </w:rPr>
          <w:t>Постановления</w:t>
        </w:r>
      </w:hyperlink>
      <w:r>
        <w:t xml:space="preserve"> Правительства РФ от 16.04.2013 N 344)</w:t>
      </w:r>
    </w:p>
    <w:p w:rsidR="006D18C8" w:rsidRDefault="006D18C8">
      <w:pPr>
        <w:pStyle w:val="ConsPlusNormal"/>
        <w:spacing w:before="220"/>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642">
        <w:r>
          <w:rPr>
            <w:color w:val="0000FF"/>
          </w:rPr>
          <w:t>пункту 50</w:t>
        </w:r>
      </w:hyperlink>
      <w:r>
        <w:t xml:space="preserve"> Правил определяется по формуле 16:</w:t>
      </w:r>
    </w:p>
    <w:p w:rsidR="006D18C8" w:rsidRDefault="006D18C8">
      <w:pPr>
        <w:pStyle w:val="ConsPlusNormal"/>
        <w:ind w:firstLine="540"/>
        <w:jc w:val="both"/>
      </w:pPr>
    </w:p>
    <w:p w:rsidR="006D18C8" w:rsidRDefault="006D18C8">
      <w:pPr>
        <w:pStyle w:val="ConsPlusNormal"/>
        <w:jc w:val="center"/>
      </w:pPr>
      <w:bookmarkStart w:id="250" w:name="P2435"/>
      <w:bookmarkEnd w:id="250"/>
      <w:r>
        <w:rPr>
          <w:noProof/>
          <w:position w:val="-11"/>
        </w:rPr>
        <w:drawing>
          <wp:inline distT="0" distB="0" distL="0" distR="0">
            <wp:extent cx="1130935" cy="28194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1130935" cy="28194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1"/>
        </w:rPr>
        <w:drawing>
          <wp:inline distT="0" distB="0" distL="0" distR="0">
            <wp:extent cx="335280" cy="28194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335280" cy="28194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6D18C8" w:rsidRDefault="006D18C8">
      <w:pPr>
        <w:pStyle w:val="ConsPlusNormal"/>
        <w:jc w:val="both"/>
      </w:pPr>
      <w:r>
        <w:t xml:space="preserve">(в ред. </w:t>
      </w:r>
      <w:hyperlink r:id="rId989">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Т</w:t>
      </w:r>
      <w:r>
        <w:rPr>
          <w:vertAlign w:val="superscript"/>
        </w:rPr>
        <w:t>кр</w:t>
      </w:r>
      <w: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990">
        <w:r>
          <w:rPr>
            <w:color w:val="0000FF"/>
          </w:rPr>
          <w:t>Постановления</w:t>
        </w:r>
      </w:hyperlink>
      <w:r>
        <w:t xml:space="preserve"> Правительства РФ от 22.05.2019 N 637)</w:t>
      </w:r>
    </w:p>
    <w:p w:rsidR="006D18C8" w:rsidRDefault="006D18C8">
      <w:pPr>
        <w:pStyle w:val="ConsPlusNormal"/>
        <w:spacing w:before="220"/>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6D18C8" w:rsidRDefault="006D18C8">
      <w:pPr>
        <w:pStyle w:val="ConsPlusNormal"/>
        <w:ind w:firstLine="540"/>
        <w:jc w:val="both"/>
      </w:pPr>
    </w:p>
    <w:p w:rsidR="006D18C8" w:rsidRDefault="006D18C8">
      <w:pPr>
        <w:pStyle w:val="ConsPlusNormal"/>
        <w:jc w:val="center"/>
      </w:pPr>
      <w:r>
        <w:rPr>
          <w:noProof/>
          <w:position w:val="-27"/>
        </w:rPr>
        <w:drawing>
          <wp:inline distT="0" distB="0" distL="0" distR="0">
            <wp:extent cx="1172845" cy="4940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1172845"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335280" cy="2628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325">
        <w:r>
          <w:rPr>
            <w:color w:val="0000FF"/>
          </w:rPr>
          <w:t>пунктами 11</w:t>
        </w:r>
      </w:hyperlink>
      <w:r>
        <w:t xml:space="preserve"> - </w:t>
      </w:r>
      <w:hyperlink w:anchor="P2420">
        <w:r>
          <w:rPr>
            <w:color w:val="0000FF"/>
          </w:rPr>
          <w:t>17</w:t>
        </w:r>
      </w:hyperlink>
      <w:r>
        <w:t xml:space="preserve"> настоящего приложения;</w:t>
      </w:r>
    </w:p>
    <w:p w:rsidR="006D18C8" w:rsidRDefault="006D18C8">
      <w:pPr>
        <w:pStyle w:val="ConsPlusNormal"/>
        <w:jc w:val="both"/>
      </w:pPr>
      <w:r>
        <w:t xml:space="preserve">(в ред. </w:t>
      </w:r>
      <w:hyperlink r:id="rId993">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6D18C8" w:rsidRDefault="006D18C8">
      <w:pPr>
        <w:pStyle w:val="ConsPlusNormal"/>
        <w:spacing w:before="220"/>
        <w:ind w:firstLine="540"/>
        <w:jc w:val="both"/>
      </w:pPr>
      <w:r>
        <w:rPr>
          <w:noProof/>
          <w:position w:val="-9"/>
        </w:rPr>
        <w:drawing>
          <wp:inline distT="0" distB="0" distL="0" distR="0">
            <wp:extent cx="198755" cy="26289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6D18C8" w:rsidRDefault="006D18C8">
      <w:pPr>
        <w:pStyle w:val="ConsPlusNormal"/>
        <w:ind w:firstLine="540"/>
        <w:jc w:val="both"/>
      </w:pPr>
    </w:p>
    <w:p w:rsidR="006D18C8" w:rsidRDefault="006D18C8">
      <w:pPr>
        <w:pStyle w:val="ConsPlusTitle"/>
        <w:jc w:val="center"/>
        <w:outlineLvl w:val="2"/>
      </w:pPr>
      <w:r>
        <w:t>IV. Расчет размера платы за коммунальную услугу</w:t>
      </w:r>
    </w:p>
    <w:p w:rsidR="006D18C8" w:rsidRDefault="006D18C8">
      <w:pPr>
        <w:pStyle w:val="ConsPlusTitle"/>
        <w:jc w:val="center"/>
      </w:pPr>
      <w:r>
        <w:t>по отоплению и (или) горячему водоснабжению,</w:t>
      </w:r>
    </w:p>
    <w:p w:rsidR="006D18C8" w:rsidRDefault="006D18C8">
      <w:pPr>
        <w:pStyle w:val="ConsPlusTitle"/>
        <w:jc w:val="center"/>
      </w:pPr>
      <w:r>
        <w:t>предоставленную за расчетный период потребителю</w:t>
      </w:r>
    </w:p>
    <w:p w:rsidR="006D18C8" w:rsidRDefault="006D18C8">
      <w:pPr>
        <w:pStyle w:val="ConsPlusTitle"/>
        <w:jc w:val="center"/>
      </w:pPr>
      <w:r>
        <w:t>в жилом помещении (квартире) или нежилом помещении</w:t>
      </w:r>
    </w:p>
    <w:p w:rsidR="006D18C8" w:rsidRDefault="006D18C8">
      <w:pPr>
        <w:pStyle w:val="ConsPlusTitle"/>
        <w:jc w:val="center"/>
      </w:pPr>
      <w:r>
        <w:t>при самостоятельном производстве исполнителем</w:t>
      </w:r>
    </w:p>
    <w:p w:rsidR="006D18C8" w:rsidRDefault="006D18C8">
      <w:pPr>
        <w:pStyle w:val="ConsPlusTitle"/>
        <w:jc w:val="center"/>
      </w:pPr>
      <w:r>
        <w:t>в многоквартирном доме коммунальной услуги</w:t>
      </w:r>
    </w:p>
    <w:p w:rsidR="006D18C8" w:rsidRDefault="006D18C8">
      <w:pPr>
        <w:pStyle w:val="ConsPlusTitle"/>
        <w:jc w:val="center"/>
      </w:pPr>
      <w:r>
        <w:t>по отоплению и (или) горячему водоснабжению</w:t>
      </w:r>
    </w:p>
    <w:p w:rsidR="006D18C8" w:rsidRDefault="006D18C8">
      <w:pPr>
        <w:pStyle w:val="ConsPlusTitle"/>
        <w:jc w:val="center"/>
      </w:pPr>
      <w:r>
        <w:t>(при отсутствии централизованного теплоснабжения</w:t>
      </w:r>
    </w:p>
    <w:p w:rsidR="006D18C8" w:rsidRDefault="006D18C8">
      <w:pPr>
        <w:pStyle w:val="ConsPlusTitle"/>
        <w:jc w:val="center"/>
      </w:pPr>
      <w:r>
        <w:lastRenderedPageBreak/>
        <w:t>и (или) горячего водоснабжения)</w:t>
      </w:r>
    </w:p>
    <w:p w:rsidR="006D18C8" w:rsidRDefault="006D18C8">
      <w:pPr>
        <w:pStyle w:val="ConsPlusNormal"/>
        <w:ind w:firstLine="540"/>
        <w:jc w:val="both"/>
      </w:pPr>
    </w:p>
    <w:p w:rsidR="006D18C8" w:rsidRDefault="006D18C8">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651">
        <w:r>
          <w:rPr>
            <w:color w:val="0000FF"/>
          </w:rPr>
          <w:t>пункту 54</w:t>
        </w:r>
      </w:hyperlink>
      <w:r>
        <w:t xml:space="preserve"> Правил определяется по формуле 18:</w:t>
      </w:r>
    </w:p>
    <w:p w:rsidR="006D18C8" w:rsidRDefault="006D18C8">
      <w:pPr>
        <w:pStyle w:val="ConsPlusNormal"/>
        <w:ind w:firstLine="540"/>
        <w:jc w:val="both"/>
      </w:pPr>
    </w:p>
    <w:p w:rsidR="006D18C8" w:rsidRDefault="006D18C8">
      <w:pPr>
        <w:pStyle w:val="ConsPlusNormal"/>
        <w:jc w:val="center"/>
      </w:pPr>
      <w:bookmarkStart w:id="251" w:name="P2464"/>
      <w:bookmarkEnd w:id="251"/>
      <w:r>
        <w:rPr>
          <w:noProof/>
          <w:position w:val="-22"/>
        </w:rPr>
        <w:drawing>
          <wp:inline distT="0" distB="0" distL="0" distR="0">
            <wp:extent cx="1620520" cy="42862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1620520" cy="42862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79400" cy="26543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5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6D18C8" w:rsidRDefault="006D18C8">
      <w:pPr>
        <w:pStyle w:val="ConsPlusNormal"/>
        <w:jc w:val="both"/>
      </w:pPr>
      <w:r>
        <w:t xml:space="preserve">(в ред. </w:t>
      </w:r>
      <w:hyperlink r:id="rId997">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6D18C8" w:rsidRDefault="006D18C8">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6D18C8" w:rsidRDefault="006D18C8">
      <w:pPr>
        <w:pStyle w:val="ConsPlusNormal"/>
        <w:spacing w:before="220"/>
        <w:ind w:firstLine="540"/>
        <w:jc w:val="both"/>
      </w:pPr>
      <w:r>
        <w:rPr>
          <w:noProof/>
          <w:position w:val="-9"/>
        </w:rPr>
        <w:drawing>
          <wp:inline distT="0" distB="0" distL="0" distR="0">
            <wp:extent cx="262890" cy="26289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Постановлений Правительства РФ от 14.02.2015 </w:t>
      </w:r>
      <w:hyperlink r:id="rId999">
        <w:r>
          <w:rPr>
            <w:color w:val="0000FF"/>
          </w:rPr>
          <w:t>N 129</w:t>
        </w:r>
      </w:hyperlink>
      <w:r>
        <w:t xml:space="preserve">, от 22.05.2019 </w:t>
      </w:r>
      <w:hyperlink r:id="rId1000">
        <w:r>
          <w:rPr>
            <w:color w:val="0000FF"/>
          </w:rPr>
          <w:t>N 637</w:t>
        </w:r>
      </w:hyperlink>
      <w:r>
        <w:t>)</w:t>
      </w:r>
    </w:p>
    <w:p w:rsidR="006D18C8" w:rsidRDefault="006D18C8">
      <w:pPr>
        <w:pStyle w:val="ConsPlusNormal"/>
        <w:spacing w:before="220"/>
        <w:ind w:firstLine="540"/>
        <w:jc w:val="both"/>
      </w:pPr>
      <w:bookmarkStart w:id="252" w:name="P2473"/>
      <w:bookmarkEnd w:id="252"/>
      <w:r>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rsidR="006D18C8" w:rsidRDefault="006D18C8">
      <w:pPr>
        <w:pStyle w:val="ConsPlusNormal"/>
        <w:jc w:val="both"/>
      </w:pPr>
    </w:p>
    <w:p w:rsidR="006D18C8" w:rsidRDefault="006D18C8">
      <w:pPr>
        <w:pStyle w:val="ConsPlusNormal"/>
        <w:jc w:val="center"/>
      </w:pPr>
      <w:bookmarkStart w:id="253" w:name="P2475"/>
      <w:bookmarkEnd w:id="253"/>
      <w:r>
        <w:rPr>
          <w:noProof/>
          <w:position w:val="-39"/>
        </w:rPr>
        <w:drawing>
          <wp:inline distT="0" distB="0" distL="0" distR="0">
            <wp:extent cx="3562350" cy="63944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3562350" cy="63944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4130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6D18C8" w:rsidRDefault="006D18C8">
      <w:pPr>
        <w:pStyle w:val="ConsPlusNormal"/>
        <w:jc w:val="both"/>
      </w:pPr>
    </w:p>
    <w:p w:rsidR="006D18C8" w:rsidRDefault="006D18C8">
      <w:pPr>
        <w:pStyle w:val="ConsPlusNormal"/>
        <w:jc w:val="center"/>
      </w:pPr>
      <w:r>
        <w:rPr>
          <w:noProof/>
          <w:position w:val="-28"/>
        </w:rPr>
        <w:lastRenderedPageBreak/>
        <w:drawing>
          <wp:inline distT="0" distB="0" distL="0" distR="0">
            <wp:extent cx="1205230" cy="50292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1205230" cy="502920"/>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8321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5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6D18C8" w:rsidRDefault="006D18C8">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51">
        <w:r>
          <w:rPr>
            <w:color w:val="0000FF"/>
          </w:rPr>
          <w:t>пунктом 54</w:t>
        </w:r>
      </w:hyperlink>
      <w: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rsidR="006D18C8" w:rsidRDefault="006D18C8">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anchor="P2007">
        <w:r>
          <w:rPr>
            <w:color w:val="0000FF"/>
          </w:rPr>
          <w:t>пунктом 3(1)</w:t>
        </w:r>
      </w:hyperlink>
      <w:r>
        <w:t xml:space="preserve"> настоящего приложения;</w:t>
      </w:r>
    </w:p>
    <w:p w:rsidR="006D18C8" w:rsidRDefault="006D18C8">
      <w:pPr>
        <w:pStyle w:val="ConsPlusNormal"/>
        <w:spacing w:before="220"/>
        <w:ind w:firstLine="540"/>
        <w:jc w:val="both"/>
      </w:pPr>
      <w:r>
        <w:t>V</w:t>
      </w:r>
      <w:r>
        <w:rPr>
          <w:vertAlign w:val="superscript"/>
        </w:rPr>
        <w:t>д</w:t>
      </w:r>
      <w: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6D18C8" w:rsidRDefault="006D18C8">
      <w:pPr>
        <w:pStyle w:val="ConsPlusNormal"/>
        <w:spacing w:before="220"/>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6D18C8" w:rsidRDefault="006D18C8">
      <w:pPr>
        <w:pStyle w:val="ConsPlusNormal"/>
        <w:spacing w:before="220"/>
        <w:ind w:firstLine="540"/>
        <w:jc w:val="both"/>
      </w:pPr>
      <w:r>
        <w:rPr>
          <w:noProof/>
          <w:position w:val="-9"/>
        </w:rPr>
        <w:drawing>
          <wp:inline distT="0" distB="0" distL="0" distR="0">
            <wp:extent cx="262255"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rsidR="006D18C8" w:rsidRDefault="006D18C8">
      <w:pPr>
        <w:pStyle w:val="ConsPlusNormal"/>
        <w:jc w:val="both"/>
      </w:pPr>
      <w:r>
        <w:t xml:space="preserve">(п. 20(1) в ред. </w:t>
      </w:r>
      <w:hyperlink r:id="rId1006">
        <w:r>
          <w:rPr>
            <w:color w:val="0000FF"/>
          </w:rPr>
          <w:t>Постановления</w:t>
        </w:r>
      </w:hyperlink>
      <w:r>
        <w:t xml:space="preserve"> Правительства РФ от 31.07.2021 N 1295)</w:t>
      </w:r>
    </w:p>
    <w:p w:rsidR="006D18C8" w:rsidRDefault="006D18C8">
      <w:pPr>
        <w:pStyle w:val="ConsPlusNormal"/>
        <w:spacing w:before="220"/>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2473">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6D18C8" w:rsidRDefault="006D18C8">
      <w:pPr>
        <w:pStyle w:val="ConsPlusNormal"/>
        <w:jc w:val="both"/>
      </w:pPr>
    </w:p>
    <w:p w:rsidR="006D18C8" w:rsidRDefault="006D18C8">
      <w:pPr>
        <w:pStyle w:val="ConsPlusNormal"/>
        <w:jc w:val="center"/>
      </w:pPr>
      <w:bookmarkStart w:id="254" w:name="P2493"/>
      <w:bookmarkEnd w:id="254"/>
      <w:r>
        <w:t>Р</w:t>
      </w:r>
      <w:r>
        <w:rPr>
          <w:vertAlign w:val="subscript"/>
        </w:rPr>
        <w:t>i</w:t>
      </w:r>
      <w:r>
        <w:t xml:space="preserve"> = Р</w:t>
      </w:r>
      <w:r>
        <w:rPr>
          <w:vertAlign w:val="subscript"/>
        </w:rPr>
        <w:t>кр.i</w:t>
      </w:r>
      <w:r>
        <w:t xml:space="preserve"> - Р</w:t>
      </w:r>
      <w:r>
        <w:rPr>
          <w:vertAlign w:val="subscript"/>
        </w:rPr>
        <w:t>пр.i</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P</w:t>
      </w:r>
      <w:r>
        <w:rPr>
          <w:vertAlign w:val="subscript"/>
        </w:rPr>
        <w:t>кр.i</w:t>
      </w:r>
      <w:r>
        <w:t xml:space="preserve"> - размер платы за коммунальную услугу по отоплению в i-м жилом или нежилом </w:t>
      </w:r>
      <w:r>
        <w:lastRenderedPageBreak/>
        <w:t xml:space="preserve">помещении в многоквартирном доме, определенный по </w:t>
      </w:r>
      <w:hyperlink w:anchor="P2473">
        <w:r>
          <w:rPr>
            <w:color w:val="0000FF"/>
          </w:rPr>
          <w:t>формуле 18(1)</w:t>
        </w:r>
      </w:hyperlink>
      <w: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6D18C8" w:rsidRDefault="006D18C8">
      <w:pPr>
        <w:pStyle w:val="ConsPlusNormal"/>
        <w:jc w:val="both"/>
      </w:pPr>
      <w:r>
        <w:t xml:space="preserve">(в ред. </w:t>
      </w:r>
      <w:hyperlink r:id="rId1007">
        <w:r>
          <w:rPr>
            <w:color w:val="0000FF"/>
          </w:rPr>
          <w:t>Постановления</w:t>
        </w:r>
      </w:hyperlink>
      <w:r>
        <w:t xml:space="preserve"> Правительства РФ от 28.12.2018 N 1708)</w:t>
      </w:r>
    </w:p>
    <w:p w:rsidR="006D18C8" w:rsidRDefault="006D18C8">
      <w:pPr>
        <w:pStyle w:val="ConsPlusNormal"/>
        <w:spacing w:before="22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2473">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6D18C8" w:rsidRDefault="006D18C8">
      <w:pPr>
        <w:pStyle w:val="ConsPlusNormal"/>
        <w:jc w:val="both"/>
      </w:pPr>
      <w:r>
        <w:t xml:space="preserve">(п. 20(2) введен </w:t>
      </w:r>
      <w:hyperlink r:id="rId100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19:</w:t>
      </w:r>
    </w:p>
    <w:p w:rsidR="006D18C8" w:rsidRDefault="006D18C8">
      <w:pPr>
        <w:pStyle w:val="ConsPlusNormal"/>
        <w:ind w:firstLine="540"/>
        <w:jc w:val="both"/>
      </w:pPr>
    </w:p>
    <w:p w:rsidR="006D18C8" w:rsidRDefault="006D18C8">
      <w:pPr>
        <w:pStyle w:val="ConsPlusNormal"/>
        <w:jc w:val="center"/>
      </w:pPr>
      <w:bookmarkStart w:id="255" w:name="P2502"/>
      <w:bookmarkEnd w:id="255"/>
      <w:r>
        <w:rPr>
          <w:noProof/>
          <w:position w:val="-27"/>
        </w:rPr>
        <w:drawing>
          <wp:inline distT="0" distB="0" distL="0" distR="0">
            <wp:extent cx="935990" cy="4940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935990"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20345" cy="26289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220345" cy="262890"/>
                    </a:xfrm>
                    <a:prstGeom prst="rect">
                      <a:avLst/>
                    </a:prstGeom>
                    <a:noFill/>
                    <a:ln>
                      <a:noFill/>
                    </a:ln>
                  </pic:spPr>
                </pic:pic>
              </a:graphicData>
            </a:graphic>
          </wp:inline>
        </w:drawing>
      </w:r>
      <w:r>
        <w:t xml:space="preserve"> - размер платы за коммунальную услугу по отоплению за расчетный период, определенный в соответствии с </w:t>
      </w:r>
      <w:hyperlink w:anchor="P651">
        <w:r>
          <w:rPr>
            <w:color w:val="0000FF"/>
          </w:rPr>
          <w:t>пунктом 54</w:t>
        </w:r>
      </w:hyperlink>
      <w:r>
        <w:t>, предусмотренным настоящим приложением, для i-й коммунальной квартиры;</w:t>
      </w:r>
    </w:p>
    <w:p w:rsidR="006D18C8" w:rsidRDefault="006D18C8">
      <w:pPr>
        <w:pStyle w:val="ConsPlusNormal"/>
        <w:jc w:val="both"/>
      </w:pPr>
      <w:r>
        <w:t xml:space="preserve">(в ред. </w:t>
      </w:r>
      <w:hyperlink r:id="rId1011">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6D18C8" w:rsidRDefault="006D18C8">
      <w:pPr>
        <w:pStyle w:val="ConsPlusNormal"/>
        <w:spacing w:before="220"/>
        <w:ind w:firstLine="540"/>
        <w:jc w:val="both"/>
      </w:pPr>
      <w:r>
        <w:rPr>
          <w:noProof/>
          <w:position w:val="-9"/>
        </w:rPr>
        <w:drawing>
          <wp:inline distT="0" distB="0" distL="0" distR="0">
            <wp:extent cx="198755" cy="26289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6D18C8" w:rsidRDefault="006D18C8">
      <w:pPr>
        <w:pStyle w:val="ConsPlusNormal"/>
        <w:spacing w:before="220"/>
        <w:ind w:firstLine="540"/>
        <w:jc w:val="both"/>
      </w:pPr>
      <w:bookmarkStart w:id="256" w:name="P2509"/>
      <w:bookmarkEnd w:id="256"/>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651">
        <w:r>
          <w:rPr>
            <w:color w:val="0000FF"/>
          </w:rPr>
          <w:t>пункту 54</w:t>
        </w:r>
      </w:hyperlink>
      <w:r>
        <w:t xml:space="preserve"> Правил определяется по формуле 20:</w:t>
      </w:r>
    </w:p>
    <w:p w:rsidR="006D18C8" w:rsidRDefault="006D18C8">
      <w:pPr>
        <w:pStyle w:val="ConsPlusNormal"/>
        <w:ind w:firstLine="540"/>
        <w:jc w:val="both"/>
      </w:pPr>
    </w:p>
    <w:p w:rsidR="006D18C8" w:rsidRDefault="006D18C8">
      <w:pPr>
        <w:pStyle w:val="ConsPlusNormal"/>
        <w:jc w:val="center"/>
      </w:pPr>
      <w:bookmarkStart w:id="257" w:name="P2511"/>
      <w:bookmarkEnd w:id="257"/>
      <w:r>
        <w:rPr>
          <w:noProof/>
          <w:position w:val="-10"/>
        </w:rPr>
        <w:drawing>
          <wp:inline distT="0" distB="0" distL="0" distR="0">
            <wp:extent cx="1997710" cy="27368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1997710" cy="27368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273685" cy="27368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27368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6D18C8" w:rsidRDefault="006D18C8">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6D18C8" w:rsidRDefault="006D18C8">
      <w:pPr>
        <w:pStyle w:val="ConsPlusNormal"/>
        <w:spacing w:before="22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616">
        <w:r>
          <w:rPr>
            <w:color w:val="0000FF"/>
          </w:rPr>
          <w:t>пунктом 43</w:t>
        </w:r>
      </w:hyperlink>
      <w:r>
        <w:t xml:space="preserve"> Правил;</w:t>
      </w:r>
    </w:p>
    <w:p w:rsidR="006D18C8" w:rsidRDefault="006D18C8">
      <w:pPr>
        <w:pStyle w:val="ConsPlusNormal"/>
        <w:spacing w:before="220"/>
        <w:ind w:firstLine="540"/>
        <w:jc w:val="both"/>
      </w:pPr>
      <w:r>
        <w:t>T</w:t>
      </w:r>
      <w:r>
        <w:rPr>
          <w:vertAlign w:val="superscript"/>
        </w:rPr>
        <w:t>хв</w:t>
      </w:r>
      <w:r>
        <w:t xml:space="preserve"> - тариф на холодную воду, установленный в соответствии с законодательством Российской </w:t>
      </w:r>
      <w:r>
        <w:lastRenderedPageBreak/>
        <w:t>Федерации;</w:t>
      </w:r>
    </w:p>
    <w:p w:rsidR="006D18C8" w:rsidRDefault="006D18C8">
      <w:pPr>
        <w:pStyle w:val="ConsPlusNormal"/>
        <w:spacing w:before="220"/>
        <w:ind w:firstLine="540"/>
        <w:jc w:val="both"/>
      </w:pPr>
      <w:r>
        <w:rPr>
          <w:noProof/>
          <w:position w:val="-9"/>
        </w:rPr>
        <w:drawing>
          <wp:inline distT="0" distB="0" distL="0" distR="0">
            <wp:extent cx="237490" cy="26543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6D18C8" w:rsidRDefault="006D18C8">
      <w:pPr>
        <w:pStyle w:val="ConsPlusNormal"/>
        <w:jc w:val="both"/>
      </w:pPr>
      <w:r>
        <w:t xml:space="preserve">(в ред. </w:t>
      </w:r>
      <w:hyperlink r:id="rId1016">
        <w:r>
          <w:rPr>
            <w:color w:val="0000FF"/>
          </w:rPr>
          <w:t>Постановления</w:t>
        </w:r>
      </w:hyperlink>
      <w:r>
        <w:t xml:space="preserve"> Правительства РФ от 26.12.2016 N 1498)</w:t>
      </w:r>
    </w:p>
    <w:p w:rsidR="006D18C8" w:rsidRDefault="006D18C8">
      <w:pPr>
        <w:pStyle w:val="ConsPlusNormal"/>
        <w:ind w:firstLine="540"/>
        <w:jc w:val="both"/>
      </w:pPr>
    </w:p>
    <w:p w:rsidR="006D18C8" w:rsidRDefault="006D18C8">
      <w:pPr>
        <w:pStyle w:val="ConsPlusNormal"/>
        <w:jc w:val="center"/>
      </w:pPr>
      <w:bookmarkStart w:id="258" w:name="P2521"/>
      <w:bookmarkEnd w:id="258"/>
      <w:r>
        <w:rPr>
          <w:noProof/>
          <w:position w:val="-28"/>
        </w:rPr>
        <w:drawing>
          <wp:inline distT="0" distB="0" distL="0" distR="0">
            <wp:extent cx="1397000" cy="50292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1397000" cy="502920"/>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perscript"/>
        </w:rPr>
        <w:t>кр</w: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6D18C8" w:rsidRDefault="006D18C8">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51">
        <w:r>
          <w:rPr>
            <w:color w:val="0000FF"/>
          </w:rPr>
          <w:t>пунктом 54</w:t>
        </w:r>
      </w:hyperlink>
      <w:r>
        <w:t xml:space="preserve"> Правил;</w:t>
      </w:r>
    </w:p>
    <w:p w:rsidR="006D18C8" w:rsidRDefault="006D18C8">
      <w:pPr>
        <w:pStyle w:val="ConsPlusNormal"/>
        <w:spacing w:before="220"/>
        <w:ind w:firstLine="540"/>
        <w:jc w:val="both"/>
      </w:pPr>
      <w:r>
        <w:rPr>
          <w:noProof/>
          <w:position w:val="-10"/>
        </w:rPr>
        <w:drawing>
          <wp:inline distT="0" distB="0" distL="0" distR="0">
            <wp:extent cx="305435" cy="27368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305435" cy="273685"/>
                    </a:xfrm>
                    <a:prstGeom prst="rect">
                      <a:avLst/>
                    </a:prstGeom>
                    <a:noFill/>
                    <a:ln>
                      <a:noFill/>
                    </a:ln>
                  </pic:spPr>
                </pic:pic>
              </a:graphicData>
            </a:graphic>
          </wp:inline>
        </w:drawing>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6D18C8" w:rsidRDefault="006D18C8">
      <w:pPr>
        <w:pStyle w:val="ConsPlusNormal"/>
        <w:spacing w:before="220"/>
        <w:ind w:firstLine="540"/>
        <w:jc w:val="both"/>
      </w:pPr>
      <w:r>
        <w:t>T</w:t>
      </w:r>
      <w:r>
        <w:rPr>
          <w:vertAlign w:val="superscript"/>
        </w:rPr>
        <w:t>кр</w:t>
      </w:r>
      <w:r>
        <w:t xml:space="preserve"> - тариф (цена) на v-й коммунальный ресурс, установленный (определенная) в соответствии с законодательством Российской Федерации.</w:t>
      </w:r>
    </w:p>
    <w:p w:rsidR="006D18C8" w:rsidRDefault="006D18C8">
      <w:pPr>
        <w:pStyle w:val="ConsPlusNormal"/>
        <w:jc w:val="both"/>
      </w:pPr>
      <w:r>
        <w:t xml:space="preserve">(в ред. </w:t>
      </w:r>
      <w:hyperlink r:id="rId1019">
        <w:r>
          <w:rPr>
            <w:color w:val="0000FF"/>
          </w:rPr>
          <w:t>Постановления</w:t>
        </w:r>
      </w:hyperlink>
      <w:r>
        <w:t xml:space="preserve"> Правительства РФ от 22.05.2019 N 637)</w:t>
      </w:r>
    </w:p>
    <w:p w:rsidR="006D18C8" w:rsidRDefault="006D18C8">
      <w:pPr>
        <w:pStyle w:val="ConsPlusNormal"/>
        <w:jc w:val="both"/>
      </w:pPr>
      <w:r>
        <w:t xml:space="preserve">(п. 22 в ред. </w:t>
      </w:r>
      <w:hyperlink r:id="rId1020">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6D18C8" w:rsidRDefault="006D18C8">
      <w:pPr>
        <w:pStyle w:val="ConsPlusNormal"/>
        <w:ind w:firstLine="540"/>
        <w:jc w:val="both"/>
      </w:pPr>
    </w:p>
    <w:p w:rsidR="006D18C8" w:rsidRDefault="006D18C8">
      <w:pPr>
        <w:pStyle w:val="ConsPlusNormal"/>
        <w:jc w:val="center"/>
      </w:pPr>
      <w:bookmarkStart w:id="259" w:name="P2532"/>
      <w:bookmarkEnd w:id="259"/>
      <w:r>
        <w:rPr>
          <w:noProof/>
          <w:position w:val="-10"/>
        </w:rPr>
        <w:drawing>
          <wp:inline distT="0" distB="0" distL="0" distR="0">
            <wp:extent cx="2151380" cy="27368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2151380" cy="27368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6D18C8" w:rsidRDefault="006D18C8">
      <w:pPr>
        <w:pStyle w:val="ConsPlusNormal"/>
        <w:spacing w:before="220"/>
        <w:ind w:firstLine="540"/>
        <w:jc w:val="both"/>
      </w:pPr>
      <w:r>
        <w:t xml:space="preserve">при наличии коллективного (общедомового) прибора учета горячей воды - по </w:t>
      </w:r>
      <w:hyperlink w:anchor="P2373">
        <w:r>
          <w:rPr>
            <w:color w:val="0000FF"/>
          </w:rPr>
          <w:t>формуле 12</w:t>
        </w:r>
      </w:hyperlink>
      <w:r>
        <w:t>, предусмотренной настоящим приложением;</w:t>
      </w:r>
    </w:p>
    <w:p w:rsidR="006D18C8" w:rsidRDefault="006D18C8">
      <w:pPr>
        <w:pStyle w:val="ConsPlusNormal"/>
        <w:spacing w:before="220"/>
        <w:ind w:firstLine="540"/>
        <w:jc w:val="both"/>
      </w:pPr>
      <w:r>
        <w:t xml:space="preserve">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w:t>
      </w:r>
      <w:r>
        <w:lastRenderedPageBreak/>
        <w:t>нужды;</w:t>
      </w:r>
    </w:p>
    <w:p w:rsidR="006D18C8" w:rsidRDefault="006D18C8">
      <w:pPr>
        <w:pStyle w:val="ConsPlusNormal"/>
        <w:spacing w:before="220"/>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352">
        <w:r>
          <w:rPr>
            <w:color w:val="0000FF"/>
          </w:rPr>
          <w:t>формуле 11.2</w:t>
        </w:r>
      </w:hyperlink>
      <w:r>
        <w:t>, предусмотренной настоящим приложением.</w:t>
      </w:r>
    </w:p>
    <w:p w:rsidR="006D18C8" w:rsidRDefault="006D18C8">
      <w:pPr>
        <w:pStyle w:val="ConsPlusNormal"/>
        <w:jc w:val="both"/>
      </w:pPr>
      <w:r>
        <w:t xml:space="preserve">(п. 22(1) введен </w:t>
      </w:r>
      <w:hyperlink r:id="rId1023">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651">
        <w:r>
          <w:rPr>
            <w:color w:val="0000FF"/>
          </w:rPr>
          <w:t>пункту 54</w:t>
        </w:r>
      </w:hyperlink>
      <w:r>
        <w:t xml:space="preserve"> Правил определяется по формуле 20(3):</w:t>
      </w:r>
    </w:p>
    <w:p w:rsidR="006D18C8" w:rsidRDefault="006D18C8">
      <w:pPr>
        <w:pStyle w:val="ConsPlusNormal"/>
        <w:jc w:val="both"/>
      </w:pPr>
    </w:p>
    <w:p w:rsidR="006D18C8" w:rsidRDefault="006D18C8">
      <w:pPr>
        <w:pStyle w:val="ConsPlusNormal"/>
        <w:jc w:val="center"/>
      </w:pPr>
      <w:r>
        <w:rPr>
          <w:noProof/>
          <w:position w:val="-9"/>
        </w:rPr>
        <w:drawing>
          <wp:inline distT="0" distB="0" distL="0" distR="0">
            <wp:extent cx="3143250" cy="26543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3143250" cy="26543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6D18C8" w:rsidRDefault="006D18C8">
      <w:pPr>
        <w:pStyle w:val="ConsPlusNormal"/>
        <w:jc w:val="both"/>
      </w:pPr>
      <w:r>
        <w:t xml:space="preserve">(в ред. </w:t>
      </w:r>
      <w:hyperlink r:id="rId1025">
        <w:r>
          <w:rPr>
            <w:color w:val="0000FF"/>
          </w:rPr>
          <w:t>Постановления</w:t>
        </w:r>
      </w:hyperlink>
      <w:r>
        <w:t xml:space="preserve"> Правительства РФ от 29.07.2023 N 1226)</w:t>
      </w:r>
    </w:p>
    <w:p w:rsidR="006D18C8" w:rsidRDefault="006D18C8">
      <w:pPr>
        <w:pStyle w:val="ConsPlusNormal"/>
        <w:spacing w:before="220"/>
        <w:ind w:firstLine="540"/>
        <w:jc w:val="both"/>
      </w:pPr>
      <w:r>
        <w:rPr>
          <w:noProof/>
          <w:position w:val="-9"/>
        </w:rPr>
        <w:drawing>
          <wp:inline distT="0" distB="0" distL="0" distR="0">
            <wp:extent cx="307340" cy="26543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6D18C8" w:rsidRDefault="006D18C8">
      <w:pPr>
        <w:pStyle w:val="ConsPlusNormal"/>
        <w:spacing w:before="22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6D18C8" w:rsidRDefault="006D18C8">
      <w:pPr>
        <w:pStyle w:val="ConsPlusNormal"/>
        <w:spacing w:before="220"/>
        <w:ind w:firstLine="540"/>
        <w:jc w:val="both"/>
      </w:pPr>
      <w:r>
        <w:rPr>
          <w:noProof/>
          <w:position w:val="-9"/>
        </w:rPr>
        <w:drawing>
          <wp:inline distT="0" distB="0" distL="0" distR="0">
            <wp:extent cx="237490" cy="26543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2521">
        <w:r>
          <w:rPr>
            <w:color w:val="0000FF"/>
          </w:rPr>
          <w:t>формуле 20(1)</w:t>
        </w:r>
      </w:hyperlink>
      <w:r>
        <w:t>.</w:t>
      </w:r>
    </w:p>
    <w:p w:rsidR="006D18C8" w:rsidRDefault="006D18C8">
      <w:pPr>
        <w:pStyle w:val="ConsPlusNormal"/>
        <w:jc w:val="both"/>
      </w:pPr>
      <w:r>
        <w:t xml:space="preserve">(п. 22(2) введен </w:t>
      </w:r>
      <w:hyperlink r:id="rId1028">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21:</w:t>
      </w:r>
    </w:p>
    <w:p w:rsidR="006D18C8" w:rsidRDefault="006D18C8">
      <w:pPr>
        <w:pStyle w:val="ConsPlusNormal"/>
        <w:ind w:firstLine="540"/>
        <w:jc w:val="both"/>
      </w:pPr>
    </w:p>
    <w:p w:rsidR="006D18C8" w:rsidRDefault="006D18C8">
      <w:pPr>
        <w:pStyle w:val="ConsPlusNormal"/>
        <w:jc w:val="center"/>
      </w:pPr>
      <w:bookmarkStart w:id="260" w:name="P2553"/>
      <w:bookmarkEnd w:id="260"/>
      <w:r>
        <w:rPr>
          <w:noProof/>
          <w:position w:val="-27"/>
        </w:rPr>
        <w:drawing>
          <wp:inline distT="0" distB="0" distL="0" distR="0">
            <wp:extent cx="1005840" cy="49403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1005840" cy="49403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9"/>
        </w:rPr>
        <w:drawing>
          <wp:inline distT="0" distB="0" distL="0" distR="0">
            <wp:extent cx="241935" cy="26289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w:t>
      </w:r>
      <w:r>
        <w:lastRenderedPageBreak/>
        <w:t xml:space="preserve">период, определенный в соответствии с </w:t>
      </w:r>
      <w:hyperlink w:anchor="P2509">
        <w:r>
          <w:rPr>
            <w:color w:val="0000FF"/>
          </w:rPr>
          <w:t>формулой 20</w:t>
        </w:r>
      </w:hyperlink>
      <w:r>
        <w:t>, предусмотренной настоящим приложением, для i-й коммунальной квартиры;</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6D18C8" w:rsidRDefault="006D18C8">
      <w:pPr>
        <w:pStyle w:val="ConsPlusNormal"/>
        <w:ind w:firstLine="540"/>
        <w:jc w:val="both"/>
      </w:pPr>
    </w:p>
    <w:p w:rsidR="006D18C8" w:rsidRDefault="006D18C8">
      <w:pPr>
        <w:pStyle w:val="ConsPlusNormal"/>
        <w:jc w:val="center"/>
      </w:pPr>
      <w:r>
        <w:rPr>
          <w:noProof/>
          <w:position w:val="-27"/>
        </w:rPr>
        <w:drawing>
          <wp:inline distT="0" distB="0" distL="0" distR="0">
            <wp:extent cx="1033145" cy="48387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1033145" cy="48387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04165" cy="2736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304165" cy="273685"/>
                    </a:xfrm>
                    <a:prstGeom prst="rect">
                      <a:avLst/>
                    </a:prstGeom>
                    <a:noFill/>
                    <a:ln>
                      <a:noFill/>
                    </a:ln>
                  </pic:spPr>
                </pic:pic>
              </a:graphicData>
            </a:graphic>
          </wp:inline>
        </w:drawing>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2532">
        <w:r>
          <w:rPr>
            <w:color w:val="0000FF"/>
          </w:rPr>
          <w:t>формулой 20.2</w:t>
        </w:r>
      </w:hyperlink>
      <w:r>
        <w:t>, предусмотренной настоящим приложением;</w:t>
      </w:r>
    </w:p>
    <w:p w:rsidR="006D18C8" w:rsidRDefault="006D18C8">
      <w:pPr>
        <w:pStyle w:val="ConsPlusNormal"/>
        <w:spacing w:before="220"/>
        <w:ind w:firstLine="540"/>
        <w:jc w:val="both"/>
      </w:pPr>
      <w:r>
        <w:t>S</w:t>
      </w:r>
      <w:r>
        <w:rPr>
          <w:vertAlign w:val="subscript"/>
        </w:rPr>
        <w:t>ji</w:t>
      </w:r>
      <w:r>
        <w:t xml:space="preserve"> - площадь j-й комнаты в i-й коммунальной квартире;</w:t>
      </w:r>
    </w:p>
    <w:p w:rsidR="006D18C8" w:rsidRDefault="006D18C8">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6D18C8" w:rsidRDefault="006D18C8">
      <w:pPr>
        <w:pStyle w:val="ConsPlusNormal"/>
        <w:jc w:val="both"/>
      </w:pPr>
      <w:r>
        <w:t xml:space="preserve">(п. 23(1) введен </w:t>
      </w:r>
      <w:hyperlink r:id="rId1033">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21(1):</w:t>
      </w:r>
    </w:p>
    <w:p w:rsidR="006D18C8" w:rsidRDefault="006D18C8">
      <w:pPr>
        <w:pStyle w:val="ConsPlusNormal"/>
        <w:jc w:val="both"/>
      </w:pPr>
    </w:p>
    <w:p w:rsidR="006D18C8" w:rsidRDefault="006D18C8">
      <w:pPr>
        <w:pStyle w:val="ConsPlusNormal"/>
        <w:jc w:val="center"/>
      </w:pPr>
      <w:r>
        <w:rPr>
          <w:noProof/>
          <w:position w:val="-28"/>
        </w:rPr>
        <w:drawing>
          <wp:inline distT="0" distB="0" distL="0" distR="0">
            <wp:extent cx="1690370" cy="50292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1690370" cy="50292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6D18C8" w:rsidRDefault="006D18C8">
      <w:pPr>
        <w:pStyle w:val="ConsPlusNormal"/>
        <w:jc w:val="both"/>
      </w:pPr>
      <w:r>
        <w:t xml:space="preserve">(в ред. </w:t>
      </w:r>
      <w:hyperlink r:id="rId1035">
        <w:r>
          <w:rPr>
            <w:color w:val="0000FF"/>
          </w:rPr>
          <w:t>Постановления</w:t>
        </w:r>
      </w:hyperlink>
      <w:r>
        <w:t xml:space="preserve"> Правительства РФ от 29.07.2023 N 1226)</w:t>
      </w:r>
    </w:p>
    <w:p w:rsidR="006D18C8" w:rsidRDefault="006D18C8">
      <w:pPr>
        <w:pStyle w:val="ConsPlusNormal"/>
        <w:spacing w:before="220"/>
        <w:ind w:firstLine="540"/>
        <w:jc w:val="both"/>
      </w:pPr>
      <w:r>
        <w:rPr>
          <w:noProof/>
          <w:position w:val="-9"/>
        </w:rPr>
        <w:drawing>
          <wp:inline distT="0" distB="0" distL="0" distR="0">
            <wp:extent cx="279400" cy="2654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511">
        <w:r>
          <w:rPr>
            <w:color w:val="0000FF"/>
          </w:rPr>
          <w:t>формулой 20</w:t>
        </w:r>
      </w:hyperlink>
      <w:r>
        <w:t>, предусмотренной настоящим приложением, для i-й коммунальной квартиры;</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lastRenderedPageBreak/>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jc w:val="both"/>
      </w:pPr>
      <w:r>
        <w:t xml:space="preserve">(п. 23(2) введен </w:t>
      </w:r>
      <w:hyperlink r:id="rId1037">
        <w:r>
          <w:rPr>
            <w:color w:val="0000FF"/>
          </w:rPr>
          <w:t>Постановлением</w:t>
        </w:r>
      </w:hyperlink>
      <w:r>
        <w:t xml:space="preserve"> Правительства РФ от 26.12.2016 N 1498)</w:t>
      </w:r>
    </w:p>
    <w:p w:rsidR="006D18C8" w:rsidRDefault="006D18C8">
      <w:pPr>
        <w:pStyle w:val="ConsPlusNormal"/>
        <w:ind w:firstLine="540"/>
        <w:jc w:val="both"/>
      </w:pPr>
    </w:p>
    <w:p w:rsidR="006D18C8" w:rsidRDefault="006D18C8">
      <w:pPr>
        <w:pStyle w:val="ConsPlusTitle"/>
        <w:jc w:val="center"/>
        <w:outlineLvl w:val="2"/>
      </w:pPr>
      <w:r>
        <w:t>V. Размер платы за коммунальную услугу,</w:t>
      </w:r>
    </w:p>
    <w:p w:rsidR="006D18C8" w:rsidRDefault="006D18C8">
      <w:pPr>
        <w:pStyle w:val="ConsPlusTitle"/>
        <w:jc w:val="center"/>
      </w:pPr>
      <w:r>
        <w:t>предоставленную за расчетный период потребителю</w:t>
      </w:r>
    </w:p>
    <w:p w:rsidR="006D18C8" w:rsidRDefault="006D18C8">
      <w:pPr>
        <w:pStyle w:val="ConsPlusTitle"/>
        <w:jc w:val="center"/>
      </w:pPr>
      <w:r>
        <w:t>в домовладении при использовании им земельного участка</w:t>
      </w:r>
    </w:p>
    <w:p w:rsidR="006D18C8" w:rsidRDefault="006D18C8">
      <w:pPr>
        <w:pStyle w:val="ConsPlusTitle"/>
        <w:jc w:val="center"/>
      </w:pPr>
      <w:r>
        <w:t>и расположенных на нем надворных построек, в случае, если</w:t>
      </w:r>
    </w:p>
    <w:p w:rsidR="006D18C8" w:rsidRDefault="006D18C8">
      <w:pPr>
        <w:pStyle w:val="ConsPlusTitle"/>
        <w:jc w:val="center"/>
      </w:pPr>
      <w:r>
        <w:t>домовладение не оборудовано индивидуальным прибором учета</w:t>
      </w:r>
    </w:p>
    <w:p w:rsidR="006D18C8" w:rsidRDefault="006D18C8">
      <w:pPr>
        <w:pStyle w:val="ConsPlusTitle"/>
        <w:jc w:val="center"/>
      </w:pPr>
      <w:r>
        <w:t>соответствующего вида коммунального ресурса</w:t>
      </w:r>
    </w:p>
    <w:p w:rsidR="006D18C8" w:rsidRDefault="006D18C8">
      <w:pPr>
        <w:pStyle w:val="ConsPlusNormal"/>
        <w:ind w:firstLine="540"/>
        <w:jc w:val="both"/>
      </w:pPr>
    </w:p>
    <w:p w:rsidR="006D18C8" w:rsidRDefault="006D18C8">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637">
        <w:r>
          <w:rPr>
            <w:color w:val="0000FF"/>
          </w:rPr>
          <w:t>пункту 49</w:t>
        </w:r>
      </w:hyperlink>
      <w:r>
        <w:t xml:space="preserve"> Правил по формуле 22:</w:t>
      </w:r>
    </w:p>
    <w:p w:rsidR="006D18C8" w:rsidRDefault="006D18C8">
      <w:pPr>
        <w:pStyle w:val="ConsPlusNormal"/>
        <w:ind w:firstLine="540"/>
        <w:jc w:val="both"/>
      </w:pPr>
    </w:p>
    <w:p w:rsidR="006D18C8" w:rsidRDefault="006D18C8">
      <w:pPr>
        <w:pStyle w:val="ConsPlusNormal"/>
        <w:jc w:val="center"/>
      </w:pPr>
      <w:bookmarkStart w:id="261" w:name="P2589"/>
      <w:bookmarkEnd w:id="261"/>
      <w:r>
        <w:rPr>
          <w:noProof/>
          <w:position w:val="-15"/>
        </w:rPr>
        <w:drawing>
          <wp:inline distT="0" distB="0" distL="0" distR="0">
            <wp:extent cx="1577975" cy="33528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1577975" cy="33528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6D18C8" w:rsidRDefault="006D18C8">
      <w:pPr>
        <w:pStyle w:val="ConsPlusNormal"/>
        <w:spacing w:before="220"/>
        <w:ind w:firstLine="540"/>
        <w:jc w:val="both"/>
      </w:pPr>
      <w:r>
        <w:t>B</w:t>
      </w:r>
      <w:r>
        <w:rPr>
          <w:vertAlign w:val="subscript"/>
        </w:rPr>
        <w:t>k.i</w:t>
      </w:r>
      <w: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1039">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6D18C8" w:rsidRDefault="006D18C8">
      <w:pPr>
        <w:pStyle w:val="ConsPlusNormal"/>
        <w:spacing w:before="220"/>
        <w:ind w:firstLine="540"/>
        <w:jc w:val="both"/>
      </w:pPr>
      <w:r>
        <w:rPr>
          <w:noProof/>
          <w:position w:val="-9"/>
        </w:rPr>
        <w:drawing>
          <wp:inline distT="0" distB="0" distL="0" distR="0">
            <wp:extent cx="293370" cy="26289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293370" cy="262890"/>
                    </a:xfrm>
                    <a:prstGeom prst="rect">
                      <a:avLst/>
                    </a:prstGeom>
                    <a:noFill/>
                    <a:ln>
                      <a:noFill/>
                    </a:ln>
                  </pic:spPr>
                </pic:pic>
              </a:graphicData>
            </a:graphic>
          </wp:inline>
        </w:drawing>
      </w:r>
      <w: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6D18C8" w:rsidRDefault="006D18C8">
      <w:pPr>
        <w:pStyle w:val="ConsPlusNormal"/>
        <w:spacing w:before="220"/>
        <w:ind w:firstLine="540"/>
        <w:jc w:val="both"/>
      </w:pPr>
      <w:r>
        <w:t>T</w:t>
      </w:r>
      <w:r>
        <w:rPr>
          <w:vertAlign w:val="superscript"/>
        </w:rPr>
        <w:t>кр</w:t>
      </w:r>
      <w:r>
        <w:t xml:space="preserve"> - тариф (цена) на коммунальный ресурс, установленный (определенная) в соответствии с законодательством Российской Федерации.</w:t>
      </w:r>
    </w:p>
    <w:p w:rsidR="006D18C8" w:rsidRDefault="006D18C8">
      <w:pPr>
        <w:pStyle w:val="ConsPlusNormal"/>
        <w:ind w:firstLine="540"/>
        <w:jc w:val="both"/>
      </w:pPr>
    </w:p>
    <w:p w:rsidR="006D18C8" w:rsidRDefault="006D18C8">
      <w:pPr>
        <w:pStyle w:val="ConsPlusTitle"/>
        <w:jc w:val="center"/>
        <w:outlineLvl w:val="2"/>
      </w:pPr>
      <w:r>
        <w:t>VI. Расчет приходящегося на каждое жилое и нежилое</w:t>
      </w:r>
    </w:p>
    <w:p w:rsidR="006D18C8" w:rsidRDefault="006D18C8">
      <w:pPr>
        <w:pStyle w:val="ConsPlusTitle"/>
        <w:jc w:val="center"/>
      </w:pPr>
      <w:r>
        <w:t>помещение в многоквартирном доме количества единиц</w:t>
      </w:r>
    </w:p>
    <w:p w:rsidR="006D18C8" w:rsidRDefault="006D18C8">
      <w:pPr>
        <w:pStyle w:val="ConsPlusTitle"/>
        <w:jc w:val="center"/>
      </w:pPr>
      <w:r>
        <w:t>постоянной величины при расчете размера платы</w:t>
      </w:r>
    </w:p>
    <w:p w:rsidR="006D18C8" w:rsidRDefault="006D18C8">
      <w:pPr>
        <w:pStyle w:val="ConsPlusTitle"/>
        <w:jc w:val="center"/>
      </w:pPr>
      <w:r>
        <w:t>за коммунальную услугу при применении</w:t>
      </w:r>
    </w:p>
    <w:p w:rsidR="006D18C8" w:rsidRDefault="006D18C8">
      <w:pPr>
        <w:pStyle w:val="ConsPlusTitle"/>
        <w:jc w:val="center"/>
      </w:pPr>
      <w:r>
        <w:t>двухставочного тарифа (цены)</w:t>
      </w:r>
    </w:p>
    <w:p w:rsidR="006D18C8" w:rsidRDefault="006D18C8">
      <w:pPr>
        <w:pStyle w:val="ConsPlusNormal"/>
        <w:ind w:firstLine="540"/>
        <w:jc w:val="both"/>
      </w:pPr>
    </w:p>
    <w:p w:rsidR="006D18C8" w:rsidRDefault="006D18C8">
      <w:pPr>
        <w:pStyle w:val="ConsPlusNormal"/>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6D18C8" w:rsidRDefault="006D18C8">
      <w:pPr>
        <w:pStyle w:val="ConsPlusNormal"/>
        <w:spacing w:before="220"/>
        <w:ind w:firstLine="540"/>
        <w:jc w:val="both"/>
      </w:pPr>
      <w:r>
        <w:lastRenderedPageBreak/>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6D18C8" w:rsidRDefault="006D18C8">
      <w:pPr>
        <w:pStyle w:val="ConsPlusNormal"/>
        <w:spacing w:before="22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6D18C8" w:rsidRDefault="006D18C8">
      <w:pPr>
        <w:pStyle w:val="ConsPlusNormal"/>
        <w:spacing w:before="22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6D18C8" w:rsidRDefault="006D18C8">
      <w:pPr>
        <w:pStyle w:val="ConsPlusNormal"/>
        <w:spacing w:before="220"/>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6D18C8" w:rsidRDefault="006D18C8">
      <w:pPr>
        <w:pStyle w:val="ConsPlusNormal"/>
        <w:jc w:val="both"/>
      </w:pPr>
      <w:r>
        <w:t xml:space="preserve">(в ред. </w:t>
      </w:r>
      <w:hyperlink r:id="rId1041">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6D18C8" w:rsidRDefault="006D18C8">
      <w:pPr>
        <w:pStyle w:val="ConsPlusNormal"/>
        <w:ind w:firstLine="540"/>
        <w:jc w:val="both"/>
      </w:pPr>
    </w:p>
    <w:p w:rsidR="006D18C8" w:rsidRDefault="006D18C8">
      <w:pPr>
        <w:pStyle w:val="ConsPlusTitle"/>
        <w:jc w:val="center"/>
        <w:outlineLvl w:val="2"/>
      </w:pPr>
      <w:r>
        <w:t>VII. Расчет размера платы за коммунальную услугу</w:t>
      </w:r>
    </w:p>
    <w:p w:rsidR="006D18C8" w:rsidRDefault="006D18C8">
      <w:pPr>
        <w:pStyle w:val="ConsPlusTitle"/>
        <w:jc w:val="center"/>
      </w:pPr>
      <w:r>
        <w:t>по горячему водоснабжению, предоставленную потребителю</w:t>
      </w:r>
    </w:p>
    <w:p w:rsidR="006D18C8" w:rsidRDefault="006D18C8">
      <w:pPr>
        <w:pStyle w:val="ConsPlusTitle"/>
        <w:jc w:val="center"/>
      </w:pPr>
      <w:r>
        <w:t>за расчетный период в i-м жилом помещении (жилом доме,</w:t>
      </w:r>
    </w:p>
    <w:p w:rsidR="006D18C8" w:rsidRDefault="006D18C8">
      <w:pPr>
        <w:pStyle w:val="ConsPlusTitle"/>
        <w:jc w:val="center"/>
      </w:pPr>
      <w:r>
        <w:t>квартире) или нежилом помещении и на общедомовые нужды,</w:t>
      </w:r>
    </w:p>
    <w:p w:rsidR="006D18C8" w:rsidRDefault="006D18C8">
      <w:pPr>
        <w:pStyle w:val="ConsPlusTitle"/>
        <w:jc w:val="center"/>
      </w:pPr>
      <w:r>
        <w:t>в случае установления двухкомпонентных</w:t>
      </w:r>
    </w:p>
    <w:p w:rsidR="006D18C8" w:rsidRDefault="006D18C8">
      <w:pPr>
        <w:pStyle w:val="ConsPlusTitle"/>
        <w:jc w:val="center"/>
      </w:pPr>
      <w:r>
        <w:t>тарифов на горячую воду</w:t>
      </w:r>
    </w:p>
    <w:p w:rsidR="006D18C8" w:rsidRDefault="006D18C8">
      <w:pPr>
        <w:pStyle w:val="ConsPlusNormal"/>
        <w:jc w:val="center"/>
      </w:pPr>
    </w:p>
    <w:p w:rsidR="006D18C8" w:rsidRDefault="006D18C8">
      <w:pPr>
        <w:pStyle w:val="ConsPlusNormal"/>
        <w:jc w:val="center"/>
      </w:pPr>
      <w:r>
        <w:t xml:space="preserve">(введен </w:t>
      </w:r>
      <w:hyperlink r:id="rId1042">
        <w:r>
          <w:rPr>
            <w:color w:val="0000FF"/>
          </w:rPr>
          <w:t>Постановлением</w:t>
        </w:r>
      </w:hyperlink>
      <w:r>
        <w:t xml:space="preserve"> Правительства РФ от 14.02.2015 N 129)</w:t>
      </w:r>
    </w:p>
    <w:p w:rsidR="006D18C8" w:rsidRDefault="006D18C8">
      <w:pPr>
        <w:pStyle w:val="ConsPlusNormal"/>
        <w:jc w:val="center"/>
      </w:pPr>
    </w:p>
    <w:p w:rsidR="006D18C8" w:rsidRDefault="006D18C8">
      <w:pPr>
        <w:pStyle w:val="ConsPlusNormal"/>
        <w:ind w:firstLine="540"/>
        <w:jc w:val="both"/>
      </w:pPr>
      <w:bookmarkStart w:id="262" w:name="P2620"/>
      <w:bookmarkEnd w:id="262"/>
      <w:r>
        <w:t>26. Размер платы за коммунальную услугу по горячему водоснабжению в i-м жилом или нежилом помещении определяется по формуле 23:</w:t>
      </w:r>
    </w:p>
    <w:p w:rsidR="006D18C8" w:rsidRDefault="006D18C8">
      <w:pPr>
        <w:pStyle w:val="ConsPlusNormal"/>
        <w:ind w:firstLine="540"/>
        <w:jc w:val="both"/>
      </w:pPr>
    </w:p>
    <w:p w:rsidR="006D18C8" w:rsidRDefault="006D18C8">
      <w:pPr>
        <w:pStyle w:val="ConsPlusNormal"/>
        <w:jc w:val="center"/>
      </w:pPr>
      <w:bookmarkStart w:id="263" w:name="P2622"/>
      <w:bookmarkEnd w:id="263"/>
      <w:r>
        <w:rPr>
          <w:noProof/>
          <w:position w:val="-10"/>
        </w:rPr>
        <w:drawing>
          <wp:inline distT="0" distB="0" distL="0" distR="0">
            <wp:extent cx="1536700" cy="27368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1536700" cy="273685"/>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230505" cy="27368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6D18C8" w:rsidRDefault="006D18C8">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6D18C8" w:rsidRDefault="006D18C8">
      <w:pPr>
        <w:pStyle w:val="ConsPlusNormal"/>
        <w:spacing w:before="220"/>
        <w:ind w:firstLine="540"/>
        <w:jc w:val="both"/>
      </w:pPr>
      <w:r>
        <w:t xml:space="preserve">в нежилом помещении - из расчетного объема, определенного в соответствии с </w:t>
      </w:r>
      <w:hyperlink w:anchor="P616">
        <w:r>
          <w:rPr>
            <w:color w:val="0000FF"/>
          </w:rPr>
          <w:t>пунктом 43</w:t>
        </w:r>
      </w:hyperlink>
      <w:r>
        <w:t xml:space="preserve"> Правил;</w:t>
      </w:r>
    </w:p>
    <w:p w:rsidR="006D18C8" w:rsidRDefault="006D18C8">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(в ред. </w:t>
      </w:r>
      <w:hyperlink r:id="rId104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rPr>
          <w:noProof/>
          <w:position w:val="-10"/>
        </w:rPr>
        <w:lastRenderedPageBreak/>
        <w:drawing>
          <wp:inline distT="0" distB="0" distL="0" distR="0">
            <wp:extent cx="230505" cy="27368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noProof/>
          <w:position w:val="-10"/>
        </w:rPr>
        <w:drawing>
          <wp:inline distT="0" distB="0" distL="0" distR="0">
            <wp:extent cx="230505" cy="27368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6D18C8" w:rsidRDefault="006D18C8">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spacing w:before="220"/>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6D18C8" w:rsidRDefault="006D18C8">
      <w:pPr>
        <w:pStyle w:val="ConsPlusNormal"/>
        <w:jc w:val="both"/>
      </w:pPr>
    </w:p>
    <w:p w:rsidR="006D18C8" w:rsidRDefault="006D18C8">
      <w:pPr>
        <w:pStyle w:val="ConsPlusNormal"/>
        <w:jc w:val="center"/>
      </w:pPr>
      <w:bookmarkStart w:id="264" w:name="P2634"/>
      <w:bookmarkEnd w:id="264"/>
      <w:r>
        <w:rPr>
          <w:noProof/>
          <w:position w:val="-9"/>
        </w:rPr>
        <w:drawing>
          <wp:inline distT="0" distB="0" distL="0" distR="0">
            <wp:extent cx="2500630" cy="26543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2500630" cy="26543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6D18C8" w:rsidRDefault="006D18C8">
      <w:pPr>
        <w:pStyle w:val="ConsPlusNormal"/>
        <w:jc w:val="both"/>
      </w:pPr>
      <w:r>
        <w:t xml:space="preserve">(в ред. Постановлений Правительства РФ от 29.06.2020 </w:t>
      </w:r>
      <w:hyperlink r:id="rId1048">
        <w:r>
          <w:rPr>
            <w:color w:val="0000FF"/>
          </w:rPr>
          <w:t>N 950</w:t>
        </w:r>
      </w:hyperlink>
      <w:r>
        <w:t xml:space="preserve">, от 29.07.2023 </w:t>
      </w:r>
      <w:hyperlink r:id="rId1049">
        <w:r>
          <w:rPr>
            <w:color w:val="0000FF"/>
          </w:rPr>
          <w:t>N 1226</w:t>
        </w:r>
      </w:hyperlink>
      <w:r>
        <w:t>)</w:t>
      </w:r>
    </w:p>
    <w:p w:rsidR="006D18C8" w:rsidRDefault="006D18C8">
      <w:pPr>
        <w:pStyle w:val="ConsPlusNormal"/>
        <w:spacing w:before="220"/>
        <w:ind w:firstLine="540"/>
        <w:jc w:val="both"/>
      </w:pPr>
      <w:r>
        <w:rPr>
          <w:noProof/>
          <w:position w:val="-9"/>
        </w:rPr>
        <w:drawing>
          <wp:inline distT="0" distB="0" distL="0" distR="0">
            <wp:extent cx="251460" cy="26543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6D18C8" w:rsidRDefault="006D18C8">
      <w:pPr>
        <w:pStyle w:val="ConsPlusNormal"/>
        <w:spacing w:before="22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spacing w:before="220"/>
        <w:ind w:firstLine="540"/>
        <w:jc w:val="both"/>
      </w:pPr>
      <w:r>
        <w:rPr>
          <w:noProof/>
          <w:position w:val="-9"/>
        </w:rPr>
        <w:drawing>
          <wp:inline distT="0" distB="0" distL="0" distR="0">
            <wp:extent cx="251460" cy="26543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noProof/>
          <w:position w:val="-9"/>
        </w:rPr>
        <w:drawing>
          <wp:inline distT="0" distB="0" distL="0" distR="0">
            <wp:extent cx="251460" cy="26543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6D18C8" w:rsidRDefault="006D18C8">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(п. 26(1) в ред. </w:t>
      </w:r>
      <w:hyperlink r:id="rId1052">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bookmarkStart w:id="265" w:name="P2644"/>
      <w:bookmarkEnd w:id="265"/>
      <w:r>
        <w:t xml:space="preserve">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w:t>
      </w:r>
      <w:r>
        <w:lastRenderedPageBreak/>
        <w:t>определяется по формуле 24:</w:t>
      </w:r>
    </w:p>
    <w:p w:rsidR="006D18C8" w:rsidRDefault="006D18C8">
      <w:pPr>
        <w:pStyle w:val="ConsPlusNormal"/>
        <w:ind w:firstLine="540"/>
        <w:jc w:val="both"/>
      </w:pPr>
    </w:p>
    <w:p w:rsidR="006D18C8" w:rsidRDefault="006D18C8">
      <w:pPr>
        <w:pStyle w:val="ConsPlusNormal"/>
        <w:jc w:val="center"/>
      </w:pPr>
      <w:r>
        <w:rPr>
          <w:noProof/>
          <w:position w:val="-10"/>
        </w:rPr>
        <w:drawing>
          <wp:inline distT="0" distB="0" distL="0" distR="0">
            <wp:extent cx="1844040" cy="27368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1844040" cy="273685"/>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6D18C8" w:rsidRDefault="006D18C8">
      <w:pPr>
        <w:pStyle w:val="ConsPlusNormal"/>
        <w:spacing w:before="220"/>
        <w:ind w:firstLine="540"/>
        <w:jc w:val="both"/>
      </w:pPr>
      <w:r>
        <w:t xml:space="preserve">при наличии коллективного (общедомового) прибора учета горячей воды - по </w:t>
      </w:r>
      <w:hyperlink w:anchor="P2373">
        <w:r>
          <w:rPr>
            <w:color w:val="0000FF"/>
          </w:rPr>
          <w:t>формуле 12</w:t>
        </w:r>
      </w:hyperlink>
      <w:r>
        <w:t>, предусмотренной настоящим приложением;</w:t>
      </w:r>
    </w:p>
    <w:p w:rsidR="006D18C8" w:rsidRDefault="006D18C8">
      <w:pPr>
        <w:pStyle w:val="ConsPlusNormal"/>
        <w:spacing w:before="220"/>
        <w:ind w:firstLine="540"/>
        <w:jc w:val="both"/>
      </w:pPr>
      <w:r>
        <w:t xml:space="preserve">при отсутствии коллективного (общедомового) прибора учета горячей воды - по </w:t>
      </w:r>
      <w:hyperlink w:anchor="P2423">
        <w:r>
          <w:rPr>
            <w:color w:val="0000FF"/>
          </w:rPr>
          <w:t>формуле 15</w:t>
        </w:r>
      </w:hyperlink>
      <w:r>
        <w:t>, предусмотренной настоящим приложением;</w:t>
      </w:r>
    </w:p>
    <w:p w:rsidR="006D18C8" w:rsidRDefault="006D18C8">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(в ред. </w:t>
      </w:r>
      <w:hyperlink r:id="rId105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noProof/>
          <w:position w:val="-10"/>
        </w:rPr>
        <w:drawing>
          <wp:inline distT="0" distB="0" distL="0" distR="0">
            <wp:extent cx="335280" cy="27368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6D18C8" w:rsidRDefault="006D18C8">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ind w:firstLine="540"/>
        <w:jc w:val="both"/>
      </w:pPr>
    </w:p>
    <w:p w:rsidR="006D18C8" w:rsidRDefault="006D18C8">
      <w:pPr>
        <w:pStyle w:val="ConsPlusTitle"/>
        <w:jc w:val="center"/>
        <w:outlineLvl w:val="2"/>
      </w:pPr>
      <w:r>
        <w:t>VIII. Расчет размера платы за коммунальную услугу</w:t>
      </w:r>
    </w:p>
    <w:p w:rsidR="006D18C8" w:rsidRDefault="006D18C8">
      <w:pPr>
        <w:pStyle w:val="ConsPlusTitle"/>
        <w:jc w:val="center"/>
      </w:pPr>
      <w:r>
        <w:t>по горячему водоснабжению, предоставленную потребителю</w:t>
      </w:r>
    </w:p>
    <w:p w:rsidR="006D18C8" w:rsidRDefault="006D18C8">
      <w:pPr>
        <w:pStyle w:val="ConsPlusTitle"/>
        <w:jc w:val="center"/>
      </w:pPr>
      <w:r>
        <w:t>за расчетный период в занимаемой им j-й комнате (комнатах)</w:t>
      </w:r>
    </w:p>
    <w:p w:rsidR="006D18C8" w:rsidRDefault="006D18C8">
      <w:pPr>
        <w:pStyle w:val="ConsPlusTitle"/>
        <w:jc w:val="center"/>
      </w:pPr>
      <w:r>
        <w:t>в i-й коммунальной квартире, в случае установления</w:t>
      </w:r>
    </w:p>
    <w:p w:rsidR="006D18C8" w:rsidRDefault="006D18C8">
      <w:pPr>
        <w:pStyle w:val="ConsPlusTitle"/>
        <w:jc w:val="center"/>
      </w:pPr>
      <w:r>
        <w:t>двухкомпонентных тарифов на горячую воду</w:t>
      </w:r>
    </w:p>
    <w:p w:rsidR="006D18C8" w:rsidRDefault="006D18C8">
      <w:pPr>
        <w:pStyle w:val="ConsPlusTitle"/>
        <w:jc w:val="center"/>
      </w:pPr>
      <w:r>
        <w:t>(горячее водоснабжение)</w:t>
      </w:r>
    </w:p>
    <w:p w:rsidR="006D18C8" w:rsidRDefault="006D18C8">
      <w:pPr>
        <w:pStyle w:val="ConsPlusNormal"/>
        <w:jc w:val="center"/>
      </w:pPr>
    </w:p>
    <w:p w:rsidR="006D18C8" w:rsidRDefault="006D18C8">
      <w:pPr>
        <w:pStyle w:val="ConsPlusNormal"/>
        <w:jc w:val="center"/>
      </w:pPr>
      <w:r>
        <w:t xml:space="preserve">(введен </w:t>
      </w:r>
      <w:hyperlink r:id="rId1057">
        <w:r>
          <w:rPr>
            <w:color w:val="0000FF"/>
          </w:rPr>
          <w:t>Постановлением</w:t>
        </w:r>
      </w:hyperlink>
      <w:r>
        <w:t xml:space="preserve"> Правительства РФ от 14.02.2015 N 129)</w:t>
      </w:r>
    </w:p>
    <w:p w:rsidR="006D18C8" w:rsidRDefault="006D18C8">
      <w:pPr>
        <w:pStyle w:val="ConsPlusNormal"/>
        <w:ind w:firstLine="540"/>
        <w:jc w:val="both"/>
      </w:pPr>
    </w:p>
    <w:p w:rsidR="006D18C8" w:rsidRDefault="006D18C8">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6D18C8" w:rsidRDefault="006D18C8">
      <w:pPr>
        <w:pStyle w:val="ConsPlusNormal"/>
        <w:ind w:firstLine="540"/>
        <w:jc w:val="both"/>
      </w:pPr>
    </w:p>
    <w:p w:rsidR="006D18C8" w:rsidRDefault="006D18C8">
      <w:pPr>
        <w:pStyle w:val="ConsPlusNormal"/>
        <w:jc w:val="center"/>
      </w:pPr>
      <w:bookmarkStart w:id="266" w:name="P2668"/>
      <w:bookmarkEnd w:id="266"/>
      <w:r>
        <w:rPr>
          <w:noProof/>
          <w:position w:val="-10"/>
        </w:rPr>
        <w:drawing>
          <wp:inline distT="0" distB="0" distL="0" distR="0">
            <wp:extent cx="1564640" cy="27114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1564640" cy="271145"/>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230505" cy="27368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формуле 26:</w:t>
      </w:r>
    </w:p>
    <w:p w:rsidR="006D18C8" w:rsidRDefault="006D18C8">
      <w:pPr>
        <w:pStyle w:val="ConsPlusNormal"/>
        <w:ind w:firstLine="540"/>
        <w:jc w:val="both"/>
      </w:pPr>
    </w:p>
    <w:p w:rsidR="006D18C8" w:rsidRDefault="006D18C8">
      <w:pPr>
        <w:pStyle w:val="ConsPlusNormal"/>
        <w:jc w:val="center"/>
      </w:pPr>
      <w:bookmarkStart w:id="267" w:name="P2673"/>
      <w:bookmarkEnd w:id="267"/>
      <w:r>
        <w:rPr>
          <w:noProof/>
          <w:position w:val="-27"/>
        </w:rPr>
        <w:drawing>
          <wp:inline distT="0" distB="0" distL="0" distR="0">
            <wp:extent cx="880110" cy="48387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0" cstate="print">
                      <a:extLst>
                        <a:ext uri="{28A0092B-C50C-407E-A947-70E740481C1C}">
                          <a14:useLocalDpi xmlns:a14="http://schemas.microsoft.com/office/drawing/2010/main" val="0"/>
                        </a:ext>
                      </a:extLst>
                    </a:blip>
                    <a:srcRect/>
                    <a:stretch>
                      <a:fillRect/>
                    </a:stretch>
                  </pic:blipFill>
                  <pic:spPr bwMode="auto">
                    <a:xfrm>
                      <a:off x="0" y="0"/>
                      <a:ext cx="880110" cy="483870"/>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230505" cy="27368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i-й коммунальной квартире горячей воды, определенный в соответствии с </w:t>
      </w:r>
      <w:hyperlink w:anchor="P582">
        <w:r>
          <w:rPr>
            <w:color w:val="0000FF"/>
          </w:rPr>
          <w:t>пунктами 42</w:t>
        </w:r>
      </w:hyperlink>
      <w:r>
        <w:t xml:space="preserve"> и </w:t>
      </w:r>
      <w:hyperlink w:anchor="P692">
        <w:r>
          <w:rPr>
            <w:color w:val="0000FF"/>
          </w:rPr>
          <w:t>59</w:t>
        </w:r>
      </w:hyperlink>
      <w:r>
        <w:t xml:space="preserve"> Правил;</w:t>
      </w:r>
    </w:p>
    <w:p w:rsidR="006D18C8" w:rsidRDefault="006D18C8">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6D18C8" w:rsidRDefault="006D18C8">
      <w:pPr>
        <w:pStyle w:val="ConsPlusNormal"/>
        <w:spacing w:before="220"/>
        <w:ind w:firstLine="540"/>
        <w:jc w:val="both"/>
      </w:pPr>
      <w:r>
        <w:rPr>
          <w:noProof/>
          <w:position w:val="-10"/>
        </w:rPr>
        <w:drawing>
          <wp:inline distT="0" distB="0" distL="0" distR="0">
            <wp:extent cx="251460" cy="27368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cstate="print">
                      <a:extLst>
                        <a:ext uri="{28A0092B-C50C-407E-A947-70E740481C1C}">
                          <a14:useLocalDpi xmlns:a14="http://schemas.microsoft.com/office/drawing/2010/main" val="0"/>
                        </a:ext>
                      </a:extLst>
                    </a:blip>
                    <a:srcRect/>
                    <a:stretch>
                      <a:fillRect/>
                    </a:stretch>
                  </pic:blipFill>
                  <pic:spPr bwMode="auto">
                    <a:xfrm>
                      <a:off x="0" y="0"/>
                      <a:ext cx="251460" cy="273685"/>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6D18C8" w:rsidRDefault="006D18C8">
      <w:pPr>
        <w:pStyle w:val="ConsPlusNormal"/>
        <w:ind w:firstLine="540"/>
        <w:jc w:val="both"/>
      </w:pPr>
    </w:p>
    <w:p w:rsidR="006D18C8" w:rsidRDefault="006D18C8">
      <w:pPr>
        <w:pStyle w:val="ConsPlusNormal"/>
        <w:jc w:val="center"/>
      </w:pPr>
      <w:bookmarkStart w:id="268" w:name="P2681"/>
      <w:bookmarkEnd w:id="268"/>
      <w:r>
        <w:rPr>
          <w:noProof/>
          <w:position w:val="-29"/>
        </w:rPr>
        <w:drawing>
          <wp:inline distT="0" distB="0" distL="0" distR="0">
            <wp:extent cx="922020" cy="5118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922020" cy="511810"/>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230505" cy="27368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620">
        <w:r>
          <w:rPr>
            <w:color w:val="0000FF"/>
          </w:rPr>
          <w:t>пунктом 26</w:t>
        </w:r>
      </w:hyperlink>
      <w:r>
        <w:t xml:space="preserve"> настоящего приложения;</w:t>
      </w:r>
    </w:p>
    <w:p w:rsidR="006D18C8" w:rsidRDefault="006D18C8">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(в ред. </w:t>
      </w:r>
      <w:hyperlink r:id="rId1065">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spacing w:before="220"/>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6D18C8" w:rsidRDefault="006D18C8">
      <w:pPr>
        <w:pStyle w:val="ConsPlusNormal"/>
        <w:spacing w:before="220"/>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6D18C8" w:rsidRDefault="006D18C8">
      <w:pPr>
        <w:pStyle w:val="ConsPlusNormal"/>
        <w:jc w:val="both"/>
      </w:pPr>
    </w:p>
    <w:p w:rsidR="006D18C8" w:rsidRDefault="006D18C8">
      <w:pPr>
        <w:pStyle w:val="ConsPlusNormal"/>
        <w:jc w:val="center"/>
      </w:pPr>
      <w:r>
        <w:rPr>
          <w:noProof/>
          <w:position w:val="-11"/>
        </w:rPr>
        <w:drawing>
          <wp:inline distT="0" distB="0" distL="0" distR="0">
            <wp:extent cx="2584450" cy="27940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cstate="print">
                      <a:extLst>
                        <a:ext uri="{28A0092B-C50C-407E-A947-70E740481C1C}">
                          <a14:useLocalDpi xmlns:a14="http://schemas.microsoft.com/office/drawing/2010/main" val="0"/>
                        </a:ext>
                      </a:extLst>
                    </a:blip>
                    <a:srcRect/>
                    <a:stretch>
                      <a:fillRect/>
                    </a:stretch>
                  </pic:blipFill>
                  <pic:spPr bwMode="auto">
                    <a:xfrm>
                      <a:off x="0" y="0"/>
                      <a:ext cx="2584450" cy="279400"/>
                    </a:xfrm>
                    <a:prstGeom prst="rect">
                      <a:avLst/>
                    </a:prstGeom>
                    <a:noFill/>
                    <a:ln>
                      <a:noFill/>
                    </a:ln>
                  </pic:spPr>
                </pic:pic>
              </a:graphicData>
            </a:graphic>
          </wp:inline>
        </w:drawing>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w:t>
      </w:r>
      <w:r>
        <w:lastRenderedPageBreak/>
        <w:t>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6D18C8" w:rsidRDefault="006D18C8">
      <w:pPr>
        <w:pStyle w:val="ConsPlusNormal"/>
        <w:jc w:val="both"/>
      </w:pPr>
      <w:r>
        <w:t xml:space="preserve">(в ред. </w:t>
      </w:r>
      <w:hyperlink r:id="rId1067">
        <w:r>
          <w:rPr>
            <w:color w:val="0000FF"/>
          </w:rPr>
          <w:t>Постановления</w:t>
        </w:r>
      </w:hyperlink>
      <w:r>
        <w:t xml:space="preserve"> Правительства РФ от 29.07.2023 N 1226)</w:t>
      </w:r>
    </w:p>
    <w:p w:rsidR="006D18C8" w:rsidRDefault="006D18C8">
      <w:pPr>
        <w:pStyle w:val="ConsPlusNormal"/>
        <w:spacing w:before="220"/>
        <w:ind w:firstLine="540"/>
        <w:jc w:val="both"/>
      </w:pPr>
      <w:r>
        <w:rPr>
          <w:noProof/>
          <w:position w:val="-11"/>
        </w:rPr>
        <w:drawing>
          <wp:inline distT="0" distB="0" distL="0" distR="0">
            <wp:extent cx="251460" cy="27940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8"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w:t>
      </w:r>
      <w:hyperlink w:anchor="P2673">
        <w:r>
          <w:rPr>
            <w:color w:val="0000FF"/>
          </w:rPr>
          <w:t>формуле 26</w:t>
        </w:r>
      </w:hyperlink>
      <w:r>
        <w:t>;</w:t>
      </w:r>
    </w:p>
    <w:p w:rsidR="006D18C8" w:rsidRDefault="006D18C8">
      <w:pPr>
        <w:pStyle w:val="ConsPlusNormal"/>
        <w:spacing w:before="220"/>
        <w:ind w:firstLine="540"/>
        <w:jc w:val="both"/>
      </w:pPr>
      <w:r>
        <w:rPr>
          <w:noProof/>
          <w:position w:val="-11"/>
        </w:rPr>
        <w:drawing>
          <wp:inline distT="0" distB="0" distL="0" distR="0">
            <wp:extent cx="251460" cy="2794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681">
        <w:r>
          <w:rPr>
            <w:color w:val="0000FF"/>
          </w:rPr>
          <w:t>формуле 27</w:t>
        </w:r>
      </w:hyperlink>
      <w:r>
        <w:t>;</w:t>
      </w:r>
    </w:p>
    <w:p w:rsidR="006D18C8" w:rsidRDefault="006D18C8">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(п. 28(1) введен </w:t>
      </w:r>
      <w:hyperlink r:id="rId1070">
        <w:r>
          <w:rPr>
            <w:color w:val="0000FF"/>
          </w:rPr>
          <w:t>Постановлением</w:t>
        </w:r>
      </w:hyperlink>
      <w:r>
        <w:t xml:space="preserve"> Правительства РФ от 26.12.2016 N 1498)</w:t>
      </w:r>
    </w:p>
    <w:p w:rsidR="006D18C8" w:rsidRDefault="006D18C8">
      <w:pPr>
        <w:pStyle w:val="ConsPlusNormal"/>
        <w:spacing w:before="220"/>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6D18C8" w:rsidRDefault="006D18C8">
      <w:pPr>
        <w:pStyle w:val="ConsPlusNormal"/>
        <w:jc w:val="center"/>
      </w:pPr>
    </w:p>
    <w:p w:rsidR="006D18C8" w:rsidRDefault="006D18C8">
      <w:pPr>
        <w:pStyle w:val="ConsPlusNormal"/>
        <w:jc w:val="center"/>
      </w:pPr>
      <w:r>
        <w:rPr>
          <w:noProof/>
          <w:position w:val="-10"/>
        </w:rPr>
        <w:drawing>
          <wp:inline distT="0" distB="0" distL="0" distR="0">
            <wp:extent cx="1843405" cy="27368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1" cstate="print">
                      <a:extLst>
                        <a:ext uri="{28A0092B-C50C-407E-A947-70E740481C1C}">
                          <a14:useLocalDpi xmlns:a14="http://schemas.microsoft.com/office/drawing/2010/main" val="0"/>
                        </a:ext>
                      </a:extLst>
                    </a:blip>
                    <a:srcRect/>
                    <a:stretch>
                      <a:fillRect/>
                    </a:stretch>
                  </pic:blipFill>
                  <pic:spPr bwMode="auto">
                    <a:xfrm>
                      <a:off x="0" y="0"/>
                      <a:ext cx="1843405" cy="273685"/>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6D18C8" w:rsidRDefault="006D18C8">
      <w:pPr>
        <w:pStyle w:val="ConsPlusNormal"/>
        <w:ind w:firstLine="540"/>
        <w:jc w:val="both"/>
      </w:pPr>
    </w:p>
    <w:p w:rsidR="006D18C8" w:rsidRDefault="006D18C8">
      <w:pPr>
        <w:pStyle w:val="ConsPlusNormal"/>
        <w:jc w:val="center"/>
      </w:pPr>
      <w:r>
        <w:rPr>
          <w:noProof/>
          <w:position w:val="-27"/>
        </w:rPr>
        <w:drawing>
          <wp:inline distT="0" distB="0" distL="0" distR="0">
            <wp:extent cx="1089025" cy="48387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1089025" cy="483870"/>
                    </a:xfrm>
                    <a:prstGeom prst="rect">
                      <a:avLst/>
                    </a:prstGeom>
                    <a:noFill/>
                    <a:ln>
                      <a:noFill/>
                    </a:ln>
                  </pic:spPr>
                </pic:pic>
              </a:graphicData>
            </a:graphic>
          </wp:inline>
        </w:drawing>
      </w:r>
      <w:r>
        <w:t>,</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621">
        <w:r>
          <w:rPr>
            <w:color w:val="0000FF"/>
          </w:rPr>
          <w:t>пунктом 44</w:t>
        </w:r>
      </w:hyperlink>
      <w:r>
        <w:t xml:space="preserve"> Правил и </w:t>
      </w:r>
      <w:hyperlink w:anchor="P2644">
        <w:r>
          <w:rPr>
            <w:color w:val="0000FF"/>
          </w:rPr>
          <w:t>пунктом 27</w:t>
        </w:r>
      </w:hyperlink>
      <w:r>
        <w:t xml:space="preserve"> настоящего приложения;</w:t>
      </w:r>
    </w:p>
    <w:p w:rsidR="006D18C8" w:rsidRDefault="006D18C8">
      <w:pPr>
        <w:pStyle w:val="ConsPlusNormal"/>
        <w:spacing w:before="220"/>
        <w:ind w:firstLine="540"/>
        <w:jc w:val="both"/>
      </w:pPr>
      <w:r>
        <w:t>S</w:t>
      </w:r>
      <w:r>
        <w:rPr>
          <w:vertAlign w:val="subscript"/>
        </w:rPr>
        <w:t>ji</w:t>
      </w:r>
      <w:r>
        <w:t xml:space="preserve"> - площадь j-й комнаты в i-й коммунальной квартире;</w:t>
      </w:r>
    </w:p>
    <w:p w:rsidR="006D18C8" w:rsidRDefault="006D18C8">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5"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w:t>
      </w:r>
      <w:r>
        <w:lastRenderedPageBreak/>
        <w:t>водоснабжению, рассчитанный по формуле 30:</w:t>
      </w:r>
    </w:p>
    <w:p w:rsidR="006D18C8" w:rsidRDefault="006D18C8">
      <w:pPr>
        <w:pStyle w:val="ConsPlusNormal"/>
        <w:ind w:firstLine="540"/>
        <w:jc w:val="both"/>
      </w:pPr>
    </w:p>
    <w:p w:rsidR="006D18C8" w:rsidRDefault="006D18C8">
      <w:pPr>
        <w:pStyle w:val="ConsPlusNormal"/>
        <w:jc w:val="center"/>
      </w:pPr>
      <w:r>
        <w:rPr>
          <w:noProof/>
          <w:position w:val="-29"/>
        </w:rPr>
        <w:drawing>
          <wp:inline distT="0" distB="0" distL="0" distR="0">
            <wp:extent cx="1200785" cy="51181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1200785" cy="511810"/>
                    </a:xfrm>
                    <a:prstGeom prst="rect">
                      <a:avLst/>
                    </a:prstGeom>
                    <a:noFill/>
                    <a:ln>
                      <a:noFill/>
                    </a:ln>
                  </pic:spPr>
                </pic:pic>
              </a:graphicData>
            </a:graphic>
          </wp:inline>
        </w:drawing>
      </w:r>
      <w:r>
        <w:t>,</w:t>
      </w:r>
    </w:p>
    <w:p w:rsidR="006D18C8" w:rsidRDefault="006D18C8">
      <w:pPr>
        <w:pStyle w:val="ConsPlusNormal"/>
        <w:jc w:val="center"/>
      </w:pPr>
    </w:p>
    <w:p w:rsidR="006D18C8" w:rsidRDefault="006D18C8">
      <w:pPr>
        <w:pStyle w:val="ConsPlusNormal"/>
        <w:ind w:firstLine="540"/>
        <w:jc w:val="both"/>
      </w:pPr>
      <w:r>
        <w:t>где:</w:t>
      </w:r>
    </w:p>
    <w:p w:rsidR="006D18C8" w:rsidRDefault="006D18C8">
      <w:pPr>
        <w:pStyle w:val="ConsPlusNormal"/>
        <w:spacing w:before="220"/>
        <w:ind w:firstLine="540"/>
        <w:jc w:val="both"/>
      </w:pPr>
      <w:r>
        <w:rPr>
          <w:noProof/>
          <w:position w:val="-10"/>
        </w:rPr>
        <w:drawing>
          <wp:inline distT="0" distB="0" distL="0" distR="0">
            <wp:extent cx="335280" cy="27368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644">
        <w:r>
          <w:rPr>
            <w:color w:val="0000FF"/>
          </w:rPr>
          <w:t>пунктом 27</w:t>
        </w:r>
      </w:hyperlink>
      <w:r>
        <w:t xml:space="preserve"> настоящего приложения;</w:t>
      </w:r>
    </w:p>
    <w:p w:rsidR="006D18C8" w:rsidRDefault="006D18C8">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jc w:val="both"/>
      </w:pPr>
      <w:r>
        <w:t xml:space="preserve">(в ред. </w:t>
      </w:r>
      <w:hyperlink r:id="rId1078">
        <w:r>
          <w:rPr>
            <w:color w:val="0000FF"/>
          </w:rPr>
          <w:t>Постановления</w:t>
        </w:r>
      </w:hyperlink>
      <w:r>
        <w:t xml:space="preserve"> Правительства РФ от 26.12.2016 N 1498)</w:t>
      </w:r>
    </w:p>
    <w:p w:rsidR="006D18C8" w:rsidRDefault="006D18C8">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6D18C8" w:rsidRDefault="006D18C8">
      <w:pPr>
        <w:pStyle w:val="ConsPlusNormal"/>
        <w:spacing w:before="220"/>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6D18C8" w:rsidRDefault="006D18C8">
      <w:pPr>
        <w:pStyle w:val="ConsPlusNormal"/>
        <w:spacing w:before="220"/>
        <w:ind w:firstLine="540"/>
        <w:jc w:val="both"/>
      </w:pPr>
      <w:r>
        <w:t>а) в отношении объемов коммунальных ресурсов:</w:t>
      </w:r>
    </w:p>
    <w:p w:rsidR="006D18C8" w:rsidRDefault="006D18C8">
      <w:pPr>
        <w:pStyle w:val="ConsPlusNormal"/>
        <w:spacing w:before="220"/>
        <w:ind w:firstLine="540"/>
        <w:jc w:val="both"/>
      </w:pPr>
      <w:r>
        <w:t>тепловая энергия - Гкал;</w:t>
      </w:r>
    </w:p>
    <w:p w:rsidR="006D18C8" w:rsidRDefault="006D18C8">
      <w:pPr>
        <w:pStyle w:val="ConsPlusNormal"/>
        <w:spacing w:before="220"/>
        <w:ind w:firstLine="540"/>
        <w:jc w:val="both"/>
      </w:pPr>
      <w:r>
        <w:t>холодная вода, горячая вода, сточные бытовые воды, газ - куб. метр;</w:t>
      </w:r>
    </w:p>
    <w:p w:rsidR="006D18C8" w:rsidRDefault="006D18C8">
      <w:pPr>
        <w:pStyle w:val="ConsPlusNormal"/>
        <w:spacing w:before="220"/>
        <w:ind w:firstLine="540"/>
        <w:jc w:val="both"/>
      </w:pPr>
      <w:r>
        <w:t>электрическая энергия - кВт·час;</w:t>
      </w:r>
    </w:p>
    <w:p w:rsidR="006D18C8" w:rsidRDefault="006D18C8">
      <w:pPr>
        <w:pStyle w:val="ConsPlusNormal"/>
        <w:spacing w:before="220"/>
        <w:ind w:firstLine="540"/>
        <w:jc w:val="both"/>
      </w:pPr>
      <w:r>
        <w:t>б) в отношении нормативов потребления коммунальных услуг:</w:t>
      </w:r>
    </w:p>
    <w:p w:rsidR="006D18C8" w:rsidRDefault="006D18C8">
      <w:pPr>
        <w:pStyle w:val="ConsPlusNormal"/>
        <w:spacing w:before="220"/>
        <w:ind w:firstLine="540"/>
        <w:jc w:val="both"/>
      </w:pPr>
      <w:r>
        <w:t>отопление - Гкал на 1 кв. метр общей площади жилых помещений;</w:t>
      </w:r>
    </w:p>
    <w:p w:rsidR="006D18C8" w:rsidRDefault="006D18C8">
      <w:pPr>
        <w:pStyle w:val="ConsPlusNormal"/>
        <w:spacing w:before="220"/>
        <w:ind w:firstLine="540"/>
        <w:jc w:val="both"/>
      </w:pPr>
      <w:r>
        <w:t>холодное водоснабжение, водоотведение - куб. метр на 1 человека;</w:t>
      </w:r>
    </w:p>
    <w:p w:rsidR="006D18C8" w:rsidRDefault="006D18C8">
      <w:pPr>
        <w:pStyle w:val="ConsPlusNormal"/>
        <w:jc w:val="both"/>
      </w:pPr>
      <w:r>
        <w:t xml:space="preserve">(в ред. </w:t>
      </w:r>
      <w:hyperlink r:id="rId1079">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газоснабжение на отопление жилых помещений - куб. метр на 1 кв. метр общей площади жилых помещений;</w:t>
      </w:r>
    </w:p>
    <w:p w:rsidR="006D18C8" w:rsidRDefault="006D18C8">
      <w:pPr>
        <w:pStyle w:val="ConsPlusNormal"/>
        <w:spacing w:before="2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6D18C8" w:rsidRDefault="006D18C8">
      <w:pPr>
        <w:pStyle w:val="ConsPlusNormal"/>
        <w:spacing w:before="220"/>
        <w:ind w:firstLine="540"/>
        <w:jc w:val="both"/>
      </w:pPr>
      <w:r>
        <w:t>электроснабжение - кВт·ч на человека;</w:t>
      </w:r>
    </w:p>
    <w:p w:rsidR="006D18C8" w:rsidRDefault="006D18C8">
      <w:pPr>
        <w:pStyle w:val="ConsPlusNormal"/>
        <w:spacing w:before="220"/>
        <w:ind w:firstLine="540"/>
        <w:jc w:val="both"/>
      </w:pPr>
      <w:r>
        <w:t>в случае если не установлены двухкомпонентные тарифы на горячую воду - куб. метр на 1 человека;</w:t>
      </w:r>
    </w:p>
    <w:p w:rsidR="006D18C8" w:rsidRDefault="006D18C8">
      <w:pPr>
        <w:pStyle w:val="ConsPlusNormal"/>
        <w:jc w:val="both"/>
      </w:pPr>
      <w:r>
        <w:t xml:space="preserve">(абзац введен </w:t>
      </w:r>
      <w:hyperlink r:id="rId1080">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в случае если установлены двухкомпонентные тарифы на горячую воду:</w:t>
      </w:r>
    </w:p>
    <w:p w:rsidR="006D18C8" w:rsidRDefault="006D18C8">
      <w:pPr>
        <w:pStyle w:val="ConsPlusNormal"/>
        <w:jc w:val="both"/>
      </w:pPr>
      <w:r>
        <w:t xml:space="preserve">(абзац введен </w:t>
      </w:r>
      <w:hyperlink r:id="rId1081">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горячая вода - куб. метр на 1 человека;</w:t>
      </w:r>
    </w:p>
    <w:p w:rsidR="006D18C8" w:rsidRDefault="006D18C8">
      <w:pPr>
        <w:pStyle w:val="ConsPlusNormal"/>
        <w:jc w:val="both"/>
      </w:pPr>
      <w:r>
        <w:t xml:space="preserve">(абзац введен </w:t>
      </w:r>
      <w:hyperlink r:id="rId1082">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lastRenderedPageBreak/>
        <w:t>тепловая энергия на подогрев воды в целях предоставления коммунальной услуги по горячему водоснабжению - Гкал/куб. метр;</w:t>
      </w:r>
    </w:p>
    <w:p w:rsidR="006D18C8" w:rsidRDefault="006D18C8">
      <w:pPr>
        <w:pStyle w:val="ConsPlusNormal"/>
        <w:jc w:val="both"/>
      </w:pPr>
      <w:r>
        <w:t xml:space="preserve">(абзац введен </w:t>
      </w:r>
      <w:hyperlink r:id="rId1083">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в) в отношении тарифов (цен) на коммунальные ресурсы (для двухкомпонентного тарифа на горячую воду - по компонентам):</w:t>
      </w:r>
    </w:p>
    <w:p w:rsidR="006D18C8" w:rsidRDefault="006D18C8">
      <w:pPr>
        <w:pStyle w:val="ConsPlusNormal"/>
        <w:jc w:val="both"/>
      </w:pPr>
      <w:r>
        <w:t xml:space="preserve">(в ред. </w:t>
      </w:r>
      <w:hyperlink r:id="rId1084">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тепловая энергия - рублей/Гкал;</w:t>
      </w:r>
    </w:p>
    <w:p w:rsidR="006D18C8" w:rsidRDefault="006D18C8">
      <w:pPr>
        <w:pStyle w:val="ConsPlusNormal"/>
        <w:spacing w:before="220"/>
        <w:ind w:firstLine="540"/>
        <w:jc w:val="both"/>
      </w:pPr>
      <w:r>
        <w:t>холодная вода, сточные бытовые воды, газ - рублей/куб. метр;</w:t>
      </w:r>
    </w:p>
    <w:p w:rsidR="006D18C8" w:rsidRDefault="006D18C8">
      <w:pPr>
        <w:pStyle w:val="ConsPlusNormal"/>
        <w:jc w:val="both"/>
      </w:pPr>
      <w:r>
        <w:t xml:space="preserve">(в ред. </w:t>
      </w:r>
      <w:hyperlink r:id="rId1085">
        <w:r>
          <w:rPr>
            <w:color w:val="0000FF"/>
          </w:rPr>
          <w:t>Постановления</w:t>
        </w:r>
      </w:hyperlink>
      <w:r>
        <w:t xml:space="preserve"> Правительства РФ от 14.02.2015 N 129)</w:t>
      </w:r>
    </w:p>
    <w:p w:rsidR="006D18C8" w:rsidRDefault="006D18C8">
      <w:pPr>
        <w:pStyle w:val="ConsPlusNormal"/>
        <w:spacing w:before="220"/>
        <w:ind w:firstLine="540"/>
        <w:jc w:val="both"/>
      </w:pPr>
      <w:r>
        <w:t>электрическая энергия - рублей/кВт·час;</w:t>
      </w:r>
    </w:p>
    <w:p w:rsidR="006D18C8" w:rsidRDefault="006D18C8">
      <w:pPr>
        <w:pStyle w:val="ConsPlusNormal"/>
        <w:spacing w:before="220"/>
        <w:ind w:firstLine="540"/>
        <w:jc w:val="both"/>
      </w:pPr>
      <w:r>
        <w:t>горячая вода:</w:t>
      </w:r>
    </w:p>
    <w:p w:rsidR="006D18C8" w:rsidRDefault="006D18C8">
      <w:pPr>
        <w:pStyle w:val="ConsPlusNormal"/>
        <w:spacing w:before="220"/>
        <w:ind w:firstLine="540"/>
        <w:jc w:val="both"/>
      </w:pPr>
      <w:r>
        <w:t>компонент на холодную воду в целях предоставления коммунальной услуги по горячему водоснабжению - рублей/куб. метр;</w:t>
      </w:r>
    </w:p>
    <w:p w:rsidR="006D18C8" w:rsidRDefault="006D18C8">
      <w:pPr>
        <w:pStyle w:val="ConsPlusNormal"/>
        <w:spacing w:before="220"/>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6D18C8" w:rsidRDefault="006D18C8">
      <w:pPr>
        <w:pStyle w:val="ConsPlusNormal"/>
        <w:jc w:val="both"/>
      </w:pPr>
      <w:r>
        <w:t xml:space="preserve">(абзац введен </w:t>
      </w:r>
      <w:hyperlink r:id="rId1086">
        <w:r>
          <w:rPr>
            <w:color w:val="0000FF"/>
          </w:rPr>
          <w:t>Постановлением</w:t>
        </w:r>
      </w:hyperlink>
      <w:r>
        <w:t xml:space="preserve"> Правительства РФ от 14.02.2015 N 129)</w:t>
      </w:r>
    </w:p>
    <w:p w:rsidR="006D18C8" w:rsidRDefault="006D18C8">
      <w:pPr>
        <w:pStyle w:val="ConsPlusNormal"/>
        <w:spacing w:before="220"/>
        <w:ind w:firstLine="540"/>
        <w:jc w:val="both"/>
      </w:pPr>
      <w:r>
        <w:t>г) в отношении площадей помещений - кв. метр;</w:t>
      </w:r>
    </w:p>
    <w:p w:rsidR="006D18C8" w:rsidRDefault="006D18C8">
      <w:pPr>
        <w:pStyle w:val="ConsPlusNormal"/>
        <w:spacing w:before="220"/>
        <w:ind w:firstLine="540"/>
        <w:jc w:val="both"/>
      </w:pPr>
      <w:r>
        <w:t>д) в отношении количества граждан - человек;</w:t>
      </w:r>
    </w:p>
    <w:p w:rsidR="006D18C8" w:rsidRDefault="006D18C8">
      <w:pPr>
        <w:pStyle w:val="ConsPlusNormal"/>
        <w:spacing w:before="220"/>
        <w:ind w:firstLine="540"/>
        <w:jc w:val="both"/>
      </w:pPr>
      <w:r>
        <w:t>е) в отношении размера платы за коммунальную услугу - рубль.</w:t>
      </w:r>
    </w:p>
    <w:p w:rsidR="006D18C8" w:rsidRDefault="006D18C8">
      <w:pPr>
        <w:pStyle w:val="ConsPlusNormal"/>
        <w:spacing w:before="220"/>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1"/>
      </w:pPr>
      <w:r>
        <w:t>Приложение N 3</w:t>
      </w:r>
    </w:p>
    <w:p w:rsidR="006D18C8" w:rsidRDefault="006D18C8">
      <w:pPr>
        <w:pStyle w:val="ConsPlusNormal"/>
        <w:jc w:val="right"/>
      </w:pPr>
      <w:r>
        <w:t>к Правилам предоставления</w:t>
      </w:r>
    </w:p>
    <w:p w:rsidR="006D18C8" w:rsidRDefault="006D18C8">
      <w:pPr>
        <w:pStyle w:val="ConsPlusNormal"/>
        <w:jc w:val="right"/>
      </w:pPr>
      <w:r>
        <w:t>коммунальных услуг собственникам</w:t>
      </w:r>
    </w:p>
    <w:p w:rsidR="006D18C8" w:rsidRDefault="006D18C8">
      <w:pPr>
        <w:pStyle w:val="ConsPlusNormal"/>
        <w:jc w:val="right"/>
      </w:pPr>
      <w:r>
        <w:t>и пользователям помещений</w:t>
      </w:r>
    </w:p>
    <w:p w:rsidR="006D18C8" w:rsidRDefault="006D18C8">
      <w:pPr>
        <w:pStyle w:val="ConsPlusNormal"/>
        <w:jc w:val="right"/>
      </w:pPr>
      <w:r>
        <w:t>в многоквартирных домах</w:t>
      </w:r>
    </w:p>
    <w:p w:rsidR="006D18C8" w:rsidRDefault="006D18C8">
      <w:pPr>
        <w:pStyle w:val="ConsPlusNormal"/>
        <w:jc w:val="right"/>
      </w:pPr>
      <w:r>
        <w:t>и жилых домов</w:t>
      </w:r>
    </w:p>
    <w:p w:rsidR="006D18C8" w:rsidRDefault="006D18C8">
      <w:pPr>
        <w:pStyle w:val="ConsPlusNormal"/>
        <w:jc w:val="both"/>
      </w:pPr>
    </w:p>
    <w:p w:rsidR="006D18C8" w:rsidRDefault="006D18C8">
      <w:pPr>
        <w:pStyle w:val="ConsPlusTitle"/>
        <w:jc w:val="center"/>
      </w:pPr>
      <w:bookmarkStart w:id="269" w:name="P2769"/>
      <w:bookmarkEnd w:id="269"/>
      <w:r>
        <w:t>УСЛОВИЯ И ПОРЯДОК</w:t>
      </w:r>
    </w:p>
    <w:p w:rsidR="006D18C8" w:rsidRDefault="006D18C8">
      <w:pPr>
        <w:pStyle w:val="ConsPlusTitle"/>
        <w:jc w:val="center"/>
      </w:pPr>
      <w:r>
        <w:t>ИЗМЕНЕНИЯ РАЗМЕРА ПЛАТЫ ЗА КОММУНАЛЬНУЮ УСЛУГУ</w:t>
      </w:r>
    </w:p>
    <w:p w:rsidR="006D18C8" w:rsidRDefault="006D18C8">
      <w:pPr>
        <w:pStyle w:val="ConsPlusTitle"/>
        <w:jc w:val="center"/>
      </w:pPr>
      <w:r>
        <w:t>ПО ОТОПЛЕНИЮ, ПРЕДОСТАВЛЕННУЮ ПОТРЕБИТЕЛЮ В ЖИЛОМ ПОМЕЩЕНИИ</w:t>
      </w:r>
    </w:p>
    <w:p w:rsidR="006D18C8" w:rsidRDefault="006D18C8">
      <w:pPr>
        <w:pStyle w:val="ConsPlusTitle"/>
        <w:jc w:val="center"/>
      </w:pPr>
      <w:r>
        <w:t>ЗА РАСЧЕТНЫЙ ПЕРИОД В ЦЕНОВЫХ ЗОНАХ ТЕПЛОСНАБЖЕНИЯ</w:t>
      </w:r>
    </w:p>
    <w:p w:rsidR="006D18C8" w:rsidRDefault="006D18C8">
      <w:pPr>
        <w:pStyle w:val="ConsPlusTitle"/>
        <w:jc w:val="center"/>
      </w:pPr>
      <w:r>
        <w:t>НЕНАДЛЕЖАЩЕГО КАЧЕСТВА И (ИЛИ) С ПЕРЕРЫВАМИ, ПРЕВЫШАЮЩИМИ</w:t>
      </w:r>
    </w:p>
    <w:p w:rsidR="006D18C8" w:rsidRDefault="006D18C8">
      <w:pPr>
        <w:pStyle w:val="ConsPlusTitle"/>
        <w:jc w:val="center"/>
      </w:pPr>
      <w:r>
        <w:t>УСТАНОВЛЕННУЮ ПРОДОЛЖИТЕЛЬНОСТЬ</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(введены </w:t>
            </w:r>
            <w:hyperlink r:id="rId1087">
              <w:r>
                <w:rPr>
                  <w:color w:val="0000FF"/>
                </w:rPr>
                <w:t>Постановлением</w:t>
              </w:r>
            </w:hyperlink>
            <w:r>
              <w:rPr>
                <w:color w:val="392C69"/>
              </w:rPr>
              <w:t xml:space="preserve"> Правительства РФ от 22.05.2019 N 637)</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ind w:firstLine="540"/>
        <w:jc w:val="both"/>
      </w:pPr>
    </w:p>
    <w:p w:rsidR="006D18C8" w:rsidRDefault="006D18C8">
      <w:pPr>
        <w:pStyle w:val="ConsPlusNormal"/>
        <w:ind w:firstLine="540"/>
        <w:jc w:val="both"/>
      </w:pPr>
      <w:r>
        <w:t xml:space="preserve">1. При соблюдении условий, указанных в </w:t>
      </w:r>
      <w:hyperlink w:anchor="P1484">
        <w:r>
          <w:rPr>
            <w:color w:val="0000FF"/>
          </w:rPr>
          <w:t>пункте 148(53)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6D18C8" w:rsidRDefault="006D18C8">
      <w:pPr>
        <w:pStyle w:val="ConsPlusNormal"/>
        <w:spacing w:before="220"/>
        <w:ind w:firstLine="540"/>
        <w:jc w:val="both"/>
      </w:pPr>
      <w:r>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noProof/>
          <w:position w:val="-5"/>
        </w:rPr>
        <w:drawing>
          <wp:inline distT="0" distB="0" distL="0" distR="0">
            <wp:extent cx="351790" cy="20955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351790" cy="209550"/>
                    </a:xfrm>
                    <a:prstGeom prst="rect">
                      <a:avLst/>
                    </a:prstGeom>
                    <a:noFill/>
                    <a:ln>
                      <a:noFill/>
                    </a:ln>
                  </pic:spPr>
                </pic:pic>
              </a:graphicData>
            </a:graphic>
          </wp:inline>
        </w:drawing>
      </w:r>
      <w:r>
        <w:t>) (рублей) определяется по формуле:</w:t>
      </w:r>
    </w:p>
    <w:p w:rsidR="006D18C8" w:rsidRDefault="006D18C8">
      <w:pPr>
        <w:pStyle w:val="ConsPlusNormal"/>
        <w:jc w:val="both"/>
      </w:pPr>
    </w:p>
    <w:p w:rsidR="006D18C8" w:rsidRDefault="006D18C8">
      <w:pPr>
        <w:pStyle w:val="ConsPlusNormal"/>
        <w:jc w:val="center"/>
      </w:pPr>
      <w:r>
        <w:rPr>
          <w:noProof/>
          <w:position w:val="-29"/>
        </w:rPr>
        <w:drawing>
          <wp:inline distT="0" distB="0" distL="0" distR="0">
            <wp:extent cx="1441450" cy="51943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k</w:t>
      </w:r>
      <w:r>
        <w:rPr>
          <w:vertAlign w:val="superscript"/>
        </w:rPr>
        <w:t>i,z</w:t>
      </w:r>
      <w: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6D18C8" w:rsidRDefault="006D18C8">
      <w:pPr>
        <w:pStyle w:val="ConsPlusNormal"/>
        <w:spacing w:before="220"/>
        <w:ind w:firstLine="540"/>
        <w:jc w:val="both"/>
      </w:pPr>
      <w:r>
        <w:rPr>
          <w:noProof/>
          <w:position w:val="-10"/>
        </w:rPr>
        <w:drawing>
          <wp:inline distT="0" distB="0" distL="0" distR="0">
            <wp:extent cx="309880" cy="26797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309880" cy="267970"/>
                    </a:xfrm>
                    <a:prstGeom prst="rect">
                      <a:avLst/>
                    </a:prstGeom>
                    <a:noFill/>
                    <a:ln>
                      <a:noFill/>
                    </a:ln>
                  </pic:spPr>
                </pic:pic>
              </a:graphicData>
            </a:graphic>
          </wp:inline>
        </w:drawing>
      </w:r>
      <w: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1091">
        <w:r>
          <w:rPr>
            <w:color w:val="0000FF"/>
          </w:rPr>
          <w:t>Правилами</w:t>
        </w:r>
      </w:hyperlink>
      <w: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w:t>
      </w:r>
    </w:p>
    <w:p w:rsidR="006D18C8" w:rsidRDefault="006D18C8">
      <w:pPr>
        <w:pStyle w:val="ConsPlusNormal"/>
        <w:spacing w:before="220"/>
        <w:ind w:firstLine="540"/>
        <w:jc w:val="both"/>
      </w:pPr>
      <w:r>
        <w:t>S</w:t>
      </w:r>
      <w:r>
        <w:rPr>
          <w:vertAlign w:val="subscript"/>
        </w:rPr>
        <w:t>жил</w:t>
      </w:r>
      <w:r>
        <w:t xml:space="preserve"> - общая площадь всех жилых помещений.</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1"/>
      </w:pPr>
      <w:r>
        <w:t>Приложение N 4</w:t>
      </w:r>
    </w:p>
    <w:p w:rsidR="006D18C8" w:rsidRDefault="006D18C8">
      <w:pPr>
        <w:pStyle w:val="ConsPlusNormal"/>
        <w:jc w:val="right"/>
      </w:pPr>
      <w:r>
        <w:t>к Правилам предоставления</w:t>
      </w:r>
    </w:p>
    <w:p w:rsidR="006D18C8" w:rsidRDefault="006D18C8">
      <w:pPr>
        <w:pStyle w:val="ConsPlusNormal"/>
        <w:jc w:val="right"/>
      </w:pPr>
      <w:r>
        <w:t>коммунальных услуг собственникам</w:t>
      </w:r>
    </w:p>
    <w:p w:rsidR="006D18C8" w:rsidRDefault="006D18C8">
      <w:pPr>
        <w:pStyle w:val="ConsPlusNormal"/>
        <w:jc w:val="right"/>
      </w:pPr>
      <w:r>
        <w:t>и пользователям помещений</w:t>
      </w:r>
    </w:p>
    <w:p w:rsidR="006D18C8" w:rsidRDefault="006D18C8">
      <w:pPr>
        <w:pStyle w:val="ConsPlusNormal"/>
        <w:jc w:val="right"/>
      </w:pPr>
      <w:r>
        <w:t>в многоквартирных домах</w:t>
      </w:r>
    </w:p>
    <w:p w:rsidR="006D18C8" w:rsidRDefault="006D18C8">
      <w:pPr>
        <w:pStyle w:val="ConsPlusNormal"/>
        <w:jc w:val="right"/>
      </w:pPr>
      <w:r>
        <w:t>и жилых домов</w:t>
      </w:r>
    </w:p>
    <w:p w:rsidR="006D18C8" w:rsidRDefault="006D18C8">
      <w:pPr>
        <w:pStyle w:val="ConsPlusNormal"/>
        <w:jc w:val="both"/>
      </w:pPr>
    </w:p>
    <w:p w:rsidR="006D18C8" w:rsidRDefault="006D18C8">
      <w:pPr>
        <w:pStyle w:val="ConsPlusTitle"/>
        <w:jc w:val="center"/>
      </w:pPr>
      <w:bookmarkStart w:id="270" w:name="P2800"/>
      <w:bookmarkEnd w:id="270"/>
      <w:r>
        <w:t>ПЕРЕРАСЧЕТ</w:t>
      </w:r>
    </w:p>
    <w:p w:rsidR="006D18C8" w:rsidRDefault="006D18C8">
      <w:pPr>
        <w:pStyle w:val="ConsPlusTitle"/>
        <w:jc w:val="center"/>
      </w:pPr>
      <w:r>
        <w:t>РАЗМЕРА ПЛАТЫ ЗА КОММУНАЛЬНУЮ УСЛУГУ ПО ОБРАЩЕНИЮ С ТВЕРДЫМИ</w:t>
      </w:r>
    </w:p>
    <w:p w:rsidR="006D18C8" w:rsidRDefault="006D18C8">
      <w:pPr>
        <w:pStyle w:val="ConsPlusTitle"/>
        <w:jc w:val="center"/>
      </w:pPr>
      <w:r>
        <w:t>КОММУНАЛЬНЫМИ ОТХОДАМИ, ПРЕДОСТАВЛЕННУЮ ПОТРЕБИТЕЛЮ</w:t>
      </w:r>
    </w:p>
    <w:p w:rsidR="006D18C8" w:rsidRDefault="006D18C8">
      <w:pPr>
        <w:pStyle w:val="ConsPlusTitle"/>
        <w:jc w:val="center"/>
      </w:pPr>
      <w:r>
        <w:t>ЗА РАСЧЕТНЫЙ ПЕРИОД В I-М ЖИЛОМ ПОМЕЩЕНИИ (ЖИЛОЙ ДОМ,</w:t>
      </w:r>
    </w:p>
    <w:p w:rsidR="006D18C8" w:rsidRDefault="006D18C8">
      <w:pPr>
        <w:pStyle w:val="ConsPlusTitle"/>
        <w:jc w:val="center"/>
      </w:pPr>
      <w:r>
        <w:t>КВАРТИРА), А ТАКЖЕ В ЗАНИМАЕМОЙ ИМ J-Й КОМНАТЕ</w:t>
      </w:r>
    </w:p>
    <w:p w:rsidR="006D18C8" w:rsidRDefault="006D18C8">
      <w:pPr>
        <w:pStyle w:val="ConsPlusTitle"/>
        <w:jc w:val="center"/>
      </w:pPr>
      <w:r>
        <w:t>(КОМНАТАХ) В I-Й КОММУНАЛЬНОЙ КВАРТИРЕ</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(введен </w:t>
            </w:r>
            <w:hyperlink r:id="rId1092">
              <w:r>
                <w:rPr>
                  <w:color w:val="0000FF"/>
                </w:rPr>
                <w:t>Постановлением</w:t>
              </w:r>
            </w:hyperlink>
            <w:r>
              <w:rPr>
                <w:color w:val="392C69"/>
              </w:rPr>
              <w:t xml:space="preserve"> Правительства РФ от 16.11.2022 N 2076)</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jc w:val="both"/>
      </w:pPr>
    </w:p>
    <w:p w:rsidR="006D18C8" w:rsidRDefault="006D18C8">
      <w:pPr>
        <w:pStyle w:val="ConsPlusNormal"/>
        <w:ind w:firstLine="540"/>
        <w:jc w:val="both"/>
      </w:pPr>
      <w:r>
        <w:t>1. Перерасчет размера платы за коммунальную услугу по обращению с твердыми коммунальными отходами в i-м жилом помещении (Р</w:t>
      </w:r>
      <w:r>
        <w:rPr>
          <w:vertAlign w:val="subscript"/>
        </w:rPr>
        <w:t>ki</w:t>
      </w:r>
      <w:r>
        <w:t xml:space="preserve">), определенного по </w:t>
      </w:r>
      <w:hyperlink w:anchor="P2259">
        <w:r>
          <w:rPr>
            <w:color w:val="0000FF"/>
          </w:rPr>
          <w:t>формуле 9(2)</w:t>
        </w:r>
      </w:hyperlink>
      <w:r>
        <w:t>,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rsidR="006D18C8" w:rsidRDefault="006D18C8">
      <w:pPr>
        <w:pStyle w:val="ConsPlusNormal"/>
        <w:jc w:val="both"/>
      </w:pPr>
    </w:p>
    <w:p w:rsidR="006D18C8" w:rsidRDefault="006D18C8">
      <w:pPr>
        <w:pStyle w:val="ConsPlusNormal"/>
        <w:jc w:val="center"/>
      </w:pPr>
      <w:r>
        <w:t>Р</w:t>
      </w:r>
      <w:r>
        <w:rPr>
          <w:vertAlign w:val="subscript"/>
        </w:rPr>
        <w:t>ki</w:t>
      </w:r>
      <w:r>
        <w:t xml:space="preserve"> = Р</w:t>
      </w:r>
      <w:r>
        <w:rPr>
          <w:vertAlign w:val="subscript"/>
        </w:rPr>
        <w:t>i</w:t>
      </w:r>
      <w:r>
        <w:t xml:space="preserve"> - Р</w:t>
      </w:r>
      <w:r>
        <w:rPr>
          <w:vertAlign w:val="subscript"/>
        </w:rPr>
        <w:t>пер i</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Р</w:t>
      </w:r>
      <w:r>
        <w:rPr>
          <w:vertAlign w:val="subscript"/>
        </w:rPr>
        <w:t>i</w:t>
      </w:r>
      <w: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anchor="P2259">
        <w:r>
          <w:rPr>
            <w:color w:val="0000FF"/>
          </w:rPr>
          <w:t>формуле 9(2)</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6D18C8" w:rsidRDefault="006D18C8">
      <w:pPr>
        <w:pStyle w:val="ConsPlusNormal"/>
        <w:spacing w:before="220"/>
        <w:ind w:firstLine="540"/>
        <w:jc w:val="both"/>
      </w:pPr>
      <w:r>
        <w:t>Р</w:t>
      </w:r>
      <w:r>
        <w:rPr>
          <w:vertAlign w:val="subscript"/>
        </w:rPr>
        <w:t>пер i</w:t>
      </w:r>
      <w: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anchor="P2818">
        <w:r>
          <w:rPr>
            <w:color w:val="0000FF"/>
          </w:rPr>
          <w:t>формуле 2</w:t>
        </w:r>
      </w:hyperlink>
      <w:r>
        <w:t>.</w:t>
      </w:r>
    </w:p>
    <w:p w:rsidR="006D18C8" w:rsidRDefault="006D18C8">
      <w:pPr>
        <w:pStyle w:val="ConsPlusNormal"/>
        <w:spacing w:before="220"/>
        <w:ind w:firstLine="540"/>
        <w:jc w:val="both"/>
      </w:pPr>
      <w:r>
        <w:t>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vertAlign w:val="subscript"/>
        </w:rPr>
        <w:t>пер i</w:t>
      </w:r>
      <w:r>
        <w:t>) определяется по формуле 2:</w:t>
      </w:r>
    </w:p>
    <w:p w:rsidR="006D18C8" w:rsidRDefault="006D18C8">
      <w:pPr>
        <w:pStyle w:val="ConsPlusNormal"/>
        <w:jc w:val="both"/>
      </w:pPr>
    </w:p>
    <w:p w:rsidR="006D18C8" w:rsidRDefault="006D18C8">
      <w:pPr>
        <w:pStyle w:val="ConsPlusNormal"/>
        <w:jc w:val="center"/>
      </w:pPr>
      <w:bookmarkStart w:id="271" w:name="P2818"/>
      <w:bookmarkEnd w:id="271"/>
      <w:r>
        <w:rPr>
          <w:noProof/>
          <w:position w:val="-32"/>
        </w:rPr>
        <w:drawing>
          <wp:inline distT="0" distB="0" distL="0" distR="0">
            <wp:extent cx="3154045" cy="55562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3154045" cy="55562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w:t>
      </w:r>
    </w:p>
    <w:p w:rsidR="006D18C8" w:rsidRDefault="006D18C8">
      <w:pPr>
        <w:pStyle w:val="ConsPlusNormal"/>
        <w:spacing w:before="220"/>
        <w:ind w:firstLine="540"/>
        <w:jc w:val="both"/>
      </w:pPr>
      <w:r>
        <w:rPr>
          <w:noProof/>
          <w:position w:val="-9"/>
        </w:rPr>
        <w:lastRenderedPageBreak/>
        <w:drawing>
          <wp:inline distT="0" distB="0" distL="0" distR="0">
            <wp:extent cx="262255" cy="262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6D18C8" w:rsidRDefault="006D18C8">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6D18C8" w:rsidRDefault="006D18C8">
      <w:pPr>
        <w:pStyle w:val="ConsPlusNormal"/>
        <w:spacing w:before="220"/>
        <w:ind w:firstLine="540"/>
        <w:jc w:val="both"/>
      </w:pPr>
      <w:r>
        <w:t>d</w:t>
      </w:r>
      <w:r>
        <w:rPr>
          <w:vertAlign w:val="subscript"/>
        </w:rPr>
        <w:t>пер i</w:t>
      </w:r>
      <w:r>
        <w:t xml:space="preserve"> - продолжительность расчетного периода (дней);</w:t>
      </w:r>
    </w:p>
    <w:p w:rsidR="006D18C8" w:rsidRDefault="006D18C8">
      <w:pPr>
        <w:pStyle w:val="ConsPlusNormal"/>
        <w:spacing w:before="220"/>
        <w:ind w:firstLine="540"/>
        <w:jc w:val="both"/>
      </w:pPr>
      <w:r>
        <w:t>m - количество потребителей, отсутствующих в течение расчетного периода в i-м жилом помещении.</w:t>
      </w:r>
    </w:p>
    <w:p w:rsidR="006D18C8" w:rsidRDefault="006D18C8">
      <w:pPr>
        <w:pStyle w:val="ConsPlusNormal"/>
        <w:spacing w:before="220"/>
        <w:ind w:firstLine="540"/>
        <w:jc w:val="both"/>
      </w:pPr>
      <w:r>
        <w:t>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vertAlign w:val="subscript"/>
        </w:rPr>
        <w:t>ki (комн)</w:t>
      </w:r>
      <w:r>
        <w:t xml:space="preserve">), определенного по </w:t>
      </w:r>
      <w:hyperlink w:anchor="P2306">
        <w:r>
          <w:rPr>
            <w:color w:val="0000FF"/>
          </w:rPr>
          <w:t>формуле 9(8)</w:t>
        </w:r>
      </w:hyperlink>
      <w:r>
        <w:t>, указанной в приложении N 2 к Правилам, осуществляется исполнителем по формуле 3:</w:t>
      </w:r>
    </w:p>
    <w:p w:rsidR="006D18C8" w:rsidRDefault="006D18C8">
      <w:pPr>
        <w:pStyle w:val="ConsPlusNormal"/>
        <w:jc w:val="both"/>
      </w:pPr>
    </w:p>
    <w:p w:rsidR="006D18C8" w:rsidRDefault="006D18C8">
      <w:pPr>
        <w:pStyle w:val="ConsPlusNormal"/>
        <w:jc w:val="center"/>
      </w:pPr>
      <w:r>
        <w:t>Р</w:t>
      </w:r>
      <w:r>
        <w:rPr>
          <w:vertAlign w:val="subscript"/>
        </w:rPr>
        <w:t>ki (комн)</w:t>
      </w:r>
      <w:r>
        <w:t xml:space="preserve"> = Р</w:t>
      </w:r>
      <w:r>
        <w:rPr>
          <w:vertAlign w:val="subscript"/>
        </w:rPr>
        <w:t>i (комн)</w:t>
      </w:r>
      <w:r>
        <w:t xml:space="preserve"> - Р</w:t>
      </w:r>
      <w:r>
        <w:rPr>
          <w:vertAlign w:val="subscript"/>
        </w:rPr>
        <w:t>пер i (комн)</w:t>
      </w:r>
      <w:r>
        <w:t>,</w:t>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Р</w:t>
      </w:r>
      <w:r>
        <w:rPr>
          <w:vertAlign w:val="subscript"/>
        </w:rPr>
        <w:t>i (комн)</w:t>
      </w:r>
      <w: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anchor="P2306">
        <w:r>
          <w:rPr>
            <w:color w:val="0000FF"/>
          </w:rPr>
          <w:t>формуле 9(8)</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6D18C8" w:rsidRDefault="006D18C8">
      <w:pPr>
        <w:pStyle w:val="ConsPlusNormal"/>
        <w:spacing w:before="220"/>
        <w:ind w:firstLine="540"/>
        <w:jc w:val="both"/>
      </w:pPr>
      <w:r>
        <w:t>Р</w:t>
      </w:r>
      <w:r>
        <w:rPr>
          <w:vertAlign w:val="subscript"/>
        </w:rPr>
        <w:t>пер i (комн)</w:t>
      </w:r>
      <w: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anchor="P2837">
        <w:r>
          <w:rPr>
            <w:color w:val="0000FF"/>
          </w:rPr>
          <w:t>формуле 4</w:t>
        </w:r>
      </w:hyperlink>
      <w:r>
        <w:t>.</w:t>
      </w:r>
    </w:p>
    <w:p w:rsidR="006D18C8" w:rsidRDefault="006D18C8">
      <w:pPr>
        <w:pStyle w:val="ConsPlusNormal"/>
        <w:spacing w:before="220"/>
        <w:ind w:firstLine="540"/>
        <w:jc w:val="both"/>
      </w:pPr>
      <w:r>
        <w:t>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vertAlign w:val="subscript"/>
        </w:rPr>
        <w:t>пер i (комн)</w:t>
      </w:r>
      <w:r>
        <w:t>) определяется по формуле 4:</w:t>
      </w:r>
    </w:p>
    <w:p w:rsidR="006D18C8" w:rsidRDefault="006D18C8">
      <w:pPr>
        <w:pStyle w:val="ConsPlusNormal"/>
        <w:jc w:val="both"/>
      </w:pPr>
    </w:p>
    <w:p w:rsidR="006D18C8" w:rsidRDefault="006D18C8">
      <w:pPr>
        <w:pStyle w:val="ConsPlusNormal"/>
        <w:jc w:val="center"/>
      </w:pPr>
      <w:bookmarkStart w:id="272" w:name="P2837"/>
      <w:bookmarkEnd w:id="272"/>
      <w:r>
        <w:rPr>
          <w:noProof/>
          <w:position w:val="-32"/>
        </w:rPr>
        <w:drawing>
          <wp:inline distT="0" distB="0" distL="0" distR="0">
            <wp:extent cx="4117975" cy="55562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4117975" cy="555625"/>
                    </a:xfrm>
                    <a:prstGeom prst="rect">
                      <a:avLst/>
                    </a:prstGeom>
                    <a:noFill/>
                    <a:ln>
                      <a:noFill/>
                    </a:ln>
                  </pic:spPr>
                </pic:pic>
              </a:graphicData>
            </a:graphic>
          </wp:inline>
        </w:drawing>
      </w:r>
    </w:p>
    <w:p w:rsidR="006D18C8" w:rsidRDefault="006D18C8">
      <w:pPr>
        <w:pStyle w:val="ConsPlusNormal"/>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6D18C8" w:rsidRDefault="006D18C8">
      <w:pPr>
        <w:pStyle w:val="ConsPlusNormal"/>
        <w:spacing w:before="220"/>
        <w:ind w:firstLine="540"/>
        <w:jc w:val="both"/>
      </w:pPr>
      <w:r>
        <w:t>S</w:t>
      </w:r>
      <w:r>
        <w:rPr>
          <w:vertAlign w:val="subscript"/>
        </w:rPr>
        <w:t>i</w:t>
      </w:r>
      <w:r>
        <w:t xml:space="preserve"> - общая площадь i-го жилого помещения;</w:t>
      </w:r>
    </w:p>
    <w:p w:rsidR="006D18C8" w:rsidRDefault="006D18C8">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6D18C8" w:rsidRDefault="006D18C8">
      <w:pPr>
        <w:pStyle w:val="ConsPlusNormal"/>
        <w:spacing w:before="220"/>
        <w:ind w:firstLine="540"/>
        <w:jc w:val="both"/>
      </w:pPr>
      <w:r>
        <w:rPr>
          <w:noProof/>
          <w:position w:val="-9"/>
        </w:rPr>
        <w:drawing>
          <wp:inline distT="0" distB="0" distL="0" distR="0">
            <wp:extent cx="199390"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общая жилая площадь комнат в i-й коммунальной квартире;</w:t>
      </w:r>
    </w:p>
    <w:p w:rsidR="006D18C8" w:rsidRDefault="006D18C8">
      <w:pPr>
        <w:pStyle w:val="ConsPlusNormal"/>
        <w:spacing w:before="220"/>
        <w:ind w:firstLine="540"/>
        <w:jc w:val="both"/>
      </w:pPr>
      <w:r>
        <w:rPr>
          <w:noProof/>
          <w:position w:val="-9"/>
        </w:rPr>
        <w:lastRenderedPageBreak/>
        <w:drawing>
          <wp:inline distT="0" distB="0" distL="0" distR="0">
            <wp:extent cx="262255"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6D18C8" w:rsidRDefault="006D18C8">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6D18C8" w:rsidRDefault="006D18C8">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6D18C8" w:rsidRDefault="006D18C8">
      <w:pPr>
        <w:pStyle w:val="ConsPlusNormal"/>
        <w:spacing w:before="220"/>
        <w:ind w:firstLine="540"/>
        <w:jc w:val="both"/>
      </w:pPr>
      <w:r>
        <w:t>d</w:t>
      </w:r>
      <w:r>
        <w:rPr>
          <w:vertAlign w:val="subscript"/>
        </w:rPr>
        <w:t>пер i</w:t>
      </w:r>
      <w:r>
        <w:t xml:space="preserve"> - продолжительность расчетного периода (дней);</w:t>
      </w:r>
    </w:p>
    <w:p w:rsidR="006D18C8" w:rsidRDefault="006D18C8">
      <w:pPr>
        <w:pStyle w:val="ConsPlusNormal"/>
        <w:spacing w:before="220"/>
        <w:ind w:firstLine="540"/>
        <w:jc w:val="both"/>
      </w:pPr>
      <w:r>
        <w:t>m</w:t>
      </w:r>
      <w:r>
        <w:rPr>
          <w:vertAlign w:val="subscript"/>
        </w:rPr>
        <w:t>(комн)</w:t>
      </w:r>
      <w: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jc w:val="right"/>
        <w:outlineLvl w:val="0"/>
      </w:pPr>
      <w:r>
        <w:t>Утверждены</w:t>
      </w:r>
    </w:p>
    <w:p w:rsidR="006D18C8" w:rsidRDefault="006D18C8">
      <w:pPr>
        <w:pStyle w:val="ConsPlusNormal"/>
        <w:jc w:val="right"/>
      </w:pPr>
      <w:r>
        <w:t>Постановлением Правительства</w:t>
      </w:r>
    </w:p>
    <w:p w:rsidR="006D18C8" w:rsidRDefault="006D18C8">
      <w:pPr>
        <w:pStyle w:val="ConsPlusNormal"/>
        <w:jc w:val="right"/>
      </w:pPr>
      <w:r>
        <w:t>Российской Федерации</w:t>
      </w:r>
    </w:p>
    <w:p w:rsidR="006D18C8" w:rsidRDefault="006D18C8">
      <w:pPr>
        <w:pStyle w:val="ConsPlusNormal"/>
        <w:jc w:val="right"/>
      </w:pPr>
      <w:r>
        <w:t>от 6 мая 2011 г. N 354</w:t>
      </w:r>
    </w:p>
    <w:p w:rsidR="006D18C8" w:rsidRDefault="006D18C8">
      <w:pPr>
        <w:pStyle w:val="ConsPlusNormal"/>
        <w:ind w:firstLine="540"/>
        <w:jc w:val="both"/>
      </w:pPr>
    </w:p>
    <w:p w:rsidR="006D18C8" w:rsidRDefault="006D18C8">
      <w:pPr>
        <w:pStyle w:val="ConsPlusTitle"/>
        <w:jc w:val="center"/>
      </w:pPr>
      <w:bookmarkStart w:id="273" w:name="P2859"/>
      <w:bookmarkEnd w:id="273"/>
      <w:r>
        <w:t>ИЗМЕНЕНИЯ,</w:t>
      </w:r>
    </w:p>
    <w:p w:rsidR="006D18C8" w:rsidRDefault="006D18C8">
      <w:pPr>
        <w:pStyle w:val="ConsPlusTitle"/>
        <w:jc w:val="center"/>
      </w:pPr>
      <w:r>
        <w:t>КОТОРЫЕ ВНОСЯТСЯ В АКТЫ ПРАВИТЕЛЬСТВА РОССИЙСКОЙ ФЕДЕРАЦИИ</w:t>
      </w:r>
    </w:p>
    <w:p w:rsidR="006D18C8" w:rsidRDefault="006D18C8">
      <w:pPr>
        <w:pStyle w:val="ConsPlusTitle"/>
        <w:jc w:val="center"/>
      </w:pPr>
      <w:r>
        <w:t>ПО ВОПРОСАМ ПРЕДОСТАВЛЕНИЯ КОММУНАЛЬНЫХ УСЛУГ</w:t>
      </w:r>
    </w:p>
    <w:p w:rsidR="006D18C8" w:rsidRDefault="006D1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1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18C8" w:rsidRDefault="006D18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18C8" w:rsidRDefault="006D18C8">
            <w:pPr>
              <w:pStyle w:val="ConsPlusNormal"/>
              <w:jc w:val="center"/>
            </w:pPr>
            <w:r>
              <w:rPr>
                <w:color w:val="392C69"/>
              </w:rPr>
              <w:t>Список изменяющих документов</w:t>
            </w:r>
          </w:p>
          <w:p w:rsidR="006D18C8" w:rsidRDefault="006D18C8">
            <w:pPr>
              <w:pStyle w:val="ConsPlusNormal"/>
              <w:jc w:val="center"/>
            </w:pPr>
            <w:r>
              <w:rPr>
                <w:color w:val="392C69"/>
              </w:rPr>
              <w:t xml:space="preserve">(в ред. </w:t>
            </w:r>
            <w:hyperlink r:id="rId1098">
              <w:r>
                <w:rPr>
                  <w:color w:val="0000FF"/>
                </w:rPr>
                <w:t>Постановления</w:t>
              </w:r>
            </w:hyperlink>
            <w:r>
              <w:rPr>
                <w:color w:val="392C69"/>
              </w:rPr>
              <w:t xml:space="preserve">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6D18C8" w:rsidRDefault="006D18C8">
            <w:pPr>
              <w:pStyle w:val="ConsPlusNormal"/>
            </w:pPr>
          </w:p>
        </w:tc>
      </w:tr>
    </w:tbl>
    <w:p w:rsidR="006D18C8" w:rsidRDefault="006D18C8">
      <w:pPr>
        <w:pStyle w:val="ConsPlusNormal"/>
        <w:ind w:firstLine="540"/>
        <w:jc w:val="both"/>
      </w:pPr>
    </w:p>
    <w:p w:rsidR="006D18C8" w:rsidRDefault="006D18C8">
      <w:pPr>
        <w:pStyle w:val="ConsPlusNormal"/>
        <w:ind w:firstLine="540"/>
        <w:jc w:val="both"/>
      </w:pPr>
      <w:r>
        <w:t xml:space="preserve">1. </w:t>
      </w:r>
      <w:hyperlink r:id="rId1099">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6D18C8" w:rsidRDefault="006D18C8">
      <w:pPr>
        <w:pStyle w:val="ConsPlusNormal"/>
        <w:spacing w:before="220"/>
        <w:ind w:firstLine="540"/>
        <w:jc w:val="both"/>
      </w:pPr>
      <w:r>
        <w:t>"13. Изменение нормативов потребления коммунальных услуг осуществляется в следующих случаях:</w:t>
      </w:r>
    </w:p>
    <w:p w:rsidR="006D18C8" w:rsidRDefault="006D18C8">
      <w:pPr>
        <w:pStyle w:val="ConsPlusNormal"/>
        <w:spacing w:before="220"/>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6D18C8" w:rsidRDefault="006D18C8">
      <w:pPr>
        <w:pStyle w:val="ConsPlusNormal"/>
        <w:spacing w:before="220"/>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6D18C8" w:rsidRDefault="006D18C8">
      <w:pPr>
        <w:pStyle w:val="ConsPlusNormal"/>
        <w:spacing w:before="220"/>
        <w:ind w:firstLine="540"/>
        <w:jc w:val="both"/>
      </w:pPr>
      <w:r>
        <w:t xml:space="preserve">2. В </w:t>
      </w:r>
      <w:hyperlink r:id="rId1100">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6D18C8" w:rsidRDefault="006D18C8">
      <w:pPr>
        <w:pStyle w:val="ConsPlusNormal"/>
        <w:spacing w:before="220"/>
        <w:ind w:firstLine="540"/>
        <w:jc w:val="both"/>
      </w:pPr>
      <w:r>
        <w:t xml:space="preserve">а) последнее предложение </w:t>
      </w:r>
      <w:hyperlink r:id="rId1101">
        <w:r>
          <w:rPr>
            <w:color w:val="0000FF"/>
          </w:rPr>
          <w:t>подпункта "а"</w:t>
        </w:r>
      </w:hyperlink>
      <w:r>
        <w:t xml:space="preserve"> и последнее предложение </w:t>
      </w:r>
      <w:hyperlink r:id="rId1102">
        <w:r>
          <w:rPr>
            <w:color w:val="0000FF"/>
          </w:rPr>
          <w:t>подпункта "б" пункта 19</w:t>
        </w:r>
      </w:hyperlink>
      <w:r>
        <w:t xml:space="preserve"> </w:t>
      </w:r>
      <w:r>
        <w:lastRenderedPageBreak/>
        <w:t>исключить;</w:t>
      </w:r>
    </w:p>
    <w:p w:rsidR="006D18C8" w:rsidRDefault="006D18C8">
      <w:pPr>
        <w:pStyle w:val="ConsPlusNormal"/>
        <w:spacing w:before="220"/>
        <w:ind w:firstLine="540"/>
        <w:jc w:val="both"/>
      </w:pPr>
      <w:r>
        <w:t xml:space="preserve">б) в </w:t>
      </w:r>
      <w:hyperlink r:id="rId1103">
        <w:r>
          <w:rPr>
            <w:color w:val="0000FF"/>
          </w:rPr>
          <w:t>пункте 20</w:t>
        </w:r>
      </w:hyperlink>
      <w:r>
        <w:t>:</w:t>
      </w:r>
    </w:p>
    <w:p w:rsidR="006D18C8" w:rsidRDefault="006D18C8">
      <w:pPr>
        <w:pStyle w:val="ConsPlusNormal"/>
        <w:spacing w:before="220"/>
        <w:ind w:firstLine="540"/>
        <w:jc w:val="both"/>
      </w:pPr>
      <w:hyperlink r:id="rId1104">
        <w:r>
          <w:rPr>
            <w:color w:val="0000FF"/>
          </w:rPr>
          <w:t>подпункт "а"</w:t>
        </w:r>
      </w:hyperlink>
      <w:r>
        <w:t xml:space="preserve"> изложить в следующей редакции:</w:t>
      </w:r>
    </w:p>
    <w:p w:rsidR="006D18C8" w:rsidRDefault="006D18C8">
      <w:pPr>
        <w:pStyle w:val="ConsPlusNormal"/>
        <w:spacing w:before="22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6D18C8" w:rsidRDefault="006D18C8">
      <w:pPr>
        <w:pStyle w:val="ConsPlusNormal"/>
        <w:spacing w:before="220"/>
        <w:ind w:firstLine="540"/>
        <w:jc w:val="both"/>
      </w:pPr>
      <w:hyperlink r:id="rId1105">
        <w:r>
          <w:rPr>
            <w:color w:val="0000FF"/>
          </w:rPr>
          <w:t>подпункт "в"</w:t>
        </w:r>
      </w:hyperlink>
      <w:r>
        <w:t xml:space="preserve"> изложить в следующей редакции:</w:t>
      </w:r>
    </w:p>
    <w:p w:rsidR="006D18C8" w:rsidRDefault="006D18C8">
      <w:pPr>
        <w:pStyle w:val="ConsPlusNormal"/>
        <w:spacing w:before="220"/>
        <w:ind w:firstLine="540"/>
        <w:jc w:val="both"/>
      </w:pPr>
      <w: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6D18C8" w:rsidRDefault="006D18C8">
      <w:pPr>
        <w:pStyle w:val="ConsPlusNormal"/>
        <w:spacing w:before="220"/>
        <w:ind w:firstLine="540"/>
        <w:jc w:val="both"/>
      </w:pPr>
      <w:hyperlink r:id="rId1106">
        <w:r>
          <w:rPr>
            <w:color w:val="0000FF"/>
          </w:rPr>
          <w:t>подпункт "г"</w:t>
        </w:r>
      </w:hyperlink>
      <w:r>
        <w:t xml:space="preserve"> изложить в следующей редакции:</w:t>
      </w:r>
    </w:p>
    <w:p w:rsidR="006D18C8" w:rsidRDefault="006D18C8">
      <w:pPr>
        <w:pStyle w:val="ConsPlusNormal"/>
        <w:spacing w:before="220"/>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6D18C8" w:rsidRDefault="006D18C8">
      <w:pPr>
        <w:pStyle w:val="ConsPlusNormal"/>
        <w:spacing w:before="220"/>
        <w:ind w:firstLine="540"/>
        <w:jc w:val="both"/>
      </w:pPr>
      <w:r>
        <w:t xml:space="preserve">в) </w:t>
      </w:r>
      <w:hyperlink r:id="rId1107">
        <w:r>
          <w:rPr>
            <w:color w:val="0000FF"/>
          </w:rPr>
          <w:t>пункт 22</w:t>
        </w:r>
      </w:hyperlink>
      <w:r>
        <w:t xml:space="preserve"> изложить в следующей редакции:</w:t>
      </w:r>
    </w:p>
    <w:p w:rsidR="006D18C8" w:rsidRDefault="006D18C8">
      <w:pPr>
        <w:pStyle w:val="ConsPlusNormal"/>
        <w:spacing w:before="220"/>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6D18C8" w:rsidRDefault="006D18C8">
      <w:pPr>
        <w:pStyle w:val="ConsPlusNormal"/>
        <w:spacing w:before="220"/>
        <w:ind w:firstLine="540"/>
        <w:jc w:val="both"/>
      </w:pPr>
      <w:r>
        <w:t xml:space="preserve">г) </w:t>
      </w:r>
      <w:hyperlink r:id="rId1108">
        <w:r>
          <w:rPr>
            <w:color w:val="0000FF"/>
          </w:rPr>
          <w:t>абзац первый пункта 23</w:t>
        </w:r>
      </w:hyperlink>
      <w:r>
        <w:t xml:space="preserve"> изложить в следующей редакции:</w:t>
      </w:r>
    </w:p>
    <w:p w:rsidR="006D18C8" w:rsidRDefault="006D18C8">
      <w:pPr>
        <w:pStyle w:val="ConsPlusNormal"/>
        <w:spacing w:before="22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6D18C8" w:rsidRDefault="006D18C8">
      <w:pPr>
        <w:pStyle w:val="ConsPlusNormal"/>
        <w:spacing w:before="220"/>
        <w:ind w:firstLine="540"/>
        <w:jc w:val="both"/>
      </w:pPr>
      <w:r>
        <w:t xml:space="preserve">д) в </w:t>
      </w:r>
      <w:hyperlink r:id="rId1109">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6D18C8" w:rsidRDefault="006D18C8">
      <w:pPr>
        <w:pStyle w:val="ConsPlusNormal"/>
        <w:spacing w:before="220"/>
        <w:ind w:firstLine="540"/>
        <w:jc w:val="both"/>
      </w:pPr>
      <w:r>
        <w:t xml:space="preserve">е) в </w:t>
      </w:r>
      <w:hyperlink r:id="rId1110">
        <w:r>
          <w:rPr>
            <w:color w:val="0000FF"/>
          </w:rPr>
          <w:t>пункте 27</w:t>
        </w:r>
      </w:hyperlink>
      <w:r>
        <w:t>:</w:t>
      </w:r>
    </w:p>
    <w:p w:rsidR="006D18C8" w:rsidRDefault="006D18C8">
      <w:pPr>
        <w:pStyle w:val="ConsPlusNormal"/>
        <w:spacing w:before="220"/>
        <w:ind w:firstLine="540"/>
        <w:jc w:val="both"/>
      </w:pPr>
      <w:r>
        <w:t>слова "за коммунальные услуги" заменить словами "за коммунальную услугу отопления";</w:t>
      </w:r>
    </w:p>
    <w:p w:rsidR="006D18C8" w:rsidRDefault="006D18C8">
      <w:pPr>
        <w:pStyle w:val="ConsPlusNormal"/>
        <w:spacing w:before="220"/>
        <w:ind w:firstLine="540"/>
        <w:jc w:val="both"/>
      </w:pPr>
      <w:r>
        <w:lastRenderedPageBreak/>
        <w:t>слова "подпунктами "а" и "б" пункта 19," исключить;</w:t>
      </w:r>
    </w:p>
    <w:p w:rsidR="006D18C8" w:rsidRDefault="006D18C8">
      <w:pPr>
        <w:pStyle w:val="ConsPlusNormal"/>
        <w:spacing w:before="220"/>
        <w:ind w:firstLine="540"/>
        <w:jc w:val="both"/>
      </w:pPr>
      <w:r>
        <w:t xml:space="preserve">ж) в </w:t>
      </w:r>
      <w:hyperlink r:id="rId111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6D18C8" w:rsidRDefault="006D18C8">
      <w:pPr>
        <w:pStyle w:val="ConsPlusNormal"/>
        <w:spacing w:before="220"/>
        <w:ind w:firstLine="540"/>
        <w:jc w:val="both"/>
      </w:pPr>
      <w:r>
        <w:t xml:space="preserve">з) в </w:t>
      </w:r>
      <w:hyperlink r:id="rId1112">
        <w:r>
          <w:rPr>
            <w:color w:val="0000FF"/>
          </w:rPr>
          <w:t>приложении N 2</w:t>
        </w:r>
      </w:hyperlink>
      <w:r>
        <w:t>:</w:t>
      </w:r>
    </w:p>
    <w:p w:rsidR="006D18C8" w:rsidRDefault="006D18C8">
      <w:pPr>
        <w:pStyle w:val="ConsPlusNormal"/>
        <w:spacing w:before="220"/>
        <w:ind w:firstLine="540"/>
        <w:jc w:val="both"/>
      </w:pPr>
      <w:r>
        <w:t xml:space="preserve">в </w:t>
      </w:r>
      <w:hyperlink r:id="rId1113">
        <w:r>
          <w:rPr>
            <w:color w:val="0000FF"/>
          </w:rPr>
          <w:t>пункте 1</w:t>
        </w:r>
      </w:hyperlink>
      <w:r>
        <w:t>:</w:t>
      </w:r>
    </w:p>
    <w:p w:rsidR="006D18C8" w:rsidRDefault="006D18C8">
      <w:pPr>
        <w:pStyle w:val="ConsPlusNormal"/>
        <w:spacing w:before="220"/>
        <w:ind w:firstLine="540"/>
        <w:jc w:val="both"/>
      </w:pPr>
      <w:r>
        <w:t xml:space="preserve">в </w:t>
      </w:r>
      <w:hyperlink r:id="rId1114">
        <w:r>
          <w:rPr>
            <w:color w:val="0000FF"/>
          </w:rPr>
          <w:t>абзаце первом</w:t>
        </w:r>
      </w:hyperlink>
      <w:r>
        <w:t xml:space="preserve"> слова "в жилом помещении" исключить;</w:t>
      </w:r>
    </w:p>
    <w:p w:rsidR="006D18C8" w:rsidRDefault="006D18C8">
      <w:pPr>
        <w:pStyle w:val="ConsPlusNormal"/>
        <w:spacing w:before="220"/>
        <w:ind w:firstLine="540"/>
        <w:jc w:val="both"/>
      </w:pPr>
      <w:r>
        <w:t xml:space="preserve">в </w:t>
      </w:r>
      <w:hyperlink r:id="rId1115">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6D18C8" w:rsidRDefault="006D18C8">
      <w:pPr>
        <w:pStyle w:val="ConsPlusNormal"/>
        <w:spacing w:before="220"/>
        <w:ind w:firstLine="540"/>
        <w:jc w:val="both"/>
      </w:pPr>
      <w:hyperlink r:id="rId1116">
        <w:r>
          <w:rPr>
            <w:color w:val="0000FF"/>
          </w:rPr>
          <w:t>подпункт 2</w:t>
        </w:r>
      </w:hyperlink>
      <w:r>
        <w:t xml:space="preserve"> признать утратившим силу;</w:t>
      </w:r>
    </w:p>
    <w:p w:rsidR="006D18C8" w:rsidRDefault="006D18C8">
      <w:pPr>
        <w:pStyle w:val="ConsPlusNormal"/>
        <w:spacing w:before="220"/>
        <w:ind w:firstLine="540"/>
        <w:jc w:val="both"/>
      </w:pPr>
      <w:hyperlink r:id="rId1117">
        <w:r>
          <w:rPr>
            <w:color w:val="0000FF"/>
          </w:rPr>
          <w:t>абзац первый подпункта 3</w:t>
        </w:r>
      </w:hyperlink>
      <w:r>
        <w:t xml:space="preserve"> изложить в следующей редакции:</w:t>
      </w:r>
    </w:p>
    <w:p w:rsidR="006D18C8" w:rsidRDefault="006D18C8">
      <w:pPr>
        <w:pStyle w:val="ConsPlusNormal"/>
        <w:spacing w:before="220"/>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6D18C8" w:rsidRDefault="006D18C8">
      <w:pPr>
        <w:pStyle w:val="ConsPlusNormal"/>
        <w:spacing w:before="220"/>
        <w:ind w:firstLine="540"/>
        <w:jc w:val="both"/>
      </w:pPr>
      <w:hyperlink r:id="rId1118">
        <w:r>
          <w:rPr>
            <w:color w:val="0000FF"/>
          </w:rPr>
          <w:t>подпункт 4</w:t>
        </w:r>
      </w:hyperlink>
      <w:r>
        <w:t xml:space="preserve"> признать утратившим силу;</w:t>
      </w:r>
    </w:p>
    <w:p w:rsidR="006D18C8" w:rsidRDefault="006D18C8">
      <w:pPr>
        <w:pStyle w:val="ConsPlusNormal"/>
        <w:spacing w:before="220"/>
        <w:ind w:firstLine="540"/>
        <w:jc w:val="both"/>
      </w:pPr>
      <w:hyperlink r:id="rId1119">
        <w:r>
          <w:rPr>
            <w:color w:val="0000FF"/>
          </w:rPr>
          <w:t>абзац первый подпункта 5</w:t>
        </w:r>
      </w:hyperlink>
      <w:r>
        <w:t xml:space="preserve"> изложить в следующей редакции:</w:t>
      </w:r>
    </w:p>
    <w:p w:rsidR="006D18C8" w:rsidRDefault="006D18C8">
      <w:pPr>
        <w:pStyle w:val="ConsPlusNormal"/>
        <w:spacing w:before="22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6D18C8" w:rsidRDefault="006D18C8">
      <w:pPr>
        <w:pStyle w:val="ConsPlusNormal"/>
        <w:spacing w:before="220"/>
        <w:ind w:firstLine="540"/>
        <w:jc w:val="both"/>
      </w:pPr>
      <w:r>
        <w:t xml:space="preserve">в </w:t>
      </w:r>
      <w:hyperlink r:id="rId1120">
        <w:r>
          <w:rPr>
            <w:color w:val="0000FF"/>
          </w:rPr>
          <w:t>пункте 3</w:t>
        </w:r>
      </w:hyperlink>
      <w:r>
        <w:t>:</w:t>
      </w:r>
    </w:p>
    <w:p w:rsidR="006D18C8" w:rsidRDefault="006D18C8">
      <w:pPr>
        <w:pStyle w:val="ConsPlusNormal"/>
        <w:spacing w:before="220"/>
        <w:ind w:firstLine="540"/>
        <w:jc w:val="both"/>
      </w:pPr>
      <w:r>
        <w:t xml:space="preserve">в </w:t>
      </w:r>
      <w:hyperlink r:id="rId1121">
        <w:r>
          <w:rPr>
            <w:color w:val="0000FF"/>
          </w:rPr>
          <w:t>абзаце первом</w:t>
        </w:r>
      </w:hyperlink>
      <w:r>
        <w:t xml:space="preserve"> слова "в жилом помещении" исключить;</w:t>
      </w:r>
    </w:p>
    <w:p w:rsidR="006D18C8" w:rsidRDefault="006D18C8">
      <w:pPr>
        <w:pStyle w:val="ConsPlusNormal"/>
        <w:spacing w:before="220"/>
        <w:ind w:firstLine="540"/>
        <w:jc w:val="both"/>
      </w:pPr>
      <w:hyperlink r:id="rId1122">
        <w:r>
          <w:rPr>
            <w:color w:val="0000FF"/>
          </w:rPr>
          <w:t>подпункт 1</w:t>
        </w:r>
      </w:hyperlink>
      <w:r>
        <w:t xml:space="preserve"> изложить в следующей редакции:</w:t>
      </w:r>
    </w:p>
    <w:p w:rsidR="006D18C8" w:rsidRDefault="006D18C8">
      <w:pPr>
        <w:pStyle w:val="ConsPlusNormal"/>
        <w:spacing w:before="22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6D18C8" w:rsidRDefault="006D18C8">
      <w:pPr>
        <w:pStyle w:val="ConsPlusNormal"/>
        <w:ind w:firstLine="540"/>
        <w:jc w:val="both"/>
      </w:pPr>
    </w:p>
    <w:p w:rsidR="006D18C8" w:rsidRDefault="006D18C8">
      <w:pPr>
        <w:pStyle w:val="ConsPlusNormal"/>
        <w:jc w:val="center"/>
      </w:pPr>
      <w:r>
        <w:rPr>
          <w:noProof/>
          <w:position w:val="-27"/>
        </w:rPr>
        <w:drawing>
          <wp:inline distT="0" distB="0" distL="0" distR="0">
            <wp:extent cx="1760220" cy="49403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1760220" cy="494030"/>
                    </a:xfrm>
                    <a:prstGeom prst="rect">
                      <a:avLst/>
                    </a:prstGeom>
                    <a:noFill/>
                    <a:ln>
                      <a:noFill/>
                    </a:ln>
                  </pic:spPr>
                </pic:pic>
              </a:graphicData>
            </a:graphic>
          </wp:inline>
        </w:drawing>
      </w:r>
      <w:r>
        <w:t>, (9)</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V</w:t>
      </w:r>
      <w:r>
        <w:rPr>
          <w:vertAlign w:val="subscript"/>
        </w:rPr>
        <w:t>D</w:t>
      </w:r>
      <w: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6D18C8" w:rsidRDefault="006D18C8">
      <w:pPr>
        <w:pStyle w:val="ConsPlusNormal"/>
        <w:spacing w:before="220"/>
        <w:ind w:firstLine="540"/>
        <w:jc w:val="both"/>
      </w:pPr>
      <w:r>
        <w:t>V</w:t>
      </w:r>
      <w:r>
        <w:rPr>
          <w:vertAlign w:val="subscript"/>
        </w:rPr>
        <w:t>n.p</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6D18C8" w:rsidRDefault="006D18C8">
      <w:pPr>
        <w:pStyle w:val="ConsPlusNormal"/>
        <w:spacing w:before="220"/>
        <w:ind w:firstLine="540"/>
        <w:jc w:val="both"/>
      </w:pPr>
      <w:r>
        <w:lastRenderedPageBreak/>
        <w:t>V</w:t>
      </w:r>
      <w:r>
        <w:rPr>
          <w:vertAlign w:val="subscript"/>
        </w:rPr>
        <w:t>n.n</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6D18C8" w:rsidRDefault="006D18C8">
      <w:pPr>
        <w:pStyle w:val="ConsPlusNormal"/>
        <w:spacing w:before="220"/>
        <w:ind w:firstLine="540"/>
        <w:jc w:val="both"/>
      </w:pPr>
      <w:r>
        <w:t>V</w:t>
      </w:r>
      <w:r>
        <w:rPr>
          <w:vertAlign w:val="subscript"/>
        </w:rPr>
        <w:t>i</w:t>
      </w:r>
      <w: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6D18C8" w:rsidRDefault="006D18C8">
      <w:pPr>
        <w:pStyle w:val="ConsPlusNormal"/>
        <w:spacing w:before="220"/>
        <w:ind w:firstLine="540"/>
        <w:jc w:val="both"/>
      </w:pPr>
      <w:r>
        <w:t>T</w:t>
      </w:r>
      <w:r>
        <w:rPr>
          <w:vertAlign w:val="subscript"/>
        </w:rPr>
        <w:t>ку</w:t>
      </w:r>
      <w: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6D18C8" w:rsidRDefault="006D18C8">
      <w:pPr>
        <w:pStyle w:val="ConsPlusNormal"/>
        <w:spacing w:before="220"/>
        <w:ind w:firstLine="540"/>
        <w:jc w:val="both"/>
      </w:pPr>
      <w:r>
        <w:t xml:space="preserve">в </w:t>
      </w:r>
      <w:hyperlink r:id="rId1124">
        <w:r>
          <w:rPr>
            <w:color w:val="0000FF"/>
          </w:rPr>
          <w:t>подпункте 2</w:t>
        </w:r>
      </w:hyperlink>
      <w:r>
        <w:t xml:space="preserve"> слова "в i-том жилом помещении" заменить словами "в i-том жилом или нежилом помещении";</w:t>
      </w:r>
    </w:p>
    <w:p w:rsidR="006D18C8" w:rsidRDefault="006D18C8">
      <w:pPr>
        <w:pStyle w:val="ConsPlusNormal"/>
        <w:spacing w:before="220"/>
        <w:ind w:firstLine="540"/>
        <w:jc w:val="both"/>
      </w:pPr>
      <w:hyperlink r:id="rId1125">
        <w:r>
          <w:rPr>
            <w:color w:val="0000FF"/>
          </w:rPr>
          <w:t>подпункт 3</w:t>
        </w:r>
      </w:hyperlink>
      <w:r>
        <w:t xml:space="preserve"> изложить в следующей редакции:</w:t>
      </w:r>
    </w:p>
    <w:p w:rsidR="006D18C8" w:rsidRDefault="006D18C8">
      <w:pPr>
        <w:pStyle w:val="ConsPlusNormal"/>
        <w:spacing w:before="22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6D18C8" w:rsidRDefault="006D18C8">
      <w:pPr>
        <w:pStyle w:val="ConsPlusNormal"/>
        <w:ind w:firstLine="540"/>
        <w:jc w:val="both"/>
      </w:pPr>
    </w:p>
    <w:p w:rsidR="006D18C8" w:rsidRDefault="006D18C8">
      <w:pPr>
        <w:pStyle w:val="ConsPlusNormal"/>
        <w:jc w:val="center"/>
      </w:pPr>
      <w:r>
        <w:rPr>
          <w:noProof/>
          <w:position w:val="-27"/>
        </w:rPr>
        <w:drawing>
          <wp:inline distT="0" distB="0" distL="0" distR="0">
            <wp:extent cx="1801495" cy="49403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1801495" cy="494030"/>
                    </a:xfrm>
                    <a:prstGeom prst="rect">
                      <a:avLst/>
                    </a:prstGeom>
                    <a:noFill/>
                    <a:ln>
                      <a:noFill/>
                    </a:ln>
                  </pic:spPr>
                </pic:pic>
              </a:graphicData>
            </a:graphic>
          </wp:inline>
        </w:drawing>
      </w:r>
      <w:r>
        <w:t>, (10)</w:t>
      </w:r>
    </w:p>
    <w:p w:rsidR="006D18C8" w:rsidRDefault="006D18C8">
      <w:pPr>
        <w:pStyle w:val="ConsPlusNormal"/>
        <w:ind w:firstLine="540"/>
        <w:jc w:val="both"/>
      </w:pPr>
    </w:p>
    <w:p w:rsidR="006D18C8" w:rsidRDefault="006D18C8">
      <w:pPr>
        <w:pStyle w:val="ConsPlusNormal"/>
        <w:ind w:firstLine="540"/>
        <w:jc w:val="both"/>
      </w:pPr>
      <w:r>
        <w:t>где:</w:t>
      </w:r>
    </w:p>
    <w:p w:rsidR="006D18C8" w:rsidRDefault="006D18C8">
      <w:pPr>
        <w:pStyle w:val="ConsPlusNormal"/>
        <w:spacing w:before="220"/>
        <w:ind w:firstLine="540"/>
        <w:jc w:val="both"/>
      </w:pPr>
      <w:r>
        <w:t>P</w:t>
      </w:r>
      <w:r>
        <w:rPr>
          <w:vertAlign w:val="subscript"/>
        </w:rPr>
        <w:t>k.p</w:t>
      </w:r>
      <w: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6D18C8" w:rsidRDefault="006D18C8">
      <w:pPr>
        <w:pStyle w:val="ConsPlusNormal"/>
        <w:spacing w:before="220"/>
        <w:ind w:firstLine="540"/>
        <w:jc w:val="both"/>
      </w:pPr>
      <w:r>
        <w:t>P</w:t>
      </w:r>
      <w:r>
        <w:rPr>
          <w:vertAlign w:val="subscript"/>
        </w:rPr>
        <w:t>n.p</w:t>
      </w:r>
      <w: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6D18C8" w:rsidRDefault="006D18C8">
      <w:pPr>
        <w:pStyle w:val="ConsPlusNormal"/>
        <w:spacing w:before="220"/>
        <w:ind w:firstLine="540"/>
        <w:jc w:val="both"/>
      </w:pPr>
      <w:r>
        <w:t>P</w:t>
      </w:r>
      <w:r>
        <w:rPr>
          <w:vertAlign w:val="subscript"/>
        </w:rPr>
        <w:t>n.n</w:t>
      </w:r>
      <w: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6D18C8" w:rsidRDefault="006D18C8">
      <w:pPr>
        <w:pStyle w:val="ConsPlusNormal"/>
        <w:spacing w:before="220"/>
        <w:ind w:firstLine="540"/>
        <w:jc w:val="both"/>
      </w:pPr>
      <w:r>
        <w:t>S</w:t>
      </w:r>
      <w:r>
        <w:rPr>
          <w:vertAlign w:val="subscript"/>
        </w:rPr>
        <w:t>D</w:t>
      </w:r>
      <w:r>
        <w:t xml:space="preserve"> - общая площадь всех жилых и нежилых помещений в многоквартирном доме (кв. м);</w:t>
      </w:r>
    </w:p>
    <w:p w:rsidR="006D18C8" w:rsidRDefault="006D18C8">
      <w:pPr>
        <w:pStyle w:val="ConsPlusNormal"/>
        <w:spacing w:before="220"/>
        <w:ind w:firstLine="540"/>
        <w:jc w:val="both"/>
      </w:pPr>
      <w:r>
        <w:t>S</w:t>
      </w:r>
      <w:r>
        <w:rPr>
          <w:vertAlign w:val="subscript"/>
        </w:rPr>
        <w:t>i</w:t>
      </w:r>
      <w:r>
        <w:t xml:space="preserve"> - общая площадь i-того помещения (квартиры, нежилого помещения) в многоквартирном доме (кв. м);";</w:t>
      </w:r>
    </w:p>
    <w:p w:rsidR="006D18C8" w:rsidRDefault="006D18C8">
      <w:pPr>
        <w:pStyle w:val="ConsPlusNormal"/>
        <w:spacing w:before="220"/>
        <w:ind w:firstLine="540"/>
        <w:jc w:val="both"/>
      </w:pPr>
      <w:r>
        <w:t xml:space="preserve">в </w:t>
      </w:r>
      <w:hyperlink r:id="rId1127">
        <w:r>
          <w:rPr>
            <w:color w:val="0000FF"/>
          </w:rPr>
          <w:t>подпункте 4</w:t>
        </w:r>
      </w:hyperlink>
      <w:r>
        <w:t xml:space="preserve"> слова "в жилом помещении" заменить словами "в жилом и в нежилом помещении";</w:t>
      </w:r>
    </w:p>
    <w:p w:rsidR="006D18C8" w:rsidRDefault="006D18C8">
      <w:pPr>
        <w:pStyle w:val="ConsPlusNormal"/>
        <w:spacing w:before="220"/>
        <w:ind w:firstLine="540"/>
        <w:jc w:val="both"/>
      </w:pPr>
      <w:r>
        <w:t xml:space="preserve">в </w:t>
      </w:r>
      <w:hyperlink r:id="rId1128">
        <w:r>
          <w:rPr>
            <w:color w:val="0000FF"/>
          </w:rPr>
          <w:t>подпункте 5</w:t>
        </w:r>
      </w:hyperlink>
      <w:r>
        <w:t xml:space="preserve"> слова "в i-том жилом помещении" заменить словами "в i-том жилом или </w:t>
      </w:r>
      <w:r>
        <w:lastRenderedPageBreak/>
        <w:t>нежилом помещении".</w:t>
      </w:r>
    </w:p>
    <w:p w:rsidR="006D18C8" w:rsidRDefault="006D18C8">
      <w:pPr>
        <w:pStyle w:val="ConsPlusNormal"/>
        <w:spacing w:before="220"/>
        <w:ind w:firstLine="540"/>
        <w:jc w:val="both"/>
      </w:pPr>
      <w:r>
        <w:t xml:space="preserve">3. В </w:t>
      </w:r>
      <w:hyperlink r:id="rId1129">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6D18C8" w:rsidRDefault="006D18C8">
      <w:pPr>
        <w:pStyle w:val="ConsPlusNormal"/>
        <w:spacing w:before="220"/>
        <w:ind w:firstLine="540"/>
        <w:jc w:val="both"/>
      </w:pPr>
      <w:r>
        <w:t xml:space="preserve">а) в </w:t>
      </w:r>
      <w:hyperlink r:id="rId1130">
        <w:r>
          <w:rPr>
            <w:color w:val="0000FF"/>
          </w:rPr>
          <w:t>Правилах</w:t>
        </w:r>
      </w:hyperlink>
      <w:r>
        <w:t xml:space="preserve"> содержания общего имущества в многоквартирном доме, утвержденных указанным Постановлением:</w:t>
      </w:r>
    </w:p>
    <w:p w:rsidR="006D18C8" w:rsidRDefault="006D18C8">
      <w:pPr>
        <w:pStyle w:val="ConsPlusNormal"/>
        <w:spacing w:before="220"/>
        <w:ind w:firstLine="540"/>
        <w:jc w:val="both"/>
      </w:pPr>
      <w:hyperlink r:id="rId1131">
        <w:r>
          <w:rPr>
            <w:color w:val="0000FF"/>
          </w:rPr>
          <w:t>пункт 5</w:t>
        </w:r>
      </w:hyperlink>
      <w:r>
        <w:t xml:space="preserve"> дополнить абзацем следующего содержания:</w:t>
      </w:r>
    </w:p>
    <w:p w:rsidR="006D18C8" w:rsidRDefault="006D18C8">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6D18C8" w:rsidRDefault="006D18C8">
      <w:pPr>
        <w:pStyle w:val="ConsPlusNormal"/>
        <w:spacing w:before="220"/>
        <w:ind w:firstLine="540"/>
        <w:jc w:val="both"/>
      </w:pPr>
      <w:hyperlink r:id="rId1132">
        <w:r>
          <w:rPr>
            <w:color w:val="0000FF"/>
          </w:rPr>
          <w:t>пункт 10</w:t>
        </w:r>
      </w:hyperlink>
      <w:r>
        <w:t xml:space="preserve"> дополнить подпунктом "ж" следующего содержания:</w:t>
      </w:r>
    </w:p>
    <w:p w:rsidR="006D18C8" w:rsidRDefault="006D18C8">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6D18C8" w:rsidRDefault="006D18C8">
      <w:pPr>
        <w:pStyle w:val="ConsPlusNormal"/>
        <w:spacing w:before="220"/>
        <w:ind w:firstLine="540"/>
        <w:jc w:val="both"/>
      </w:pPr>
      <w:r>
        <w:t xml:space="preserve">в </w:t>
      </w:r>
      <w:hyperlink r:id="rId1133">
        <w:r>
          <w:rPr>
            <w:color w:val="0000FF"/>
          </w:rPr>
          <w:t>пункте 11</w:t>
        </w:r>
      </w:hyperlink>
      <w:r>
        <w:t>:</w:t>
      </w:r>
    </w:p>
    <w:p w:rsidR="006D18C8" w:rsidRDefault="006D18C8">
      <w:pPr>
        <w:pStyle w:val="ConsPlusNormal"/>
        <w:spacing w:before="220"/>
        <w:ind w:firstLine="540"/>
        <w:jc w:val="both"/>
      </w:pPr>
      <w:hyperlink r:id="rId1134">
        <w:r>
          <w:rPr>
            <w:color w:val="0000FF"/>
          </w:rPr>
          <w:t>подпункты "б"</w:t>
        </w:r>
      </w:hyperlink>
      <w:r>
        <w:t xml:space="preserve"> и </w:t>
      </w:r>
      <w:hyperlink r:id="rId1135">
        <w:r>
          <w:rPr>
            <w:color w:val="0000FF"/>
          </w:rPr>
          <w:t>"в"</w:t>
        </w:r>
      </w:hyperlink>
      <w:r>
        <w:t xml:space="preserve"> изложить в следующей редакции:</w:t>
      </w:r>
    </w:p>
    <w:p w:rsidR="006D18C8" w:rsidRDefault="006D18C8">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6D18C8" w:rsidRDefault="006D18C8">
      <w:pPr>
        <w:pStyle w:val="ConsPlusNormal"/>
        <w:spacing w:before="22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6D18C8" w:rsidRDefault="006D18C8">
      <w:pPr>
        <w:pStyle w:val="ConsPlusNormal"/>
        <w:spacing w:before="220"/>
        <w:ind w:firstLine="540"/>
        <w:jc w:val="both"/>
      </w:pPr>
      <w:hyperlink r:id="rId1136">
        <w:r>
          <w:rPr>
            <w:color w:val="0000FF"/>
          </w:rPr>
          <w:t>дополнить</w:t>
        </w:r>
      </w:hyperlink>
      <w:r>
        <w:t xml:space="preserve"> подпунктом "д(1)" следующего содержания:</w:t>
      </w:r>
    </w:p>
    <w:p w:rsidR="006D18C8" w:rsidRDefault="006D18C8">
      <w:pPr>
        <w:pStyle w:val="ConsPlusNormal"/>
        <w:spacing w:before="22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6D18C8" w:rsidRDefault="006D18C8">
      <w:pPr>
        <w:pStyle w:val="ConsPlusNormal"/>
        <w:spacing w:before="220"/>
        <w:ind w:firstLine="540"/>
        <w:jc w:val="both"/>
      </w:pPr>
      <w:hyperlink r:id="rId1137">
        <w:r>
          <w:rPr>
            <w:color w:val="0000FF"/>
          </w:rPr>
          <w:t>дополнить</w:t>
        </w:r>
      </w:hyperlink>
      <w:r>
        <w:t xml:space="preserve"> подпунктами "и" и "к" следующего содержания:</w:t>
      </w:r>
    </w:p>
    <w:p w:rsidR="006D18C8" w:rsidRDefault="006D18C8">
      <w:pPr>
        <w:pStyle w:val="ConsPlusNormal"/>
        <w:spacing w:before="220"/>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6D18C8" w:rsidRDefault="006D18C8">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6D18C8" w:rsidRDefault="006D18C8">
      <w:pPr>
        <w:pStyle w:val="ConsPlusNormal"/>
        <w:spacing w:before="220"/>
        <w:ind w:firstLine="540"/>
        <w:jc w:val="both"/>
      </w:pPr>
      <w:hyperlink r:id="rId1138">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6D18C8" w:rsidRDefault="006D18C8">
      <w:pPr>
        <w:pStyle w:val="ConsPlusNormal"/>
        <w:spacing w:before="220"/>
        <w:ind w:firstLine="540"/>
        <w:jc w:val="both"/>
      </w:pPr>
      <w:hyperlink r:id="rId1139">
        <w:r>
          <w:rPr>
            <w:color w:val="0000FF"/>
          </w:rPr>
          <w:t>пункт 29</w:t>
        </w:r>
      </w:hyperlink>
      <w:r>
        <w:t xml:space="preserve"> изложить в следующей редакции:</w:t>
      </w:r>
    </w:p>
    <w:p w:rsidR="006D18C8" w:rsidRDefault="006D18C8">
      <w:pPr>
        <w:pStyle w:val="ConsPlusNormal"/>
        <w:spacing w:before="220"/>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6D18C8" w:rsidRDefault="006D18C8">
      <w:pPr>
        <w:pStyle w:val="ConsPlusNormal"/>
        <w:spacing w:before="220"/>
        <w:ind w:firstLine="540"/>
        <w:jc w:val="both"/>
      </w:pPr>
      <w:hyperlink r:id="rId1140">
        <w:r>
          <w:rPr>
            <w:color w:val="0000FF"/>
          </w:rPr>
          <w:t>дополнить</w:t>
        </w:r>
      </w:hyperlink>
      <w:r>
        <w:t xml:space="preserve"> пунктами 38(1) - 38(5) следующего содержания:</w:t>
      </w:r>
    </w:p>
    <w:p w:rsidR="006D18C8" w:rsidRDefault="006D18C8">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14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6D18C8" w:rsidRDefault="006D18C8">
      <w:pPr>
        <w:pStyle w:val="ConsPlusNormal"/>
        <w:spacing w:before="220"/>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142">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6D18C8" w:rsidRDefault="006D18C8">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6D18C8" w:rsidRDefault="006D18C8">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143">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D18C8" w:rsidRDefault="006D18C8">
      <w:pPr>
        <w:pStyle w:val="ConsPlusNormal"/>
        <w:spacing w:before="220"/>
        <w:ind w:firstLine="540"/>
        <w:jc w:val="both"/>
      </w:pPr>
      <w: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w:t>
      </w:r>
      <w:r>
        <w:lastRenderedPageBreak/>
        <w:t>имени или от имени собственников энергосервисного договора на общедомовые нужды с организацией, оказывающей энергосервисные услуги.</w:t>
      </w:r>
    </w:p>
    <w:p w:rsidR="006D18C8" w:rsidRDefault="006D18C8">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6D18C8" w:rsidRDefault="006D18C8">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6D18C8" w:rsidRDefault="006D18C8">
      <w:pPr>
        <w:pStyle w:val="ConsPlusNormal"/>
        <w:spacing w:before="220"/>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6D18C8" w:rsidRDefault="006D18C8">
      <w:pPr>
        <w:pStyle w:val="ConsPlusNormal"/>
        <w:spacing w:before="22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6D18C8" w:rsidRDefault="006D18C8">
      <w:pPr>
        <w:pStyle w:val="ConsPlusNormal"/>
        <w:spacing w:before="220"/>
        <w:ind w:firstLine="540"/>
        <w:jc w:val="both"/>
      </w:pPr>
      <w:r>
        <w:t>цена энергосервисного договора на общедомовые нужды и порядок ее оплаты;</w:t>
      </w:r>
    </w:p>
    <w:p w:rsidR="006D18C8" w:rsidRDefault="006D18C8">
      <w:pPr>
        <w:pStyle w:val="ConsPlusNormal"/>
        <w:spacing w:before="220"/>
        <w:ind w:firstLine="540"/>
        <w:jc w:val="both"/>
      </w:pPr>
      <w:r>
        <w:t>срок действия энергосервисного договора на общедомовые нужды.</w:t>
      </w:r>
    </w:p>
    <w:p w:rsidR="006D18C8" w:rsidRDefault="006D18C8">
      <w:pPr>
        <w:pStyle w:val="ConsPlusNormal"/>
        <w:spacing w:before="220"/>
        <w:ind w:firstLine="540"/>
        <w:jc w:val="both"/>
      </w:pPr>
      <w: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6D18C8" w:rsidRDefault="006D18C8">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6D18C8" w:rsidRDefault="006D18C8">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6D18C8" w:rsidRDefault="006D18C8">
      <w:pPr>
        <w:pStyle w:val="ConsPlusNormal"/>
        <w:spacing w:before="220"/>
        <w:ind w:firstLine="540"/>
        <w:jc w:val="both"/>
      </w:pPr>
      <w:r>
        <w:t xml:space="preserve">б) </w:t>
      </w:r>
      <w:hyperlink r:id="rId1144">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6D18C8" w:rsidRDefault="006D18C8">
      <w:pPr>
        <w:pStyle w:val="ConsPlusNormal"/>
        <w:spacing w:before="220"/>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6D18C8" w:rsidRDefault="006D18C8">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6D18C8" w:rsidRDefault="006D18C8">
      <w:pPr>
        <w:pStyle w:val="ConsPlusNormal"/>
        <w:spacing w:before="220"/>
        <w:ind w:firstLine="540"/>
        <w:jc w:val="both"/>
      </w:pPr>
      <w:r>
        <w:t xml:space="preserve">4. Утратил силу. - </w:t>
      </w:r>
      <w:hyperlink r:id="rId1145">
        <w:r>
          <w:rPr>
            <w:color w:val="0000FF"/>
          </w:rPr>
          <w:t>Постановление</w:t>
        </w:r>
      </w:hyperlink>
      <w:r>
        <w:t xml:space="preserve"> Правительства РФ от 04.05.2012 N 442.</w:t>
      </w:r>
    </w:p>
    <w:p w:rsidR="006D18C8" w:rsidRDefault="006D18C8">
      <w:pPr>
        <w:pStyle w:val="ConsPlusNormal"/>
        <w:spacing w:before="220"/>
        <w:ind w:firstLine="540"/>
        <w:jc w:val="both"/>
      </w:pPr>
      <w:r>
        <w:lastRenderedPageBreak/>
        <w:t xml:space="preserve">5. В </w:t>
      </w:r>
      <w:hyperlink r:id="rId1146">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6D18C8" w:rsidRDefault="006D18C8">
      <w:pPr>
        <w:pStyle w:val="ConsPlusNormal"/>
        <w:spacing w:before="220"/>
        <w:ind w:firstLine="540"/>
        <w:jc w:val="both"/>
      </w:pPr>
      <w:r>
        <w:t xml:space="preserve">а) </w:t>
      </w:r>
      <w:hyperlink r:id="rId1147">
        <w:r>
          <w:rPr>
            <w:color w:val="0000FF"/>
          </w:rPr>
          <w:t>пункт 30</w:t>
        </w:r>
      </w:hyperlink>
      <w:r>
        <w:t xml:space="preserve"> изложить в следующей редакции:</w:t>
      </w:r>
    </w:p>
    <w:p w:rsidR="006D18C8" w:rsidRDefault="006D18C8">
      <w:pPr>
        <w:pStyle w:val="ConsPlusNormal"/>
        <w:spacing w:before="220"/>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6D18C8" w:rsidRDefault="006D18C8">
      <w:pPr>
        <w:pStyle w:val="ConsPlusNormal"/>
        <w:spacing w:before="220"/>
        <w:ind w:firstLine="540"/>
        <w:jc w:val="both"/>
      </w:pPr>
      <w:r>
        <w:t xml:space="preserve">б) </w:t>
      </w:r>
      <w:hyperlink r:id="rId1148">
        <w:r>
          <w:rPr>
            <w:color w:val="0000FF"/>
          </w:rPr>
          <w:t>абзац первый пункта 31</w:t>
        </w:r>
      </w:hyperlink>
      <w:r>
        <w:t xml:space="preserve"> изложить в следующей редакции:</w:t>
      </w:r>
    </w:p>
    <w:p w:rsidR="006D18C8" w:rsidRDefault="006D18C8">
      <w:pPr>
        <w:pStyle w:val="ConsPlusNormal"/>
        <w:spacing w:before="220"/>
        <w:ind w:firstLine="540"/>
        <w:jc w:val="both"/>
      </w:pPr>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6D18C8" w:rsidRDefault="006D18C8">
      <w:pPr>
        <w:pStyle w:val="ConsPlusNormal"/>
        <w:ind w:firstLine="540"/>
        <w:jc w:val="both"/>
      </w:pPr>
    </w:p>
    <w:p w:rsidR="006D18C8" w:rsidRDefault="006D18C8">
      <w:pPr>
        <w:pStyle w:val="ConsPlusNormal"/>
        <w:ind w:firstLine="540"/>
        <w:jc w:val="both"/>
      </w:pPr>
    </w:p>
    <w:p w:rsidR="006D18C8" w:rsidRDefault="006D18C8">
      <w:pPr>
        <w:pStyle w:val="ConsPlusNormal"/>
        <w:pBdr>
          <w:bottom w:val="single" w:sz="6" w:space="0" w:color="auto"/>
        </w:pBdr>
        <w:spacing w:before="100" w:after="100"/>
        <w:jc w:val="both"/>
        <w:rPr>
          <w:sz w:val="2"/>
          <w:szCs w:val="2"/>
        </w:rPr>
      </w:pPr>
    </w:p>
    <w:p w:rsidR="007B0F1E" w:rsidRDefault="007B0F1E">
      <w:bookmarkStart w:id="274" w:name="_GoBack"/>
      <w:bookmarkEnd w:id="274"/>
    </w:p>
    <w:sectPr w:rsidR="007B0F1E" w:rsidSect="00B757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C8"/>
    <w:rsid w:val="006D18C8"/>
    <w:rsid w:val="007B0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2E625-5562-42CB-9D2C-14D18B7A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8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8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8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8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8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8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8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8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318867&amp;dst=100005" TargetMode="External"/><Relationship Id="rId671" Type="http://schemas.openxmlformats.org/officeDocument/2006/relationships/hyperlink" Target="https://login.consultant.ru/link/?req=doc&amp;base=RZB&amp;n=448436&amp;dst=100018" TargetMode="External"/><Relationship Id="rId769" Type="http://schemas.openxmlformats.org/officeDocument/2006/relationships/hyperlink" Target="https://login.consultant.ru/link/?req=doc&amp;base=RZB&amp;n=502257" TargetMode="External"/><Relationship Id="rId976" Type="http://schemas.openxmlformats.org/officeDocument/2006/relationships/image" Target="media/image69.wmf"/><Relationship Id="rId21" Type="http://schemas.openxmlformats.org/officeDocument/2006/relationships/hyperlink" Target="https://login.consultant.ru/link/?req=doc&amp;base=RZB&amp;n=210188&amp;dst=100170" TargetMode="External"/><Relationship Id="rId324" Type="http://schemas.openxmlformats.org/officeDocument/2006/relationships/hyperlink" Target="https://login.consultant.ru/link/?req=doc&amp;base=RZB&amp;n=456117&amp;dst=100543" TargetMode="External"/><Relationship Id="rId531" Type="http://schemas.openxmlformats.org/officeDocument/2006/relationships/hyperlink" Target="https://login.consultant.ru/link/?req=doc&amp;base=RZB&amp;n=522110&amp;dst=100072" TargetMode="External"/><Relationship Id="rId629" Type="http://schemas.openxmlformats.org/officeDocument/2006/relationships/hyperlink" Target="https://login.consultant.ru/link/?req=doc&amp;base=RZB&amp;n=397757&amp;dst=100174" TargetMode="External"/><Relationship Id="rId170" Type="http://schemas.openxmlformats.org/officeDocument/2006/relationships/hyperlink" Target="https://login.consultant.ru/link/?req=doc&amp;base=RZB&amp;n=495430&amp;dst=100011" TargetMode="External"/><Relationship Id="rId836" Type="http://schemas.openxmlformats.org/officeDocument/2006/relationships/hyperlink" Target="https://login.consultant.ru/link/?req=doc&amp;base=STR&amp;n=30822&amp;dst=139669" TargetMode="External"/><Relationship Id="rId1021" Type="http://schemas.openxmlformats.org/officeDocument/2006/relationships/image" Target="media/image94.wmf"/><Relationship Id="rId1119" Type="http://schemas.openxmlformats.org/officeDocument/2006/relationships/hyperlink" Target="https://login.consultant.ru/link/?req=doc&amp;base=RZB&amp;n=103373&amp;dst=100371" TargetMode="External"/><Relationship Id="rId268" Type="http://schemas.openxmlformats.org/officeDocument/2006/relationships/hyperlink" Target="https://login.consultant.ru/link/?req=doc&amp;base=RZB&amp;n=210188&amp;dst=100222" TargetMode="External"/><Relationship Id="rId475" Type="http://schemas.openxmlformats.org/officeDocument/2006/relationships/hyperlink" Target="https://login.consultant.ru/link/?req=doc&amp;base=RZB&amp;n=210188&amp;dst=100352" TargetMode="External"/><Relationship Id="rId682" Type="http://schemas.openxmlformats.org/officeDocument/2006/relationships/hyperlink" Target="https://login.consultant.ru/link/?req=doc&amp;base=RZB&amp;n=523209&amp;dst=423" TargetMode="External"/><Relationship Id="rId903" Type="http://schemas.openxmlformats.org/officeDocument/2006/relationships/image" Target="media/image23.wmf"/><Relationship Id="rId32" Type="http://schemas.openxmlformats.org/officeDocument/2006/relationships/hyperlink" Target="https://login.consultant.ru/link/?req=doc&amp;base=RZB&amp;n=402220&amp;dst=100009" TargetMode="External"/><Relationship Id="rId128" Type="http://schemas.openxmlformats.org/officeDocument/2006/relationships/hyperlink" Target="https://login.consultant.ru/link/?req=doc&amp;base=RZB&amp;n=522268&amp;dst=100010" TargetMode="External"/><Relationship Id="rId335" Type="http://schemas.openxmlformats.org/officeDocument/2006/relationships/hyperlink" Target="https://login.consultant.ru/link/?req=doc&amp;base=RZB&amp;n=210188&amp;dst=100250" TargetMode="External"/><Relationship Id="rId542" Type="http://schemas.openxmlformats.org/officeDocument/2006/relationships/hyperlink" Target="https://login.consultant.ru/link/?req=doc&amp;base=RZB&amp;n=522267&amp;dst=100119" TargetMode="External"/><Relationship Id="rId987" Type="http://schemas.openxmlformats.org/officeDocument/2006/relationships/image" Target="media/image73.wmf"/><Relationship Id="rId181" Type="http://schemas.openxmlformats.org/officeDocument/2006/relationships/hyperlink" Target="https://login.consultant.ru/link/?req=doc&amp;base=RZB&amp;n=522110&amp;dst=100056" TargetMode="External"/><Relationship Id="rId402" Type="http://schemas.openxmlformats.org/officeDocument/2006/relationships/hyperlink" Target="https://login.consultant.ru/link/?req=doc&amp;base=RZB&amp;n=522267&amp;dst=100083" TargetMode="External"/><Relationship Id="rId847" Type="http://schemas.openxmlformats.org/officeDocument/2006/relationships/hyperlink" Target="https://login.consultant.ru/link/?req=doc&amp;base=RZB&amp;n=461309&amp;dst=100590" TargetMode="External"/><Relationship Id="rId1032" Type="http://schemas.openxmlformats.org/officeDocument/2006/relationships/image" Target="media/image102.wmf"/><Relationship Id="rId279" Type="http://schemas.openxmlformats.org/officeDocument/2006/relationships/hyperlink" Target="https://login.consultant.ru/link/?req=doc&amp;base=RZB&amp;n=210188&amp;dst=100229" TargetMode="External"/><Relationship Id="rId486" Type="http://schemas.openxmlformats.org/officeDocument/2006/relationships/hyperlink" Target="https://login.consultant.ru/link/?req=doc&amp;base=RZB&amp;n=213693&amp;dst=100040" TargetMode="External"/><Relationship Id="rId693" Type="http://schemas.openxmlformats.org/officeDocument/2006/relationships/hyperlink" Target="https://login.consultant.ru/link/?req=doc&amp;base=RZB&amp;n=329580&amp;dst=100109" TargetMode="External"/><Relationship Id="rId707" Type="http://schemas.openxmlformats.org/officeDocument/2006/relationships/hyperlink" Target="https://login.consultant.ru/link/?req=doc&amp;base=RZB&amp;n=523355&amp;dst=760" TargetMode="External"/><Relationship Id="rId914" Type="http://schemas.openxmlformats.org/officeDocument/2006/relationships/hyperlink" Target="https://login.consultant.ru/link/?req=doc&amp;base=RZB&amp;n=454080&amp;dst=100005" TargetMode="External"/><Relationship Id="rId43" Type="http://schemas.openxmlformats.org/officeDocument/2006/relationships/hyperlink" Target="https://login.consultant.ru/link/?req=doc&amp;base=RZB&amp;n=408543&amp;dst=100056" TargetMode="External"/><Relationship Id="rId139" Type="http://schemas.openxmlformats.org/officeDocument/2006/relationships/hyperlink" Target="https://login.consultant.ru/link/?req=doc&amp;base=RZB&amp;n=522269&amp;dst=100011" TargetMode="External"/><Relationship Id="rId346" Type="http://schemas.openxmlformats.org/officeDocument/2006/relationships/hyperlink" Target="https://login.consultant.ru/link/?req=doc&amp;base=RZB&amp;n=522267&amp;dst=100070" TargetMode="External"/><Relationship Id="rId553" Type="http://schemas.openxmlformats.org/officeDocument/2006/relationships/hyperlink" Target="https://login.consultant.ru/link/?req=doc&amp;base=RZB&amp;n=522267&amp;dst=100121" TargetMode="External"/><Relationship Id="rId760" Type="http://schemas.openxmlformats.org/officeDocument/2006/relationships/hyperlink" Target="https://login.consultant.ru/link/?req=doc&amp;base=RZB&amp;n=502601&amp;dst=100011" TargetMode="External"/><Relationship Id="rId998" Type="http://schemas.openxmlformats.org/officeDocument/2006/relationships/image" Target="media/image80.wmf"/><Relationship Id="rId192" Type="http://schemas.openxmlformats.org/officeDocument/2006/relationships/hyperlink" Target="https://login.consultant.ru/link/?req=doc&amp;base=RZB&amp;n=477877&amp;dst=100030" TargetMode="External"/><Relationship Id="rId206" Type="http://schemas.openxmlformats.org/officeDocument/2006/relationships/hyperlink" Target="https://login.consultant.ru/link/?req=doc&amp;base=RZB&amp;n=329580&amp;dst=100035" TargetMode="External"/><Relationship Id="rId413" Type="http://schemas.openxmlformats.org/officeDocument/2006/relationships/hyperlink" Target="https://login.consultant.ru/link/?req=doc&amp;base=RZB&amp;n=495431&amp;dst=100266" TargetMode="External"/><Relationship Id="rId858" Type="http://schemas.openxmlformats.org/officeDocument/2006/relationships/image" Target="media/image6.wmf"/><Relationship Id="rId1043" Type="http://schemas.openxmlformats.org/officeDocument/2006/relationships/image" Target="media/image107.wmf"/><Relationship Id="rId497" Type="http://schemas.openxmlformats.org/officeDocument/2006/relationships/hyperlink" Target="https://login.consultant.ru/link/?req=doc&amp;base=RZB&amp;n=522270&amp;dst=100045" TargetMode="External"/><Relationship Id="rId620" Type="http://schemas.openxmlformats.org/officeDocument/2006/relationships/hyperlink" Target="https://login.consultant.ru/link/?req=doc&amp;base=RZB&amp;n=474538&amp;dst=100009" TargetMode="External"/><Relationship Id="rId718" Type="http://schemas.openxmlformats.org/officeDocument/2006/relationships/hyperlink" Target="https://login.consultant.ru/link/?req=doc&amp;base=RZB&amp;n=500913&amp;dst=100019" TargetMode="External"/><Relationship Id="rId925" Type="http://schemas.openxmlformats.org/officeDocument/2006/relationships/image" Target="media/image36.wmf"/><Relationship Id="rId357" Type="http://schemas.openxmlformats.org/officeDocument/2006/relationships/hyperlink" Target="https://login.consultant.ru/link/?req=doc&amp;base=RZB&amp;n=210188&amp;dst=100260" TargetMode="External"/><Relationship Id="rId1110" Type="http://schemas.openxmlformats.org/officeDocument/2006/relationships/hyperlink" Target="https://login.consultant.ru/link/?req=doc&amp;base=RZB&amp;n=103373&amp;dst=100095" TargetMode="External"/><Relationship Id="rId54" Type="http://schemas.openxmlformats.org/officeDocument/2006/relationships/hyperlink" Target="https://login.consultant.ru/link/?req=doc&amp;base=RZB&amp;n=474538&amp;dst=100005" TargetMode="External"/><Relationship Id="rId217" Type="http://schemas.openxmlformats.org/officeDocument/2006/relationships/hyperlink" Target="https://login.consultant.ru/link/?req=doc&amp;base=RZB&amp;n=314161&amp;dst=100042" TargetMode="External"/><Relationship Id="rId564" Type="http://schemas.openxmlformats.org/officeDocument/2006/relationships/hyperlink" Target="https://login.consultant.ru/link/?req=doc&amp;base=RZB&amp;n=152149&amp;dst=100021" TargetMode="External"/><Relationship Id="rId771" Type="http://schemas.openxmlformats.org/officeDocument/2006/relationships/hyperlink" Target="https://login.consultant.ru/link/?req=doc&amp;base=RZB&amp;n=508506&amp;dst=102604" TargetMode="External"/><Relationship Id="rId869" Type="http://schemas.openxmlformats.org/officeDocument/2006/relationships/image" Target="media/image8.wmf"/><Relationship Id="rId424" Type="http://schemas.openxmlformats.org/officeDocument/2006/relationships/hyperlink" Target="https://login.consultant.ru/link/?req=doc&amp;base=RZB&amp;n=145179&amp;dst=100127" TargetMode="External"/><Relationship Id="rId631" Type="http://schemas.openxmlformats.org/officeDocument/2006/relationships/hyperlink" Target="https://login.consultant.ru/link/?req=doc&amp;base=RZB&amp;n=210188&amp;dst=100393" TargetMode="External"/><Relationship Id="rId729" Type="http://schemas.openxmlformats.org/officeDocument/2006/relationships/hyperlink" Target="https://login.consultant.ru/link/?req=doc&amp;base=RZB&amp;n=500917&amp;dst=100112" TargetMode="External"/><Relationship Id="rId1054" Type="http://schemas.openxmlformats.org/officeDocument/2006/relationships/image" Target="media/image114.wmf"/><Relationship Id="rId270" Type="http://schemas.openxmlformats.org/officeDocument/2006/relationships/hyperlink" Target="https://login.consultant.ru/link/?req=doc&amp;base=RZB&amp;n=210188&amp;dst=100223" TargetMode="External"/><Relationship Id="rId936" Type="http://schemas.openxmlformats.org/officeDocument/2006/relationships/hyperlink" Target="https://login.consultant.ru/link/?req=doc&amp;base=RZB&amp;n=500910&amp;dst=100057" TargetMode="External"/><Relationship Id="rId1121" Type="http://schemas.openxmlformats.org/officeDocument/2006/relationships/hyperlink" Target="https://login.consultant.ru/link/?req=doc&amp;base=RZB&amp;n=103373&amp;dst=100403" TargetMode="External"/><Relationship Id="rId65" Type="http://schemas.openxmlformats.org/officeDocument/2006/relationships/hyperlink" Target="https://login.consultant.ru/link/?req=doc&amp;base=RZB&amp;n=383197&amp;dst=100076" TargetMode="External"/><Relationship Id="rId130" Type="http://schemas.openxmlformats.org/officeDocument/2006/relationships/hyperlink" Target="https://login.consultant.ru/link/?req=doc&amp;base=RZB&amp;n=416110&amp;dst=100005" TargetMode="External"/><Relationship Id="rId368" Type="http://schemas.openxmlformats.org/officeDocument/2006/relationships/hyperlink" Target="https://login.consultant.ru/link/?req=doc&amp;base=RZB&amp;n=523209&amp;dst=444" TargetMode="External"/><Relationship Id="rId575" Type="http://schemas.openxmlformats.org/officeDocument/2006/relationships/hyperlink" Target="https://login.consultant.ru/link/?req=doc&amp;base=RZB&amp;n=152149&amp;dst=100032" TargetMode="External"/><Relationship Id="rId782" Type="http://schemas.openxmlformats.org/officeDocument/2006/relationships/hyperlink" Target="https://login.consultant.ru/link/?req=doc&amp;base=RZB&amp;n=484451" TargetMode="External"/><Relationship Id="rId228" Type="http://schemas.openxmlformats.org/officeDocument/2006/relationships/hyperlink" Target="https://login.consultant.ru/link/?req=doc&amp;base=RZB&amp;n=446259&amp;dst=100020" TargetMode="External"/><Relationship Id="rId435" Type="http://schemas.openxmlformats.org/officeDocument/2006/relationships/hyperlink" Target="https://login.consultant.ru/link/?req=doc&amp;base=RZB&amp;n=210188&amp;dst=100324" TargetMode="External"/><Relationship Id="rId642" Type="http://schemas.openxmlformats.org/officeDocument/2006/relationships/hyperlink" Target="https://login.consultant.ru/link/?req=doc&amp;base=RZB&amp;n=145179&amp;dst=100150" TargetMode="External"/><Relationship Id="rId1065" Type="http://schemas.openxmlformats.org/officeDocument/2006/relationships/hyperlink" Target="https://login.consultant.ru/link/?req=doc&amp;base=RZB&amp;n=210188&amp;dst=100527" TargetMode="External"/><Relationship Id="rId281" Type="http://schemas.openxmlformats.org/officeDocument/2006/relationships/hyperlink" Target="https://login.consultant.ru/link/?req=doc&amp;base=RZB&amp;n=523355" TargetMode="External"/><Relationship Id="rId502" Type="http://schemas.openxmlformats.org/officeDocument/2006/relationships/hyperlink" Target="https://login.consultant.ru/link/?req=doc&amp;base=RZB&amp;n=522269&amp;dst=100021" TargetMode="External"/><Relationship Id="rId947" Type="http://schemas.openxmlformats.org/officeDocument/2006/relationships/image" Target="media/image49.wmf"/><Relationship Id="rId1132" Type="http://schemas.openxmlformats.org/officeDocument/2006/relationships/hyperlink" Target="https://login.consultant.ru/link/?req=doc&amp;base=RZB&amp;n=62293&amp;dst=100044" TargetMode="External"/><Relationship Id="rId76" Type="http://schemas.openxmlformats.org/officeDocument/2006/relationships/hyperlink" Target="https://login.consultant.ru/link/?req=doc&amp;base=RZB&amp;n=471066&amp;dst=100065" TargetMode="External"/><Relationship Id="rId141" Type="http://schemas.openxmlformats.org/officeDocument/2006/relationships/hyperlink" Target="https://login.consultant.ru/link/?req=doc&amp;base=RZB&amp;n=500917&amp;dst=100108" TargetMode="External"/><Relationship Id="rId379" Type="http://schemas.openxmlformats.org/officeDocument/2006/relationships/hyperlink" Target="https://login.consultant.ru/link/?req=doc&amp;base=RZB&amp;n=495431&amp;dst=100250" TargetMode="External"/><Relationship Id="rId586" Type="http://schemas.openxmlformats.org/officeDocument/2006/relationships/hyperlink" Target="https://login.consultant.ru/link/?req=doc&amp;base=RZB&amp;n=522270&amp;dst=100067" TargetMode="External"/><Relationship Id="rId793" Type="http://schemas.openxmlformats.org/officeDocument/2006/relationships/hyperlink" Target="https://login.consultant.ru/link/?req=doc&amp;base=RZB&amp;n=500913&amp;dst=100021" TargetMode="External"/><Relationship Id="rId807" Type="http://schemas.openxmlformats.org/officeDocument/2006/relationships/hyperlink" Target="https://login.consultant.ru/link/?req=doc&amp;base=RZB&amp;n=500913&amp;dst=100022" TargetMode="External"/><Relationship Id="rId7" Type="http://schemas.openxmlformats.org/officeDocument/2006/relationships/hyperlink" Target="https://login.consultant.ru/link/?req=doc&amp;base=RZB&amp;n=145179&amp;dst=100084" TargetMode="External"/><Relationship Id="rId239" Type="http://schemas.openxmlformats.org/officeDocument/2006/relationships/hyperlink" Target="https://login.consultant.ru/link/?req=doc&amp;base=RZB&amp;n=522267&amp;dst=100025" TargetMode="External"/><Relationship Id="rId446" Type="http://schemas.openxmlformats.org/officeDocument/2006/relationships/hyperlink" Target="https://login.consultant.ru/link/?req=doc&amp;base=RZB&amp;n=315150&amp;dst=100035" TargetMode="External"/><Relationship Id="rId653" Type="http://schemas.openxmlformats.org/officeDocument/2006/relationships/hyperlink" Target="https://login.consultant.ru/link/?req=doc&amp;base=RZB&amp;n=210188&amp;dst=100396" TargetMode="External"/><Relationship Id="rId1076" Type="http://schemas.openxmlformats.org/officeDocument/2006/relationships/image" Target="media/image131.wmf"/><Relationship Id="rId292" Type="http://schemas.openxmlformats.org/officeDocument/2006/relationships/hyperlink" Target="https://login.consultant.ru/link/?req=doc&amp;base=RZB&amp;n=508806&amp;dst=100098" TargetMode="External"/><Relationship Id="rId306" Type="http://schemas.openxmlformats.org/officeDocument/2006/relationships/hyperlink" Target="https://login.consultant.ru/link/?req=doc&amp;base=RZB&amp;n=329580&amp;dst=100077" TargetMode="External"/><Relationship Id="rId860" Type="http://schemas.openxmlformats.org/officeDocument/2006/relationships/hyperlink" Target="https://login.consultant.ru/link/?req=doc&amp;base=RZB&amp;n=461309&amp;dst=100590" TargetMode="External"/><Relationship Id="rId958" Type="http://schemas.openxmlformats.org/officeDocument/2006/relationships/hyperlink" Target="https://login.consultant.ru/link/?req=doc&amp;base=RZB&amp;n=495431&amp;dst=100285" TargetMode="External"/><Relationship Id="rId1143" Type="http://schemas.openxmlformats.org/officeDocument/2006/relationships/hyperlink" Target="https://login.consultant.ru/link/?req=doc&amp;base=RZB&amp;n=511316&amp;dst=100153" TargetMode="External"/><Relationship Id="rId87" Type="http://schemas.openxmlformats.org/officeDocument/2006/relationships/hyperlink" Target="https://login.consultant.ru/link/?req=doc&amp;base=RZB&amp;n=134563&amp;dst=100096" TargetMode="External"/><Relationship Id="rId513" Type="http://schemas.openxmlformats.org/officeDocument/2006/relationships/hyperlink" Target="https://login.consultant.ru/link/?req=doc&amp;base=RZB&amp;n=362286&amp;dst=100013" TargetMode="External"/><Relationship Id="rId597" Type="http://schemas.openxmlformats.org/officeDocument/2006/relationships/hyperlink" Target="https://login.consultant.ru/link/?req=doc&amp;base=RZB&amp;n=522267&amp;dst=100146" TargetMode="External"/><Relationship Id="rId720" Type="http://schemas.openxmlformats.org/officeDocument/2006/relationships/hyperlink" Target="https://login.consultant.ru/link/?req=doc&amp;base=RZB&amp;n=507020&amp;dst=100011" TargetMode="External"/><Relationship Id="rId818" Type="http://schemas.openxmlformats.org/officeDocument/2006/relationships/hyperlink" Target="https://login.consultant.ru/link/?req=doc&amp;base=RZB&amp;n=500917&amp;dst=100118" TargetMode="External"/><Relationship Id="rId152" Type="http://schemas.openxmlformats.org/officeDocument/2006/relationships/hyperlink" Target="https://login.consultant.ru/link/?req=doc&amp;base=RZB&amp;n=485326&amp;dst=100015" TargetMode="External"/><Relationship Id="rId457" Type="http://schemas.openxmlformats.org/officeDocument/2006/relationships/hyperlink" Target="https://login.consultant.ru/link/?req=doc&amp;base=RZB&amp;n=210188&amp;dst=100334" TargetMode="External"/><Relationship Id="rId1003" Type="http://schemas.openxmlformats.org/officeDocument/2006/relationships/image" Target="media/image83.wmf"/><Relationship Id="rId1087" Type="http://schemas.openxmlformats.org/officeDocument/2006/relationships/hyperlink" Target="https://login.consultant.ru/link/?req=doc&amp;base=RZB&amp;n=402220&amp;dst=100038" TargetMode="External"/><Relationship Id="rId664" Type="http://schemas.openxmlformats.org/officeDocument/2006/relationships/hyperlink" Target="https://login.consultant.ru/link/?req=doc&amp;base=RZB&amp;n=448358&amp;dst=100043" TargetMode="External"/><Relationship Id="rId871" Type="http://schemas.openxmlformats.org/officeDocument/2006/relationships/image" Target="media/image10.wmf"/><Relationship Id="rId969" Type="http://schemas.openxmlformats.org/officeDocument/2006/relationships/image" Target="media/image62.wmf"/><Relationship Id="rId14" Type="http://schemas.openxmlformats.org/officeDocument/2006/relationships/hyperlink" Target="https://login.consultant.ru/link/?req=doc&amp;base=RZB&amp;n=169216&amp;dst=100011" TargetMode="External"/><Relationship Id="rId317" Type="http://schemas.openxmlformats.org/officeDocument/2006/relationships/hyperlink" Target="https://login.consultant.ru/link/?req=doc&amp;base=RZB&amp;n=522267&amp;dst=100055" TargetMode="External"/><Relationship Id="rId524" Type="http://schemas.openxmlformats.org/officeDocument/2006/relationships/hyperlink" Target="https://login.consultant.ru/link/?req=doc&amp;base=RZB&amp;n=522110&amp;dst=100068" TargetMode="External"/><Relationship Id="rId731" Type="http://schemas.openxmlformats.org/officeDocument/2006/relationships/hyperlink" Target="https://login.consultant.ru/link/?req=doc&amp;base=RZB&amp;n=507020&amp;dst=100013" TargetMode="External"/><Relationship Id="rId98" Type="http://schemas.openxmlformats.org/officeDocument/2006/relationships/hyperlink" Target="https://login.consultant.ru/link/?req=doc&amp;base=RZB&amp;n=456117&amp;dst=100529" TargetMode="External"/><Relationship Id="rId163" Type="http://schemas.openxmlformats.org/officeDocument/2006/relationships/hyperlink" Target="https://login.consultant.ru/link/?req=doc&amp;base=RZB&amp;n=210188&amp;dst=100179" TargetMode="External"/><Relationship Id="rId370" Type="http://schemas.openxmlformats.org/officeDocument/2006/relationships/hyperlink" Target="https://login.consultant.ru/link/?req=doc&amp;base=RZB&amp;n=456117&amp;dst=100546" TargetMode="External"/><Relationship Id="rId829" Type="http://schemas.openxmlformats.org/officeDocument/2006/relationships/hyperlink" Target="https://login.consultant.ru/link/?req=doc&amp;base=RZB&amp;n=315150&amp;dst=100051" TargetMode="External"/><Relationship Id="rId1014" Type="http://schemas.openxmlformats.org/officeDocument/2006/relationships/image" Target="media/image90.wmf"/><Relationship Id="rId230" Type="http://schemas.openxmlformats.org/officeDocument/2006/relationships/hyperlink" Target="https://login.consultant.ru/link/?req=doc&amp;base=RZB&amp;n=523355&amp;dst=760" TargetMode="External"/><Relationship Id="rId468" Type="http://schemas.openxmlformats.org/officeDocument/2006/relationships/hyperlink" Target="https://login.consultant.ru/link/?req=doc&amp;base=OTN&amp;n=6525" TargetMode="External"/><Relationship Id="rId675" Type="http://schemas.openxmlformats.org/officeDocument/2006/relationships/hyperlink" Target="https://login.consultant.ru/link/?req=doc&amp;base=RZB&amp;n=448439&amp;dst=100014" TargetMode="External"/><Relationship Id="rId882" Type="http://schemas.openxmlformats.org/officeDocument/2006/relationships/hyperlink" Target="https://login.consultant.ru/link/?req=doc&amp;base=RZB&amp;n=318867&amp;dst=100023" TargetMode="External"/><Relationship Id="rId1098" Type="http://schemas.openxmlformats.org/officeDocument/2006/relationships/hyperlink" Target="https://login.consultant.ru/link/?req=doc&amp;base=RZB&amp;n=522237&amp;dst=100055" TargetMode="External"/><Relationship Id="rId25" Type="http://schemas.openxmlformats.org/officeDocument/2006/relationships/hyperlink" Target="https://login.consultant.ru/link/?req=doc&amp;base=RZB&amp;n=359025&amp;dst=100028" TargetMode="External"/><Relationship Id="rId328" Type="http://schemas.openxmlformats.org/officeDocument/2006/relationships/hyperlink" Target="https://login.consultant.ru/link/?req=doc&amp;base=RZB&amp;n=522267&amp;dst=100060" TargetMode="External"/><Relationship Id="rId535" Type="http://schemas.openxmlformats.org/officeDocument/2006/relationships/hyperlink" Target="https://login.consultant.ru/link/?req=doc&amp;base=RZB&amp;n=522110&amp;dst=100075" TargetMode="External"/><Relationship Id="rId742" Type="http://schemas.openxmlformats.org/officeDocument/2006/relationships/hyperlink" Target="https://login.consultant.ru/link/?req=doc&amp;base=RZB&amp;n=329580&amp;dst=100143" TargetMode="External"/><Relationship Id="rId174" Type="http://schemas.openxmlformats.org/officeDocument/2006/relationships/hyperlink" Target="https://login.consultant.ru/link/?req=doc&amp;base=RZB&amp;n=500887&amp;dst=100019" TargetMode="External"/><Relationship Id="rId381" Type="http://schemas.openxmlformats.org/officeDocument/2006/relationships/hyperlink" Target="https://login.consultant.ru/link/?req=doc&amp;base=RZB&amp;n=210188&amp;dst=100274" TargetMode="External"/><Relationship Id="rId602" Type="http://schemas.openxmlformats.org/officeDocument/2006/relationships/hyperlink" Target="https://login.consultant.ru/link/?req=doc&amp;base=RZB&amp;n=522270&amp;dst=100069" TargetMode="External"/><Relationship Id="rId1025" Type="http://schemas.openxmlformats.org/officeDocument/2006/relationships/hyperlink" Target="https://login.consultant.ru/link/?req=doc&amp;base=RZB&amp;n=454080&amp;dst=100005" TargetMode="External"/><Relationship Id="rId241" Type="http://schemas.openxmlformats.org/officeDocument/2006/relationships/hyperlink" Target="https://login.consultant.ru/link/?req=doc&amp;base=RZB&amp;n=210188&amp;dst=100212" TargetMode="External"/><Relationship Id="rId479" Type="http://schemas.openxmlformats.org/officeDocument/2006/relationships/hyperlink" Target="https://login.consultant.ru/link/?req=doc&amp;base=RZB&amp;n=471066&amp;dst=100066" TargetMode="External"/><Relationship Id="rId686" Type="http://schemas.openxmlformats.org/officeDocument/2006/relationships/hyperlink" Target="https://login.consultant.ru/link/?req=doc&amp;base=RZB&amp;n=329580&amp;dst=100101" TargetMode="External"/><Relationship Id="rId893" Type="http://schemas.openxmlformats.org/officeDocument/2006/relationships/image" Target="media/image20.wmf"/><Relationship Id="rId907" Type="http://schemas.openxmlformats.org/officeDocument/2006/relationships/image" Target="media/image27.wmf"/><Relationship Id="rId36" Type="http://schemas.openxmlformats.org/officeDocument/2006/relationships/hyperlink" Target="https://login.consultant.ru/link/?req=doc&amp;base=RZB&amp;n=479614&amp;dst=100035" TargetMode="External"/><Relationship Id="rId339" Type="http://schemas.openxmlformats.org/officeDocument/2006/relationships/hyperlink" Target="https://login.consultant.ru/link/?req=doc&amp;base=RZB&amp;n=210188&amp;dst=100253" TargetMode="External"/><Relationship Id="rId546" Type="http://schemas.openxmlformats.org/officeDocument/2006/relationships/hyperlink" Target="https://login.consultant.ru/link/?req=doc&amp;base=RZB&amp;n=152149&amp;dst=100016" TargetMode="External"/><Relationship Id="rId753" Type="http://schemas.openxmlformats.org/officeDocument/2006/relationships/hyperlink" Target="https://login.consultant.ru/link/?req=doc&amp;base=RZB&amp;n=500917&amp;dst=100115" TargetMode="External"/><Relationship Id="rId101" Type="http://schemas.openxmlformats.org/officeDocument/2006/relationships/hyperlink" Target="https://login.consultant.ru/link/?req=doc&amp;base=RZB&amp;n=359021&amp;dst=100011" TargetMode="External"/><Relationship Id="rId185" Type="http://schemas.openxmlformats.org/officeDocument/2006/relationships/hyperlink" Target="https://login.consultant.ru/link/?req=doc&amp;base=RZB&amp;n=210188&amp;dst=100185" TargetMode="External"/><Relationship Id="rId406" Type="http://schemas.openxmlformats.org/officeDocument/2006/relationships/hyperlink" Target="https://login.consultant.ru/link/?req=doc&amp;base=RZB&amp;n=210188&amp;dst=100295" TargetMode="External"/><Relationship Id="rId960" Type="http://schemas.openxmlformats.org/officeDocument/2006/relationships/image" Target="media/image57.wmf"/><Relationship Id="rId1036" Type="http://schemas.openxmlformats.org/officeDocument/2006/relationships/image" Target="media/image104.wmf"/><Relationship Id="rId392" Type="http://schemas.openxmlformats.org/officeDocument/2006/relationships/hyperlink" Target="https://login.consultant.ru/link/?req=doc&amp;base=RZB&amp;n=485326&amp;dst=100026" TargetMode="External"/><Relationship Id="rId613" Type="http://schemas.openxmlformats.org/officeDocument/2006/relationships/hyperlink" Target="https://login.consultant.ru/link/?req=doc&amp;base=RZB&amp;n=522267&amp;dst=100164" TargetMode="External"/><Relationship Id="rId697" Type="http://schemas.openxmlformats.org/officeDocument/2006/relationships/hyperlink" Target="https://login.consultant.ru/link/?req=doc&amp;base=RZB&amp;n=329580&amp;dst=100114" TargetMode="External"/><Relationship Id="rId820" Type="http://schemas.openxmlformats.org/officeDocument/2006/relationships/hyperlink" Target="https://login.consultant.ru/link/?req=doc&amp;base=RZB&amp;n=520054&amp;dst=100016" TargetMode="External"/><Relationship Id="rId918" Type="http://schemas.openxmlformats.org/officeDocument/2006/relationships/hyperlink" Target="https://login.consultant.ru/link/?req=doc&amp;base=RZB&amp;n=210188&amp;dst=100462" TargetMode="External"/><Relationship Id="rId252" Type="http://schemas.openxmlformats.org/officeDocument/2006/relationships/hyperlink" Target="https://login.consultant.ru/link/?req=doc&amp;base=RZB&amp;n=329580&amp;dst=100067" TargetMode="External"/><Relationship Id="rId1103" Type="http://schemas.openxmlformats.org/officeDocument/2006/relationships/hyperlink" Target="https://login.consultant.ru/link/?req=doc&amp;base=RZB&amp;n=103373&amp;dst=100076" TargetMode="External"/><Relationship Id="rId47" Type="http://schemas.openxmlformats.org/officeDocument/2006/relationships/hyperlink" Target="https://login.consultant.ru/link/?req=doc&amp;base=RZB&amp;n=444528&amp;dst=100005" TargetMode="External"/><Relationship Id="rId112" Type="http://schemas.openxmlformats.org/officeDocument/2006/relationships/hyperlink" Target="https://login.consultant.ru/link/?req=doc&amp;base=RZB&amp;n=500916&amp;dst=100009" TargetMode="External"/><Relationship Id="rId557" Type="http://schemas.openxmlformats.org/officeDocument/2006/relationships/hyperlink" Target="https://login.consultant.ru/link/?req=doc&amp;base=RZB&amp;n=522267&amp;dst=100123" TargetMode="External"/><Relationship Id="rId764" Type="http://schemas.openxmlformats.org/officeDocument/2006/relationships/hyperlink" Target="https://login.consultant.ru/link/?req=doc&amp;base=RZB&amp;n=508506&amp;dst=102604" TargetMode="External"/><Relationship Id="rId971" Type="http://schemas.openxmlformats.org/officeDocument/2006/relationships/image" Target="media/image64.wmf"/><Relationship Id="rId196" Type="http://schemas.openxmlformats.org/officeDocument/2006/relationships/hyperlink" Target="https://login.consultant.ru/link/?req=doc&amp;base=RZB&amp;n=408899&amp;dst=100020" TargetMode="External"/><Relationship Id="rId417" Type="http://schemas.openxmlformats.org/officeDocument/2006/relationships/hyperlink" Target="https://login.consultant.ru/link/?req=doc&amp;base=RZB&amp;n=495431&amp;dst=100269" TargetMode="External"/><Relationship Id="rId624" Type="http://schemas.openxmlformats.org/officeDocument/2006/relationships/hyperlink" Target="https://login.consultant.ru/link/?req=doc&amp;base=RZB&amp;n=472595&amp;dst=100010" TargetMode="External"/><Relationship Id="rId831" Type="http://schemas.openxmlformats.org/officeDocument/2006/relationships/hyperlink" Target="https://login.consultant.ru/link/?req=doc&amp;base=RZB&amp;n=315150&amp;dst=100052" TargetMode="External"/><Relationship Id="rId1047" Type="http://schemas.openxmlformats.org/officeDocument/2006/relationships/image" Target="media/image110.wmf"/><Relationship Id="rId263" Type="http://schemas.openxmlformats.org/officeDocument/2006/relationships/hyperlink" Target="https://login.consultant.ru/link/?req=doc&amp;base=RZB&amp;n=522274&amp;dst=100013" TargetMode="External"/><Relationship Id="rId470" Type="http://schemas.openxmlformats.org/officeDocument/2006/relationships/hyperlink" Target="https://login.consultant.ru/link/?req=doc&amp;base=RZB&amp;n=210188&amp;dst=100349" TargetMode="External"/><Relationship Id="rId929" Type="http://schemas.openxmlformats.org/officeDocument/2006/relationships/hyperlink" Target="https://login.consultant.ru/link/?req=doc&amp;base=RZB&amp;n=500917&amp;dst=100031" TargetMode="External"/><Relationship Id="rId1114" Type="http://schemas.openxmlformats.org/officeDocument/2006/relationships/hyperlink" Target="https://login.consultant.ru/link/?req=doc&amp;base=RZB&amp;n=103373&amp;dst=100344" TargetMode="External"/><Relationship Id="rId58" Type="http://schemas.openxmlformats.org/officeDocument/2006/relationships/hyperlink" Target="https://login.consultant.ru/link/?req=doc&amp;base=RZB&amp;n=520054&amp;dst=100005" TargetMode="External"/><Relationship Id="rId123" Type="http://schemas.openxmlformats.org/officeDocument/2006/relationships/hyperlink" Target="https://login.consultant.ru/link/?req=doc&amp;base=RZB&amp;n=376171&amp;dst=100005" TargetMode="External"/><Relationship Id="rId330" Type="http://schemas.openxmlformats.org/officeDocument/2006/relationships/hyperlink" Target="https://login.consultant.ru/link/?req=doc&amp;base=RZB&amp;n=522267&amp;dst=100062" TargetMode="External"/><Relationship Id="rId568" Type="http://schemas.openxmlformats.org/officeDocument/2006/relationships/hyperlink" Target="https://login.consultant.ru/link/?req=doc&amp;base=RZB&amp;n=152149&amp;dst=100026" TargetMode="External"/><Relationship Id="rId775" Type="http://schemas.openxmlformats.org/officeDocument/2006/relationships/hyperlink" Target="https://login.consultant.ru/link/?req=doc&amp;base=RZB&amp;n=431733&amp;dst=100015" TargetMode="External"/><Relationship Id="rId982" Type="http://schemas.openxmlformats.org/officeDocument/2006/relationships/image" Target="media/image72.wmf"/><Relationship Id="rId428" Type="http://schemas.openxmlformats.org/officeDocument/2006/relationships/hyperlink" Target="https://login.consultant.ru/link/?req=doc&amp;base=RZB&amp;n=210188&amp;dst=100315" TargetMode="External"/><Relationship Id="rId635" Type="http://schemas.openxmlformats.org/officeDocument/2006/relationships/hyperlink" Target="https://login.consultant.ru/link/?req=doc&amp;base=RZB&amp;n=389243&amp;dst=100013" TargetMode="External"/><Relationship Id="rId842" Type="http://schemas.openxmlformats.org/officeDocument/2006/relationships/hyperlink" Target="https://login.consultant.ru/link/?req=doc&amp;base=RZB&amp;n=402220&amp;dst=100033" TargetMode="External"/><Relationship Id="rId1058" Type="http://schemas.openxmlformats.org/officeDocument/2006/relationships/image" Target="media/image116.wmf"/><Relationship Id="rId274" Type="http://schemas.openxmlformats.org/officeDocument/2006/relationships/hyperlink" Target="https://login.consultant.ru/link/?req=doc&amp;base=RZB&amp;n=329580&amp;dst=100074" TargetMode="External"/><Relationship Id="rId481" Type="http://schemas.openxmlformats.org/officeDocument/2006/relationships/hyperlink" Target="https://login.consultant.ru/link/?req=doc&amp;base=RZB&amp;n=12453&amp;dst=100163" TargetMode="External"/><Relationship Id="rId702" Type="http://schemas.openxmlformats.org/officeDocument/2006/relationships/hyperlink" Target="https://login.consultant.ru/link/?req=doc&amp;base=RZB&amp;n=329580&amp;dst=100119" TargetMode="External"/><Relationship Id="rId1125" Type="http://schemas.openxmlformats.org/officeDocument/2006/relationships/hyperlink" Target="https://login.consultant.ru/link/?req=doc&amp;base=RZB&amp;n=103373&amp;dst=100413" TargetMode="External"/><Relationship Id="rId69" Type="http://schemas.openxmlformats.org/officeDocument/2006/relationships/hyperlink" Target="https://login.consultant.ru/link/?req=doc&amp;base=RZB&amp;n=523355&amp;dst=79" TargetMode="External"/><Relationship Id="rId134" Type="http://schemas.openxmlformats.org/officeDocument/2006/relationships/hyperlink" Target="https://login.consultant.ru/link/?req=doc&amp;base=RZB&amp;n=446259&amp;dst=100017" TargetMode="External"/><Relationship Id="rId579" Type="http://schemas.openxmlformats.org/officeDocument/2006/relationships/hyperlink" Target="https://login.consultant.ru/link/?req=doc&amp;base=RZB&amp;n=152149&amp;dst=100040" TargetMode="External"/><Relationship Id="rId786" Type="http://schemas.openxmlformats.org/officeDocument/2006/relationships/hyperlink" Target="https://login.consultant.ru/link/?req=doc&amp;base=LAW&amp;n=87629&amp;dst=100016" TargetMode="External"/><Relationship Id="rId993" Type="http://schemas.openxmlformats.org/officeDocument/2006/relationships/hyperlink" Target="https://login.consultant.ru/link/?req=doc&amp;base=RZB&amp;n=210188&amp;dst=100474" TargetMode="External"/><Relationship Id="rId341" Type="http://schemas.openxmlformats.org/officeDocument/2006/relationships/hyperlink" Target="https://login.consultant.ru/link/?req=doc&amp;base=RZB&amp;n=522267&amp;dst=100064" TargetMode="External"/><Relationship Id="rId439" Type="http://schemas.openxmlformats.org/officeDocument/2006/relationships/hyperlink" Target="https://login.consultant.ru/link/?req=doc&amp;base=RZB&amp;n=522270&amp;dst=100035" TargetMode="External"/><Relationship Id="rId646" Type="http://schemas.openxmlformats.org/officeDocument/2006/relationships/hyperlink" Target="https://login.consultant.ru/link/?req=doc&amp;base=RZB&amp;n=522237&amp;dst=977" TargetMode="External"/><Relationship Id="rId1069" Type="http://schemas.openxmlformats.org/officeDocument/2006/relationships/image" Target="media/image125.wmf"/><Relationship Id="rId201" Type="http://schemas.openxmlformats.org/officeDocument/2006/relationships/hyperlink" Target="https://login.consultant.ru/link/?req=doc&amp;base=RZB&amp;n=446259&amp;dst=100018" TargetMode="External"/><Relationship Id="rId285" Type="http://schemas.openxmlformats.org/officeDocument/2006/relationships/hyperlink" Target="https://login.consultant.ru/link/?req=doc&amp;base=RZB&amp;n=359021&amp;dst=100011" TargetMode="External"/><Relationship Id="rId506" Type="http://schemas.openxmlformats.org/officeDocument/2006/relationships/hyperlink" Target="https://login.consultant.ru/link/?req=doc&amp;base=RZB&amp;n=479614&amp;dst=100035" TargetMode="External"/><Relationship Id="rId853" Type="http://schemas.openxmlformats.org/officeDocument/2006/relationships/hyperlink" Target="https://login.consultant.ru/link/?req=doc&amp;base=RZB&amp;n=389242&amp;dst=100055" TargetMode="External"/><Relationship Id="rId1136" Type="http://schemas.openxmlformats.org/officeDocument/2006/relationships/hyperlink" Target="https://login.consultant.ru/link/?req=doc&amp;base=RZB&amp;n=62293&amp;dst=100051" TargetMode="External"/><Relationship Id="rId492" Type="http://schemas.openxmlformats.org/officeDocument/2006/relationships/hyperlink" Target="https://login.consultant.ru/link/?req=doc&amp;base=RZB&amp;n=522270&amp;dst=100041" TargetMode="External"/><Relationship Id="rId713" Type="http://schemas.openxmlformats.org/officeDocument/2006/relationships/hyperlink" Target="https://login.consultant.ru/link/?req=doc&amp;base=RZB&amp;n=523355&amp;dst=740" TargetMode="External"/><Relationship Id="rId797" Type="http://schemas.openxmlformats.org/officeDocument/2006/relationships/hyperlink" Target="https://login.consultant.ru/link/?req=doc&amp;base=RZB&amp;n=484451" TargetMode="External"/><Relationship Id="rId920" Type="http://schemas.openxmlformats.org/officeDocument/2006/relationships/hyperlink" Target="https://login.consultant.ru/link/?req=doc&amp;base=RZB&amp;n=402220&amp;dst=100033" TargetMode="External"/><Relationship Id="rId145" Type="http://schemas.openxmlformats.org/officeDocument/2006/relationships/hyperlink" Target="https://login.consultant.ru/link/?req=doc&amp;base=RZB&amp;n=522110&amp;dst=100055" TargetMode="External"/><Relationship Id="rId352" Type="http://schemas.openxmlformats.org/officeDocument/2006/relationships/hyperlink" Target="https://login.consultant.ru/link/?req=doc&amp;base=RZB&amp;n=522267&amp;dst=100072" TargetMode="External"/><Relationship Id="rId212" Type="http://schemas.openxmlformats.org/officeDocument/2006/relationships/hyperlink" Target="https://login.consultant.ru/link/?req=doc&amp;base=RZB&amp;n=329580&amp;dst=100038" TargetMode="External"/><Relationship Id="rId657" Type="http://schemas.openxmlformats.org/officeDocument/2006/relationships/hyperlink" Target="https://login.consultant.ru/link/?req=doc&amp;base=RZB&amp;n=210188&amp;dst=100398" TargetMode="External"/><Relationship Id="rId864" Type="http://schemas.openxmlformats.org/officeDocument/2006/relationships/image" Target="media/image7.wmf"/><Relationship Id="rId296" Type="http://schemas.openxmlformats.org/officeDocument/2006/relationships/hyperlink" Target="https://login.consultant.ru/link/?req=doc&amp;base=RZB&amp;n=522269&amp;dst=100012" TargetMode="External"/><Relationship Id="rId517" Type="http://schemas.openxmlformats.org/officeDocument/2006/relationships/hyperlink" Target="https://login.consultant.ru/link/?req=doc&amp;base=RZB&amp;n=522270&amp;dst=100050" TargetMode="External"/><Relationship Id="rId724" Type="http://schemas.openxmlformats.org/officeDocument/2006/relationships/hyperlink" Target="https://login.consultant.ru/link/?req=doc&amp;base=RZB&amp;n=500887&amp;dst=100225" TargetMode="External"/><Relationship Id="rId931" Type="http://schemas.openxmlformats.org/officeDocument/2006/relationships/hyperlink" Target="https://login.consultant.ru/link/?req=doc&amp;base=RZB&amp;n=500917&amp;dst=100133" TargetMode="External"/><Relationship Id="rId1147" Type="http://schemas.openxmlformats.org/officeDocument/2006/relationships/hyperlink" Target="https://login.consultant.ru/link/?req=doc&amp;base=RZB&amp;n=78735&amp;dst=100152" TargetMode="External"/><Relationship Id="rId60" Type="http://schemas.openxmlformats.org/officeDocument/2006/relationships/hyperlink" Target="https://login.consultant.ru/link/?req=doc&amp;base=RZB&amp;n=144604&amp;dst=100077" TargetMode="External"/><Relationship Id="rId156" Type="http://schemas.openxmlformats.org/officeDocument/2006/relationships/hyperlink" Target="https://login.consultant.ru/link/?req=doc&amp;base=RZB&amp;n=477877&amp;dst=100027" TargetMode="External"/><Relationship Id="rId363" Type="http://schemas.openxmlformats.org/officeDocument/2006/relationships/hyperlink" Target="https://login.consultant.ru/link/?req=doc&amp;base=RZB&amp;n=523355&amp;dst=914" TargetMode="External"/><Relationship Id="rId570" Type="http://schemas.openxmlformats.org/officeDocument/2006/relationships/hyperlink" Target="https://login.consultant.ru/link/?req=doc&amp;base=RZB&amp;n=522270&amp;dst=100063" TargetMode="External"/><Relationship Id="rId1007" Type="http://schemas.openxmlformats.org/officeDocument/2006/relationships/hyperlink" Target="https://login.consultant.ru/link/?req=doc&amp;base=RZB&amp;n=315150&amp;dst=100146" TargetMode="External"/><Relationship Id="rId223" Type="http://schemas.openxmlformats.org/officeDocument/2006/relationships/hyperlink" Target="https://login.consultant.ru/link/?req=doc&amp;base=RZB&amp;n=329580&amp;dst=100044" TargetMode="External"/><Relationship Id="rId430" Type="http://schemas.openxmlformats.org/officeDocument/2006/relationships/hyperlink" Target="https://login.consultant.ru/link/?req=doc&amp;base=RZB&amp;n=210188&amp;dst=100321" TargetMode="External"/><Relationship Id="rId668" Type="http://schemas.openxmlformats.org/officeDocument/2006/relationships/hyperlink" Target="https://login.consultant.ru/link/?req=doc&amp;base=RZB&amp;n=448358&amp;dst=100048" TargetMode="External"/><Relationship Id="rId875" Type="http://schemas.openxmlformats.org/officeDocument/2006/relationships/hyperlink" Target="https://login.consultant.ru/link/?req=doc&amp;base=RZB&amp;n=389242&amp;dst=100080" TargetMode="External"/><Relationship Id="rId1060" Type="http://schemas.openxmlformats.org/officeDocument/2006/relationships/image" Target="media/image118.wmf"/><Relationship Id="rId18" Type="http://schemas.openxmlformats.org/officeDocument/2006/relationships/hyperlink" Target="https://login.consultant.ru/link/?req=doc&amp;base=RZB&amp;n=502888&amp;dst=100267" TargetMode="External"/><Relationship Id="rId528" Type="http://schemas.openxmlformats.org/officeDocument/2006/relationships/hyperlink" Target="https://login.consultant.ru/link/?req=doc&amp;base=RZB&amp;n=522237&amp;dst=2262" TargetMode="External"/><Relationship Id="rId735" Type="http://schemas.openxmlformats.org/officeDocument/2006/relationships/hyperlink" Target="https://login.consultant.ru/link/?req=doc&amp;base=RZB&amp;n=500917&amp;dst=100112" TargetMode="External"/><Relationship Id="rId942" Type="http://schemas.openxmlformats.org/officeDocument/2006/relationships/image" Target="media/image45.wmf"/><Relationship Id="rId167" Type="http://schemas.openxmlformats.org/officeDocument/2006/relationships/hyperlink" Target="https://login.consultant.ru/link/?req=doc&amp;base=RZB&amp;n=210188&amp;dst=100181" TargetMode="External"/><Relationship Id="rId374" Type="http://schemas.openxmlformats.org/officeDocument/2006/relationships/hyperlink" Target="https://login.consultant.ru/link/?req=doc&amp;base=RZB&amp;n=522267&amp;dst=100080" TargetMode="External"/><Relationship Id="rId581" Type="http://schemas.openxmlformats.org/officeDocument/2006/relationships/hyperlink" Target="https://login.consultant.ru/link/?req=doc&amp;base=RZB&amp;n=152149&amp;dst=100041" TargetMode="External"/><Relationship Id="rId1018" Type="http://schemas.openxmlformats.org/officeDocument/2006/relationships/image" Target="media/image93.wmf"/><Relationship Id="rId71" Type="http://schemas.openxmlformats.org/officeDocument/2006/relationships/hyperlink" Target="https://login.consultant.ru/link/?req=doc&amp;base=RZB&amp;n=128099&amp;dst=100005" TargetMode="External"/><Relationship Id="rId234" Type="http://schemas.openxmlformats.org/officeDocument/2006/relationships/hyperlink" Target="https://login.consultant.ru/link/?req=doc&amp;base=RZB&amp;n=329580&amp;dst=100057" TargetMode="External"/><Relationship Id="rId679" Type="http://schemas.openxmlformats.org/officeDocument/2006/relationships/hyperlink" Target="https://login.consultant.ru/link/?req=doc&amp;base=RZB&amp;n=477877&amp;dst=100049" TargetMode="External"/><Relationship Id="rId802" Type="http://schemas.openxmlformats.org/officeDocument/2006/relationships/hyperlink" Target="https://login.consultant.ru/link/?req=doc&amp;base=RZB&amp;n=145179&amp;dst=100152" TargetMode="External"/><Relationship Id="rId886" Type="http://schemas.openxmlformats.org/officeDocument/2006/relationships/image" Target="media/image17.wmf"/><Relationship Id="rId2" Type="http://schemas.openxmlformats.org/officeDocument/2006/relationships/settings" Target="settings.xml"/><Relationship Id="rId29" Type="http://schemas.openxmlformats.org/officeDocument/2006/relationships/hyperlink" Target="https://login.consultant.ru/link/?req=doc&amp;base=RZB&amp;n=397757&amp;dst=100172" TargetMode="External"/><Relationship Id="rId441" Type="http://schemas.openxmlformats.org/officeDocument/2006/relationships/hyperlink" Target="https://login.consultant.ru/link/?req=doc&amp;base=RZB&amp;n=495430&amp;dst=100021" TargetMode="External"/><Relationship Id="rId539" Type="http://schemas.openxmlformats.org/officeDocument/2006/relationships/hyperlink" Target="https://login.consultant.ru/link/?req=doc&amp;base=RZB&amp;n=522267&amp;dst=100118" TargetMode="External"/><Relationship Id="rId746" Type="http://schemas.openxmlformats.org/officeDocument/2006/relationships/hyperlink" Target="https://login.consultant.ru/link/?req=doc&amp;base=RZB&amp;n=500917&amp;dst=100038" TargetMode="External"/><Relationship Id="rId1071" Type="http://schemas.openxmlformats.org/officeDocument/2006/relationships/image" Target="media/image126.wmf"/><Relationship Id="rId178" Type="http://schemas.openxmlformats.org/officeDocument/2006/relationships/hyperlink" Target="https://login.consultant.ru/link/?req=doc&amp;base=RZB&amp;n=483415" TargetMode="External"/><Relationship Id="rId301" Type="http://schemas.openxmlformats.org/officeDocument/2006/relationships/hyperlink" Target="https://login.consultant.ru/link/?req=doc&amp;base=RZB&amp;n=522267&amp;dst=100047" TargetMode="External"/><Relationship Id="rId953" Type="http://schemas.openxmlformats.org/officeDocument/2006/relationships/image" Target="media/image53.wmf"/><Relationship Id="rId1029" Type="http://schemas.openxmlformats.org/officeDocument/2006/relationships/image" Target="media/image99.wmf"/><Relationship Id="rId82" Type="http://schemas.openxmlformats.org/officeDocument/2006/relationships/hyperlink" Target="https://login.consultant.ru/link/?req=doc&amp;base=RZB&amp;n=362286&amp;dst=100026" TargetMode="External"/><Relationship Id="rId385" Type="http://schemas.openxmlformats.org/officeDocument/2006/relationships/hyperlink" Target="https://login.consultant.ru/link/?req=doc&amp;base=RZB&amp;n=408543&amp;dst=100067" TargetMode="External"/><Relationship Id="rId592" Type="http://schemas.openxmlformats.org/officeDocument/2006/relationships/hyperlink" Target="https://login.consultant.ru/link/?req=doc&amp;base=RZB&amp;n=152149&amp;dst=100044" TargetMode="External"/><Relationship Id="rId606" Type="http://schemas.openxmlformats.org/officeDocument/2006/relationships/hyperlink" Target="https://login.consultant.ru/link/?req=doc&amp;base=RZB&amp;n=522267&amp;dst=100154" TargetMode="External"/><Relationship Id="rId813" Type="http://schemas.openxmlformats.org/officeDocument/2006/relationships/hyperlink" Target="https://login.consultant.ru/link/?req=doc&amp;base=RZB&amp;n=389242&amp;dst=100047" TargetMode="External"/><Relationship Id="rId245" Type="http://schemas.openxmlformats.org/officeDocument/2006/relationships/hyperlink" Target="https://login.consultant.ru/link/?req=doc&amp;base=RZB&amp;n=523355&amp;dst=100966" TargetMode="External"/><Relationship Id="rId452" Type="http://schemas.openxmlformats.org/officeDocument/2006/relationships/hyperlink" Target="https://login.consultant.ru/link/?req=doc&amp;base=RZB&amp;n=485326&amp;dst=100044" TargetMode="External"/><Relationship Id="rId897" Type="http://schemas.openxmlformats.org/officeDocument/2006/relationships/hyperlink" Target="https://login.consultant.ru/link/?req=doc&amp;base=RZB&amp;n=522267&amp;dst=100175" TargetMode="External"/><Relationship Id="rId1082" Type="http://schemas.openxmlformats.org/officeDocument/2006/relationships/hyperlink" Target="https://login.consultant.ru/link/?req=doc&amp;base=RZB&amp;n=495431&amp;dst=100385" TargetMode="External"/><Relationship Id="rId105" Type="http://schemas.openxmlformats.org/officeDocument/2006/relationships/hyperlink" Target="https://login.consultant.ru/link/?req=doc&amp;base=RZB&amp;n=408899&amp;dst=100020" TargetMode="External"/><Relationship Id="rId312" Type="http://schemas.openxmlformats.org/officeDocument/2006/relationships/hyperlink" Target="https://login.consultant.ru/link/?req=doc&amp;base=RZB&amp;n=522267&amp;dst=100053" TargetMode="External"/><Relationship Id="rId757" Type="http://schemas.openxmlformats.org/officeDocument/2006/relationships/hyperlink" Target="https://login.consultant.ru/link/?req=doc&amp;base=RZB&amp;n=507020&amp;dst=100017" TargetMode="External"/><Relationship Id="rId964" Type="http://schemas.openxmlformats.org/officeDocument/2006/relationships/hyperlink" Target="https://login.consultant.ru/link/?req=doc&amp;base=RZB&amp;n=210188&amp;dst=100469" TargetMode="External"/><Relationship Id="rId93" Type="http://schemas.openxmlformats.org/officeDocument/2006/relationships/hyperlink" Target="https://login.consultant.ru/link/?req=doc&amp;base=RZB&amp;n=128592&amp;dst=100020" TargetMode="External"/><Relationship Id="rId189" Type="http://schemas.openxmlformats.org/officeDocument/2006/relationships/hyperlink" Target="https://login.consultant.ru/link/?req=doc&amp;base=RZB&amp;n=145179&amp;dst=100085" TargetMode="External"/><Relationship Id="rId396" Type="http://schemas.openxmlformats.org/officeDocument/2006/relationships/hyperlink" Target="https://login.consultant.ru/link/?req=doc&amp;base=RZB&amp;n=520054&amp;dst=100009" TargetMode="External"/><Relationship Id="rId617" Type="http://schemas.openxmlformats.org/officeDocument/2006/relationships/hyperlink" Target="https://login.consultant.ru/link/?req=doc&amp;base=RZB&amp;n=522267&amp;dst=100167" TargetMode="External"/><Relationship Id="rId824" Type="http://schemas.openxmlformats.org/officeDocument/2006/relationships/image" Target="media/image2.wmf"/><Relationship Id="rId256" Type="http://schemas.openxmlformats.org/officeDocument/2006/relationships/hyperlink" Target="https://login.consultant.ru/link/?req=doc&amp;base=RZB&amp;n=329580&amp;dst=100068" TargetMode="External"/><Relationship Id="rId463" Type="http://schemas.openxmlformats.org/officeDocument/2006/relationships/hyperlink" Target="https://login.consultant.ru/link/?req=doc&amp;base=RZB&amp;n=477877&amp;dst=100047" TargetMode="External"/><Relationship Id="rId670" Type="http://schemas.openxmlformats.org/officeDocument/2006/relationships/hyperlink" Target="https://login.consultant.ru/link/?req=doc&amp;base=RZB&amp;n=448358&amp;dst=100050" TargetMode="External"/><Relationship Id="rId1093" Type="http://schemas.openxmlformats.org/officeDocument/2006/relationships/image" Target="media/image136.wmf"/><Relationship Id="rId1107" Type="http://schemas.openxmlformats.org/officeDocument/2006/relationships/hyperlink" Target="https://login.consultant.ru/link/?req=doc&amp;base=RZB&amp;n=103373&amp;dst=100084" TargetMode="External"/><Relationship Id="rId116" Type="http://schemas.openxmlformats.org/officeDocument/2006/relationships/hyperlink" Target="https://login.consultant.ru/link/?req=doc&amp;base=RZB&amp;n=315150&amp;dst=100005" TargetMode="External"/><Relationship Id="rId323" Type="http://schemas.openxmlformats.org/officeDocument/2006/relationships/hyperlink" Target="https://login.consultant.ru/link/?req=doc&amp;base=RZB&amp;n=456117&amp;dst=100027" TargetMode="External"/><Relationship Id="rId530" Type="http://schemas.openxmlformats.org/officeDocument/2006/relationships/hyperlink" Target="https://login.consultant.ru/link/?req=doc&amp;base=RZB&amp;n=522110&amp;dst=100071" TargetMode="External"/><Relationship Id="rId768" Type="http://schemas.openxmlformats.org/officeDocument/2006/relationships/hyperlink" Target="https://login.consultant.ru/link/?req=doc&amp;base=RZB&amp;n=210188&amp;dst=100415" TargetMode="External"/><Relationship Id="rId975" Type="http://schemas.openxmlformats.org/officeDocument/2006/relationships/image" Target="media/image68.wmf"/><Relationship Id="rId20" Type="http://schemas.openxmlformats.org/officeDocument/2006/relationships/hyperlink" Target="https://login.consultant.ru/link/?req=doc&amp;base=RZB&amp;n=485326&amp;dst=100014" TargetMode="External"/><Relationship Id="rId628" Type="http://schemas.openxmlformats.org/officeDocument/2006/relationships/hyperlink" Target="https://login.consultant.ru/link/?req=doc&amp;base=RZB&amp;n=474538&amp;dst=100012" TargetMode="External"/><Relationship Id="rId835" Type="http://schemas.openxmlformats.org/officeDocument/2006/relationships/hyperlink" Target="https://login.consultant.ru/link/?req=doc&amp;base=RZB&amp;n=485326&amp;dst=3" TargetMode="External"/><Relationship Id="rId267" Type="http://schemas.openxmlformats.org/officeDocument/2006/relationships/hyperlink" Target="https://login.consultant.ru/link/?req=doc&amp;base=RZB&amp;n=522267&amp;dst=100035" TargetMode="External"/><Relationship Id="rId474" Type="http://schemas.openxmlformats.org/officeDocument/2006/relationships/hyperlink" Target="https://login.consultant.ru/link/?req=doc&amp;base=RZB&amp;n=495431&amp;dst=100274" TargetMode="External"/><Relationship Id="rId1020" Type="http://schemas.openxmlformats.org/officeDocument/2006/relationships/hyperlink" Target="https://login.consultant.ru/link/?req=doc&amp;base=RZB&amp;n=495431&amp;dst=100295" TargetMode="External"/><Relationship Id="rId1118" Type="http://schemas.openxmlformats.org/officeDocument/2006/relationships/hyperlink" Target="https://login.consultant.ru/link/?req=doc&amp;base=RZB&amp;n=103373&amp;dst=100364" TargetMode="External"/><Relationship Id="rId127" Type="http://schemas.openxmlformats.org/officeDocument/2006/relationships/hyperlink" Target="https://login.consultant.ru/link/?req=doc&amp;base=RZB&amp;n=392599&amp;dst=100005" TargetMode="External"/><Relationship Id="rId681" Type="http://schemas.openxmlformats.org/officeDocument/2006/relationships/hyperlink" Target="https://login.consultant.ru/link/?req=doc&amp;base=RZB&amp;n=508506&amp;dst=101327" TargetMode="External"/><Relationship Id="rId779" Type="http://schemas.openxmlformats.org/officeDocument/2006/relationships/hyperlink" Target="https://login.consultant.ru/link/?req=doc&amp;base=RZB&amp;n=500917&amp;dst=100117" TargetMode="External"/><Relationship Id="rId902" Type="http://schemas.openxmlformats.org/officeDocument/2006/relationships/hyperlink" Target="https://login.consultant.ru/link/?req=doc&amp;base=RZB&amp;n=495430&amp;dst=100030" TargetMode="External"/><Relationship Id="rId986" Type="http://schemas.openxmlformats.org/officeDocument/2006/relationships/hyperlink" Target="https://login.consultant.ru/link/?req=doc&amp;base=RZB&amp;n=145179&amp;dst=100176" TargetMode="External"/><Relationship Id="rId31" Type="http://schemas.openxmlformats.org/officeDocument/2006/relationships/hyperlink" Target="https://login.consultant.ru/link/?req=doc&amp;base=RZB&amp;n=318867&amp;dst=100005" TargetMode="External"/><Relationship Id="rId334" Type="http://schemas.openxmlformats.org/officeDocument/2006/relationships/hyperlink" Target="https://login.consultant.ru/link/?req=doc&amp;base=RZB&amp;n=522267&amp;dst=100063" TargetMode="External"/><Relationship Id="rId541" Type="http://schemas.openxmlformats.org/officeDocument/2006/relationships/hyperlink" Target="https://login.consultant.ru/link/?req=doc&amp;base=RZB&amp;n=522267&amp;dst=100118" TargetMode="External"/><Relationship Id="rId639" Type="http://schemas.openxmlformats.org/officeDocument/2006/relationships/hyperlink" Target="https://login.consultant.ru/link/?req=doc&amp;base=RZB&amp;n=402220&amp;dst=100016" TargetMode="External"/><Relationship Id="rId180" Type="http://schemas.openxmlformats.org/officeDocument/2006/relationships/hyperlink" Target="https://login.consultant.ru/link/?req=doc&amp;base=RZB&amp;n=522237&amp;dst=3208" TargetMode="External"/><Relationship Id="rId278" Type="http://schemas.openxmlformats.org/officeDocument/2006/relationships/hyperlink" Target="https://login.consultant.ru/link/?req=doc&amp;base=RZB&amp;n=210188&amp;dst=100228" TargetMode="External"/><Relationship Id="rId401" Type="http://schemas.openxmlformats.org/officeDocument/2006/relationships/hyperlink" Target="https://login.consultant.ru/link/?req=doc&amp;base=RZB&amp;n=408543&amp;dst=100071" TargetMode="External"/><Relationship Id="rId846" Type="http://schemas.openxmlformats.org/officeDocument/2006/relationships/hyperlink" Target="https://login.consultant.ru/link/?req=doc&amp;base=RZB&amp;n=318867&amp;dst=100016" TargetMode="External"/><Relationship Id="rId1031" Type="http://schemas.openxmlformats.org/officeDocument/2006/relationships/image" Target="media/image101.wmf"/><Relationship Id="rId1129" Type="http://schemas.openxmlformats.org/officeDocument/2006/relationships/hyperlink" Target="https://login.consultant.ru/link/?req=doc&amp;base=RZB&amp;n=62293" TargetMode="External"/><Relationship Id="rId303" Type="http://schemas.openxmlformats.org/officeDocument/2006/relationships/hyperlink" Target="https://login.consultant.ru/link/?req=doc&amp;base=RZB&amp;n=522267&amp;dst=100048" TargetMode="External"/><Relationship Id="rId485" Type="http://schemas.openxmlformats.org/officeDocument/2006/relationships/hyperlink" Target="https://login.consultant.ru/link/?req=doc&amp;base=LAW&amp;n=523353&amp;dst=7" TargetMode="External"/><Relationship Id="rId692" Type="http://schemas.openxmlformats.org/officeDocument/2006/relationships/hyperlink" Target="https://login.consultant.ru/link/?req=doc&amp;base=RZB&amp;n=329580&amp;dst=100108" TargetMode="External"/><Relationship Id="rId706" Type="http://schemas.openxmlformats.org/officeDocument/2006/relationships/hyperlink" Target="https://login.consultant.ru/link/?req=doc&amp;base=RZB&amp;n=523355&amp;dst=740" TargetMode="External"/><Relationship Id="rId748" Type="http://schemas.openxmlformats.org/officeDocument/2006/relationships/hyperlink" Target="https://login.consultant.ru/link/?req=doc&amp;base=RZB&amp;n=500917&amp;dst=100113" TargetMode="External"/><Relationship Id="rId913" Type="http://schemas.openxmlformats.org/officeDocument/2006/relationships/hyperlink" Target="https://login.consultant.ru/link/?req=doc&amp;base=RZB&amp;n=522267&amp;dst=100176" TargetMode="External"/><Relationship Id="rId955" Type="http://schemas.openxmlformats.org/officeDocument/2006/relationships/image" Target="media/image54.wmf"/><Relationship Id="rId1140" Type="http://schemas.openxmlformats.org/officeDocument/2006/relationships/hyperlink" Target="https://login.consultant.ru/link/?req=doc&amp;base=RZB&amp;n=62293&amp;dst=100021" TargetMode="External"/><Relationship Id="rId42" Type="http://schemas.openxmlformats.org/officeDocument/2006/relationships/hyperlink" Target="https://login.consultant.ru/link/?req=doc&amp;base=RZB&amp;n=522268&amp;dst=100010" TargetMode="External"/><Relationship Id="rId84" Type="http://schemas.openxmlformats.org/officeDocument/2006/relationships/hyperlink" Target="https://login.consultant.ru/link/?req=doc&amp;base=RZB&amp;n=461309&amp;dst=100010" TargetMode="External"/><Relationship Id="rId138" Type="http://schemas.openxmlformats.org/officeDocument/2006/relationships/hyperlink" Target="https://login.consultant.ru/link/?req=doc&amp;base=RZB&amp;n=472595&amp;dst=100005" TargetMode="External"/><Relationship Id="rId345" Type="http://schemas.openxmlformats.org/officeDocument/2006/relationships/hyperlink" Target="https://login.consultant.ru/link/?req=doc&amp;base=RZB&amp;n=508806&amp;dst=100098" TargetMode="External"/><Relationship Id="rId387" Type="http://schemas.openxmlformats.org/officeDocument/2006/relationships/hyperlink" Target="https://login.consultant.ru/link/?req=doc&amp;base=RZB&amp;n=392599&amp;dst=100013" TargetMode="External"/><Relationship Id="rId510" Type="http://schemas.openxmlformats.org/officeDocument/2006/relationships/hyperlink" Target="https://login.consultant.ru/link/?req=doc&amp;base=RZB&amp;n=522274&amp;dst=100013" TargetMode="External"/><Relationship Id="rId552" Type="http://schemas.openxmlformats.org/officeDocument/2006/relationships/hyperlink" Target="https://login.consultant.ru/link/?req=doc&amp;base=RZB&amp;n=444528&amp;dst=100007" TargetMode="External"/><Relationship Id="rId594" Type="http://schemas.openxmlformats.org/officeDocument/2006/relationships/hyperlink" Target="https://login.consultant.ru/link/?req=doc&amp;base=RZB&amp;n=522267&amp;dst=100144" TargetMode="External"/><Relationship Id="rId608" Type="http://schemas.openxmlformats.org/officeDocument/2006/relationships/hyperlink" Target="https://login.consultant.ru/link/?req=doc&amp;base=RZB&amp;n=522270&amp;dst=100072" TargetMode="External"/><Relationship Id="rId815" Type="http://schemas.openxmlformats.org/officeDocument/2006/relationships/hyperlink" Target="https://login.consultant.ru/link/?req=doc&amp;base=RZB&amp;n=408543&amp;dst=100073" TargetMode="External"/><Relationship Id="rId997" Type="http://schemas.openxmlformats.org/officeDocument/2006/relationships/hyperlink" Target="https://login.consultant.ru/link/?req=doc&amp;base=RZB&amp;n=210188&amp;dst=100475" TargetMode="External"/><Relationship Id="rId191" Type="http://schemas.openxmlformats.org/officeDocument/2006/relationships/hyperlink" Target="https://login.consultant.ru/link/?req=doc&amp;base=RZB&amp;n=210188&amp;dst=100192" TargetMode="External"/><Relationship Id="rId205" Type="http://schemas.openxmlformats.org/officeDocument/2006/relationships/hyperlink" Target="https://login.consultant.ru/link/?req=doc&amp;base=RZB&amp;n=329580&amp;dst=100034" TargetMode="External"/><Relationship Id="rId247" Type="http://schemas.openxmlformats.org/officeDocument/2006/relationships/hyperlink" Target="https://login.consultant.ru/link/?req=doc&amp;base=RZB&amp;n=329580&amp;dst=100061" TargetMode="External"/><Relationship Id="rId412" Type="http://schemas.openxmlformats.org/officeDocument/2006/relationships/hyperlink" Target="https://login.consultant.ru/link/?req=doc&amp;base=RZB&amp;n=495431&amp;dst=100264" TargetMode="External"/><Relationship Id="rId857" Type="http://schemas.openxmlformats.org/officeDocument/2006/relationships/hyperlink" Target="https://login.consultant.ru/link/?req=doc&amp;base=RZB&amp;n=315150&amp;dst=100078" TargetMode="External"/><Relationship Id="rId899" Type="http://schemas.openxmlformats.org/officeDocument/2006/relationships/hyperlink" Target="https://login.consultant.ru/link/?req=doc&amp;base=RZB&amp;n=520054&amp;dst=100017" TargetMode="External"/><Relationship Id="rId1000" Type="http://schemas.openxmlformats.org/officeDocument/2006/relationships/hyperlink" Target="https://login.consultant.ru/link/?req=doc&amp;base=RZB&amp;n=402220&amp;dst=100035" TargetMode="External"/><Relationship Id="rId1042" Type="http://schemas.openxmlformats.org/officeDocument/2006/relationships/hyperlink" Target="https://login.consultant.ru/link/?req=doc&amp;base=RZB&amp;n=495431&amp;dst=100327" TargetMode="External"/><Relationship Id="rId1084" Type="http://schemas.openxmlformats.org/officeDocument/2006/relationships/hyperlink" Target="https://login.consultant.ru/link/?req=doc&amp;base=RZB&amp;n=495431&amp;dst=100388" TargetMode="External"/><Relationship Id="rId107" Type="http://schemas.openxmlformats.org/officeDocument/2006/relationships/hyperlink" Target="https://login.consultant.ru/link/?req=doc&amp;base=RZB&amp;n=210188&amp;dst=100170" TargetMode="External"/><Relationship Id="rId289" Type="http://schemas.openxmlformats.org/officeDocument/2006/relationships/hyperlink" Target="https://login.consultant.ru/link/?req=doc&amp;base=RZB&amp;n=508806&amp;dst=100098" TargetMode="External"/><Relationship Id="rId454" Type="http://schemas.openxmlformats.org/officeDocument/2006/relationships/hyperlink" Target="https://login.consultant.ru/link/?req=doc&amp;base=RZB&amp;n=315150&amp;dst=100039" TargetMode="External"/><Relationship Id="rId496" Type="http://schemas.openxmlformats.org/officeDocument/2006/relationships/hyperlink" Target="https://login.consultant.ru/link/?req=doc&amp;base=RZB&amp;n=522237&amp;dst=100061" TargetMode="External"/><Relationship Id="rId661" Type="http://schemas.openxmlformats.org/officeDocument/2006/relationships/hyperlink" Target="https://login.consultant.ru/link/?req=doc&amp;base=RZB&amp;n=522110&amp;dst=100089" TargetMode="External"/><Relationship Id="rId717" Type="http://schemas.openxmlformats.org/officeDocument/2006/relationships/hyperlink" Target="https://login.consultant.ru/link/?req=doc&amp;base=RZB&amp;n=500913&amp;dst=100017" TargetMode="External"/><Relationship Id="rId759" Type="http://schemas.openxmlformats.org/officeDocument/2006/relationships/hyperlink" Target="https://login.consultant.ru/link/?req=doc&amp;base=RZB&amp;n=502601&amp;dst=100011" TargetMode="External"/><Relationship Id="rId924" Type="http://schemas.openxmlformats.org/officeDocument/2006/relationships/image" Target="media/image35.wmf"/><Relationship Id="rId966" Type="http://schemas.openxmlformats.org/officeDocument/2006/relationships/image" Target="media/image60.wmf"/><Relationship Id="rId11" Type="http://schemas.openxmlformats.org/officeDocument/2006/relationships/hyperlink" Target="https://login.consultant.ru/link/?req=doc&amp;base=RZB&amp;n=159279&amp;dst=100013" TargetMode="External"/><Relationship Id="rId53" Type="http://schemas.openxmlformats.org/officeDocument/2006/relationships/hyperlink" Target="https://login.consultant.ru/link/?req=doc&amp;base=RZB&amp;n=522269&amp;dst=100011" TargetMode="External"/><Relationship Id="rId149" Type="http://schemas.openxmlformats.org/officeDocument/2006/relationships/hyperlink" Target="https://login.consultant.ru/link/?req=doc&amp;base=RZB&amp;n=477877&amp;dst=100026" TargetMode="External"/><Relationship Id="rId314" Type="http://schemas.openxmlformats.org/officeDocument/2006/relationships/hyperlink" Target="https://login.consultant.ru/link/?req=doc&amp;base=RZB&amp;n=210188&amp;dst=100242" TargetMode="External"/><Relationship Id="rId356" Type="http://schemas.openxmlformats.org/officeDocument/2006/relationships/hyperlink" Target="https://login.consultant.ru/link/?req=doc&amp;base=RZB&amp;n=145179&amp;dst=100104" TargetMode="External"/><Relationship Id="rId398" Type="http://schemas.openxmlformats.org/officeDocument/2006/relationships/hyperlink" Target="https://login.consultant.ru/link/?req=doc&amp;base=RZB&amp;n=408543&amp;dst=100070" TargetMode="External"/><Relationship Id="rId521" Type="http://schemas.openxmlformats.org/officeDocument/2006/relationships/hyperlink" Target="https://login.consultant.ru/link/?req=doc&amp;base=RZB&amp;n=522110&amp;dst=100064" TargetMode="External"/><Relationship Id="rId563" Type="http://schemas.openxmlformats.org/officeDocument/2006/relationships/hyperlink" Target="https://login.consultant.ru/link/?req=doc&amp;base=RZB&amp;n=522267&amp;dst=100124" TargetMode="External"/><Relationship Id="rId619" Type="http://schemas.openxmlformats.org/officeDocument/2006/relationships/hyperlink" Target="https://login.consultant.ru/link/?req=doc&amp;base=RZB&amp;n=210188&amp;dst=100387" TargetMode="External"/><Relationship Id="rId770" Type="http://schemas.openxmlformats.org/officeDocument/2006/relationships/hyperlink" Target="https://login.consultant.ru/link/?req=doc&amp;base=RZB&amp;n=523355&amp;dst=100924" TargetMode="External"/><Relationship Id="rId95" Type="http://schemas.openxmlformats.org/officeDocument/2006/relationships/hyperlink" Target="https://login.consultant.ru/link/?req=doc&amp;base=RZB&amp;n=213693&amp;dst=100039" TargetMode="External"/><Relationship Id="rId160" Type="http://schemas.openxmlformats.org/officeDocument/2006/relationships/hyperlink" Target="https://login.consultant.ru/link/?req=doc&amp;base=RZB&amp;n=315150&amp;dst=100014" TargetMode="External"/><Relationship Id="rId216" Type="http://schemas.openxmlformats.org/officeDocument/2006/relationships/hyperlink" Target="https://login.consultant.ru/link/?req=doc&amp;base=RZB&amp;n=523355&amp;dst=783" TargetMode="External"/><Relationship Id="rId423" Type="http://schemas.openxmlformats.org/officeDocument/2006/relationships/hyperlink" Target="https://login.consultant.ru/link/?req=doc&amp;base=RZB&amp;n=453302&amp;dst=100058" TargetMode="External"/><Relationship Id="rId826" Type="http://schemas.openxmlformats.org/officeDocument/2006/relationships/hyperlink" Target="https://login.consultant.ru/link/?req=doc&amp;base=RZB&amp;n=315150&amp;dst=100046" TargetMode="External"/><Relationship Id="rId868" Type="http://schemas.openxmlformats.org/officeDocument/2006/relationships/hyperlink" Target="https://login.consultant.ru/link/?req=doc&amp;base=RZB&amp;n=315150&amp;dst=100109" TargetMode="External"/><Relationship Id="rId1011" Type="http://schemas.openxmlformats.org/officeDocument/2006/relationships/hyperlink" Target="https://login.consultant.ru/link/?req=doc&amp;base=RZB&amp;n=210188&amp;dst=100495" TargetMode="External"/><Relationship Id="rId1053" Type="http://schemas.openxmlformats.org/officeDocument/2006/relationships/image" Target="media/image113.wmf"/><Relationship Id="rId1109" Type="http://schemas.openxmlformats.org/officeDocument/2006/relationships/hyperlink" Target="https://login.consultant.ru/link/?req=doc&amp;base=RZB&amp;n=103373&amp;dst=100093" TargetMode="External"/><Relationship Id="rId258" Type="http://schemas.openxmlformats.org/officeDocument/2006/relationships/hyperlink" Target="https://login.consultant.ru/link/?req=doc&amp;base=RZB&amp;n=522267&amp;dst=100030" TargetMode="External"/><Relationship Id="rId465" Type="http://schemas.openxmlformats.org/officeDocument/2006/relationships/hyperlink" Target="https://login.consultant.ru/link/?req=doc&amp;base=RZB&amp;n=210188&amp;dst=100345" TargetMode="External"/><Relationship Id="rId630" Type="http://schemas.openxmlformats.org/officeDocument/2006/relationships/hyperlink" Target="https://login.consultant.ru/link/?req=doc&amp;base=RZB&amp;n=474538&amp;dst=100013" TargetMode="External"/><Relationship Id="rId672" Type="http://schemas.openxmlformats.org/officeDocument/2006/relationships/hyperlink" Target="https://login.consultant.ru/link/?req=doc&amp;base=RZB&amp;n=448439&amp;dst=100014" TargetMode="External"/><Relationship Id="rId728" Type="http://schemas.openxmlformats.org/officeDocument/2006/relationships/hyperlink" Target="https://login.consultant.ru/link/?req=doc&amp;base=RZB&amp;n=507020&amp;dst=100012" TargetMode="External"/><Relationship Id="rId935" Type="http://schemas.openxmlformats.org/officeDocument/2006/relationships/image" Target="media/image41.wmf"/><Relationship Id="rId1095" Type="http://schemas.openxmlformats.org/officeDocument/2006/relationships/image" Target="media/image138.wmf"/><Relationship Id="rId22" Type="http://schemas.openxmlformats.org/officeDocument/2006/relationships/hyperlink" Target="https://login.consultant.ru/link/?req=doc&amp;base=RZB&amp;n=477877&amp;dst=100024" TargetMode="External"/><Relationship Id="rId64" Type="http://schemas.openxmlformats.org/officeDocument/2006/relationships/hyperlink" Target="https://login.consultant.ru/link/?req=doc&amp;base=RZB&amp;n=325536&amp;dst=100036" TargetMode="External"/><Relationship Id="rId118" Type="http://schemas.openxmlformats.org/officeDocument/2006/relationships/hyperlink" Target="https://login.consultant.ru/link/?req=doc&amp;base=RZB&amp;n=402220&amp;dst=100009" TargetMode="External"/><Relationship Id="rId325" Type="http://schemas.openxmlformats.org/officeDocument/2006/relationships/hyperlink" Target="https://login.consultant.ru/link/?req=doc&amp;base=RZB&amp;n=508490&amp;dst=100875" TargetMode="External"/><Relationship Id="rId367" Type="http://schemas.openxmlformats.org/officeDocument/2006/relationships/hyperlink" Target="https://login.consultant.ru/link/?req=doc&amp;base=RZB&amp;n=408543&amp;dst=100061" TargetMode="External"/><Relationship Id="rId532" Type="http://schemas.openxmlformats.org/officeDocument/2006/relationships/hyperlink" Target="https://login.consultant.ru/link/?req=doc&amp;base=RZB&amp;n=522110&amp;dst=100073" TargetMode="External"/><Relationship Id="rId574" Type="http://schemas.openxmlformats.org/officeDocument/2006/relationships/hyperlink" Target="https://login.consultant.ru/link/?req=doc&amp;base=RZB&amp;n=522110&amp;dst=100080" TargetMode="External"/><Relationship Id="rId977" Type="http://schemas.openxmlformats.org/officeDocument/2006/relationships/hyperlink" Target="https://login.consultant.ru/link/?req=doc&amp;base=RZB&amp;n=408543&amp;dst=100082" TargetMode="External"/><Relationship Id="rId1120" Type="http://schemas.openxmlformats.org/officeDocument/2006/relationships/hyperlink" Target="https://login.consultant.ru/link/?req=doc&amp;base=RZB&amp;n=103373&amp;dst=100403" TargetMode="External"/><Relationship Id="rId171" Type="http://schemas.openxmlformats.org/officeDocument/2006/relationships/hyperlink" Target="https://login.consultant.ru/link/?req=doc&amp;base=RZB&amp;n=448436&amp;dst=100343" TargetMode="External"/><Relationship Id="rId227" Type="http://schemas.openxmlformats.org/officeDocument/2006/relationships/hyperlink" Target="https://login.consultant.ru/link/?req=doc&amp;base=RZB&amp;n=523355&amp;dst=740" TargetMode="External"/><Relationship Id="rId781" Type="http://schemas.openxmlformats.org/officeDocument/2006/relationships/hyperlink" Target="https://login.consultant.ru/link/?req=doc&amp;base=LAW&amp;n=159505&amp;dst=1" TargetMode="External"/><Relationship Id="rId837" Type="http://schemas.openxmlformats.org/officeDocument/2006/relationships/hyperlink" Target="https://login.consultant.ru/link/?req=doc&amp;base=STR&amp;n=30822&amp;dst=100026" TargetMode="External"/><Relationship Id="rId879" Type="http://schemas.openxmlformats.org/officeDocument/2006/relationships/image" Target="media/image15.wmf"/><Relationship Id="rId1022" Type="http://schemas.openxmlformats.org/officeDocument/2006/relationships/image" Target="media/image95.wmf"/><Relationship Id="rId269" Type="http://schemas.openxmlformats.org/officeDocument/2006/relationships/hyperlink" Target="https://login.consultant.ru/link/?req=doc&amp;base=RZB&amp;n=522267&amp;dst=100036" TargetMode="External"/><Relationship Id="rId434" Type="http://schemas.openxmlformats.org/officeDocument/2006/relationships/hyperlink" Target="https://login.consultant.ru/link/?req=doc&amp;base=RZB&amp;n=522267&amp;dst=100085" TargetMode="External"/><Relationship Id="rId476" Type="http://schemas.openxmlformats.org/officeDocument/2006/relationships/hyperlink" Target="https://login.consultant.ru/link/?req=doc&amp;base=RZB&amp;n=329580&amp;dst=100095" TargetMode="External"/><Relationship Id="rId641" Type="http://schemas.openxmlformats.org/officeDocument/2006/relationships/hyperlink" Target="https://login.consultant.ru/link/?req=doc&amp;base=RZB&amp;n=508806&amp;dst=100098" TargetMode="External"/><Relationship Id="rId683" Type="http://schemas.openxmlformats.org/officeDocument/2006/relationships/hyperlink" Target="https://login.consultant.ru/link/?req=doc&amp;base=RZB&amp;n=500916&amp;dst=100011" TargetMode="External"/><Relationship Id="rId739" Type="http://schemas.openxmlformats.org/officeDocument/2006/relationships/hyperlink" Target="https://login.consultant.ru/link/?req=doc&amp;base=RZB&amp;n=329580&amp;dst=100140" TargetMode="External"/><Relationship Id="rId890" Type="http://schemas.openxmlformats.org/officeDocument/2006/relationships/hyperlink" Target="https://login.consultant.ru/link/?req=doc&amp;base=RZB&amp;n=318867&amp;dst=100026" TargetMode="External"/><Relationship Id="rId904" Type="http://schemas.openxmlformats.org/officeDocument/2006/relationships/image" Target="media/image24.wmf"/><Relationship Id="rId1064" Type="http://schemas.openxmlformats.org/officeDocument/2006/relationships/image" Target="media/image122.wmf"/><Relationship Id="rId33" Type="http://schemas.openxmlformats.org/officeDocument/2006/relationships/hyperlink" Target="https://login.consultant.ru/link/?req=doc&amp;base=RZB&amp;n=329580&amp;dst=100009" TargetMode="External"/><Relationship Id="rId129" Type="http://schemas.openxmlformats.org/officeDocument/2006/relationships/hyperlink" Target="https://login.consultant.ru/link/?req=doc&amp;base=RZB&amp;n=408543&amp;dst=100059" TargetMode="External"/><Relationship Id="rId280" Type="http://schemas.openxmlformats.org/officeDocument/2006/relationships/hyperlink" Target="https://login.consultant.ru/link/?req=doc&amp;base=RZB&amp;n=522267&amp;dst=100040" TargetMode="External"/><Relationship Id="rId336" Type="http://schemas.openxmlformats.org/officeDocument/2006/relationships/hyperlink" Target="https://login.consultant.ru/link/?req=doc&amp;base=RZB&amp;n=362286&amp;dst=100013" TargetMode="External"/><Relationship Id="rId501" Type="http://schemas.openxmlformats.org/officeDocument/2006/relationships/hyperlink" Target="https://login.consultant.ru/link/?req=doc&amp;base=RZB&amp;n=522269&amp;dst=100020" TargetMode="External"/><Relationship Id="rId543" Type="http://schemas.openxmlformats.org/officeDocument/2006/relationships/hyperlink" Target="https://login.consultant.ru/link/?req=doc&amp;base=RZB&amp;n=152149&amp;dst=100012" TargetMode="External"/><Relationship Id="rId946" Type="http://schemas.openxmlformats.org/officeDocument/2006/relationships/image" Target="media/image48.wmf"/><Relationship Id="rId988" Type="http://schemas.openxmlformats.org/officeDocument/2006/relationships/image" Target="media/image74.wmf"/><Relationship Id="rId1131" Type="http://schemas.openxmlformats.org/officeDocument/2006/relationships/hyperlink" Target="https://login.consultant.ru/link/?req=doc&amp;base=RZB&amp;n=62293&amp;dst=100038" TargetMode="External"/><Relationship Id="rId75" Type="http://schemas.openxmlformats.org/officeDocument/2006/relationships/hyperlink" Target="https://login.consultant.ru/link/?req=doc&amp;base=RZB&amp;n=213754&amp;dst=100006" TargetMode="External"/><Relationship Id="rId140" Type="http://schemas.openxmlformats.org/officeDocument/2006/relationships/hyperlink" Target="https://login.consultant.ru/link/?req=doc&amp;base=RZB&amp;n=474538&amp;dst=100005" TargetMode="External"/><Relationship Id="rId182" Type="http://schemas.openxmlformats.org/officeDocument/2006/relationships/hyperlink" Target="https://login.consultant.ru/link/?req=doc&amp;base=RZB&amp;n=359025&amp;dst=100029" TargetMode="External"/><Relationship Id="rId378" Type="http://schemas.openxmlformats.org/officeDocument/2006/relationships/hyperlink" Target="https://login.consultant.ru/link/?req=doc&amp;base=RZB&amp;n=145179&amp;dst=100111" TargetMode="External"/><Relationship Id="rId403" Type="http://schemas.openxmlformats.org/officeDocument/2006/relationships/hyperlink" Target="https://login.consultant.ru/link/?req=doc&amp;base=RZB&amp;n=210188&amp;dst=100289" TargetMode="External"/><Relationship Id="rId585" Type="http://schemas.openxmlformats.org/officeDocument/2006/relationships/hyperlink" Target="https://login.consultant.ru/link/?req=doc&amp;base=RZB&amp;n=522269&amp;dst=100029" TargetMode="External"/><Relationship Id="rId750" Type="http://schemas.openxmlformats.org/officeDocument/2006/relationships/hyperlink" Target="https://login.consultant.ru/link/?req=doc&amp;base=RZB&amp;n=433197&amp;dst=100060" TargetMode="External"/><Relationship Id="rId792" Type="http://schemas.openxmlformats.org/officeDocument/2006/relationships/hyperlink" Target="https://login.consultant.ru/link/?req=doc&amp;base=RZB&amp;n=477877&amp;dst=100182" TargetMode="External"/><Relationship Id="rId806" Type="http://schemas.openxmlformats.org/officeDocument/2006/relationships/hyperlink" Target="https://login.consultant.ru/link/?req=doc&amp;base=RZB&amp;n=477877&amp;dst=100187" TargetMode="External"/><Relationship Id="rId848" Type="http://schemas.openxmlformats.org/officeDocument/2006/relationships/hyperlink" Target="https://login.consultant.ru/link/?req=doc&amp;base=RZB&amp;n=431733&amp;dst=100018" TargetMode="External"/><Relationship Id="rId1033" Type="http://schemas.openxmlformats.org/officeDocument/2006/relationships/hyperlink" Target="https://login.consultant.ru/link/?req=doc&amp;base=RZB&amp;n=495431&amp;dst=100318" TargetMode="External"/><Relationship Id="rId6" Type="http://schemas.openxmlformats.org/officeDocument/2006/relationships/hyperlink" Target="https://login.consultant.ru/link/?req=doc&amp;base=RZB&amp;n=213693&amp;dst=100011" TargetMode="External"/><Relationship Id="rId238" Type="http://schemas.openxmlformats.org/officeDocument/2006/relationships/hyperlink" Target="https://login.consultant.ru/link/?req=doc&amp;base=RZB&amp;n=485325&amp;dst=100028" TargetMode="External"/><Relationship Id="rId445" Type="http://schemas.openxmlformats.org/officeDocument/2006/relationships/hyperlink" Target="https://login.consultant.ru/link/?req=doc&amp;base=RZB&amp;n=522270&amp;dst=100039" TargetMode="External"/><Relationship Id="rId487" Type="http://schemas.openxmlformats.org/officeDocument/2006/relationships/hyperlink" Target="https://login.consultant.ru/link/?req=doc&amp;base=RZB&amp;n=213693&amp;dst=100041" TargetMode="External"/><Relationship Id="rId610" Type="http://schemas.openxmlformats.org/officeDocument/2006/relationships/hyperlink" Target="https://login.consultant.ru/link/?req=doc&amp;base=RZB&amp;n=522270&amp;dst=100073" TargetMode="External"/><Relationship Id="rId652" Type="http://schemas.openxmlformats.org/officeDocument/2006/relationships/hyperlink" Target="https://login.consultant.ru/link/?req=doc&amp;base=RZB&amp;n=431733&amp;dst=100014" TargetMode="External"/><Relationship Id="rId694" Type="http://schemas.openxmlformats.org/officeDocument/2006/relationships/hyperlink" Target="https://login.consultant.ru/link/?req=doc&amp;base=RZB&amp;n=499769&amp;dst=17" TargetMode="External"/><Relationship Id="rId708" Type="http://schemas.openxmlformats.org/officeDocument/2006/relationships/hyperlink" Target="https://login.consultant.ru/link/?req=doc&amp;base=RZB&amp;n=329580&amp;dst=100124" TargetMode="External"/><Relationship Id="rId915" Type="http://schemas.openxmlformats.org/officeDocument/2006/relationships/hyperlink" Target="https://login.consultant.ru/link/?req=doc&amp;base=RZB&amp;n=520054&amp;dst=100018" TargetMode="External"/><Relationship Id="rId1075" Type="http://schemas.openxmlformats.org/officeDocument/2006/relationships/image" Target="media/image130.wmf"/><Relationship Id="rId291" Type="http://schemas.openxmlformats.org/officeDocument/2006/relationships/hyperlink" Target="https://login.consultant.ru/link/?req=doc&amp;base=RZB&amp;n=522267&amp;dst=100041" TargetMode="External"/><Relationship Id="rId305" Type="http://schemas.openxmlformats.org/officeDocument/2006/relationships/hyperlink" Target="https://login.consultant.ru/link/?req=doc&amp;base=RZB&amp;n=389243&amp;dst=100010" TargetMode="External"/><Relationship Id="rId347" Type="http://schemas.openxmlformats.org/officeDocument/2006/relationships/hyperlink" Target="https://login.consultant.ru/link/?req=doc&amp;base=RZB&amp;n=511316" TargetMode="External"/><Relationship Id="rId512" Type="http://schemas.openxmlformats.org/officeDocument/2006/relationships/hyperlink" Target="https://login.consultant.ru/link/?req=doc&amp;base=RZB&amp;n=522269&amp;dst=100024" TargetMode="External"/><Relationship Id="rId957" Type="http://schemas.openxmlformats.org/officeDocument/2006/relationships/image" Target="media/image55.wmf"/><Relationship Id="rId999" Type="http://schemas.openxmlformats.org/officeDocument/2006/relationships/hyperlink" Target="https://login.consultant.ru/link/?req=doc&amp;base=RZB&amp;n=495431&amp;dst=100294" TargetMode="External"/><Relationship Id="rId1100" Type="http://schemas.openxmlformats.org/officeDocument/2006/relationships/hyperlink" Target="https://login.consultant.ru/link/?req=doc&amp;base=RZB&amp;n=103373&amp;dst=100020" TargetMode="External"/><Relationship Id="rId1142" Type="http://schemas.openxmlformats.org/officeDocument/2006/relationships/hyperlink" Target="https://login.consultant.ru/link/?req=doc&amp;base=RZB&amp;n=511316&amp;dst=100153" TargetMode="External"/><Relationship Id="rId44" Type="http://schemas.openxmlformats.org/officeDocument/2006/relationships/hyperlink" Target="https://login.consultant.ru/link/?req=doc&amp;base=RZB&amp;n=416110&amp;dst=100005" TargetMode="External"/><Relationship Id="rId86" Type="http://schemas.openxmlformats.org/officeDocument/2006/relationships/hyperlink" Target="https://login.consultant.ru/link/?req=doc&amp;base=RZB&amp;n=134563&amp;dst=100065" TargetMode="External"/><Relationship Id="rId151" Type="http://schemas.openxmlformats.org/officeDocument/2006/relationships/hyperlink" Target="https://login.consultant.ru/link/?req=doc&amp;base=RZB&amp;n=329580&amp;dst=100011" TargetMode="External"/><Relationship Id="rId389" Type="http://schemas.openxmlformats.org/officeDocument/2006/relationships/hyperlink" Target="https://login.consultant.ru/link/?req=doc&amp;base=RZB&amp;n=495430&amp;dst=100017" TargetMode="External"/><Relationship Id="rId554" Type="http://schemas.openxmlformats.org/officeDocument/2006/relationships/hyperlink" Target="https://login.consultant.ru/link/?req=doc&amp;base=RZB&amp;n=522270&amp;dst=100058" TargetMode="External"/><Relationship Id="rId596" Type="http://schemas.openxmlformats.org/officeDocument/2006/relationships/hyperlink" Target="https://login.consultant.ru/link/?req=doc&amp;base=RZB&amp;n=152149&amp;dst=100051" TargetMode="External"/><Relationship Id="rId761" Type="http://schemas.openxmlformats.org/officeDocument/2006/relationships/hyperlink" Target="https://login.consultant.ru/link/?req=doc&amp;base=RZB&amp;n=502601&amp;dst=100011" TargetMode="External"/><Relationship Id="rId817" Type="http://schemas.openxmlformats.org/officeDocument/2006/relationships/hyperlink" Target="https://login.consultant.ru/link/?req=doc&amp;base=RZB&amp;n=454080&amp;dst=100005" TargetMode="External"/><Relationship Id="rId859" Type="http://schemas.openxmlformats.org/officeDocument/2006/relationships/hyperlink" Target="https://login.consultant.ru/link/?req=doc&amp;base=RZB&amp;n=318867&amp;dst=100021" TargetMode="External"/><Relationship Id="rId1002" Type="http://schemas.openxmlformats.org/officeDocument/2006/relationships/image" Target="media/image82.wmf"/><Relationship Id="rId193" Type="http://schemas.openxmlformats.org/officeDocument/2006/relationships/hyperlink" Target="https://login.consultant.ru/link/?req=doc&amp;base=RZB&amp;n=500916&amp;dst=100010" TargetMode="External"/><Relationship Id="rId207" Type="http://schemas.openxmlformats.org/officeDocument/2006/relationships/hyperlink" Target="https://login.consultant.ru/link/?req=doc&amp;base=RZB&amp;n=329580&amp;dst=100036" TargetMode="External"/><Relationship Id="rId249" Type="http://schemas.openxmlformats.org/officeDocument/2006/relationships/hyperlink" Target="https://login.consultant.ru/link/?req=doc&amp;base=RZB&amp;n=329580&amp;dst=100064" TargetMode="External"/><Relationship Id="rId414" Type="http://schemas.openxmlformats.org/officeDocument/2006/relationships/hyperlink" Target="https://login.consultant.ru/link/?req=doc&amp;base=RZB&amp;n=210188&amp;dst=100304" TargetMode="External"/><Relationship Id="rId456" Type="http://schemas.openxmlformats.org/officeDocument/2006/relationships/hyperlink" Target="https://login.consultant.ru/link/?req=doc&amp;base=RZB&amp;n=520054&amp;dst=100013" TargetMode="External"/><Relationship Id="rId498" Type="http://schemas.openxmlformats.org/officeDocument/2006/relationships/hyperlink" Target="https://login.consultant.ru/link/?req=doc&amp;base=RZB&amp;n=522110&amp;dst=100059" TargetMode="External"/><Relationship Id="rId621" Type="http://schemas.openxmlformats.org/officeDocument/2006/relationships/hyperlink" Target="https://login.consultant.ru/link/?req=doc&amp;base=RZB&amp;n=210188&amp;dst=100389" TargetMode="External"/><Relationship Id="rId663" Type="http://schemas.openxmlformats.org/officeDocument/2006/relationships/hyperlink" Target="https://login.consultant.ru/link/?req=doc&amp;base=RZB&amp;n=448358&amp;dst=100040" TargetMode="External"/><Relationship Id="rId870" Type="http://schemas.openxmlformats.org/officeDocument/2006/relationships/image" Target="media/image9.wmf"/><Relationship Id="rId1044" Type="http://schemas.openxmlformats.org/officeDocument/2006/relationships/image" Target="media/image108.wmf"/><Relationship Id="rId1086" Type="http://schemas.openxmlformats.org/officeDocument/2006/relationships/hyperlink" Target="https://login.consultant.ru/link/?req=doc&amp;base=RZB&amp;n=495431&amp;dst=100390" TargetMode="External"/><Relationship Id="rId13" Type="http://schemas.openxmlformats.org/officeDocument/2006/relationships/hyperlink" Target="https://login.consultant.ru/link/?req=doc&amp;base=RZB&amp;n=471066&amp;dst=100064" TargetMode="External"/><Relationship Id="rId109" Type="http://schemas.openxmlformats.org/officeDocument/2006/relationships/hyperlink" Target="https://login.consultant.ru/link/?req=doc&amp;base=RZB&amp;n=453302&amp;dst=100058" TargetMode="External"/><Relationship Id="rId260" Type="http://schemas.openxmlformats.org/officeDocument/2006/relationships/hyperlink" Target="https://login.consultant.ru/link/?req=doc&amp;base=RZB&amp;n=315150&amp;dst=100019" TargetMode="External"/><Relationship Id="rId316" Type="http://schemas.openxmlformats.org/officeDocument/2006/relationships/hyperlink" Target="https://login.consultant.ru/link/?req=doc&amp;base=RZB&amp;n=210188&amp;dst=100245" TargetMode="External"/><Relationship Id="rId523" Type="http://schemas.openxmlformats.org/officeDocument/2006/relationships/hyperlink" Target="https://login.consultant.ru/link/?req=doc&amp;base=RZB&amp;n=522110&amp;dst=100067" TargetMode="External"/><Relationship Id="rId719" Type="http://schemas.openxmlformats.org/officeDocument/2006/relationships/hyperlink" Target="https://login.consultant.ru/link/?req=doc&amp;base=RZB&amp;n=431733&amp;dst=100015" TargetMode="External"/><Relationship Id="rId926" Type="http://schemas.openxmlformats.org/officeDocument/2006/relationships/image" Target="media/image37.wmf"/><Relationship Id="rId968" Type="http://schemas.openxmlformats.org/officeDocument/2006/relationships/image" Target="media/image61.wmf"/><Relationship Id="rId1111" Type="http://schemas.openxmlformats.org/officeDocument/2006/relationships/hyperlink" Target="https://login.consultant.ru/link/?req=doc&amp;base=RZB&amp;n=103373&amp;dst=100258" TargetMode="External"/><Relationship Id="rId55" Type="http://schemas.openxmlformats.org/officeDocument/2006/relationships/hyperlink" Target="https://login.consultant.ru/link/?req=doc&amp;base=RZB&amp;n=500917&amp;dst=100108" TargetMode="External"/><Relationship Id="rId97" Type="http://schemas.openxmlformats.org/officeDocument/2006/relationships/hyperlink" Target="https://login.consultant.ru/link/?req=doc&amp;base=RZB&amp;n=448436&amp;dst=100343" TargetMode="External"/><Relationship Id="rId120" Type="http://schemas.openxmlformats.org/officeDocument/2006/relationships/hyperlink" Target="https://login.consultant.ru/link/?req=doc&amp;base=RZB&amp;n=522267&amp;dst=100020" TargetMode="External"/><Relationship Id="rId358" Type="http://schemas.openxmlformats.org/officeDocument/2006/relationships/hyperlink" Target="https://login.consultant.ru/link/?req=doc&amp;base=RZB&amp;n=522267&amp;dst=100075" TargetMode="External"/><Relationship Id="rId565" Type="http://schemas.openxmlformats.org/officeDocument/2006/relationships/hyperlink" Target="https://login.consultant.ru/link/?req=doc&amp;base=RZB&amp;n=522270&amp;dst=100060" TargetMode="External"/><Relationship Id="rId730" Type="http://schemas.openxmlformats.org/officeDocument/2006/relationships/hyperlink" Target="https://login.consultant.ru/link/?req=doc&amp;base=RZB&amp;n=431733&amp;dst=100015" TargetMode="External"/><Relationship Id="rId772" Type="http://schemas.openxmlformats.org/officeDocument/2006/relationships/hyperlink" Target="https://login.consultant.ru/link/?req=doc&amp;base=RZB&amp;n=210188&amp;dst=100417" TargetMode="External"/><Relationship Id="rId828" Type="http://schemas.openxmlformats.org/officeDocument/2006/relationships/hyperlink" Target="https://login.consultant.ru/link/?req=doc&amp;base=RZB&amp;n=315150&amp;dst=100048" TargetMode="External"/><Relationship Id="rId1013" Type="http://schemas.openxmlformats.org/officeDocument/2006/relationships/image" Target="media/image89.wmf"/><Relationship Id="rId162" Type="http://schemas.openxmlformats.org/officeDocument/2006/relationships/hyperlink" Target="https://login.consultant.ru/link/?req=doc&amp;base=RZB&amp;n=210188&amp;dst=100177" TargetMode="External"/><Relationship Id="rId218" Type="http://schemas.openxmlformats.org/officeDocument/2006/relationships/hyperlink" Target="https://login.consultant.ru/link/?req=doc&amp;base=RZB&amp;n=294732&amp;dst=100074" TargetMode="External"/><Relationship Id="rId425" Type="http://schemas.openxmlformats.org/officeDocument/2006/relationships/hyperlink" Target="https://login.consultant.ru/link/?req=doc&amp;base=RZB&amp;n=433197&amp;dst=100060" TargetMode="External"/><Relationship Id="rId467" Type="http://schemas.openxmlformats.org/officeDocument/2006/relationships/hyperlink" Target="https://login.consultant.ru/link/?req=doc&amp;base=RZB&amp;n=210188&amp;dst=100347" TargetMode="External"/><Relationship Id="rId632" Type="http://schemas.openxmlformats.org/officeDocument/2006/relationships/hyperlink" Target="https://login.consultant.ru/link/?req=doc&amp;base=RZB&amp;n=402220&amp;dst=100014" TargetMode="External"/><Relationship Id="rId1055" Type="http://schemas.openxmlformats.org/officeDocument/2006/relationships/hyperlink" Target="https://login.consultant.ru/link/?req=doc&amp;base=RZB&amp;n=210188&amp;dst=100525" TargetMode="External"/><Relationship Id="rId1097" Type="http://schemas.openxmlformats.org/officeDocument/2006/relationships/image" Target="media/image140.wmf"/><Relationship Id="rId271" Type="http://schemas.openxmlformats.org/officeDocument/2006/relationships/hyperlink" Target="https://login.consultant.ru/link/?req=doc&amp;base=RZB&amp;n=522274&amp;dst=100013" TargetMode="External"/><Relationship Id="rId674" Type="http://schemas.openxmlformats.org/officeDocument/2006/relationships/hyperlink" Target="https://login.consultant.ru/link/?req=doc&amp;base=RZB&amp;n=448436&amp;dst=100018" TargetMode="External"/><Relationship Id="rId881" Type="http://schemas.openxmlformats.org/officeDocument/2006/relationships/hyperlink" Target="https://login.consultant.ru/link/?req=doc&amp;base=RZB&amp;n=315150&amp;dst=100120" TargetMode="External"/><Relationship Id="rId937" Type="http://schemas.openxmlformats.org/officeDocument/2006/relationships/hyperlink" Target="https://login.consultant.ru/link/?req=doc&amp;base=RZB&amp;n=500917&amp;dst=100136" TargetMode="External"/><Relationship Id="rId979" Type="http://schemas.openxmlformats.org/officeDocument/2006/relationships/image" Target="media/image71.wmf"/><Relationship Id="rId1122" Type="http://schemas.openxmlformats.org/officeDocument/2006/relationships/hyperlink" Target="https://login.consultant.ru/link/?req=doc&amp;base=RZB&amp;n=103373&amp;dst=100404" TargetMode="External"/><Relationship Id="rId24" Type="http://schemas.openxmlformats.org/officeDocument/2006/relationships/hyperlink" Target="https://login.consultant.ru/link/?req=doc&amp;base=RZB&amp;n=448428&amp;dst=100022" TargetMode="External"/><Relationship Id="rId66" Type="http://schemas.openxmlformats.org/officeDocument/2006/relationships/hyperlink" Target="https://login.consultant.ru/link/?req=doc&amp;base=RZB&amp;n=388294&amp;dst=100038" TargetMode="External"/><Relationship Id="rId131" Type="http://schemas.openxmlformats.org/officeDocument/2006/relationships/hyperlink" Target="https://login.consultant.ru/link/?req=doc&amp;base=RZB&amp;n=427294&amp;dst=100018" TargetMode="External"/><Relationship Id="rId327" Type="http://schemas.openxmlformats.org/officeDocument/2006/relationships/hyperlink" Target="https://login.consultant.ru/link/?req=doc&amp;base=RZB&amp;n=522267&amp;dst=100059" TargetMode="External"/><Relationship Id="rId369" Type="http://schemas.openxmlformats.org/officeDocument/2006/relationships/hyperlink" Target="https://login.consultant.ru/link/?req=doc&amp;base=RZB&amp;n=408543&amp;dst=100063" TargetMode="External"/><Relationship Id="rId534" Type="http://schemas.openxmlformats.org/officeDocument/2006/relationships/hyperlink" Target="https://login.consultant.ru/link/?req=doc&amp;base=RZB&amp;n=362286&amp;dst=100026" TargetMode="External"/><Relationship Id="rId576" Type="http://schemas.openxmlformats.org/officeDocument/2006/relationships/hyperlink" Target="https://login.consultant.ru/link/?req=doc&amp;base=RZB&amp;n=152149&amp;dst=100039" TargetMode="External"/><Relationship Id="rId741" Type="http://schemas.openxmlformats.org/officeDocument/2006/relationships/hyperlink" Target="https://login.consultant.ru/link/?req=doc&amp;base=RZB&amp;n=329580&amp;dst=100142" TargetMode="External"/><Relationship Id="rId783" Type="http://schemas.openxmlformats.org/officeDocument/2006/relationships/hyperlink" Target="https://login.consultant.ru/link/?req=doc&amp;base=LAW&amp;n=87629&amp;dst=100016" TargetMode="External"/><Relationship Id="rId839" Type="http://schemas.openxmlformats.org/officeDocument/2006/relationships/hyperlink" Target="https://login.consultant.ru/link/?req=doc&amp;base=RZB&amp;n=495430&amp;dst=100029" TargetMode="External"/><Relationship Id="rId990" Type="http://schemas.openxmlformats.org/officeDocument/2006/relationships/hyperlink" Target="https://login.consultant.ru/link/?req=doc&amp;base=RZB&amp;n=402220&amp;dst=100034" TargetMode="External"/><Relationship Id="rId173" Type="http://schemas.openxmlformats.org/officeDocument/2006/relationships/hyperlink" Target="https://login.consultant.ru/link/?req=doc&amp;base=RZB&amp;n=477877&amp;dst=100028" TargetMode="External"/><Relationship Id="rId229" Type="http://schemas.openxmlformats.org/officeDocument/2006/relationships/hyperlink" Target="https://login.consultant.ru/link/?req=doc&amp;base=RZB&amp;n=389242&amp;dst=100010" TargetMode="External"/><Relationship Id="rId380" Type="http://schemas.openxmlformats.org/officeDocument/2006/relationships/hyperlink" Target="https://login.consultant.ru/link/?req=doc&amp;base=RZB&amp;n=495431&amp;dst=100252" TargetMode="External"/><Relationship Id="rId436" Type="http://schemas.openxmlformats.org/officeDocument/2006/relationships/hyperlink" Target="https://login.consultant.ru/link/?req=doc&amp;base=RZB&amp;n=315150&amp;dst=100034" TargetMode="External"/><Relationship Id="rId601" Type="http://schemas.openxmlformats.org/officeDocument/2006/relationships/hyperlink" Target="https://login.consultant.ru/link/?req=doc&amp;base=RZB&amp;n=522267&amp;dst=100149" TargetMode="External"/><Relationship Id="rId643" Type="http://schemas.openxmlformats.org/officeDocument/2006/relationships/hyperlink" Target="https://login.consultant.ru/link/?req=doc&amp;base=RZB&amp;n=522110&amp;dst=100083" TargetMode="External"/><Relationship Id="rId1024" Type="http://schemas.openxmlformats.org/officeDocument/2006/relationships/image" Target="media/image96.wmf"/><Relationship Id="rId1066" Type="http://schemas.openxmlformats.org/officeDocument/2006/relationships/image" Target="media/image123.wmf"/><Relationship Id="rId240" Type="http://schemas.openxmlformats.org/officeDocument/2006/relationships/hyperlink" Target="https://login.consultant.ru/link/?req=doc&amp;base=RZB&amp;n=329580&amp;dst=100059" TargetMode="External"/><Relationship Id="rId478" Type="http://schemas.openxmlformats.org/officeDocument/2006/relationships/hyperlink" Target="https://login.consultant.ru/link/?req=doc&amp;base=RZB&amp;n=297915&amp;dst=100012" TargetMode="External"/><Relationship Id="rId685" Type="http://schemas.openxmlformats.org/officeDocument/2006/relationships/hyperlink" Target="https://login.consultant.ru/link/?req=doc&amp;base=RZB&amp;n=500917&amp;dst=100109" TargetMode="External"/><Relationship Id="rId850" Type="http://schemas.openxmlformats.org/officeDocument/2006/relationships/hyperlink" Target="https://login.consultant.ru/link/?req=doc&amp;base=RZB&amp;n=315150&amp;dst=100066" TargetMode="External"/><Relationship Id="rId892" Type="http://schemas.openxmlformats.org/officeDocument/2006/relationships/image" Target="media/image19.wmf"/><Relationship Id="rId906" Type="http://schemas.openxmlformats.org/officeDocument/2006/relationships/image" Target="media/image26.wmf"/><Relationship Id="rId948" Type="http://schemas.openxmlformats.org/officeDocument/2006/relationships/image" Target="media/image50.wmf"/><Relationship Id="rId1133" Type="http://schemas.openxmlformats.org/officeDocument/2006/relationships/hyperlink" Target="https://login.consultant.ru/link/?req=doc&amp;base=RZB&amp;n=62293&amp;dst=100051" TargetMode="External"/><Relationship Id="rId35" Type="http://schemas.openxmlformats.org/officeDocument/2006/relationships/hyperlink" Target="https://login.consultant.ru/link/?req=doc&amp;base=RZB&amp;n=522270&amp;dst=100030" TargetMode="External"/><Relationship Id="rId77" Type="http://schemas.openxmlformats.org/officeDocument/2006/relationships/hyperlink" Target="https://login.consultant.ru/link/?req=doc&amp;base=RZB&amp;n=448439&amp;dst=100014" TargetMode="External"/><Relationship Id="rId100" Type="http://schemas.openxmlformats.org/officeDocument/2006/relationships/hyperlink" Target="https://login.consultant.ru/link/?req=doc&amp;base=RZB&amp;n=159279&amp;dst=100013" TargetMode="External"/><Relationship Id="rId282" Type="http://schemas.openxmlformats.org/officeDocument/2006/relationships/hyperlink" Target="https://login.consultant.ru/link/?req=doc&amp;base=RZB&amp;n=456117&amp;dst=100535" TargetMode="External"/><Relationship Id="rId338" Type="http://schemas.openxmlformats.org/officeDocument/2006/relationships/hyperlink" Target="https://login.consultant.ru/link/?req=doc&amp;base=RZB&amp;n=210188&amp;dst=100252" TargetMode="External"/><Relationship Id="rId503" Type="http://schemas.openxmlformats.org/officeDocument/2006/relationships/hyperlink" Target="https://login.consultant.ru/link/?req=doc&amp;base=RZB&amp;n=522237&amp;dst=100061" TargetMode="External"/><Relationship Id="rId545" Type="http://schemas.openxmlformats.org/officeDocument/2006/relationships/hyperlink" Target="https://login.consultant.ru/link/?req=doc&amp;base=RZB&amp;n=152149&amp;dst=100015" TargetMode="External"/><Relationship Id="rId587" Type="http://schemas.openxmlformats.org/officeDocument/2006/relationships/hyperlink" Target="https://login.consultant.ru/link/?req=doc&amp;base=RZB&amp;n=522274&amp;dst=100013" TargetMode="External"/><Relationship Id="rId710" Type="http://schemas.openxmlformats.org/officeDocument/2006/relationships/hyperlink" Target="https://login.consultant.ru/link/?req=doc&amp;base=RZB&amp;n=523355&amp;dst=760" TargetMode="External"/><Relationship Id="rId752" Type="http://schemas.openxmlformats.org/officeDocument/2006/relationships/hyperlink" Target="https://login.consultant.ru/link/?req=doc&amp;base=RZB&amp;n=500917&amp;dst=100042" TargetMode="External"/><Relationship Id="rId808" Type="http://schemas.openxmlformats.org/officeDocument/2006/relationships/hyperlink" Target="https://login.consultant.ru/link/?req=doc&amp;base=RZB&amp;n=315150&amp;dst=100041" TargetMode="External"/><Relationship Id="rId8" Type="http://schemas.openxmlformats.org/officeDocument/2006/relationships/hyperlink" Target="https://login.consultant.ru/link/?req=doc&amp;base=RZB&amp;n=448436&amp;dst=100343" TargetMode="External"/><Relationship Id="rId142" Type="http://schemas.openxmlformats.org/officeDocument/2006/relationships/hyperlink" Target="https://login.consultant.ru/link/?req=doc&amp;base=RZB&amp;n=495430&amp;dst=100010" TargetMode="External"/><Relationship Id="rId184" Type="http://schemas.openxmlformats.org/officeDocument/2006/relationships/hyperlink" Target="https://login.consultant.ru/link/?req=doc&amp;base=RZB&amp;n=210188&amp;dst=100183" TargetMode="External"/><Relationship Id="rId391" Type="http://schemas.openxmlformats.org/officeDocument/2006/relationships/hyperlink" Target="https://login.consultant.ru/link/?req=doc&amp;base=RZB&amp;n=495430&amp;dst=100020" TargetMode="External"/><Relationship Id="rId405" Type="http://schemas.openxmlformats.org/officeDocument/2006/relationships/hyperlink" Target="https://login.consultant.ru/link/?req=doc&amp;base=RZB&amp;n=210188&amp;dst=100294" TargetMode="External"/><Relationship Id="rId447" Type="http://schemas.openxmlformats.org/officeDocument/2006/relationships/hyperlink" Target="https://login.consultant.ru/link/?req=doc&amp;base=RZB&amp;n=520054&amp;dst=100010" TargetMode="External"/><Relationship Id="rId612" Type="http://schemas.openxmlformats.org/officeDocument/2006/relationships/hyperlink" Target="https://login.consultant.ru/link/?req=doc&amp;base=RZB&amp;n=522267&amp;dst=100163" TargetMode="External"/><Relationship Id="rId794" Type="http://schemas.openxmlformats.org/officeDocument/2006/relationships/hyperlink" Target="https://login.consultant.ru/link/?req=doc&amp;base=RZB&amp;n=500917&amp;dst=100117" TargetMode="External"/><Relationship Id="rId1035" Type="http://schemas.openxmlformats.org/officeDocument/2006/relationships/hyperlink" Target="https://login.consultant.ru/link/?req=doc&amp;base=RZB&amp;n=454080&amp;dst=100005" TargetMode="External"/><Relationship Id="rId1077" Type="http://schemas.openxmlformats.org/officeDocument/2006/relationships/image" Target="media/image132.wmf"/><Relationship Id="rId251" Type="http://schemas.openxmlformats.org/officeDocument/2006/relationships/hyperlink" Target="https://login.consultant.ru/link/?req=doc&amp;base=RZB&amp;n=210188&amp;dst=100216" TargetMode="External"/><Relationship Id="rId489" Type="http://schemas.openxmlformats.org/officeDocument/2006/relationships/hyperlink" Target="https://login.consultant.ru/link/?req=doc&amp;base=RZB&amp;n=508806&amp;dst=100098" TargetMode="External"/><Relationship Id="rId654" Type="http://schemas.openxmlformats.org/officeDocument/2006/relationships/hyperlink" Target="https://login.consultant.ru/link/?req=doc&amp;base=RZB&amp;n=522110&amp;dst=100087" TargetMode="External"/><Relationship Id="rId696" Type="http://schemas.openxmlformats.org/officeDocument/2006/relationships/hyperlink" Target="https://login.consultant.ru/link/?req=doc&amp;base=RZB&amp;n=329580&amp;dst=100111" TargetMode="External"/><Relationship Id="rId861" Type="http://schemas.openxmlformats.org/officeDocument/2006/relationships/hyperlink" Target="https://login.consultant.ru/link/?req=doc&amp;base=RZB&amp;n=431733&amp;dst=100018" TargetMode="External"/><Relationship Id="rId917" Type="http://schemas.openxmlformats.org/officeDocument/2006/relationships/image" Target="media/image31.wmf"/><Relationship Id="rId959" Type="http://schemas.openxmlformats.org/officeDocument/2006/relationships/image" Target="media/image56.wmf"/><Relationship Id="rId1102" Type="http://schemas.openxmlformats.org/officeDocument/2006/relationships/hyperlink" Target="https://login.consultant.ru/link/?req=doc&amp;base=RZB&amp;n=103373&amp;dst=100074" TargetMode="External"/><Relationship Id="rId46" Type="http://schemas.openxmlformats.org/officeDocument/2006/relationships/hyperlink" Target="https://login.consultant.ru/link/?req=doc&amp;base=RZB&amp;n=431733&amp;dst=100005" TargetMode="External"/><Relationship Id="rId293" Type="http://schemas.openxmlformats.org/officeDocument/2006/relationships/hyperlink" Target="https://login.consultant.ru/link/?req=doc&amp;base=RZB&amp;n=522237&amp;dst=1809" TargetMode="External"/><Relationship Id="rId307" Type="http://schemas.openxmlformats.org/officeDocument/2006/relationships/hyperlink" Target="https://login.consultant.ru/link/?req=doc&amp;base=RZB&amp;n=522267&amp;dst=100051" TargetMode="External"/><Relationship Id="rId349" Type="http://schemas.openxmlformats.org/officeDocument/2006/relationships/hyperlink" Target="https://login.consultant.ru/link/?req=doc&amp;base=RZB&amp;n=210188&amp;dst=100256" TargetMode="External"/><Relationship Id="rId514" Type="http://schemas.openxmlformats.org/officeDocument/2006/relationships/hyperlink" Target="https://login.consultant.ru/link/?req=doc&amp;base=RZB&amp;n=362286&amp;dst=100026" TargetMode="External"/><Relationship Id="rId556" Type="http://schemas.openxmlformats.org/officeDocument/2006/relationships/hyperlink" Target="https://login.consultant.ru/link/?req=doc&amp;base=RZB&amp;n=210188&amp;dst=100356" TargetMode="External"/><Relationship Id="rId721" Type="http://schemas.openxmlformats.org/officeDocument/2006/relationships/hyperlink" Target="https://login.consultant.ru/link/?req=doc&amp;base=RZB&amp;n=500917&amp;dst=100111" TargetMode="External"/><Relationship Id="rId763" Type="http://schemas.openxmlformats.org/officeDocument/2006/relationships/hyperlink" Target="https://login.consultant.ru/link/?req=doc&amp;base=RZB&amp;n=329580&amp;dst=100152" TargetMode="External"/><Relationship Id="rId1144" Type="http://schemas.openxmlformats.org/officeDocument/2006/relationships/hyperlink" Target="https://login.consultant.ru/link/?req=doc&amp;base=RZB&amp;n=62293&amp;dst=100126" TargetMode="External"/><Relationship Id="rId88" Type="http://schemas.openxmlformats.org/officeDocument/2006/relationships/hyperlink" Target="https://login.consultant.ru/link/?req=doc&amp;base=RZB&amp;n=134563&amp;dst=100474" TargetMode="External"/><Relationship Id="rId111" Type="http://schemas.openxmlformats.org/officeDocument/2006/relationships/hyperlink" Target="https://login.consultant.ru/link/?req=doc&amp;base=RZB&amp;n=359025&amp;dst=100028" TargetMode="External"/><Relationship Id="rId153" Type="http://schemas.openxmlformats.org/officeDocument/2006/relationships/hyperlink" Target="https://login.consultant.ru/link/?req=doc&amp;base=RZB&amp;n=315150&amp;dst=100013" TargetMode="External"/><Relationship Id="rId195" Type="http://schemas.openxmlformats.org/officeDocument/2006/relationships/hyperlink" Target="https://login.consultant.ru/link/?req=doc&amp;base=RZB&amp;n=477877&amp;dst=100032" TargetMode="External"/><Relationship Id="rId209" Type="http://schemas.openxmlformats.org/officeDocument/2006/relationships/hyperlink" Target="https://login.consultant.ru/link/?req=doc&amp;base=RZB&amp;n=397757&amp;dst=100173" TargetMode="External"/><Relationship Id="rId360" Type="http://schemas.openxmlformats.org/officeDocument/2006/relationships/hyperlink" Target="https://login.consultant.ru/link/?req=doc&amp;base=RZB&amp;n=210188&amp;dst=100263" TargetMode="External"/><Relationship Id="rId416" Type="http://schemas.openxmlformats.org/officeDocument/2006/relationships/hyperlink" Target="https://login.consultant.ru/link/?req=doc&amp;base=RZB&amp;n=495431&amp;dst=100268" TargetMode="External"/><Relationship Id="rId598" Type="http://schemas.openxmlformats.org/officeDocument/2006/relationships/hyperlink" Target="https://login.consultant.ru/link/?req=doc&amp;base=RZB&amp;n=522267&amp;dst=100147" TargetMode="External"/><Relationship Id="rId819" Type="http://schemas.openxmlformats.org/officeDocument/2006/relationships/hyperlink" Target="https://login.consultant.ru/link/?req=doc&amp;base=RZB&amp;n=495430&amp;dst=100028" TargetMode="External"/><Relationship Id="rId970" Type="http://schemas.openxmlformats.org/officeDocument/2006/relationships/image" Target="media/image63.wmf"/><Relationship Id="rId1004" Type="http://schemas.openxmlformats.org/officeDocument/2006/relationships/image" Target="media/image84.wmf"/><Relationship Id="rId1046" Type="http://schemas.openxmlformats.org/officeDocument/2006/relationships/image" Target="media/image109.wmf"/><Relationship Id="rId220" Type="http://schemas.openxmlformats.org/officeDocument/2006/relationships/hyperlink" Target="https://login.consultant.ru/link/?req=doc&amp;base=RZB&amp;n=329580&amp;dst=100041" TargetMode="External"/><Relationship Id="rId458" Type="http://schemas.openxmlformats.org/officeDocument/2006/relationships/hyperlink" Target="https://login.consultant.ru/link/?req=doc&amp;base=RZB&amp;n=210188&amp;dst=100340" TargetMode="External"/><Relationship Id="rId623" Type="http://schemas.openxmlformats.org/officeDocument/2006/relationships/hyperlink" Target="https://login.consultant.ru/link/?req=doc&amp;base=RZB&amp;n=431733&amp;dst=100010" TargetMode="External"/><Relationship Id="rId665" Type="http://schemas.openxmlformats.org/officeDocument/2006/relationships/hyperlink" Target="https://login.consultant.ru/link/?req=doc&amp;base=RZB&amp;n=448428&amp;dst=100023" TargetMode="External"/><Relationship Id="rId830" Type="http://schemas.openxmlformats.org/officeDocument/2006/relationships/hyperlink" Target="https://login.consultant.ru/link/?req=doc&amp;base=RZB&amp;n=461309&amp;dst=100590" TargetMode="External"/><Relationship Id="rId872" Type="http://schemas.openxmlformats.org/officeDocument/2006/relationships/hyperlink" Target="https://login.consultant.ru/link/?req=doc&amp;base=RZB&amp;n=389242&amp;dst=100063" TargetMode="External"/><Relationship Id="rId928" Type="http://schemas.openxmlformats.org/officeDocument/2006/relationships/image" Target="media/image39.wmf"/><Relationship Id="rId1088" Type="http://schemas.openxmlformats.org/officeDocument/2006/relationships/image" Target="media/image133.wmf"/><Relationship Id="rId15" Type="http://schemas.openxmlformats.org/officeDocument/2006/relationships/hyperlink" Target="https://login.consultant.ru/link/?req=doc&amp;base=RZB&amp;n=213754&amp;dst=100006" TargetMode="External"/><Relationship Id="rId57" Type="http://schemas.openxmlformats.org/officeDocument/2006/relationships/hyperlink" Target="https://login.consultant.ru/link/?req=doc&amp;base=RZB&amp;n=500887&amp;dst=100329" TargetMode="External"/><Relationship Id="rId262" Type="http://schemas.openxmlformats.org/officeDocument/2006/relationships/hyperlink" Target="https://login.consultant.ru/link/?req=doc&amp;base=RZB&amp;n=210188&amp;dst=100218" TargetMode="External"/><Relationship Id="rId318" Type="http://schemas.openxmlformats.org/officeDocument/2006/relationships/hyperlink" Target="https://login.consultant.ru/link/?req=doc&amp;base=RZB&amp;n=210188&amp;dst=100247" TargetMode="External"/><Relationship Id="rId525" Type="http://schemas.openxmlformats.org/officeDocument/2006/relationships/hyperlink" Target="https://login.consultant.ru/link/?req=doc&amp;base=RZB&amp;n=522237&amp;dst=2262" TargetMode="External"/><Relationship Id="rId567" Type="http://schemas.openxmlformats.org/officeDocument/2006/relationships/hyperlink" Target="https://login.consultant.ru/link/?req=doc&amp;base=RZB&amp;n=522267&amp;dst=100128" TargetMode="External"/><Relationship Id="rId732" Type="http://schemas.openxmlformats.org/officeDocument/2006/relationships/hyperlink" Target="https://login.consultant.ru/link/?req=doc&amp;base=RZB&amp;n=500917&amp;dst=100112" TargetMode="External"/><Relationship Id="rId1113" Type="http://schemas.openxmlformats.org/officeDocument/2006/relationships/hyperlink" Target="https://login.consultant.ru/link/?req=doc&amp;base=RZB&amp;n=103373&amp;dst=100344" TargetMode="External"/><Relationship Id="rId99" Type="http://schemas.openxmlformats.org/officeDocument/2006/relationships/hyperlink" Target="https://login.consultant.ru/link/?req=doc&amp;base=RZB&amp;n=152149&amp;dst=100008" TargetMode="External"/><Relationship Id="rId122" Type="http://schemas.openxmlformats.org/officeDocument/2006/relationships/hyperlink" Target="https://login.consultant.ru/link/?req=doc&amp;base=RZB&amp;n=479614&amp;dst=100035" TargetMode="External"/><Relationship Id="rId164" Type="http://schemas.openxmlformats.org/officeDocument/2006/relationships/hyperlink" Target="https://login.consultant.ru/link/?req=doc&amp;base=RZB&amp;n=315150&amp;dst=100016" TargetMode="External"/><Relationship Id="rId371" Type="http://schemas.openxmlformats.org/officeDocument/2006/relationships/hyperlink" Target="https://login.consultant.ru/link/?req=doc&amp;base=RZB&amp;n=495431&amp;dst=100245" TargetMode="External"/><Relationship Id="rId774" Type="http://schemas.openxmlformats.org/officeDocument/2006/relationships/hyperlink" Target="https://login.consultant.ru/link/?req=doc&amp;base=RZB&amp;n=210188&amp;dst=100418" TargetMode="External"/><Relationship Id="rId981" Type="http://schemas.openxmlformats.org/officeDocument/2006/relationships/hyperlink" Target="https://login.consultant.ru/link/?req=doc&amp;base=RZB&amp;n=210188&amp;dst=100472" TargetMode="External"/><Relationship Id="rId1015" Type="http://schemas.openxmlformats.org/officeDocument/2006/relationships/image" Target="media/image91.wmf"/><Relationship Id="rId1057" Type="http://schemas.openxmlformats.org/officeDocument/2006/relationships/hyperlink" Target="https://login.consultant.ru/link/?req=doc&amp;base=RZB&amp;n=495431&amp;dst=100347" TargetMode="External"/><Relationship Id="rId427" Type="http://schemas.openxmlformats.org/officeDocument/2006/relationships/hyperlink" Target="https://login.consultant.ru/link/?req=doc&amp;base=RZB&amp;n=477877&amp;dst=100044" TargetMode="External"/><Relationship Id="rId469" Type="http://schemas.openxmlformats.org/officeDocument/2006/relationships/hyperlink" Target="https://login.consultant.ru/link/?req=doc&amp;base=OTN&amp;n=6525" TargetMode="External"/><Relationship Id="rId634" Type="http://schemas.openxmlformats.org/officeDocument/2006/relationships/hyperlink" Target="https://login.consultant.ru/link/?req=doc&amp;base=RZB&amp;n=523355&amp;dst=946" TargetMode="External"/><Relationship Id="rId676" Type="http://schemas.openxmlformats.org/officeDocument/2006/relationships/hyperlink" Target="https://login.consultant.ru/link/?req=doc&amp;base=RZB&amp;n=448358&amp;dst=100053" TargetMode="External"/><Relationship Id="rId841" Type="http://schemas.openxmlformats.org/officeDocument/2006/relationships/hyperlink" Target="https://login.consultant.ru/link/?req=doc&amp;base=RZB&amp;n=318867&amp;dst=100015" TargetMode="External"/><Relationship Id="rId883" Type="http://schemas.openxmlformats.org/officeDocument/2006/relationships/hyperlink" Target="https://login.consultant.ru/link/?req=doc&amp;base=RZB&amp;n=315150&amp;dst=100121" TargetMode="External"/><Relationship Id="rId1099" Type="http://schemas.openxmlformats.org/officeDocument/2006/relationships/hyperlink" Target="https://login.consultant.ru/link/?req=doc&amp;base=RZB&amp;n=60527&amp;dst=100043" TargetMode="External"/><Relationship Id="rId26" Type="http://schemas.openxmlformats.org/officeDocument/2006/relationships/hyperlink" Target="https://login.consultant.ru/link/?req=doc&amp;base=RZB&amp;n=500916&amp;dst=100009" TargetMode="External"/><Relationship Id="rId231" Type="http://schemas.openxmlformats.org/officeDocument/2006/relationships/hyperlink" Target="https://login.consultant.ru/link/?req=doc&amp;base=RZB&amp;n=523355&amp;dst=740" TargetMode="External"/><Relationship Id="rId273" Type="http://schemas.openxmlformats.org/officeDocument/2006/relationships/hyperlink" Target="https://login.consultant.ru/link/?req=doc&amp;base=RZB&amp;n=329580&amp;dst=100072" TargetMode="External"/><Relationship Id="rId329" Type="http://schemas.openxmlformats.org/officeDocument/2006/relationships/hyperlink" Target="https://login.consultant.ru/link/?req=doc&amp;base=RZB&amp;n=210188&amp;dst=100249" TargetMode="External"/><Relationship Id="rId480" Type="http://schemas.openxmlformats.org/officeDocument/2006/relationships/hyperlink" Target="https://login.consultant.ru/link/?req=doc&amp;base=RZB&amp;n=502888&amp;dst=100267" TargetMode="External"/><Relationship Id="rId536" Type="http://schemas.openxmlformats.org/officeDocument/2006/relationships/hyperlink" Target="https://login.consultant.ru/link/?req=doc&amp;base=RZB&amp;n=522110&amp;dst=100076" TargetMode="External"/><Relationship Id="rId701" Type="http://schemas.openxmlformats.org/officeDocument/2006/relationships/hyperlink" Target="https://login.consultant.ru/link/?req=doc&amp;base=RZB&amp;n=329580&amp;dst=100118" TargetMode="External"/><Relationship Id="rId939" Type="http://schemas.openxmlformats.org/officeDocument/2006/relationships/image" Target="media/image42.wmf"/><Relationship Id="rId1124" Type="http://schemas.openxmlformats.org/officeDocument/2006/relationships/hyperlink" Target="https://login.consultant.ru/link/?req=doc&amp;base=RZB&amp;n=103373&amp;dst=100412" TargetMode="External"/><Relationship Id="rId68" Type="http://schemas.openxmlformats.org/officeDocument/2006/relationships/hyperlink" Target="https://login.consultant.ru/link/?req=doc&amp;base=RZB&amp;n=426686&amp;dst=100049" TargetMode="External"/><Relationship Id="rId133" Type="http://schemas.openxmlformats.org/officeDocument/2006/relationships/hyperlink" Target="https://login.consultant.ru/link/?req=doc&amp;base=RZB&amp;n=444528&amp;dst=100005" TargetMode="External"/><Relationship Id="rId175" Type="http://schemas.openxmlformats.org/officeDocument/2006/relationships/hyperlink" Target="https://login.consultant.ru/link/?req=doc&amp;base=RZB&amp;n=500913&amp;dst=100015" TargetMode="External"/><Relationship Id="rId340" Type="http://schemas.openxmlformats.org/officeDocument/2006/relationships/hyperlink" Target="https://login.consultant.ru/link/?req=doc&amp;base=RZB&amp;n=210188&amp;dst=100254" TargetMode="External"/><Relationship Id="rId578" Type="http://schemas.openxmlformats.org/officeDocument/2006/relationships/hyperlink" Target="https://login.consultant.ru/link/?req=doc&amp;base=RZB&amp;n=522110&amp;dst=100081" TargetMode="External"/><Relationship Id="rId743" Type="http://schemas.openxmlformats.org/officeDocument/2006/relationships/hyperlink" Target="https://login.consultant.ru/link/?req=doc&amp;base=RZB&amp;n=500913&amp;dst=100020" TargetMode="External"/><Relationship Id="rId785" Type="http://schemas.openxmlformats.org/officeDocument/2006/relationships/hyperlink" Target="https://login.consultant.ru/link/?req=doc&amp;base=RZB&amp;n=484451" TargetMode="External"/><Relationship Id="rId950" Type="http://schemas.openxmlformats.org/officeDocument/2006/relationships/hyperlink" Target="https://login.consultant.ru/link/?req=doc&amp;base=RZB&amp;n=210188&amp;dst=100465" TargetMode="External"/><Relationship Id="rId992" Type="http://schemas.openxmlformats.org/officeDocument/2006/relationships/image" Target="media/image76.wmf"/><Relationship Id="rId1026" Type="http://schemas.openxmlformats.org/officeDocument/2006/relationships/image" Target="media/image97.wmf"/><Relationship Id="rId200" Type="http://schemas.openxmlformats.org/officeDocument/2006/relationships/hyperlink" Target="https://login.consultant.ru/link/?req=doc&amp;base=RZB&amp;n=511395&amp;dst=100031" TargetMode="External"/><Relationship Id="rId382" Type="http://schemas.openxmlformats.org/officeDocument/2006/relationships/hyperlink" Target="https://login.consultant.ru/link/?req=doc&amp;base=RZB&amp;n=210188&amp;dst=100275" TargetMode="External"/><Relationship Id="rId438" Type="http://schemas.openxmlformats.org/officeDocument/2006/relationships/hyperlink" Target="https://login.consultant.ru/link/?req=doc&amp;base=RZB&amp;n=522267&amp;dst=100086" TargetMode="External"/><Relationship Id="rId603" Type="http://schemas.openxmlformats.org/officeDocument/2006/relationships/hyperlink" Target="https://login.consultant.ru/link/?req=doc&amp;base=RZB&amp;n=522237&amp;dst=100061" TargetMode="External"/><Relationship Id="rId645" Type="http://schemas.openxmlformats.org/officeDocument/2006/relationships/hyperlink" Target="https://login.consultant.ru/link/?req=doc&amp;base=RZB&amp;n=522269&amp;dst=100030" TargetMode="External"/><Relationship Id="rId687" Type="http://schemas.openxmlformats.org/officeDocument/2006/relationships/hyperlink" Target="https://login.consultant.ru/link/?req=doc&amp;base=RZB&amp;n=329580&amp;dst=100103" TargetMode="External"/><Relationship Id="rId810" Type="http://schemas.openxmlformats.org/officeDocument/2006/relationships/hyperlink" Target="https://login.consultant.ru/link/?req=doc&amp;base=RZB&amp;n=402220&amp;dst=100032" TargetMode="External"/><Relationship Id="rId852" Type="http://schemas.openxmlformats.org/officeDocument/2006/relationships/hyperlink" Target="https://login.consultant.ru/link/?req=doc&amp;base=RZB&amp;n=431733&amp;dst=100018" TargetMode="External"/><Relationship Id="rId908" Type="http://schemas.openxmlformats.org/officeDocument/2006/relationships/image" Target="media/image28.wmf"/><Relationship Id="rId1068" Type="http://schemas.openxmlformats.org/officeDocument/2006/relationships/image" Target="media/image124.wmf"/><Relationship Id="rId242" Type="http://schemas.openxmlformats.org/officeDocument/2006/relationships/hyperlink" Target="https://login.consultant.ru/link/?req=doc&amp;base=RZB&amp;n=145179&amp;dst=100086" TargetMode="External"/><Relationship Id="rId284" Type="http://schemas.openxmlformats.org/officeDocument/2006/relationships/hyperlink" Target="https://login.consultant.ru/link/?req=doc&amp;base=RZB&amp;n=456117&amp;dst=100537" TargetMode="External"/><Relationship Id="rId491" Type="http://schemas.openxmlformats.org/officeDocument/2006/relationships/hyperlink" Target="https://login.consultant.ru/link/?req=doc&amp;base=RZB&amp;n=522267&amp;dst=100090" TargetMode="External"/><Relationship Id="rId505" Type="http://schemas.openxmlformats.org/officeDocument/2006/relationships/hyperlink" Target="https://login.consultant.ru/link/?req=doc&amp;base=RZB&amp;n=508774" TargetMode="External"/><Relationship Id="rId712" Type="http://schemas.openxmlformats.org/officeDocument/2006/relationships/hyperlink" Target="https://login.consultant.ru/link/?req=doc&amp;base=RZB&amp;n=329580&amp;dst=100126" TargetMode="External"/><Relationship Id="rId894" Type="http://schemas.openxmlformats.org/officeDocument/2006/relationships/image" Target="media/image21.wmf"/><Relationship Id="rId1135" Type="http://schemas.openxmlformats.org/officeDocument/2006/relationships/hyperlink" Target="https://login.consultant.ru/link/?req=doc&amp;base=RZB&amp;n=62293&amp;dst=100054" TargetMode="External"/><Relationship Id="rId37" Type="http://schemas.openxmlformats.org/officeDocument/2006/relationships/hyperlink" Target="https://login.consultant.ru/link/?req=doc&amp;base=RZB&amp;n=376171&amp;dst=100005" TargetMode="External"/><Relationship Id="rId79" Type="http://schemas.openxmlformats.org/officeDocument/2006/relationships/hyperlink" Target="https://login.consultant.ru/link/?req=doc&amp;base=RZB&amp;n=461309&amp;dst=100010" TargetMode="External"/><Relationship Id="rId102" Type="http://schemas.openxmlformats.org/officeDocument/2006/relationships/hyperlink" Target="https://login.consultant.ru/link/?req=doc&amp;base=RZB&amp;n=471066&amp;dst=100066" TargetMode="External"/><Relationship Id="rId144" Type="http://schemas.openxmlformats.org/officeDocument/2006/relationships/hyperlink" Target="https://login.consultant.ru/link/?req=doc&amp;base=RZB&amp;n=520054&amp;dst=100005" TargetMode="External"/><Relationship Id="rId547" Type="http://schemas.openxmlformats.org/officeDocument/2006/relationships/hyperlink" Target="https://login.consultant.ru/link/?req=doc&amp;base=RZB&amp;n=152149&amp;dst=100017" TargetMode="External"/><Relationship Id="rId589" Type="http://schemas.openxmlformats.org/officeDocument/2006/relationships/hyperlink" Target="https://login.consultant.ru/link/?req=doc&amp;base=RZB&amp;n=315150&amp;dst=100040" TargetMode="External"/><Relationship Id="rId754" Type="http://schemas.openxmlformats.org/officeDocument/2006/relationships/hyperlink" Target="https://login.consultant.ru/link/?req=doc&amp;base=RZB&amp;n=507020&amp;dst=100016" TargetMode="External"/><Relationship Id="rId796" Type="http://schemas.openxmlformats.org/officeDocument/2006/relationships/hyperlink" Target="https://login.consultant.ru/link/?req=doc&amp;base=STR&amp;n=2649" TargetMode="External"/><Relationship Id="rId961" Type="http://schemas.openxmlformats.org/officeDocument/2006/relationships/image" Target="media/image58.wmf"/><Relationship Id="rId90" Type="http://schemas.openxmlformats.org/officeDocument/2006/relationships/hyperlink" Target="https://login.consultant.ru/link/?req=doc&amp;base=RZB&amp;n=213693&amp;dst=100037" TargetMode="External"/><Relationship Id="rId186" Type="http://schemas.openxmlformats.org/officeDocument/2006/relationships/hyperlink" Target="https://login.consultant.ru/link/?req=doc&amp;base=RZB&amp;n=498912&amp;dst=5" TargetMode="External"/><Relationship Id="rId351" Type="http://schemas.openxmlformats.org/officeDocument/2006/relationships/hyperlink" Target="https://login.consultant.ru/link/?req=doc&amp;base=RZB&amp;n=210188&amp;dst=100258" TargetMode="External"/><Relationship Id="rId393" Type="http://schemas.openxmlformats.org/officeDocument/2006/relationships/hyperlink" Target="https://login.consultant.ru/link/?req=doc&amp;base=RZB&amp;n=389242&amp;dst=100044" TargetMode="External"/><Relationship Id="rId407" Type="http://schemas.openxmlformats.org/officeDocument/2006/relationships/hyperlink" Target="https://login.consultant.ru/link/?req=doc&amp;base=RZB&amp;n=210188&amp;dst=100296" TargetMode="External"/><Relationship Id="rId449" Type="http://schemas.openxmlformats.org/officeDocument/2006/relationships/hyperlink" Target="https://login.consultant.ru/link/?req=doc&amp;base=RZB&amp;n=315150&amp;dst=100038" TargetMode="External"/><Relationship Id="rId614" Type="http://schemas.openxmlformats.org/officeDocument/2006/relationships/hyperlink" Target="https://login.consultant.ru/link/?req=doc&amp;base=RZB&amp;n=522267&amp;dst=100165" TargetMode="External"/><Relationship Id="rId656" Type="http://schemas.openxmlformats.org/officeDocument/2006/relationships/hyperlink" Target="https://login.consultant.ru/link/?req=doc&amp;base=RZB&amp;n=402220&amp;dst=100017" TargetMode="External"/><Relationship Id="rId821" Type="http://schemas.openxmlformats.org/officeDocument/2006/relationships/hyperlink" Target="https://login.consultant.ru/link/?req=doc&amp;base=RZB&amp;n=388294&amp;dst=100038" TargetMode="External"/><Relationship Id="rId863" Type="http://schemas.openxmlformats.org/officeDocument/2006/relationships/hyperlink" Target="https://login.consultant.ru/link/?req=doc&amp;base=RZB&amp;n=315150&amp;dst=100088" TargetMode="External"/><Relationship Id="rId1037" Type="http://schemas.openxmlformats.org/officeDocument/2006/relationships/hyperlink" Target="https://login.consultant.ru/link/?req=doc&amp;base=RZB&amp;n=210188&amp;dst=100506" TargetMode="External"/><Relationship Id="rId1079" Type="http://schemas.openxmlformats.org/officeDocument/2006/relationships/hyperlink" Target="https://login.consultant.ru/link/?req=doc&amp;base=RZB&amp;n=495431&amp;dst=100381" TargetMode="External"/><Relationship Id="rId211" Type="http://schemas.openxmlformats.org/officeDocument/2006/relationships/hyperlink" Target="https://login.consultant.ru/link/?req=doc&amp;base=RZB&amp;n=210188&amp;dst=100203" TargetMode="External"/><Relationship Id="rId253" Type="http://schemas.openxmlformats.org/officeDocument/2006/relationships/hyperlink" Target="https://login.consultant.ru/link/?req=doc&amp;base=RZB&amp;n=456117&amp;dst=100027" TargetMode="External"/><Relationship Id="rId295" Type="http://schemas.openxmlformats.org/officeDocument/2006/relationships/hyperlink" Target="https://login.consultant.ru/link/?req=doc&amp;base=RZB&amp;n=522267&amp;dst=100042" TargetMode="External"/><Relationship Id="rId309" Type="http://schemas.openxmlformats.org/officeDocument/2006/relationships/hyperlink" Target="https://login.consultant.ru/link/?req=doc&amp;base=RZB&amp;n=315150&amp;dst=100020" TargetMode="External"/><Relationship Id="rId460" Type="http://schemas.openxmlformats.org/officeDocument/2006/relationships/hyperlink" Target="https://login.consultant.ru/link/?req=doc&amp;base=RZB&amp;n=210188&amp;dst=100341" TargetMode="External"/><Relationship Id="rId516" Type="http://schemas.openxmlformats.org/officeDocument/2006/relationships/hyperlink" Target="https://login.consultant.ru/link/?req=doc&amp;base=RZB&amp;n=522267&amp;dst=100092" TargetMode="External"/><Relationship Id="rId698" Type="http://schemas.openxmlformats.org/officeDocument/2006/relationships/hyperlink" Target="https://login.consultant.ru/link/?req=doc&amp;base=RZB&amp;n=329580&amp;dst=100116" TargetMode="External"/><Relationship Id="rId919" Type="http://schemas.openxmlformats.org/officeDocument/2006/relationships/image" Target="media/image32.wmf"/><Relationship Id="rId1090" Type="http://schemas.openxmlformats.org/officeDocument/2006/relationships/image" Target="media/image135.wmf"/><Relationship Id="rId1104" Type="http://schemas.openxmlformats.org/officeDocument/2006/relationships/hyperlink" Target="https://login.consultant.ru/link/?req=doc&amp;base=RZB&amp;n=103373&amp;dst=100077" TargetMode="External"/><Relationship Id="rId1146" Type="http://schemas.openxmlformats.org/officeDocument/2006/relationships/hyperlink" Target="https://login.consultant.ru/link/?req=doc&amp;base=RZB&amp;n=78735&amp;dst=100014" TargetMode="External"/><Relationship Id="rId48" Type="http://schemas.openxmlformats.org/officeDocument/2006/relationships/hyperlink" Target="https://login.consultant.ru/link/?req=doc&amp;base=RZB&amp;n=446259&amp;dst=100017" TargetMode="External"/><Relationship Id="rId113" Type="http://schemas.openxmlformats.org/officeDocument/2006/relationships/hyperlink" Target="https://login.consultant.ru/link/?req=doc&amp;base=RZB&amp;n=500913&amp;dst=100014" TargetMode="External"/><Relationship Id="rId320" Type="http://schemas.openxmlformats.org/officeDocument/2006/relationships/hyperlink" Target="https://login.consultant.ru/link/?req=doc&amp;base=RZB&amp;n=522267&amp;dst=100056" TargetMode="External"/><Relationship Id="rId558" Type="http://schemas.openxmlformats.org/officeDocument/2006/relationships/hyperlink" Target="https://login.consultant.ru/link/?req=doc&amp;base=RZB&amp;n=522270&amp;dst=100059" TargetMode="External"/><Relationship Id="rId723" Type="http://schemas.openxmlformats.org/officeDocument/2006/relationships/hyperlink" Target="https://login.consultant.ru/link/?req=doc&amp;base=RZB&amp;n=523355&amp;dst=764" TargetMode="External"/><Relationship Id="rId765" Type="http://schemas.openxmlformats.org/officeDocument/2006/relationships/hyperlink" Target="https://login.consultant.ru/link/?req=doc&amp;base=RZB&amp;n=329580&amp;dst=100154" TargetMode="External"/><Relationship Id="rId930" Type="http://schemas.openxmlformats.org/officeDocument/2006/relationships/hyperlink" Target="https://login.consultant.ru/link/?req=doc&amp;base=RZB&amp;n=500917&amp;dst=100119" TargetMode="External"/><Relationship Id="rId972" Type="http://schemas.openxmlformats.org/officeDocument/2006/relationships/image" Target="media/image65.wmf"/><Relationship Id="rId1006" Type="http://schemas.openxmlformats.org/officeDocument/2006/relationships/hyperlink" Target="https://login.consultant.ru/link/?req=doc&amp;base=RZB&amp;n=392599&amp;dst=100022" TargetMode="External"/><Relationship Id="rId155" Type="http://schemas.openxmlformats.org/officeDocument/2006/relationships/hyperlink" Target="https://login.consultant.ru/link/?req=doc&amp;base=RZB&amp;n=210188&amp;dst=100172" TargetMode="External"/><Relationship Id="rId197" Type="http://schemas.openxmlformats.org/officeDocument/2006/relationships/hyperlink" Target="https://login.consultant.ru/link/?req=doc&amp;base=RZB&amp;n=499769&amp;dst=17" TargetMode="External"/><Relationship Id="rId362" Type="http://schemas.openxmlformats.org/officeDocument/2006/relationships/hyperlink" Target="https://login.consultant.ru/link/?req=doc&amp;base=RZB&amp;n=522267&amp;dst=100078" TargetMode="External"/><Relationship Id="rId418" Type="http://schemas.openxmlformats.org/officeDocument/2006/relationships/hyperlink" Target="https://login.consultant.ru/link/?req=doc&amp;base=RZB&amp;n=402220&amp;dst=100012" TargetMode="External"/><Relationship Id="rId625" Type="http://schemas.openxmlformats.org/officeDocument/2006/relationships/hyperlink" Target="https://login.consultant.ru/link/?req=doc&amp;base=RZB&amp;n=523355&amp;dst=100924" TargetMode="External"/><Relationship Id="rId832" Type="http://schemas.openxmlformats.org/officeDocument/2006/relationships/hyperlink" Target="https://login.consultant.ru/link/?req=doc&amp;base=RZB&amp;n=431733&amp;dst=100017" TargetMode="External"/><Relationship Id="rId1048" Type="http://schemas.openxmlformats.org/officeDocument/2006/relationships/hyperlink" Target="https://login.consultant.ru/link/?req=doc&amp;base=RZB&amp;n=522267&amp;dst=100177" TargetMode="External"/><Relationship Id="rId222" Type="http://schemas.openxmlformats.org/officeDocument/2006/relationships/hyperlink" Target="https://login.consultant.ru/link/?req=doc&amp;base=RZB&amp;n=523355&amp;dst=755" TargetMode="External"/><Relationship Id="rId264" Type="http://schemas.openxmlformats.org/officeDocument/2006/relationships/hyperlink" Target="https://login.consultant.ru/link/?req=doc&amp;base=RZB&amp;n=329580&amp;dst=100070" TargetMode="External"/><Relationship Id="rId471" Type="http://schemas.openxmlformats.org/officeDocument/2006/relationships/hyperlink" Target="https://login.consultant.ru/link/?req=doc&amp;base=RZB&amp;n=456117&amp;dst=100027" TargetMode="External"/><Relationship Id="rId667" Type="http://schemas.openxmlformats.org/officeDocument/2006/relationships/hyperlink" Target="https://login.consultant.ru/link/?req=doc&amp;base=RZB&amp;n=448358&amp;dst=100046" TargetMode="External"/><Relationship Id="rId874" Type="http://schemas.openxmlformats.org/officeDocument/2006/relationships/image" Target="media/image11.wmf"/><Relationship Id="rId1115" Type="http://schemas.openxmlformats.org/officeDocument/2006/relationships/hyperlink" Target="https://login.consultant.ru/link/?req=doc&amp;base=RZB&amp;n=103373&amp;dst=100345" TargetMode="External"/><Relationship Id="rId17" Type="http://schemas.openxmlformats.org/officeDocument/2006/relationships/hyperlink" Target="https://login.consultant.ru/link/?req=doc&amp;base=RZB&amp;n=495431&amp;dst=100243" TargetMode="External"/><Relationship Id="rId59" Type="http://schemas.openxmlformats.org/officeDocument/2006/relationships/hyperlink" Target="https://login.consultant.ru/link/?req=doc&amp;base=RZB&amp;n=522110&amp;dst=100055" TargetMode="External"/><Relationship Id="rId124" Type="http://schemas.openxmlformats.org/officeDocument/2006/relationships/hyperlink" Target="https://login.consultant.ru/link/?req=doc&amp;base=RZB&amp;n=378535&amp;dst=100568" TargetMode="External"/><Relationship Id="rId527" Type="http://schemas.openxmlformats.org/officeDocument/2006/relationships/hyperlink" Target="https://login.consultant.ru/link/?req=doc&amp;base=RZB&amp;n=522110&amp;dst=100069" TargetMode="External"/><Relationship Id="rId569" Type="http://schemas.openxmlformats.org/officeDocument/2006/relationships/hyperlink" Target="https://login.consultant.ru/link/?req=doc&amp;base=RZB&amp;n=152149&amp;dst=100031" TargetMode="External"/><Relationship Id="rId734" Type="http://schemas.openxmlformats.org/officeDocument/2006/relationships/hyperlink" Target="https://login.consultant.ru/link/?req=doc&amp;base=RZB&amp;n=507020&amp;dst=100014" TargetMode="External"/><Relationship Id="rId776" Type="http://schemas.openxmlformats.org/officeDocument/2006/relationships/hyperlink" Target="https://login.consultant.ru/link/?req=doc&amp;base=RZB&amp;n=210188&amp;dst=100419" TargetMode="External"/><Relationship Id="rId941" Type="http://schemas.openxmlformats.org/officeDocument/2006/relationships/image" Target="media/image44.wmf"/><Relationship Id="rId983" Type="http://schemas.openxmlformats.org/officeDocument/2006/relationships/hyperlink" Target="https://login.consultant.ru/link/?req=doc&amp;base=RZB&amp;n=461309&amp;dst=2" TargetMode="External"/><Relationship Id="rId70" Type="http://schemas.openxmlformats.org/officeDocument/2006/relationships/hyperlink" Target="https://login.consultant.ru/link/?req=doc&amp;base=RZB&amp;n=448439&amp;dst=100014" TargetMode="External"/><Relationship Id="rId166" Type="http://schemas.openxmlformats.org/officeDocument/2006/relationships/hyperlink" Target="https://login.consultant.ru/link/?req=doc&amp;base=RZB&amp;n=210188&amp;dst=100180" TargetMode="External"/><Relationship Id="rId331" Type="http://schemas.openxmlformats.org/officeDocument/2006/relationships/hyperlink" Target="https://login.consultant.ru/link/?req=doc&amp;base=RZB&amp;n=522274&amp;dst=100013" TargetMode="External"/><Relationship Id="rId373" Type="http://schemas.openxmlformats.org/officeDocument/2006/relationships/hyperlink" Target="https://login.consultant.ru/link/?req=doc&amp;base=RZB&amp;n=210188&amp;dst=100267" TargetMode="External"/><Relationship Id="rId429" Type="http://schemas.openxmlformats.org/officeDocument/2006/relationships/hyperlink" Target="https://login.consultant.ru/link/?req=doc&amp;base=RZB&amp;n=210188&amp;dst=100318" TargetMode="External"/><Relationship Id="rId580" Type="http://schemas.openxmlformats.org/officeDocument/2006/relationships/hyperlink" Target="https://login.consultant.ru/link/?req=doc&amp;base=RZB&amp;n=522267&amp;dst=100136" TargetMode="External"/><Relationship Id="rId636" Type="http://schemas.openxmlformats.org/officeDocument/2006/relationships/hyperlink" Target="https://login.consultant.ru/link/?req=doc&amp;base=RZB&amp;n=329580&amp;dst=100096" TargetMode="External"/><Relationship Id="rId801" Type="http://schemas.openxmlformats.org/officeDocument/2006/relationships/hyperlink" Target="https://login.consultant.ru/link/?req=doc&amp;base=RZB&amp;n=499769" TargetMode="External"/><Relationship Id="rId1017" Type="http://schemas.openxmlformats.org/officeDocument/2006/relationships/image" Target="media/image92.wmf"/><Relationship Id="rId1059" Type="http://schemas.openxmlformats.org/officeDocument/2006/relationships/image" Target="media/image117.wmf"/><Relationship Id="rId1" Type="http://schemas.openxmlformats.org/officeDocument/2006/relationships/styles" Target="styles.xml"/><Relationship Id="rId233" Type="http://schemas.openxmlformats.org/officeDocument/2006/relationships/hyperlink" Target="https://login.consultant.ru/link/?req=doc&amp;base=RZB&amp;n=523355&amp;dst=740" TargetMode="External"/><Relationship Id="rId440" Type="http://schemas.openxmlformats.org/officeDocument/2006/relationships/hyperlink" Target="https://login.consultant.ru/link/?req=doc&amp;base=RZB&amp;n=485326&amp;dst=100035" TargetMode="External"/><Relationship Id="rId678" Type="http://schemas.openxmlformats.org/officeDocument/2006/relationships/hyperlink" Target="https://login.consultant.ru/link/?req=doc&amp;base=RZB&amp;n=210188&amp;dst=100407" TargetMode="External"/><Relationship Id="rId843" Type="http://schemas.openxmlformats.org/officeDocument/2006/relationships/hyperlink" Target="https://login.consultant.ru/link/?req=doc&amp;base=RZB&amp;n=315150&amp;dst=100054" TargetMode="External"/><Relationship Id="rId885" Type="http://schemas.openxmlformats.org/officeDocument/2006/relationships/image" Target="media/image16.wmf"/><Relationship Id="rId1070" Type="http://schemas.openxmlformats.org/officeDocument/2006/relationships/hyperlink" Target="https://login.consultant.ru/link/?req=doc&amp;base=RZB&amp;n=210188&amp;dst=100529" TargetMode="External"/><Relationship Id="rId1126" Type="http://schemas.openxmlformats.org/officeDocument/2006/relationships/image" Target="media/image142.wmf"/><Relationship Id="rId28" Type="http://schemas.openxmlformats.org/officeDocument/2006/relationships/hyperlink" Target="https://login.consultant.ru/link/?req=doc&amp;base=RZB&amp;n=314161&amp;dst=100042" TargetMode="External"/><Relationship Id="rId275" Type="http://schemas.openxmlformats.org/officeDocument/2006/relationships/hyperlink" Target="https://login.consultant.ru/link/?req=doc&amp;base=RZB&amp;n=329580&amp;dst=100076" TargetMode="External"/><Relationship Id="rId300" Type="http://schemas.openxmlformats.org/officeDocument/2006/relationships/hyperlink" Target="https://login.consultant.ru/link/?req=doc&amp;base=RZB&amp;n=522274&amp;dst=100013" TargetMode="External"/><Relationship Id="rId482" Type="http://schemas.openxmlformats.org/officeDocument/2006/relationships/hyperlink" Target="https://login.consultant.ru/link/?req=doc&amp;base=RZB&amp;n=416110&amp;dst=100005" TargetMode="External"/><Relationship Id="rId538" Type="http://schemas.openxmlformats.org/officeDocument/2006/relationships/hyperlink" Target="https://login.consultant.ru/link/?req=doc&amp;base=RZB&amp;n=522267&amp;dst=100106" TargetMode="External"/><Relationship Id="rId703" Type="http://schemas.openxmlformats.org/officeDocument/2006/relationships/hyperlink" Target="https://login.consultant.ru/link/?req=doc&amp;base=RZB&amp;n=329580&amp;dst=100121" TargetMode="External"/><Relationship Id="rId745" Type="http://schemas.openxmlformats.org/officeDocument/2006/relationships/hyperlink" Target="https://login.consultant.ru/link/?req=doc&amp;base=RZB&amp;n=329580&amp;dst=100150" TargetMode="External"/><Relationship Id="rId910" Type="http://schemas.openxmlformats.org/officeDocument/2006/relationships/hyperlink" Target="https://login.consultant.ru/link/?req=doc&amp;base=RZB&amp;n=495431&amp;dst=100284" TargetMode="External"/><Relationship Id="rId952" Type="http://schemas.openxmlformats.org/officeDocument/2006/relationships/image" Target="media/image52.wmf"/><Relationship Id="rId81" Type="http://schemas.openxmlformats.org/officeDocument/2006/relationships/hyperlink" Target="https://login.consultant.ru/link/?req=doc&amp;base=RZB&amp;n=362286&amp;dst=100013" TargetMode="External"/><Relationship Id="rId135" Type="http://schemas.openxmlformats.org/officeDocument/2006/relationships/hyperlink" Target="https://login.consultant.ru/link/?req=doc&amp;base=RZB&amp;n=448358&amp;dst=100038" TargetMode="External"/><Relationship Id="rId177" Type="http://schemas.openxmlformats.org/officeDocument/2006/relationships/hyperlink" Target="https://login.consultant.ru/link/?req=doc&amp;base=RZB&amp;n=522267&amp;dst=100022" TargetMode="External"/><Relationship Id="rId342" Type="http://schemas.openxmlformats.org/officeDocument/2006/relationships/hyperlink" Target="https://login.consultant.ru/link/?req=doc&amp;base=RZB&amp;n=522267&amp;dst=100066" TargetMode="External"/><Relationship Id="rId384" Type="http://schemas.openxmlformats.org/officeDocument/2006/relationships/hyperlink" Target="https://login.consultant.ru/link/?req=doc&amp;base=RZB&amp;n=145179&amp;dst=100112" TargetMode="External"/><Relationship Id="rId591" Type="http://schemas.openxmlformats.org/officeDocument/2006/relationships/hyperlink" Target="https://login.consultant.ru/link/?req=doc&amp;base=RZB&amp;n=522270&amp;dst=100068" TargetMode="External"/><Relationship Id="rId605" Type="http://schemas.openxmlformats.org/officeDocument/2006/relationships/hyperlink" Target="https://login.consultant.ru/link/?req=doc&amp;base=RZB&amp;n=145179&amp;dst=100146" TargetMode="External"/><Relationship Id="rId787" Type="http://schemas.openxmlformats.org/officeDocument/2006/relationships/hyperlink" Target="https://login.consultant.ru/link/?req=doc&amp;base=RZB&amp;n=484451" TargetMode="External"/><Relationship Id="rId812" Type="http://schemas.openxmlformats.org/officeDocument/2006/relationships/hyperlink" Target="https://login.consultant.ru/link/?req=doc&amp;base=RZB&amp;n=522267&amp;dst=100174" TargetMode="External"/><Relationship Id="rId994" Type="http://schemas.openxmlformats.org/officeDocument/2006/relationships/image" Target="media/image77.wmf"/><Relationship Id="rId1028" Type="http://schemas.openxmlformats.org/officeDocument/2006/relationships/hyperlink" Target="https://login.consultant.ru/link/?req=doc&amp;base=RZB&amp;n=210188&amp;dst=100498" TargetMode="External"/><Relationship Id="rId202" Type="http://schemas.openxmlformats.org/officeDocument/2006/relationships/hyperlink" Target="https://login.consultant.ru/link/?req=doc&amp;base=RZB&amp;n=402220&amp;dst=100010" TargetMode="External"/><Relationship Id="rId244" Type="http://schemas.openxmlformats.org/officeDocument/2006/relationships/hyperlink" Target="https://login.consultant.ru/link/?req=doc&amp;base=RZB&amp;n=456117&amp;dst=100530" TargetMode="External"/><Relationship Id="rId647" Type="http://schemas.openxmlformats.org/officeDocument/2006/relationships/hyperlink" Target="https://login.consultant.ru/link/?req=doc&amp;base=RZB&amp;n=522237&amp;dst=1058" TargetMode="External"/><Relationship Id="rId689" Type="http://schemas.openxmlformats.org/officeDocument/2006/relationships/hyperlink" Target="https://login.consultant.ru/link/?req=doc&amp;base=RZB&amp;n=329580&amp;dst=100105" TargetMode="External"/><Relationship Id="rId854" Type="http://schemas.openxmlformats.org/officeDocument/2006/relationships/image" Target="media/image5.wmf"/><Relationship Id="rId896" Type="http://schemas.openxmlformats.org/officeDocument/2006/relationships/hyperlink" Target="https://login.consultant.ru/link/?req=doc&amp;base=RZB&amp;n=315150&amp;dst=100137" TargetMode="External"/><Relationship Id="rId1081" Type="http://schemas.openxmlformats.org/officeDocument/2006/relationships/hyperlink" Target="https://login.consultant.ru/link/?req=doc&amp;base=RZB&amp;n=495431&amp;dst=100384" TargetMode="External"/><Relationship Id="rId39" Type="http://schemas.openxmlformats.org/officeDocument/2006/relationships/hyperlink" Target="https://login.consultant.ru/link/?req=doc&amp;base=RZB&amp;n=389243&amp;dst=100005" TargetMode="External"/><Relationship Id="rId286" Type="http://schemas.openxmlformats.org/officeDocument/2006/relationships/hyperlink" Target="https://login.consultant.ru/link/?req=doc&amp;base=RZB&amp;n=456117&amp;dst=100538" TargetMode="External"/><Relationship Id="rId451" Type="http://schemas.openxmlformats.org/officeDocument/2006/relationships/hyperlink" Target="https://login.consultant.ru/link/?req=doc&amp;base=RZB&amp;n=485326&amp;dst=100039" TargetMode="External"/><Relationship Id="rId493" Type="http://schemas.openxmlformats.org/officeDocument/2006/relationships/hyperlink" Target="https://login.consultant.ru/link/?req=doc&amp;base=RZB&amp;n=522269&amp;dst=100014" TargetMode="External"/><Relationship Id="rId507" Type="http://schemas.openxmlformats.org/officeDocument/2006/relationships/hyperlink" Target="https://login.consultant.ru/link/?req=doc&amp;base=RZB&amp;n=522274&amp;dst=100013" TargetMode="External"/><Relationship Id="rId549" Type="http://schemas.openxmlformats.org/officeDocument/2006/relationships/hyperlink" Target="https://login.consultant.ru/link/?req=doc&amp;base=RZB&amp;n=152149&amp;dst=100019" TargetMode="External"/><Relationship Id="rId714" Type="http://schemas.openxmlformats.org/officeDocument/2006/relationships/hyperlink" Target="https://login.consultant.ru/link/?req=doc&amp;base=RZB&amp;n=329580&amp;dst=100135" TargetMode="External"/><Relationship Id="rId756" Type="http://schemas.openxmlformats.org/officeDocument/2006/relationships/hyperlink" Target="https://login.consultant.ru/link/?req=doc&amp;base=RZB&amp;n=483239&amp;dst=100629" TargetMode="External"/><Relationship Id="rId921" Type="http://schemas.openxmlformats.org/officeDocument/2006/relationships/image" Target="media/image33.wmf"/><Relationship Id="rId1137" Type="http://schemas.openxmlformats.org/officeDocument/2006/relationships/hyperlink" Target="https://login.consultant.ru/link/?req=doc&amp;base=RZB&amp;n=62293&amp;dst=100051" TargetMode="External"/><Relationship Id="rId50" Type="http://schemas.openxmlformats.org/officeDocument/2006/relationships/hyperlink" Target="https://login.consultant.ru/link/?req=doc&amp;base=RZB&amp;n=454080&amp;dst=100005" TargetMode="External"/><Relationship Id="rId104" Type="http://schemas.openxmlformats.org/officeDocument/2006/relationships/hyperlink" Target="https://login.consultant.ru/link/?req=doc&amp;base=RZB&amp;n=502888&amp;dst=100267" TargetMode="External"/><Relationship Id="rId146" Type="http://schemas.openxmlformats.org/officeDocument/2006/relationships/hyperlink" Target="https://login.consultant.ru/link/?req=doc&amp;base=RZB&amp;n=144604&amp;dst=100077" TargetMode="External"/><Relationship Id="rId188" Type="http://schemas.openxmlformats.org/officeDocument/2006/relationships/hyperlink" Target="https://login.consultant.ru/link/?req=doc&amp;base=RZB&amp;n=210188&amp;dst=100188" TargetMode="External"/><Relationship Id="rId311" Type="http://schemas.openxmlformats.org/officeDocument/2006/relationships/hyperlink" Target="https://login.consultant.ru/link/?req=doc&amp;base=RZB&amp;n=210188&amp;dst=100240" TargetMode="External"/><Relationship Id="rId353" Type="http://schemas.openxmlformats.org/officeDocument/2006/relationships/hyperlink" Target="https://login.consultant.ru/link/?req=doc&amp;base=RZB&amp;n=152149&amp;dst=100011" TargetMode="External"/><Relationship Id="rId395" Type="http://schemas.openxmlformats.org/officeDocument/2006/relationships/hyperlink" Target="https://login.consultant.ru/link/?req=doc&amp;base=RZB&amp;n=210188&amp;dst=100285" TargetMode="External"/><Relationship Id="rId409" Type="http://schemas.openxmlformats.org/officeDocument/2006/relationships/hyperlink" Target="https://login.consultant.ru/link/?req=doc&amp;base=RZB&amp;n=210188&amp;dst=100298" TargetMode="External"/><Relationship Id="rId560" Type="http://schemas.openxmlformats.org/officeDocument/2006/relationships/hyperlink" Target="https://login.consultant.ru/link/?req=doc&amp;base=RZB&amp;n=362286&amp;dst=100026" TargetMode="External"/><Relationship Id="rId798" Type="http://schemas.openxmlformats.org/officeDocument/2006/relationships/hyperlink" Target="https://login.consultant.ru/link/?req=doc&amp;base=RZB&amp;n=329580&amp;dst=100156" TargetMode="External"/><Relationship Id="rId963" Type="http://schemas.openxmlformats.org/officeDocument/2006/relationships/image" Target="media/image59.wmf"/><Relationship Id="rId1039" Type="http://schemas.openxmlformats.org/officeDocument/2006/relationships/hyperlink" Target="https://login.consultant.ru/link/?req=doc&amp;base=RZB&amp;n=461309&amp;dst=100010" TargetMode="External"/><Relationship Id="rId92" Type="http://schemas.openxmlformats.org/officeDocument/2006/relationships/hyperlink" Target="https://login.consultant.ru/link/?req=doc&amp;base=RZB&amp;n=114256&amp;dst=100009" TargetMode="External"/><Relationship Id="rId213" Type="http://schemas.openxmlformats.org/officeDocument/2006/relationships/hyperlink" Target="https://login.consultant.ru/link/?req=doc&amp;base=RZB&amp;n=210188&amp;dst=100204" TargetMode="External"/><Relationship Id="rId420" Type="http://schemas.openxmlformats.org/officeDocument/2006/relationships/hyperlink" Target="https://login.consultant.ru/link/?req=doc&amp;base=RZB&amp;n=392599&amp;dst=100020" TargetMode="External"/><Relationship Id="rId616" Type="http://schemas.openxmlformats.org/officeDocument/2006/relationships/hyperlink" Target="https://login.consultant.ru/link/?req=doc&amp;base=RZB&amp;n=210188&amp;dst=100386" TargetMode="External"/><Relationship Id="rId658" Type="http://schemas.openxmlformats.org/officeDocument/2006/relationships/hyperlink" Target="https://login.consultant.ru/link/?req=doc&amp;base=RZB&amp;n=329580&amp;dst=100098" TargetMode="External"/><Relationship Id="rId823" Type="http://schemas.openxmlformats.org/officeDocument/2006/relationships/image" Target="media/image1.wmf"/><Relationship Id="rId865" Type="http://schemas.openxmlformats.org/officeDocument/2006/relationships/hyperlink" Target="https://login.consultant.ru/link/?req=doc&amp;base=RZB&amp;n=402220&amp;dst=100033" TargetMode="External"/><Relationship Id="rId1050" Type="http://schemas.openxmlformats.org/officeDocument/2006/relationships/image" Target="media/image111.wmf"/><Relationship Id="rId255" Type="http://schemas.openxmlformats.org/officeDocument/2006/relationships/hyperlink" Target="https://login.consultant.ru/link/?req=doc&amp;base=RZB&amp;n=210188&amp;dst=100217" TargetMode="External"/><Relationship Id="rId297" Type="http://schemas.openxmlformats.org/officeDocument/2006/relationships/hyperlink" Target="https://login.consultant.ru/link/?req=doc&amp;base=RZB&amp;n=522267&amp;dst=100044" TargetMode="External"/><Relationship Id="rId462" Type="http://schemas.openxmlformats.org/officeDocument/2006/relationships/hyperlink" Target="https://login.consultant.ru/link/?req=doc&amp;base=RZB&amp;n=495431&amp;dst=100272" TargetMode="External"/><Relationship Id="rId518" Type="http://schemas.openxmlformats.org/officeDocument/2006/relationships/hyperlink" Target="https://login.consultant.ru/link/?req=doc&amp;base=RZB&amp;n=522269&amp;dst=100027" TargetMode="External"/><Relationship Id="rId725" Type="http://schemas.openxmlformats.org/officeDocument/2006/relationships/hyperlink" Target="https://login.consultant.ru/link/?req=doc&amp;base=RZB&amp;n=329580&amp;dst=100137" TargetMode="External"/><Relationship Id="rId932" Type="http://schemas.openxmlformats.org/officeDocument/2006/relationships/image" Target="media/image40.wmf"/><Relationship Id="rId1092" Type="http://schemas.openxmlformats.org/officeDocument/2006/relationships/hyperlink" Target="https://login.consultant.ru/link/?req=doc&amp;base=RZB&amp;n=431733&amp;dst=100020" TargetMode="External"/><Relationship Id="rId1106" Type="http://schemas.openxmlformats.org/officeDocument/2006/relationships/hyperlink" Target="https://login.consultant.ru/link/?req=doc&amp;base=RZB&amp;n=103373&amp;dst=100080" TargetMode="External"/><Relationship Id="rId1148" Type="http://schemas.openxmlformats.org/officeDocument/2006/relationships/hyperlink" Target="https://login.consultant.ru/link/?req=doc&amp;base=RZB&amp;n=78735&amp;dst=100153" TargetMode="External"/><Relationship Id="rId115" Type="http://schemas.openxmlformats.org/officeDocument/2006/relationships/hyperlink" Target="https://login.consultant.ru/link/?req=doc&amp;base=RZB&amp;n=397757&amp;dst=100172" TargetMode="External"/><Relationship Id="rId157" Type="http://schemas.openxmlformats.org/officeDocument/2006/relationships/hyperlink" Target="https://login.consultant.ru/link/?req=doc&amp;base=RZB&amp;n=448436&amp;dst=100343" TargetMode="External"/><Relationship Id="rId322" Type="http://schemas.openxmlformats.org/officeDocument/2006/relationships/hyperlink" Target="https://login.consultant.ru/link/?req=doc&amp;base=RZB&amp;n=456117&amp;dst=100541" TargetMode="External"/><Relationship Id="rId364" Type="http://schemas.openxmlformats.org/officeDocument/2006/relationships/hyperlink" Target="https://login.consultant.ru/link/?req=doc&amp;base=RZB&amp;n=456117&amp;dst=100027" TargetMode="External"/><Relationship Id="rId767" Type="http://schemas.openxmlformats.org/officeDocument/2006/relationships/hyperlink" Target="https://login.consultant.ru/link/?req=doc&amp;base=RZB&amp;n=329580&amp;dst=100155" TargetMode="External"/><Relationship Id="rId974" Type="http://schemas.openxmlformats.org/officeDocument/2006/relationships/image" Target="media/image67.wmf"/><Relationship Id="rId1008" Type="http://schemas.openxmlformats.org/officeDocument/2006/relationships/hyperlink" Target="https://login.consultant.ru/link/?req=doc&amp;base=RZB&amp;n=210188&amp;dst=100490" TargetMode="External"/><Relationship Id="rId61" Type="http://schemas.openxmlformats.org/officeDocument/2006/relationships/hyperlink" Target="https://login.consultant.ru/link/?req=doc&amp;base=RZB&amp;n=149312&amp;dst=100037" TargetMode="External"/><Relationship Id="rId199" Type="http://schemas.openxmlformats.org/officeDocument/2006/relationships/hyperlink" Target="https://login.consultant.ru/link/?req=doc&amp;base=RZB&amp;n=329580&amp;dst=100029" TargetMode="External"/><Relationship Id="rId571" Type="http://schemas.openxmlformats.org/officeDocument/2006/relationships/hyperlink" Target="https://login.consultant.ru/link/?req=doc&amp;base=RZB&amp;n=522267&amp;dst=100130" TargetMode="External"/><Relationship Id="rId627" Type="http://schemas.openxmlformats.org/officeDocument/2006/relationships/hyperlink" Target="https://login.consultant.ru/link/?req=doc&amp;base=RZB&amp;n=431733&amp;dst=100013" TargetMode="External"/><Relationship Id="rId669" Type="http://schemas.openxmlformats.org/officeDocument/2006/relationships/hyperlink" Target="https://login.consultant.ru/link/?req=doc&amp;base=RZB&amp;n=448436&amp;dst=100018" TargetMode="External"/><Relationship Id="rId834" Type="http://schemas.openxmlformats.org/officeDocument/2006/relationships/hyperlink" Target="https://login.consultant.ru/link/?req=doc&amp;base=RZB&amp;n=495436&amp;dst=100461" TargetMode="External"/><Relationship Id="rId876" Type="http://schemas.openxmlformats.org/officeDocument/2006/relationships/image" Target="media/image12.wmf"/><Relationship Id="rId19" Type="http://schemas.openxmlformats.org/officeDocument/2006/relationships/hyperlink" Target="https://login.consultant.ru/link/?req=doc&amp;base=RZB&amp;n=408899&amp;dst=100020" TargetMode="External"/><Relationship Id="rId224" Type="http://schemas.openxmlformats.org/officeDocument/2006/relationships/hyperlink" Target="https://login.consultant.ru/link/?req=doc&amp;base=RZB&amp;n=523355&amp;dst=740" TargetMode="External"/><Relationship Id="rId266" Type="http://schemas.openxmlformats.org/officeDocument/2006/relationships/hyperlink" Target="https://login.consultant.ru/link/?req=doc&amp;base=RZB&amp;n=210188&amp;dst=100220" TargetMode="External"/><Relationship Id="rId431" Type="http://schemas.openxmlformats.org/officeDocument/2006/relationships/hyperlink" Target="https://login.consultant.ru/link/?req=doc&amp;base=RZB&amp;n=522267&amp;dst=100085" TargetMode="External"/><Relationship Id="rId473" Type="http://schemas.openxmlformats.org/officeDocument/2006/relationships/hyperlink" Target="https://login.consultant.ru/link/?req=doc&amp;base=RZB&amp;n=329580&amp;dst=100091" TargetMode="External"/><Relationship Id="rId529" Type="http://schemas.openxmlformats.org/officeDocument/2006/relationships/hyperlink" Target="https://login.consultant.ru/link/?req=doc&amp;base=RZB&amp;n=522237&amp;dst=2264" TargetMode="External"/><Relationship Id="rId680" Type="http://schemas.openxmlformats.org/officeDocument/2006/relationships/hyperlink" Target="https://login.consultant.ru/link/?req=doc&amp;base=RZB&amp;n=500887&amp;dst=100019" TargetMode="External"/><Relationship Id="rId736" Type="http://schemas.openxmlformats.org/officeDocument/2006/relationships/hyperlink" Target="https://login.consultant.ru/link/?req=doc&amp;base=RZB&amp;n=431733&amp;dst=100015" TargetMode="External"/><Relationship Id="rId901" Type="http://schemas.openxmlformats.org/officeDocument/2006/relationships/image" Target="media/image22.wmf"/><Relationship Id="rId1061" Type="http://schemas.openxmlformats.org/officeDocument/2006/relationships/image" Target="media/image119.wmf"/><Relationship Id="rId1117" Type="http://schemas.openxmlformats.org/officeDocument/2006/relationships/hyperlink" Target="https://login.consultant.ru/link/?req=doc&amp;base=RZB&amp;n=103373&amp;dst=100358" TargetMode="External"/><Relationship Id="rId30" Type="http://schemas.openxmlformats.org/officeDocument/2006/relationships/hyperlink" Target="https://login.consultant.ru/link/?req=doc&amp;base=RZB&amp;n=315150&amp;dst=100005" TargetMode="External"/><Relationship Id="rId126" Type="http://schemas.openxmlformats.org/officeDocument/2006/relationships/hyperlink" Target="https://login.consultant.ru/link/?req=doc&amp;base=RZB&amp;n=389242&amp;dst=100005" TargetMode="External"/><Relationship Id="rId168" Type="http://schemas.openxmlformats.org/officeDocument/2006/relationships/hyperlink" Target="https://login.consultant.ru/link/?req=doc&amp;base=RZB&amp;n=210188&amp;dst=100182" TargetMode="External"/><Relationship Id="rId333" Type="http://schemas.openxmlformats.org/officeDocument/2006/relationships/hyperlink" Target="https://login.consultant.ru/link/?req=doc&amp;base=RZB&amp;n=329580&amp;dst=100090" TargetMode="External"/><Relationship Id="rId540" Type="http://schemas.openxmlformats.org/officeDocument/2006/relationships/hyperlink" Target="https://login.consultant.ru/link/?req=doc&amp;base=RZB&amp;n=210188&amp;dst=100355" TargetMode="External"/><Relationship Id="rId778" Type="http://schemas.openxmlformats.org/officeDocument/2006/relationships/hyperlink" Target="https://login.consultant.ru/link/?req=doc&amp;base=RZB&amp;n=500913&amp;dst=100021" TargetMode="External"/><Relationship Id="rId943" Type="http://schemas.openxmlformats.org/officeDocument/2006/relationships/image" Target="media/image46.wmf"/><Relationship Id="rId985" Type="http://schemas.openxmlformats.org/officeDocument/2006/relationships/hyperlink" Target="https://login.consultant.ru/link/?req=doc&amp;base=RZB&amp;n=431733&amp;dst=100019" TargetMode="External"/><Relationship Id="rId1019" Type="http://schemas.openxmlformats.org/officeDocument/2006/relationships/hyperlink" Target="https://login.consultant.ru/link/?req=doc&amp;base=RZB&amp;n=402220&amp;dst=100036" TargetMode="External"/><Relationship Id="rId72" Type="http://schemas.openxmlformats.org/officeDocument/2006/relationships/hyperlink" Target="https://login.consultant.ru/link/?req=doc&amp;base=RZB&amp;n=461309&amp;dst=100010" TargetMode="External"/><Relationship Id="rId375" Type="http://schemas.openxmlformats.org/officeDocument/2006/relationships/hyperlink" Target="https://login.consultant.ru/link/?req=doc&amp;base=RZB&amp;n=408543&amp;dst=100065" TargetMode="External"/><Relationship Id="rId582" Type="http://schemas.openxmlformats.org/officeDocument/2006/relationships/hyperlink" Target="https://login.consultant.ru/link/?req=doc&amp;base=RZB&amp;n=522270&amp;dst=100064" TargetMode="External"/><Relationship Id="rId638" Type="http://schemas.openxmlformats.org/officeDocument/2006/relationships/hyperlink" Target="https://login.consultant.ru/link/?req=doc&amp;base=RZB&amp;n=502601&amp;dst=189" TargetMode="External"/><Relationship Id="rId803" Type="http://schemas.openxmlformats.org/officeDocument/2006/relationships/hyperlink" Target="https://login.consultant.ru/link/?req=doc&amp;base=RZB&amp;n=495431&amp;dst=100276" TargetMode="External"/><Relationship Id="rId845" Type="http://schemas.openxmlformats.org/officeDocument/2006/relationships/image" Target="media/image4.wmf"/><Relationship Id="rId1030" Type="http://schemas.openxmlformats.org/officeDocument/2006/relationships/image" Target="media/image100.wmf"/><Relationship Id="rId3" Type="http://schemas.openxmlformats.org/officeDocument/2006/relationships/webSettings" Target="webSettings.xml"/><Relationship Id="rId235" Type="http://schemas.openxmlformats.org/officeDocument/2006/relationships/hyperlink" Target="https://login.consultant.ru/link/?req=doc&amp;base=RZB&amp;n=523355&amp;dst=755" TargetMode="External"/><Relationship Id="rId277" Type="http://schemas.openxmlformats.org/officeDocument/2006/relationships/hyperlink" Target="https://login.consultant.ru/link/?req=doc&amp;base=RZB&amp;n=511316&amp;dst=100141" TargetMode="External"/><Relationship Id="rId400" Type="http://schemas.openxmlformats.org/officeDocument/2006/relationships/hyperlink" Target="https://login.consultant.ru/link/?req=doc&amp;base=RZB&amp;n=523355&amp;dst=101033" TargetMode="External"/><Relationship Id="rId442" Type="http://schemas.openxmlformats.org/officeDocument/2006/relationships/hyperlink" Target="https://login.consultant.ru/link/?req=doc&amp;base=RZB&amp;n=495430&amp;dst=100025" TargetMode="External"/><Relationship Id="rId484" Type="http://schemas.openxmlformats.org/officeDocument/2006/relationships/hyperlink" Target="https://login.consultant.ru/link/?req=doc&amp;base=RZB&amp;n=523355&amp;dst=100966" TargetMode="External"/><Relationship Id="rId705" Type="http://schemas.openxmlformats.org/officeDocument/2006/relationships/hyperlink" Target="https://login.consultant.ru/link/?req=doc&amp;base=RZB&amp;n=329580&amp;dst=100123" TargetMode="External"/><Relationship Id="rId887" Type="http://schemas.openxmlformats.org/officeDocument/2006/relationships/hyperlink" Target="https://login.consultant.ru/link/?req=doc&amp;base=RZB&amp;n=402220&amp;dst=100033" TargetMode="External"/><Relationship Id="rId1072" Type="http://schemas.openxmlformats.org/officeDocument/2006/relationships/image" Target="media/image127.wmf"/><Relationship Id="rId1128" Type="http://schemas.openxmlformats.org/officeDocument/2006/relationships/hyperlink" Target="https://login.consultant.ru/link/?req=doc&amp;base=RZB&amp;n=103373&amp;dst=100422" TargetMode="External"/><Relationship Id="rId137" Type="http://schemas.openxmlformats.org/officeDocument/2006/relationships/hyperlink" Target="https://login.consultant.ru/link/?req=doc&amp;base=RZB&amp;n=507020&amp;dst=100010" TargetMode="External"/><Relationship Id="rId302" Type="http://schemas.openxmlformats.org/officeDocument/2006/relationships/hyperlink" Target="https://login.consultant.ru/link/?req=doc&amp;base=RZB&amp;n=522274&amp;dst=100013" TargetMode="External"/><Relationship Id="rId344" Type="http://schemas.openxmlformats.org/officeDocument/2006/relationships/hyperlink" Target="https://login.consultant.ru/link/?req=doc&amp;base=RZB&amp;n=145179&amp;dst=100103" TargetMode="External"/><Relationship Id="rId691" Type="http://schemas.openxmlformats.org/officeDocument/2006/relationships/hyperlink" Target="https://login.consultant.ru/link/?req=doc&amp;base=RZB&amp;n=329580&amp;dst=100107" TargetMode="External"/><Relationship Id="rId747" Type="http://schemas.openxmlformats.org/officeDocument/2006/relationships/hyperlink" Target="https://login.consultant.ru/link/?req=doc&amp;base=RZB&amp;n=500917&amp;dst=100042" TargetMode="External"/><Relationship Id="rId789" Type="http://schemas.openxmlformats.org/officeDocument/2006/relationships/hyperlink" Target="https://login.consultant.ru/link/?req=doc&amp;base=RZB&amp;n=210188&amp;dst=100419" TargetMode="External"/><Relationship Id="rId912" Type="http://schemas.openxmlformats.org/officeDocument/2006/relationships/image" Target="media/image30.wmf"/><Relationship Id="rId954" Type="http://schemas.openxmlformats.org/officeDocument/2006/relationships/hyperlink" Target="https://login.consultant.ru/link/?req=doc&amp;base=RZB&amp;n=210188&amp;dst=100466" TargetMode="External"/><Relationship Id="rId996" Type="http://schemas.openxmlformats.org/officeDocument/2006/relationships/image" Target="media/image79.wmf"/><Relationship Id="rId41" Type="http://schemas.openxmlformats.org/officeDocument/2006/relationships/hyperlink" Target="https://login.consultant.ru/link/?req=doc&amp;base=RZB&amp;n=392599&amp;dst=100005" TargetMode="External"/><Relationship Id="rId83" Type="http://schemas.openxmlformats.org/officeDocument/2006/relationships/hyperlink" Target="https://login.consultant.ru/link/?req=doc&amp;base=RZB&amp;n=362286&amp;dst=100040" TargetMode="External"/><Relationship Id="rId179" Type="http://schemas.openxmlformats.org/officeDocument/2006/relationships/hyperlink" Target="https://login.consultant.ru/link/?req=doc&amp;base=RZB&amp;n=522267&amp;dst=100024" TargetMode="External"/><Relationship Id="rId386" Type="http://schemas.openxmlformats.org/officeDocument/2006/relationships/hyperlink" Target="https://login.consultant.ru/link/?req=doc&amp;base=RZB&amp;n=495430&amp;dst=100014" TargetMode="External"/><Relationship Id="rId551" Type="http://schemas.openxmlformats.org/officeDocument/2006/relationships/hyperlink" Target="https://login.consultant.ru/link/?req=doc&amp;base=RZB&amp;n=152149&amp;dst=100020" TargetMode="External"/><Relationship Id="rId593" Type="http://schemas.openxmlformats.org/officeDocument/2006/relationships/hyperlink" Target="https://login.consultant.ru/link/?req=doc&amp;base=RZB&amp;n=522267&amp;dst=100143" TargetMode="External"/><Relationship Id="rId607" Type="http://schemas.openxmlformats.org/officeDocument/2006/relationships/hyperlink" Target="https://login.consultant.ru/link/?req=doc&amp;base=RZB&amp;n=522270&amp;dst=100071" TargetMode="External"/><Relationship Id="rId649" Type="http://schemas.openxmlformats.org/officeDocument/2006/relationships/hyperlink" Target="https://login.consultant.ru/link/?req=doc&amp;base=RZB&amp;n=522237&amp;dst=1161" TargetMode="External"/><Relationship Id="rId814" Type="http://schemas.openxmlformats.org/officeDocument/2006/relationships/hyperlink" Target="https://login.consultant.ru/link/?req=doc&amp;base=RZB&amp;n=392599&amp;dst=100022" TargetMode="External"/><Relationship Id="rId856" Type="http://schemas.openxmlformats.org/officeDocument/2006/relationships/hyperlink" Target="https://login.consultant.ru/link/?req=doc&amp;base=RZB&amp;n=318867&amp;dst=100019" TargetMode="External"/><Relationship Id="rId190" Type="http://schemas.openxmlformats.org/officeDocument/2006/relationships/hyperlink" Target="https://login.consultant.ru/link/?req=doc&amp;base=RZB&amp;n=210188&amp;dst=100189" TargetMode="External"/><Relationship Id="rId204" Type="http://schemas.openxmlformats.org/officeDocument/2006/relationships/hyperlink" Target="https://login.consultant.ru/link/?req=doc&amp;base=RZB&amp;n=523355&amp;dst=100969" TargetMode="External"/><Relationship Id="rId246" Type="http://schemas.openxmlformats.org/officeDocument/2006/relationships/hyperlink" Target="https://login.consultant.ru/link/?req=doc&amp;base=RZB&amp;n=210188&amp;dst=100214" TargetMode="External"/><Relationship Id="rId288" Type="http://schemas.openxmlformats.org/officeDocument/2006/relationships/hyperlink" Target="https://login.consultant.ru/link/?req=doc&amp;base=RZB&amp;n=210188&amp;dst=100231" TargetMode="External"/><Relationship Id="rId411" Type="http://schemas.openxmlformats.org/officeDocument/2006/relationships/hyperlink" Target="https://login.consultant.ru/link/?req=doc&amp;base=RZB&amp;n=392599&amp;dst=100017" TargetMode="External"/><Relationship Id="rId453" Type="http://schemas.openxmlformats.org/officeDocument/2006/relationships/hyperlink" Target="https://login.consultant.ru/link/?req=doc&amp;base=RZB&amp;n=522267&amp;dst=100088" TargetMode="External"/><Relationship Id="rId509" Type="http://schemas.openxmlformats.org/officeDocument/2006/relationships/hyperlink" Target="https://login.consultant.ru/link/?req=doc&amp;base=RZB&amp;n=522270&amp;dst=100046" TargetMode="External"/><Relationship Id="rId660" Type="http://schemas.openxmlformats.org/officeDocument/2006/relationships/hyperlink" Target="https://login.consultant.ru/link/?req=doc&amp;base=RZB&amp;n=210188&amp;dst=100399" TargetMode="External"/><Relationship Id="rId898" Type="http://schemas.openxmlformats.org/officeDocument/2006/relationships/hyperlink" Target="https://login.consultant.ru/link/?req=doc&amp;base=RZB&amp;n=454080&amp;dst=100005" TargetMode="External"/><Relationship Id="rId1041" Type="http://schemas.openxmlformats.org/officeDocument/2006/relationships/hyperlink" Target="https://login.consultant.ru/link/?req=doc&amp;base=RZB&amp;n=495431&amp;dst=100326" TargetMode="External"/><Relationship Id="rId1083" Type="http://schemas.openxmlformats.org/officeDocument/2006/relationships/hyperlink" Target="https://login.consultant.ru/link/?req=doc&amp;base=RZB&amp;n=495431&amp;dst=100386" TargetMode="External"/><Relationship Id="rId1139" Type="http://schemas.openxmlformats.org/officeDocument/2006/relationships/hyperlink" Target="https://login.consultant.ru/link/?req=doc&amp;base=RZB&amp;n=62293&amp;dst=100102" TargetMode="External"/><Relationship Id="rId106" Type="http://schemas.openxmlformats.org/officeDocument/2006/relationships/hyperlink" Target="https://login.consultant.ru/link/?req=doc&amp;base=RZB&amp;n=485326&amp;dst=100014" TargetMode="External"/><Relationship Id="rId313" Type="http://schemas.openxmlformats.org/officeDocument/2006/relationships/hyperlink" Target="https://login.consultant.ru/link/?req=doc&amp;base=RZB&amp;n=522267&amp;dst=100054" TargetMode="External"/><Relationship Id="rId495" Type="http://schemas.openxmlformats.org/officeDocument/2006/relationships/hyperlink" Target="https://login.consultant.ru/link/?req=doc&amp;base=RZB&amp;n=522269&amp;dst=100015" TargetMode="External"/><Relationship Id="rId716" Type="http://schemas.openxmlformats.org/officeDocument/2006/relationships/hyperlink" Target="https://login.consultant.ru/link/?req=doc&amp;base=RZB&amp;n=329580&amp;dst=100136" TargetMode="External"/><Relationship Id="rId758" Type="http://schemas.openxmlformats.org/officeDocument/2006/relationships/hyperlink" Target="https://login.consultant.ru/link/?req=doc&amp;base=RZB&amp;n=483239" TargetMode="External"/><Relationship Id="rId923" Type="http://schemas.openxmlformats.org/officeDocument/2006/relationships/image" Target="media/image34.wmf"/><Relationship Id="rId965" Type="http://schemas.openxmlformats.org/officeDocument/2006/relationships/hyperlink" Target="https://login.consultant.ru/link/?req=doc&amp;base=RZB&amp;n=408543&amp;dst=100081" TargetMode="External"/><Relationship Id="rId1150" Type="http://schemas.openxmlformats.org/officeDocument/2006/relationships/theme" Target="theme/theme1.xml"/><Relationship Id="rId10" Type="http://schemas.openxmlformats.org/officeDocument/2006/relationships/hyperlink" Target="https://login.consultant.ru/link/?req=doc&amp;base=RZB&amp;n=152149&amp;dst=100005" TargetMode="External"/><Relationship Id="rId52" Type="http://schemas.openxmlformats.org/officeDocument/2006/relationships/hyperlink" Target="https://login.consultant.ru/link/?req=doc&amp;base=RZB&amp;n=472595&amp;dst=100005" TargetMode="External"/><Relationship Id="rId94" Type="http://schemas.openxmlformats.org/officeDocument/2006/relationships/hyperlink" Target="https://login.consultant.ru/link/?req=doc&amp;base=RZB&amp;n=408543&amp;dst=100057" TargetMode="External"/><Relationship Id="rId148" Type="http://schemas.openxmlformats.org/officeDocument/2006/relationships/hyperlink" Target="https://login.consultant.ru/link/?req=doc&amp;base=RZB&amp;n=388294&amp;dst=100038" TargetMode="External"/><Relationship Id="rId355" Type="http://schemas.openxmlformats.org/officeDocument/2006/relationships/hyperlink" Target="https://login.consultant.ru/link/?req=doc&amp;base=RZB&amp;n=210188&amp;dst=100259" TargetMode="External"/><Relationship Id="rId397" Type="http://schemas.openxmlformats.org/officeDocument/2006/relationships/hyperlink" Target="https://login.consultant.ru/link/?req=doc&amp;base=RZB&amp;n=522270&amp;dst=100031" TargetMode="External"/><Relationship Id="rId520" Type="http://schemas.openxmlformats.org/officeDocument/2006/relationships/hyperlink" Target="https://login.consultant.ru/link/?req=doc&amp;base=RZB&amp;n=522270&amp;dst=100053" TargetMode="External"/><Relationship Id="rId562" Type="http://schemas.openxmlformats.org/officeDocument/2006/relationships/hyperlink" Target="https://login.consultant.ru/link/?req=doc&amp;base=RZB&amp;n=471066&amp;dst=100066" TargetMode="External"/><Relationship Id="rId618" Type="http://schemas.openxmlformats.org/officeDocument/2006/relationships/hyperlink" Target="https://login.consultant.ru/link/?req=doc&amp;base=RZB&amp;n=520054&amp;dst=100015" TargetMode="External"/><Relationship Id="rId825" Type="http://schemas.openxmlformats.org/officeDocument/2006/relationships/hyperlink" Target="https://login.consultant.ru/link/?req=doc&amp;base=RZB&amp;n=315150&amp;dst=100043" TargetMode="External"/><Relationship Id="rId215" Type="http://schemas.openxmlformats.org/officeDocument/2006/relationships/hyperlink" Target="https://login.consultant.ru/link/?req=doc&amp;base=RZB&amp;n=523355&amp;dst=783" TargetMode="External"/><Relationship Id="rId257" Type="http://schemas.openxmlformats.org/officeDocument/2006/relationships/hyperlink" Target="https://login.consultant.ru/link/?req=doc&amp;base=RZB&amp;n=329580&amp;dst=100069" TargetMode="External"/><Relationship Id="rId422" Type="http://schemas.openxmlformats.org/officeDocument/2006/relationships/hyperlink" Target="https://login.consultant.ru/link/?req=doc&amp;base=RZB&amp;n=210188&amp;dst=100310" TargetMode="External"/><Relationship Id="rId464" Type="http://schemas.openxmlformats.org/officeDocument/2006/relationships/hyperlink" Target="https://login.consultant.ru/link/?req=doc&amp;base=RZB&amp;n=495431&amp;dst=100273" TargetMode="External"/><Relationship Id="rId867" Type="http://schemas.openxmlformats.org/officeDocument/2006/relationships/hyperlink" Target="https://login.consultant.ru/link/?req=doc&amp;base=RZB&amp;n=402220&amp;dst=100033" TargetMode="External"/><Relationship Id="rId1010" Type="http://schemas.openxmlformats.org/officeDocument/2006/relationships/image" Target="media/image87.wmf"/><Relationship Id="rId1052" Type="http://schemas.openxmlformats.org/officeDocument/2006/relationships/hyperlink" Target="https://login.consultant.ru/link/?req=doc&amp;base=RZB&amp;n=210188&amp;dst=100516" TargetMode="External"/><Relationship Id="rId1094" Type="http://schemas.openxmlformats.org/officeDocument/2006/relationships/image" Target="media/image137.wmf"/><Relationship Id="rId1108" Type="http://schemas.openxmlformats.org/officeDocument/2006/relationships/hyperlink" Target="https://login.consultant.ru/link/?req=doc&amp;base=RZB&amp;n=103373&amp;dst=100085" TargetMode="External"/><Relationship Id="rId299" Type="http://schemas.openxmlformats.org/officeDocument/2006/relationships/hyperlink" Target="https://login.consultant.ru/link/?req=doc&amp;base=RZB&amp;n=152149&amp;dst=100009" TargetMode="External"/><Relationship Id="rId727" Type="http://schemas.openxmlformats.org/officeDocument/2006/relationships/hyperlink" Target="https://login.consultant.ru/link/?req=doc&amp;base=RZB&amp;n=431733&amp;dst=100015" TargetMode="External"/><Relationship Id="rId934" Type="http://schemas.openxmlformats.org/officeDocument/2006/relationships/hyperlink" Target="https://login.consultant.ru/link/?req=doc&amp;base=RZB&amp;n=500917&amp;dst=100135" TargetMode="External"/><Relationship Id="rId63" Type="http://schemas.openxmlformats.org/officeDocument/2006/relationships/hyperlink" Target="https://login.consultant.ru/link/?req=doc&amp;base=RZB&amp;n=314138&amp;dst=100063" TargetMode="External"/><Relationship Id="rId159" Type="http://schemas.openxmlformats.org/officeDocument/2006/relationships/hyperlink" Target="https://login.consultant.ru/link/?req=doc&amp;base=RZB&amp;n=210188&amp;dst=100173" TargetMode="External"/><Relationship Id="rId366" Type="http://schemas.openxmlformats.org/officeDocument/2006/relationships/hyperlink" Target="https://login.consultant.ru/link/?req=doc&amp;base=RZB&amp;n=495430&amp;dst=100012" TargetMode="External"/><Relationship Id="rId573" Type="http://schemas.openxmlformats.org/officeDocument/2006/relationships/hyperlink" Target="https://login.consultant.ru/link/?req=doc&amp;base=RZB&amp;n=522267&amp;dst=100133" TargetMode="External"/><Relationship Id="rId780" Type="http://schemas.openxmlformats.org/officeDocument/2006/relationships/hyperlink" Target="https://login.consultant.ru/link/?req=doc&amp;base=RZB&amp;n=484451" TargetMode="External"/><Relationship Id="rId226" Type="http://schemas.openxmlformats.org/officeDocument/2006/relationships/hyperlink" Target="https://login.consultant.ru/link/?req=doc&amp;base=RZB&amp;n=329580&amp;dst=100045" TargetMode="External"/><Relationship Id="rId433" Type="http://schemas.openxmlformats.org/officeDocument/2006/relationships/hyperlink" Target="https://login.consultant.ru/link/?req=doc&amp;base=RZB&amp;n=210188&amp;dst=100323" TargetMode="External"/><Relationship Id="rId878" Type="http://schemas.openxmlformats.org/officeDocument/2006/relationships/image" Target="media/image14.wmf"/><Relationship Id="rId1063" Type="http://schemas.openxmlformats.org/officeDocument/2006/relationships/image" Target="media/image121.wmf"/><Relationship Id="rId640" Type="http://schemas.openxmlformats.org/officeDocument/2006/relationships/hyperlink" Target="https://login.consultant.ru/link/?req=doc&amp;base=RZB&amp;n=145179&amp;dst=100148" TargetMode="External"/><Relationship Id="rId738" Type="http://schemas.openxmlformats.org/officeDocument/2006/relationships/hyperlink" Target="https://login.consultant.ru/link/?req=doc&amp;base=RZB&amp;n=500917&amp;dst=100112" TargetMode="External"/><Relationship Id="rId945" Type="http://schemas.openxmlformats.org/officeDocument/2006/relationships/hyperlink" Target="https://login.consultant.ru/link/?req=doc&amp;base=RZB&amp;n=210188&amp;dst=100463" TargetMode="External"/><Relationship Id="rId74" Type="http://schemas.openxmlformats.org/officeDocument/2006/relationships/hyperlink" Target="https://login.consultant.ru/link/?req=doc&amp;base=RZB&amp;n=213754&amp;dst=100010" TargetMode="External"/><Relationship Id="rId377" Type="http://schemas.openxmlformats.org/officeDocument/2006/relationships/hyperlink" Target="https://login.consultant.ru/link/?req=doc&amp;base=RZB&amp;n=378535&amp;dst=100568" TargetMode="External"/><Relationship Id="rId500" Type="http://schemas.openxmlformats.org/officeDocument/2006/relationships/hyperlink" Target="https://login.consultant.ru/link/?req=doc&amp;base=RZB&amp;n=522269&amp;dst=100018" TargetMode="External"/><Relationship Id="rId584" Type="http://schemas.openxmlformats.org/officeDocument/2006/relationships/hyperlink" Target="https://login.consultant.ru/link/?req=doc&amp;base=RZB&amp;n=522270&amp;dst=100065" TargetMode="External"/><Relationship Id="rId805" Type="http://schemas.openxmlformats.org/officeDocument/2006/relationships/hyperlink" Target="https://login.consultant.ru/link/?req=doc&amp;base=RZB&amp;n=210188&amp;dst=100420" TargetMode="External"/><Relationship Id="rId1130" Type="http://schemas.openxmlformats.org/officeDocument/2006/relationships/hyperlink" Target="https://login.consultant.ru/link/?req=doc&amp;base=RZB&amp;n=62293&amp;dst=100021" TargetMode="External"/><Relationship Id="rId5" Type="http://schemas.openxmlformats.org/officeDocument/2006/relationships/hyperlink" Target="https://login.consultant.ru/link/?req=doc&amp;base=RZB&amp;n=522237&amp;dst=100055" TargetMode="External"/><Relationship Id="rId237" Type="http://schemas.openxmlformats.org/officeDocument/2006/relationships/hyperlink" Target="https://login.consultant.ru/link/?req=doc&amp;base=RZB&amp;n=522274&amp;dst=100013" TargetMode="External"/><Relationship Id="rId791" Type="http://schemas.openxmlformats.org/officeDocument/2006/relationships/hyperlink" Target="https://login.consultant.ru/link/?req=doc&amp;base=LAW&amp;n=135771" TargetMode="External"/><Relationship Id="rId889" Type="http://schemas.openxmlformats.org/officeDocument/2006/relationships/hyperlink" Target="https://login.consultant.ru/link/?req=doc&amp;base=RZB&amp;n=318867&amp;dst=100025" TargetMode="External"/><Relationship Id="rId1074" Type="http://schemas.openxmlformats.org/officeDocument/2006/relationships/image" Target="media/image129.wmf"/><Relationship Id="rId444" Type="http://schemas.openxmlformats.org/officeDocument/2006/relationships/hyperlink" Target="https://login.consultant.ru/link/?req=doc&amp;base=RZB&amp;n=145179&amp;dst=100137" TargetMode="External"/><Relationship Id="rId651" Type="http://schemas.openxmlformats.org/officeDocument/2006/relationships/hyperlink" Target="https://login.consultant.ru/link/?req=doc&amp;base=RZB&amp;n=522110&amp;dst=100085" TargetMode="External"/><Relationship Id="rId749" Type="http://schemas.openxmlformats.org/officeDocument/2006/relationships/hyperlink" Target="https://login.consultant.ru/link/?req=doc&amp;base=RZB&amp;n=472595&amp;dst=100013" TargetMode="External"/><Relationship Id="rId290" Type="http://schemas.openxmlformats.org/officeDocument/2006/relationships/hyperlink" Target="https://login.consultant.ru/link/?req=doc&amp;base=RZB&amp;n=210188&amp;dst=100233" TargetMode="External"/><Relationship Id="rId304" Type="http://schemas.openxmlformats.org/officeDocument/2006/relationships/hyperlink" Target="https://login.consultant.ru/link/?req=doc&amp;base=RZB&amp;n=522267&amp;dst=100049" TargetMode="External"/><Relationship Id="rId388" Type="http://schemas.openxmlformats.org/officeDocument/2006/relationships/hyperlink" Target="https://login.consultant.ru/link/?req=doc&amp;base=RZB&amp;n=389242&amp;dst=100030" TargetMode="External"/><Relationship Id="rId511" Type="http://schemas.openxmlformats.org/officeDocument/2006/relationships/hyperlink" Target="https://login.consultant.ru/link/?req=doc&amp;base=RZB&amp;n=522274&amp;dst=100013" TargetMode="External"/><Relationship Id="rId609" Type="http://schemas.openxmlformats.org/officeDocument/2006/relationships/hyperlink" Target="https://login.consultant.ru/link/?req=doc&amp;base=RZB&amp;n=522270&amp;dst=100073" TargetMode="External"/><Relationship Id="rId956" Type="http://schemas.openxmlformats.org/officeDocument/2006/relationships/hyperlink" Target="https://login.consultant.ru/link/?req=doc&amp;base=RZB&amp;n=210188&amp;dst=100467" TargetMode="External"/><Relationship Id="rId1141" Type="http://schemas.openxmlformats.org/officeDocument/2006/relationships/hyperlink" Target="https://login.consultant.ru/link/?req=doc&amp;base=RZB&amp;n=511316&amp;dst=100153" TargetMode="External"/><Relationship Id="rId85" Type="http://schemas.openxmlformats.org/officeDocument/2006/relationships/hyperlink" Target="https://login.consultant.ru/link/?req=doc&amp;base=RZB&amp;n=131786" TargetMode="External"/><Relationship Id="rId150" Type="http://schemas.openxmlformats.org/officeDocument/2006/relationships/hyperlink" Target="https://login.consultant.ru/link/?req=doc&amp;base=RZB&amp;n=315150&amp;dst=100011" TargetMode="External"/><Relationship Id="rId595" Type="http://schemas.openxmlformats.org/officeDocument/2006/relationships/hyperlink" Target="https://login.consultant.ru/link/?req=doc&amp;base=RZB&amp;n=152149&amp;dst=100050" TargetMode="External"/><Relationship Id="rId816" Type="http://schemas.openxmlformats.org/officeDocument/2006/relationships/hyperlink" Target="https://login.consultant.ru/link/?req=doc&amp;base=RZB&amp;n=431733&amp;dst=100016" TargetMode="External"/><Relationship Id="rId1001" Type="http://schemas.openxmlformats.org/officeDocument/2006/relationships/image" Target="media/image81.wmf"/><Relationship Id="rId248" Type="http://schemas.openxmlformats.org/officeDocument/2006/relationships/hyperlink" Target="https://login.consultant.ru/link/?req=doc&amp;base=RZB&amp;n=329580&amp;dst=100063" TargetMode="External"/><Relationship Id="rId455" Type="http://schemas.openxmlformats.org/officeDocument/2006/relationships/hyperlink" Target="https://login.consultant.ru/link/?req=doc&amp;base=RZB&amp;n=520054&amp;dst=100012" TargetMode="External"/><Relationship Id="rId662" Type="http://schemas.openxmlformats.org/officeDocument/2006/relationships/hyperlink" Target="https://login.consultant.ru/link/?req=doc&amp;base=RZB&amp;n=522110&amp;dst=100091" TargetMode="External"/><Relationship Id="rId1085" Type="http://schemas.openxmlformats.org/officeDocument/2006/relationships/hyperlink" Target="https://login.consultant.ru/link/?req=doc&amp;base=RZB&amp;n=495431&amp;dst=100389" TargetMode="External"/><Relationship Id="rId12" Type="http://schemas.openxmlformats.org/officeDocument/2006/relationships/hyperlink" Target="https://login.consultant.ru/link/?req=doc&amp;base=RZB&amp;n=359021&amp;dst=100011" TargetMode="External"/><Relationship Id="rId108" Type="http://schemas.openxmlformats.org/officeDocument/2006/relationships/hyperlink" Target="https://login.consultant.ru/link/?req=doc&amp;base=RZB&amp;n=477877&amp;dst=100024" TargetMode="External"/><Relationship Id="rId315" Type="http://schemas.openxmlformats.org/officeDocument/2006/relationships/hyperlink" Target="https://login.consultant.ru/link/?req=doc&amp;base=RZB&amp;n=145179&amp;dst=100098" TargetMode="External"/><Relationship Id="rId522" Type="http://schemas.openxmlformats.org/officeDocument/2006/relationships/hyperlink" Target="https://login.consultant.ru/link/?req=doc&amp;base=RZB&amp;n=522110&amp;dst=100066" TargetMode="External"/><Relationship Id="rId967" Type="http://schemas.openxmlformats.org/officeDocument/2006/relationships/hyperlink" Target="https://login.consultant.ru/link/?req=doc&amp;base=RZB&amp;n=210188&amp;dst=100470" TargetMode="External"/><Relationship Id="rId96" Type="http://schemas.openxmlformats.org/officeDocument/2006/relationships/hyperlink" Target="https://login.consultant.ru/link/?req=doc&amp;base=RZB&amp;n=145179&amp;dst=100084" TargetMode="External"/><Relationship Id="rId161" Type="http://schemas.openxmlformats.org/officeDocument/2006/relationships/hyperlink" Target="https://login.consultant.ru/link/?req=doc&amp;base=RZB&amp;n=329580&amp;dst=100012" TargetMode="External"/><Relationship Id="rId399" Type="http://schemas.openxmlformats.org/officeDocument/2006/relationships/hyperlink" Target="https://login.consultant.ru/link/?req=doc&amp;base=RZB&amp;n=523355&amp;dst=101033" TargetMode="External"/><Relationship Id="rId827" Type="http://schemas.openxmlformats.org/officeDocument/2006/relationships/hyperlink" Target="https://login.consultant.ru/link/?req=doc&amp;base=RZB&amp;n=402220&amp;dst=100033" TargetMode="External"/><Relationship Id="rId1012" Type="http://schemas.openxmlformats.org/officeDocument/2006/relationships/image" Target="media/image88.wmf"/><Relationship Id="rId259" Type="http://schemas.openxmlformats.org/officeDocument/2006/relationships/hyperlink" Target="https://login.consultant.ru/link/?req=doc&amp;base=RZB&amp;n=145179&amp;dst=100091" TargetMode="External"/><Relationship Id="rId466" Type="http://schemas.openxmlformats.org/officeDocument/2006/relationships/hyperlink" Target="https://login.consultant.ru/link/?req=doc&amp;base=RZB&amp;n=210188&amp;dst=100346" TargetMode="External"/><Relationship Id="rId673" Type="http://schemas.openxmlformats.org/officeDocument/2006/relationships/hyperlink" Target="https://login.consultant.ru/link/?req=doc&amp;base=RZB&amp;n=448358&amp;dst=100052" TargetMode="External"/><Relationship Id="rId880" Type="http://schemas.openxmlformats.org/officeDocument/2006/relationships/hyperlink" Target="https://login.consultant.ru/link/?req=doc&amp;base=RZB&amp;n=402220&amp;dst=100033" TargetMode="External"/><Relationship Id="rId1096" Type="http://schemas.openxmlformats.org/officeDocument/2006/relationships/image" Target="media/image139.wmf"/><Relationship Id="rId23" Type="http://schemas.openxmlformats.org/officeDocument/2006/relationships/hyperlink" Target="https://login.consultant.ru/link/?req=doc&amp;base=RZB&amp;n=453302&amp;dst=100058" TargetMode="External"/><Relationship Id="rId119" Type="http://schemas.openxmlformats.org/officeDocument/2006/relationships/hyperlink" Target="https://login.consultant.ru/link/?req=doc&amp;base=RZB&amp;n=329580&amp;dst=100009" TargetMode="External"/><Relationship Id="rId326" Type="http://schemas.openxmlformats.org/officeDocument/2006/relationships/hyperlink" Target="https://login.consultant.ru/link/?req=doc&amp;base=RZB&amp;n=508806&amp;dst=100098" TargetMode="External"/><Relationship Id="rId533" Type="http://schemas.openxmlformats.org/officeDocument/2006/relationships/hyperlink" Target="https://login.consultant.ru/link/?req=doc&amp;base=RZB&amp;n=362286&amp;dst=100013" TargetMode="External"/><Relationship Id="rId978" Type="http://schemas.openxmlformats.org/officeDocument/2006/relationships/image" Target="media/image70.wmf"/><Relationship Id="rId740" Type="http://schemas.openxmlformats.org/officeDocument/2006/relationships/hyperlink" Target="https://login.consultant.ru/link/?req=doc&amp;base=RZB&amp;n=329580&amp;dst=100141" TargetMode="External"/><Relationship Id="rId838" Type="http://schemas.openxmlformats.org/officeDocument/2006/relationships/hyperlink" Target="https://login.consultant.ru/link/?req=doc&amp;base=RZB&amp;n=315150&amp;dst=100053" TargetMode="External"/><Relationship Id="rId1023" Type="http://schemas.openxmlformats.org/officeDocument/2006/relationships/hyperlink" Target="https://login.consultant.ru/link/?req=doc&amp;base=RZB&amp;n=495431&amp;dst=100310" TargetMode="External"/><Relationship Id="rId172" Type="http://schemas.openxmlformats.org/officeDocument/2006/relationships/hyperlink" Target="https://login.consultant.ru/link/?req=doc&amp;base=RZB&amp;n=523209" TargetMode="External"/><Relationship Id="rId477" Type="http://schemas.openxmlformats.org/officeDocument/2006/relationships/hyperlink" Target="https://login.consultant.ru/link/?req=doc&amp;base=RZB&amp;n=210188&amp;dst=100353" TargetMode="External"/><Relationship Id="rId600" Type="http://schemas.openxmlformats.org/officeDocument/2006/relationships/hyperlink" Target="https://login.consultant.ru/link/?req=doc&amp;base=RZB&amp;n=522274&amp;dst=100013" TargetMode="External"/><Relationship Id="rId684" Type="http://schemas.openxmlformats.org/officeDocument/2006/relationships/hyperlink" Target="https://login.consultant.ru/link/?req=doc&amp;base=RZB&amp;n=500917&amp;dst=100031" TargetMode="External"/><Relationship Id="rId337" Type="http://schemas.openxmlformats.org/officeDocument/2006/relationships/hyperlink" Target="https://login.consultant.ru/link/?req=doc&amp;base=RZB&amp;n=362286&amp;dst=100026" TargetMode="External"/><Relationship Id="rId891" Type="http://schemas.openxmlformats.org/officeDocument/2006/relationships/hyperlink" Target="https://login.consultant.ru/link/?req=doc&amp;base=RZB&amp;n=315150&amp;dst=100125" TargetMode="External"/><Relationship Id="rId905" Type="http://schemas.openxmlformats.org/officeDocument/2006/relationships/image" Target="media/image25.wmf"/><Relationship Id="rId989" Type="http://schemas.openxmlformats.org/officeDocument/2006/relationships/hyperlink" Target="https://login.consultant.ru/link/?req=doc&amp;base=RZB&amp;n=210188&amp;dst=100474" TargetMode="External"/><Relationship Id="rId34" Type="http://schemas.openxmlformats.org/officeDocument/2006/relationships/hyperlink" Target="https://login.consultant.ru/link/?req=doc&amp;base=RZB&amp;n=522267&amp;dst=100020" TargetMode="External"/><Relationship Id="rId544" Type="http://schemas.openxmlformats.org/officeDocument/2006/relationships/hyperlink" Target="https://login.consultant.ru/link/?req=doc&amp;base=RZB&amp;n=152149&amp;dst=100014" TargetMode="External"/><Relationship Id="rId751" Type="http://schemas.openxmlformats.org/officeDocument/2006/relationships/hyperlink" Target="https://login.consultant.ru/link/?req=doc&amp;base=RZB&amp;n=500917&amp;dst=100038" TargetMode="External"/><Relationship Id="rId849" Type="http://schemas.openxmlformats.org/officeDocument/2006/relationships/hyperlink" Target="https://login.consultant.ru/link/?req=doc&amp;base=RZB&amp;n=402220&amp;dst=100033" TargetMode="External"/><Relationship Id="rId183" Type="http://schemas.openxmlformats.org/officeDocument/2006/relationships/hyperlink" Target="https://login.consultant.ru/link/?req=doc&amp;base=RZB&amp;n=523355&amp;dst=100890" TargetMode="External"/><Relationship Id="rId390" Type="http://schemas.openxmlformats.org/officeDocument/2006/relationships/hyperlink" Target="https://login.consultant.ru/link/?req=doc&amp;base=RZB&amp;n=210188&amp;dst=100284" TargetMode="External"/><Relationship Id="rId404" Type="http://schemas.openxmlformats.org/officeDocument/2006/relationships/hyperlink" Target="https://login.consultant.ru/link/?req=doc&amp;base=RZB&amp;n=210188&amp;dst=100293" TargetMode="External"/><Relationship Id="rId611" Type="http://schemas.openxmlformats.org/officeDocument/2006/relationships/hyperlink" Target="https://login.consultant.ru/link/?req=doc&amp;base=RZB&amp;n=522267&amp;dst=100155" TargetMode="External"/><Relationship Id="rId1034" Type="http://schemas.openxmlformats.org/officeDocument/2006/relationships/image" Target="media/image103.wmf"/><Relationship Id="rId250" Type="http://schemas.openxmlformats.org/officeDocument/2006/relationships/hyperlink" Target="https://login.consultant.ru/link/?req=doc&amp;base=RZB&amp;n=329580&amp;dst=100066" TargetMode="External"/><Relationship Id="rId488" Type="http://schemas.openxmlformats.org/officeDocument/2006/relationships/hyperlink" Target="https://login.consultant.ru/link/?req=doc&amp;base=RZB&amp;n=376171&amp;dst=100005" TargetMode="External"/><Relationship Id="rId695" Type="http://schemas.openxmlformats.org/officeDocument/2006/relationships/hyperlink" Target="https://login.consultant.ru/link/?req=doc&amp;base=RZB&amp;n=329580&amp;dst=100110" TargetMode="External"/><Relationship Id="rId709" Type="http://schemas.openxmlformats.org/officeDocument/2006/relationships/hyperlink" Target="https://login.consultant.ru/link/?req=doc&amp;base=RZB&amp;n=523355&amp;dst=740" TargetMode="External"/><Relationship Id="rId916" Type="http://schemas.openxmlformats.org/officeDocument/2006/relationships/hyperlink" Target="https://login.consultant.ru/link/?req=doc&amp;base=RZB&amp;n=210188&amp;dst=100453" TargetMode="External"/><Relationship Id="rId1101" Type="http://schemas.openxmlformats.org/officeDocument/2006/relationships/hyperlink" Target="https://login.consultant.ru/link/?req=doc&amp;base=RZB&amp;n=103373&amp;dst=100073" TargetMode="External"/><Relationship Id="rId45" Type="http://schemas.openxmlformats.org/officeDocument/2006/relationships/hyperlink" Target="https://login.consultant.ru/link/?req=doc&amp;base=RZB&amp;n=427294&amp;dst=100018" TargetMode="External"/><Relationship Id="rId110" Type="http://schemas.openxmlformats.org/officeDocument/2006/relationships/hyperlink" Target="https://login.consultant.ru/link/?req=doc&amp;base=RZB&amp;n=448428&amp;dst=100022" TargetMode="External"/><Relationship Id="rId348" Type="http://schemas.openxmlformats.org/officeDocument/2006/relationships/hyperlink" Target="https://login.consultant.ru/link/?req=doc&amp;base=RZB&amp;n=483415" TargetMode="External"/><Relationship Id="rId555" Type="http://schemas.openxmlformats.org/officeDocument/2006/relationships/hyperlink" Target="https://login.consultant.ru/link/?req=doc&amp;base=RZB&amp;n=522110&amp;dst=100079" TargetMode="External"/><Relationship Id="rId762" Type="http://schemas.openxmlformats.org/officeDocument/2006/relationships/hyperlink" Target="https://login.consultant.ru/link/?req=doc&amp;base=RZB&amp;n=502257" TargetMode="External"/><Relationship Id="rId194" Type="http://schemas.openxmlformats.org/officeDocument/2006/relationships/hyperlink" Target="https://login.consultant.ru/link/?req=doc&amp;base=RZB&amp;n=500887&amp;dst=100331" TargetMode="External"/><Relationship Id="rId208" Type="http://schemas.openxmlformats.org/officeDocument/2006/relationships/hyperlink" Target="https://login.consultant.ru/link/?req=doc&amp;base=RZB&amp;n=329580&amp;dst=100037" TargetMode="External"/><Relationship Id="rId415" Type="http://schemas.openxmlformats.org/officeDocument/2006/relationships/hyperlink" Target="https://login.consultant.ru/link/?req=doc&amp;base=RZB&amp;n=392599&amp;dst=100019" TargetMode="External"/><Relationship Id="rId622" Type="http://schemas.openxmlformats.org/officeDocument/2006/relationships/hyperlink" Target="https://login.consultant.ru/link/?req=doc&amp;base=RZB&amp;n=472595&amp;dst=100009" TargetMode="External"/><Relationship Id="rId1045" Type="http://schemas.openxmlformats.org/officeDocument/2006/relationships/hyperlink" Target="https://login.consultant.ru/link/?req=doc&amp;base=RZB&amp;n=210188&amp;dst=100514" TargetMode="External"/><Relationship Id="rId261" Type="http://schemas.openxmlformats.org/officeDocument/2006/relationships/hyperlink" Target="https://login.consultant.ru/link/?req=doc&amp;base=RZB&amp;n=522267&amp;dst=100031" TargetMode="External"/><Relationship Id="rId499" Type="http://schemas.openxmlformats.org/officeDocument/2006/relationships/hyperlink" Target="https://login.consultant.ru/link/?req=doc&amp;base=RZB&amp;n=511316&amp;dst=162" TargetMode="External"/><Relationship Id="rId927" Type="http://schemas.openxmlformats.org/officeDocument/2006/relationships/image" Target="media/image38.wmf"/><Relationship Id="rId1112" Type="http://schemas.openxmlformats.org/officeDocument/2006/relationships/hyperlink" Target="https://login.consultant.ru/link/?req=doc&amp;base=RZB&amp;n=103373&amp;dst=100343" TargetMode="External"/><Relationship Id="rId56" Type="http://schemas.openxmlformats.org/officeDocument/2006/relationships/hyperlink" Target="https://login.consultant.ru/link/?req=doc&amp;base=RZB&amp;n=495430&amp;dst=100010" TargetMode="External"/><Relationship Id="rId359" Type="http://schemas.openxmlformats.org/officeDocument/2006/relationships/hyperlink" Target="https://login.consultant.ru/link/?req=doc&amp;base=RZB&amp;n=522267&amp;dst=100076" TargetMode="External"/><Relationship Id="rId566" Type="http://schemas.openxmlformats.org/officeDocument/2006/relationships/hyperlink" Target="https://login.consultant.ru/link/?req=doc&amp;base=RZB&amp;n=152149&amp;dst=100025" TargetMode="External"/><Relationship Id="rId773" Type="http://schemas.openxmlformats.org/officeDocument/2006/relationships/hyperlink" Target="https://login.consultant.ru/link/?req=doc&amp;base=RZB&amp;n=523355&amp;dst=28" TargetMode="External"/><Relationship Id="rId121" Type="http://schemas.openxmlformats.org/officeDocument/2006/relationships/hyperlink" Target="https://login.consultant.ru/link/?req=doc&amp;base=RZB&amp;n=522270&amp;dst=100030" TargetMode="External"/><Relationship Id="rId219" Type="http://schemas.openxmlformats.org/officeDocument/2006/relationships/hyperlink" Target="https://login.consultant.ru/link/?req=doc&amp;base=RZB&amp;n=210188&amp;dst=100205" TargetMode="External"/><Relationship Id="rId426" Type="http://schemas.openxmlformats.org/officeDocument/2006/relationships/hyperlink" Target="https://login.consultant.ru/link/?req=doc&amp;base=RZB&amp;n=210188&amp;dst=100313" TargetMode="External"/><Relationship Id="rId633" Type="http://schemas.openxmlformats.org/officeDocument/2006/relationships/hyperlink" Target="https://login.consultant.ru/link/?req=doc&amp;base=RZB&amp;n=402220&amp;dst=100015" TargetMode="External"/><Relationship Id="rId980" Type="http://schemas.openxmlformats.org/officeDocument/2006/relationships/hyperlink" Target="https://login.consultant.ru/link/?req=doc&amp;base=RZB&amp;n=145179&amp;dst=100175" TargetMode="External"/><Relationship Id="rId1056" Type="http://schemas.openxmlformats.org/officeDocument/2006/relationships/image" Target="media/image115.wmf"/><Relationship Id="rId840" Type="http://schemas.openxmlformats.org/officeDocument/2006/relationships/image" Target="media/image3.wmf"/><Relationship Id="rId938" Type="http://schemas.openxmlformats.org/officeDocument/2006/relationships/hyperlink" Target="https://login.consultant.ru/link/?req=doc&amp;base=RZB&amp;n=500917&amp;dst=100137" TargetMode="External"/><Relationship Id="rId67" Type="http://schemas.openxmlformats.org/officeDocument/2006/relationships/hyperlink" Target="https://login.consultant.ru/link/?req=doc&amp;base=RZB&amp;n=385601&amp;dst=100049" TargetMode="External"/><Relationship Id="rId272" Type="http://schemas.openxmlformats.org/officeDocument/2006/relationships/hyperlink" Target="https://login.consultant.ru/link/?req=doc&amp;base=RZB&amp;n=522267&amp;dst=100038" TargetMode="External"/><Relationship Id="rId577" Type="http://schemas.openxmlformats.org/officeDocument/2006/relationships/hyperlink" Target="https://login.consultant.ru/link/?req=doc&amp;base=RZB&amp;n=522267&amp;dst=100135" TargetMode="External"/><Relationship Id="rId700" Type="http://schemas.openxmlformats.org/officeDocument/2006/relationships/hyperlink" Target="https://login.consultant.ru/link/?req=doc&amp;base=RZB&amp;n=329580&amp;dst=100117" TargetMode="External"/><Relationship Id="rId1123" Type="http://schemas.openxmlformats.org/officeDocument/2006/relationships/image" Target="media/image141.wmf"/><Relationship Id="rId132" Type="http://schemas.openxmlformats.org/officeDocument/2006/relationships/hyperlink" Target="https://login.consultant.ru/link/?req=doc&amp;base=RZB&amp;n=431733&amp;dst=100005" TargetMode="External"/><Relationship Id="rId784" Type="http://schemas.openxmlformats.org/officeDocument/2006/relationships/hyperlink" Target="https://login.consultant.ru/link/?req=doc&amp;base=RZB&amp;n=149312&amp;dst=100037" TargetMode="External"/><Relationship Id="rId991" Type="http://schemas.openxmlformats.org/officeDocument/2006/relationships/image" Target="media/image75.wmf"/><Relationship Id="rId1067" Type="http://schemas.openxmlformats.org/officeDocument/2006/relationships/hyperlink" Target="https://login.consultant.ru/link/?req=doc&amp;base=RZB&amp;n=454080&amp;dst=100005" TargetMode="External"/><Relationship Id="rId437" Type="http://schemas.openxmlformats.org/officeDocument/2006/relationships/hyperlink" Target="https://login.consultant.ru/link/?req=doc&amp;base=RZB&amp;n=522270&amp;dst=100034" TargetMode="External"/><Relationship Id="rId644" Type="http://schemas.openxmlformats.org/officeDocument/2006/relationships/hyperlink" Target="https://login.consultant.ru/link/?req=doc&amp;base=RZB&amp;n=210188&amp;dst=100394" TargetMode="External"/><Relationship Id="rId851" Type="http://schemas.openxmlformats.org/officeDocument/2006/relationships/hyperlink" Target="https://login.consultant.ru/link/?req=doc&amp;base=RZB&amp;n=461309&amp;dst=100590" TargetMode="External"/><Relationship Id="rId283" Type="http://schemas.openxmlformats.org/officeDocument/2006/relationships/hyperlink" Target="https://login.consultant.ru/link/?req=doc&amp;base=RZB&amp;n=456117&amp;dst=100058" TargetMode="External"/><Relationship Id="rId490" Type="http://schemas.openxmlformats.org/officeDocument/2006/relationships/hyperlink" Target="https://login.consultant.ru/link/?req=doc&amp;base=RZB&amp;n=522274&amp;dst=100013" TargetMode="External"/><Relationship Id="rId504" Type="http://schemas.openxmlformats.org/officeDocument/2006/relationships/hyperlink" Target="https://login.consultant.ru/link/?req=doc&amp;base=RZB&amp;n=522110&amp;dst=100060" TargetMode="External"/><Relationship Id="rId711" Type="http://schemas.openxmlformats.org/officeDocument/2006/relationships/hyperlink" Target="https://login.consultant.ru/link/?req=doc&amp;base=RZB&amp;n=523355&amp;dst=740" TargetMode="External"/><Relationship Id="rId949" Type="http://schemas.openxmlformats.org/officeDocument/2006/relationships/image" Target="media/image51.wmf"/><Relationship Id="rId1134" Type="http://schemas.openxmlformats.org/officeDocument/2006/relationships/hyperlink" Target="https://login.consultant.ru/link/?req=doc&amp;base=RZB&amp;n=62293&amp;dst=100053" TargetMode="External"/><Relationship Id="rId78" Type="http://schemas.openxmlformats.org/officeDocument/2006/relationships/hyperlink" Target="https://login.consultant.ru/link/?req=doc&amp;base=RZB&amp;n=121489&amp;dst=37" TargetMode="External"/><Relationship Id="rId143" Type="http://schemas.openxmlformats.org/officeDocument/2006/relationships/hyperlink" Target="https://login.consultant.ru/link/?req=doc&amp;base=RZB&amp;n=500887&amp;dst=100329" TargetMode="External"/><Relationship Id="rId350" Type="http://schemas.openxmlformats.org/officeDocument/2006/relationships/hyperlink" Target="https://login.consultant.ru/link/?req=doc&amp;base=RZB&amp;n=522267&amp;dst=100071" TargetMode="External"/><Relationship Id="rId588" Type="http://schemas.openxmlformats.org/officeDocument/2006/relationships/hyperlink" Target="https://login.consultant.ru/link/?req=doc&amp;base=RZB&amp;n=522267&amp;dst=100141" TargetMode="External"/><Relationship Id="rId795" Type="http://schemas.openxmlformats.org/officeDocument/2006/relationships/hyperlink" Target="https://login.consultant.ru/link/?req=doc&amp;base=LAW&amp;n=135771" TargetMode="External"/><Relationship Id="rId809" Type="http://schemas.openxmlformats.org/officeDocument/2006/relationships/hyperlink" Target="https://login.consultant.ru/link/?req=doc&amp;base=RZB&amp;n=318867&amp;dst=100014" TargetMode="External"/><Relationship Id="rId9" Type="http://schemas.openxmlformats.org/officeDocument/2006/relationships/hyperlink" Target="https://login.consultant.ru/link/?req=doc&amp;base=RZB&amp;n=456117&amp;dst=100529" TargetMode="External"/><Relationship Id="rId210" Type="http://schemas.openxmlformats.org/officeDocument/2006/relationships/hyperlink" Target="https://login.consultant.ru/link/?req=doc&amp;base=RZB&amp;n=523355&amp;dst=100969" TargetMode="External"/><Relationship Id="rId448" Type="http://schemas.openxmlformats.org/officeDocument/2006/relationships/hyperlink" Target="https://login.consultant.ru/link/?req=doc&amp;base=RZB&amp;n=210188&amp;dst=100328" TargetMode="External"/><Relationship Id="rId655" Type="http://schemas.openxmlformats.org/officeDocument/2006/relationships/hyperlink" Target="https://login.consultant.ru/link/?req=doc&amp;base=RZB&amp;n=159279&amp;dst=100014" TargetMode="External"/><Relationship Id="rId862" Type="http://schemas.openxmlformats.org/officeDocument/2006/relationships/hyperlink" Target="https://login.consultant.ru/link/?req=doc&amp;base=RZB&amp;n=318867&amp;dst=100022" TargetMode="External"/><Relationship Id="rId1078" Type="http://schemas.openxmlformats.org/officeDocument/2006/relationships/hyperlink" Target="https://login.consultant.ru/link/?req=doc&amp;base=RZB&amp;n=210188&amp;dst=100538" TargetMode="External"/><Relationship Id="rId294" Type="http://schemas.openxmlformats.org/officeDocument/2006/relationships/hyperlink" Target="https://login.consultant.ru/link/?req=doc&amp;base=RZB&amp;n=485325&amp;dst=100249" TargetMode="External"/><Relationship Id="rId308" Type="http://schemas.openxmlformats.org/officeDocument/2006/relationships/hyperlink" Target="https://login.consultant.ru/link/?req=doc&amp;base=RZB&amp;n=210188&amp;dst=100238" TargetMode="External"/><Relationship Id="rId515" Type="http://schemas.openxmlformats.org/officeDocument/2006/relationships/hyperlink" Target="https://login.consultant.ru/link/?req=doc&amp;base=RZB&amp;n=522110&amp;dst=100061" TargetMode="External"/><Relationship Id="rId722" Type="http://schemas.openxmlformats.org/officeDocument/2006/relationships/hyperlink" Target="https://login.consultant.ru/link/?req=doc&amp;base=RZB&amp;n=523355&amp;dst=750" TargetMode="External"/><Relationship Id="rId1145" Type="http://schemas.openxmlformats.org/officeDocument/2006/relationships/hyperlink" Target="https://login.consultant.ru/link/?req=doc&amp;base=RZB&amp;n=522237&amp;dst=100055" TargetMode="External"/><Relationship Id="rId89" Type="http://schemas.openxmlformats.org/officeDocument/2006/relationships/hyperlink" Target="https://login.consultant.ru/link/?req=doc&amp;base=RZB&amp;n=134563&amp;dst=100433" TargetMode="External"/><Relationship Id="rId154" Type="http://schemas.openxmlformats.org/officeDocument/2006/relationships/hyperlink" Target="https://login.consultant.ru/link/?req=doc&amp;base=RZB&amp;n=408543&amp;dst=100060" TargetMode="External"/><Relationship Id="rId361" Type="http://schemas.openxmlformats.org/officeDocument/2006/relationships/hyperlink" Target="https://login.consultant.ru/link/?req=doc&amp;base=RZB&amp;n=523355" TargetMode="External"/><Relationship Id="rId599" Type="http://schemas.openxmlformats.org/officeDocument/2006/relationships/hyperlink" Target="https://login.consultant.ru/link/?req=doc&amp;base=RZB&amp;n=522270&amp;dst=100069" TargetMode="External"/><Relationship Id="rId1005" Type="http://schemas.openxmlformats.org/officeDocument/2006/relationships/image" Target="media/image85.wmf"/><Relationship Id="rId459" Type="http://schemas.openxmlformats.org/officeDocument/2006/relationships/hyperlink" Target="https://login.consultant.ru/link/?req=doc&amp;base=RZB&amp;n=210188&amp;dst=100341" TargetMode="External"/><Relationship Id="rId666" Type="http://schemas.openxmlformats.org/officeDocument/2006/relationships/hyperlink" Target="https://login.consultant.ru/link/?req=doc&amp;base=RZB&amp;n=448358&amp;dst=100045" TargetMode="External"/><Relationship Id="rId873" Type="http://schemas.openxmlformats.org/officeDocument/2006/relationships/hyperlink" Target="https://login.consultant.ru/link/?req=doc&amp;base=RZB&amp;n=315150&amp;dst=100118" TargetMode="External"/><Relationship Id="rId1089" Type="http://schemas.openxmlformats.org/officeDocument/2006/relationships/image" Target="media/image134.wmf"/><Relationship Id="rId16" Type="http://schemas.openxmlformats.org/officeDocument/2006/relationships/hyperlink" Target="https://login.consultant.ru/link/?req=doc&amp;base=RZB&amp;n=495436&amp;dst=100454" TargetMode="External"/><Relationship Id="rId221" Type="http://schemas.openxmlformats.org/officeDocument/2006/relationships/hyperlink" Target="https://login.consultant.ru/link/?req=doc&amp;base=RZB&amp;n=329580&amp;dst=100042" TargetMode="External"/><Relationship Id="rId319" Type="http://schemas.openxmlformats.org/officeDocument/2006/relationships/hyperlink" Target="https://login.consultant.ru/link/?req=doc&amp;base=RZB&amp;n=329580&amp;dst=100087" TargetMode="External"/><Relationship Id="rId526" Type="http://schemas.openxmlformats.org/officeDocument/2006/relationships/hyperlink" Target="https://login.consultant.ru/link/?req=doc&amp;base=RZB&amp;n=522237&amp;dst=2264" TargetMode="External"/><Relationship Id="rId733" Type="http://schemas.openxmlformats.org/officeDocument/2006/relationships/hyperlink" Target="https://login.consultant.ru/link/?req=doc&amp;base=RZB&amp;n=431733&amp;dst=100015" TargetMode="External"/><Relationship Id="rId940" Type="http://schemas.openxmlformats.org/officeDocument/2006/relationships/image" Target="media/image43.wmf"/><Relationship Id="rId1016" Type="http://schemas.openxmlformats.org/officeDocument/2006/relationships/hyperlink" Target="https://login.consultant.ru/link/?req=doc&amp;base=RZB&amp;n=210188&amp;dst=100496" TargetMode="External"/><Relationship Id="rId165" Type="http://schemas.openxmlformats.org/officeDocument/2006/relationships/hyperlink" Target="https://login.consultant.ru/link/?req=doc&amp;base=RZB&amp;n=329580&amp;dst=100013" TargetMode="External"/><Relationship Id="rId372" Type="http://schemas.openxmlformats.org/officeDocument/2006/relationships/hyperlink" Target="https://login.consultant.ru/link/?req=doc&amp;base=RZB&amp;n=210188&amp;dst=100266" TargetMode="External"/><Relationship Id="rId677" Type="http://schemas.openxmlformats.org/officeDocument/2006/relationships/hyperlink" Target="https://login.consultant.ru/link/?req=doc&amp;base=RZB&amp;n=448358&amp;dst=100054" TargetMode="External"/><Relationship Id="rId800" Type="http://schemas.openxmlformats.org/officeDocument/2006/relationships/hyperlink" Target="https://login.consultant.ru/link/?req=doc&amp;base=RZB&amp;n=499769" TargetMode="External"/><Relationship Id="rId232" Type="http://schemas.openxmlformats.org/officeDocument/2006/relationships/hyperlink" Target="https://login.consultant.ru/link/?req=doc&amp;base=RZB&amp;n=329580&amp;dst=100047" TargetMode="External"/><Relationship Id="rId884" Type="http://schemas.openxmlformats.org/officeDocument/2006/relationships/hyperlink" Target="https://login.consultant.ru/link/?req=doc&amp;base=RZB&amp;n=315150&amp;dst=100124" TargetMode="External"/><Relationship Id="rId27" Type="http://schemas.openxmlformats.org/officeDocument/2006/relationships/hyperlink" Target="https://login.consultant.ru/link/?req=doc&amp;base=RZB&amp;n=500913&amp;dst=100014" TargetMode="External"/><Relationship Id="rId537" Type="http://schemas.openxmlformats.org/officeDocument/2006/relationships/hyperlink" Target="https://login.consultant.ru/link/?req=doc&amp;base=RZB&amp;n=522110&amp;dst=100077" TargetMode="External"/><Relationship Id="rId744" Type="http://schemas.openxmlformats.org/officeDocument/2006/relationships/hyperlink" Target="https://login.consultant.ru/link/?req=doc&amp;base=RZB&amp;n=329580&amp;dst=100145" TargetMode="External"/><Relationship Id="rId951" Type="http://schemas.openxmlformats.org/officeDocument/2006/relationships/hyperlink" Target="https://login.consultant.ru/link/?req=doc&amp;base=RZB&amp;n=408543&amp;dst=100074" TargetMode="External"/><Relationship Id="rId80" Type="http://schemas.openxmlformats.org/officeDocument/2006/relationships/hyperlink" Target="https://login.consultant.ru/link/?req=doc&amp;base=RZB&amp;n=197958&amp;dst=100012" TargetMode="External"/><Relationship Id="rId176" Type="http://schemas.openxmlformats.org/officeDocument/2006/relationships/hyperlink" Target="https://login.consultant.ru/link/?req=doc&amp;base=RZB&amp;n=500887&amp;dst=100330" TargetMode="External"/><Relationship Id="rId383" Type="http://schemas.openxmlformats.org/officeDocument/2006/relationships/hyperlink" Target="https://login.consultant.ru/link/?req=doc&amp;base=RZB&amp;n=522267&amp;dst=100081" TargetMode="External"/><Relationship Id="rId590" Type="http://schemas.openxmlformats.org/officeDocument/2006/relationships/hyperlink" Target="https://login.consultant.ru/link/?req=doc&amp;base=RZB&amp;n=210188&amp;dst=100357" TargetMode="External"/><Relationship Id="rId604" Type="http://schemas.openxmlformats.org/officeDocument/2006/relationships/hyperlink" Target="https://login.consultant.ru/link/?req=doc&amp;base=RZB&amp;n=522267&amp;dst=100150" TargetMode="External"/><Relationship Id="rId811" Type="http://schemas.openxmlformats.org/officeDocument/2006/relationships/hyperlink" Target="https://login.consultant.ru/link/?req=doc&amp;base=RZB&amp;n=329580&amp;dst=100243" TargetMode="External"/><Relationship Id="rId1027" Type="http://schemas.openxmlformats.org/officeDocument/2006/relationships/image" Target="media/image98.wmf"/><Relationship Id="rId243" Type="http://schemas.openxmlformats.org/officeDocument/2006/relationships/hyperlink" Target="https://login.consultant.ru/link/?req=doc&amp;base=RZB&amp;n=522267&amp;dst=100028" TargetMode="External"/><Relationship Id="rId450" Type="http://schemas.openxmlformats.org/officeDocument/2006/relationships/hyperlink" Target="https://login.consultant.ru/link/?req=doc&amp;base=RZB&amp;n=210188&amp;dst=100332" TargetMode="External"/><Relationship Id="rId688" Type="http://schemas.openxmlformats.org/officeDocument/2006/relationships/hyperlink" Target="https://login.consultant.ru/link/?req=doc&amp;base=RZB&amp;n=329580&amp;dst=100104" TargetMode="External"/><Relationship Id="rId895" Type="http://schemas.openxmlformats.org/officeDocument/2006/relationships/hyperlink" Target="https://login.consultant.ru/link/?req=doc&amp;base=RZB&amp;n=318867&amp;dst=100027" TargetMode="External"/><Relationship Id="rId909" Type="http://schemas.openxmlformats.org/officeDocument/2006/relationships/hyperlink" Target="https://login.consultant.ru/link/?req=doc&amp;base=RZB&amp;n=495430&amp;dst=100037" TargetMode="External"/><Relationship Id="rId1080" Type="http://schemas.openxmlformats.org/officeDocument/2006/relationships/hyperlink" Target="https://login.consultant.ru/link/?req=doc&amp;base=RZB&amp;n=495431&amp;dst=100382" TargetMode="External"/><Relationship Id="rId38" Type="http://schemas.openxmlformats.org/officeDocument/2006/relationships/hyperlink" Target="https://login.consultant.ru/link/?req=doc&amp;base=RZB&amp;n=378535&amp;dst=100568" TargetMode="External"/><Relationship Id="rId103" Type="http://schemas.openxmlformats.org/officeDocument/2006/relationships/hyperlink" Target="https://login.consultant.ru/link/?req=doc&amp;base=RZB&amp;n=495431&amp;dst=100243" TargetMode="External"/><Relationship Id="rId310" Type="http://schemas.openxmlformats.org/officeDocument/2006/relationships/hyperlink" Target="https://login.consultant.ru/link/?req=doc&amp;base=RZB&amp;n=522267&amp;dst=100052" TargetMode="External"/><Relationship Id="rId548" Type="http://schemas.openxmlformats.org/officeDocument/2006/relationships/hyperlink" Target="https://login.consultant.ru/link/?req=doc&amp;base=RZB&amp;n=152149&amp;dst=100018" TargetMode="External"/><Relationship Id="rId755" Type="http://schemas.openxmlformats.org/officeDocument/2006/relationships/hyperlink" Target="https://login.consultant.ru/link/?req=doc&amp;base=RZB&amp;n=402220&amp;dst=100018" TargetMode="External"/><Relationship Id="rId962" Type="http://schemas.openxmlformats.org/officeDocument/2006/relationships/hyperlink" Target="https://login.consultant.ru/link/?req=doc&amp;base=RZB&amp;n=408543&amp;dst=100075" TargetMode="External"/><Relationship Id="rId91" Type="http://schemas.openxmlformats.org/officeDocument/2006/relationships/hyperlink" Target="https://login.consultant.ru/link/?req=doc&amp;base=RZB&amp;n=495436&amp;dst=100454" TargetMode="External"/><Relationship Id="rId187" Type="http://schemas.openxmlformats.org/officeDocument/2006/relationships/hyperlink" Target="https://login.consultant.ru/link/?req=doc&amp;base=RZB&amp;n=210188&amp;dst=100187" TargetMode="External"/><Relationship Id="rId394" Type="http://schemas.openxmlformats.org/officeDocument/2006/relationships/hyperlink" Target="https://login.consultant.ru/link/?req=doc&amp;base=RZB&amp;n=392599&amp;dst=100015" TargetMode="External"/><Relationship Id="rId408" Type="http://schemas.openxmlformats.org/officeDocument/2006/relationships/hyperlink" Target="https://login.consultant.ru/link/?req=doc&amp;base=RZB&amp;n=495431&amp;dst=100261" TargetMode="External"/><Relationship Id="rId615" Type="http://schemas.openxmlformats.org/officeDocument/2006/relationships/hyperlink" Target="https://login.consultant.ru/link/?req=doc&amp;base=RZB&amp;n=210188&amp;dst=100376" TargetMode="External"/><Relationship Id="rId822" Type="http://schemas.openxmlformats.org/officeDocument/2006/relationships/hyperlink" Target="https://login.consultant.ru/link/?req=doc&amp;base=RZB&amp;n=477877&amp;dst=100188" TargetMode="External"/><Relationship Id="rId1038" Type="http://schemas.openxmlformats.org/officeDocument/2006/relationships/image" Target="media/image105.wmf"/><Relationship Id="rId254" Type="http://schemas.openxmlformats.org/officeDocument/2006/relationships/hyperlink" Target="https://login.consultant.ru/link/?req=doc&amp;base=RZB&amp;n=456117&amp;dst=100533" TargetMode="External"/><Relationship Id="rId699" Type="http://schemas.openxmlformats.org/officeDocument/2006/relationships/hyperlink" Target="https://login.consultant.ru/link/?req=doc&amp;base=RZB&amp;n=397757&amp;dst=100176" TargetMode="External"/><Relationship Id="rId1091" Type="http://schemas.openxmlformats.org/officeDocument/2006/relationships/hyperlink" Target="https://login.consultant.ru/link/?req=doc&amp;base=RZB&amp;n=502601&amp;dst=100011" TargetMode="External"/><Relationship Id="rId1105" Type="http://schemas.openxmlformats.org/officeDocument/2006/relationships/hyperlink" Target="https://login.consultant.ru/link/?req=doc&amp;base=RZB&amp;n=103373&amp;dst=100079" TargetMode="External"/><Relationship Id="rId49" Type="http://schemas.openxmlformats.org/officeDocument/2006/relationships/hyperlink" Target="https://login.consultant.ru/link/?req=doc&amp;base=RZB&amp;n=448358&amp;dst=100038" TargetMode="External"/><Relationship Id="rId114" Type="http://schemas.openxmlformats.org/officeDocument/2006/relationships/hyperlink" Target="https://login.consultant.ru/link/?req=doc&amp;base=RZB&amp;n=314161&amp;dst=100042" TargetMode="External"/><Relationship Id="rId461" Type="http://schemas.openxmlformats.org/officeDocument/2006/relationships/hyperlink" Target="https://login.consultant.ru/link/?req=doc&amp;base=RZB&amp;n=402220&amp;dst=100013" TargetMode="External"/><Relationship Id="rId559" Type="http://schemas.openxmlformats.org/officeDocument/2006/relationships/hyperlink" Target="https://login.consultant.ru/link/?req=doc&amp;base=RZB&amp;n=362286&amp;dst=100013" TargetMode="External"/><Relationship Id="rId766" Type="http://schemas.openxmlformats.org/officeDocument/2006/relationships/hyperlink" Target="https://login.consultant.ru/link/?req=doc&amp;base=RZB&amp;n=210188&amp;dst=100410" TargetMode="External"/><Relationship Id="rId198" Type="http://schemas.openxmlformats.org/officeDocument/2006/relationships/hyperlink" Target="https://login.consultant.ru/link/?req=doc&amp;base=RZB&amp;n=389242&amp;dst=100010" TargetMode="External"/><Relationship Id="rId321" Type="http://schemas.openxmlformats.org/officeDocument/2006/relationships/hyperlink" Target="https://login.consultant.ru/link/?req=doc&amp;base=RZB&amp;n=329580&amp;dst=100088" TargetMode="External"/><Relationship Id="rId419" Type="http://schemas.openxmlformats.org/officeDocument/2006/relationships/hyperlink" Target="https://login.consultant.ru/link/?req=doc&amp;base=RZB&amp;n=210188&amp;dst=100307" TargetMode="External"/><Relationship Id="rId626" Type="http://schemas.openxmlformats.org/officeDocument/2006/relationships/hyperlink" Target="https://login.consultant.ru/link/?req=doc&amp;base=RZB&amp;n=210188&amp;dst=100392" TargetMode="External"/><Relationship Id="rId973" Type="http://schemas.openxmlformats.org/officeDocument/2006/relationships/image" Target="media/image66.wmf"/><Relationship Id="rId1049" Type="http://schemas.openxmlformats.org/officeDocument/2006/relationships/hyperlink" Target="https://login.consultant.ru/link/?req=doc&amp;base=RZB&amp;n=454080&amp;dst=100005" TargetMode="External"/><Relationship Id="rId833" Type="http://schemas.openxmlformats.org/officeDocument/2006/relationships/hyperlink" Target="https://login.consultant.ru/link/?req=doc&amp;base=RZB&amp;n=402220&amp;dst=100033" TargetMode="External"/><Relationship Id="rId1116" Type="http://schemas.openxmlformats.org/officeDocument/2006/relationships/hyperlink" Target="https://login.consultant.ru/link/?req=doc&amp;base=RZB&amp;n=103373&amp;dst=100351" TargetMode="External"/><Relationship Id="rId265" Type="http://schemas.openxmlformats.org/officeDocument/2006/relationships/hyperlink" Target="https://login.consultant.ru/link/?req=doc&amp;base=RZB&amp;n=522267&amp;dst=100032" TargetMode="External"/><Relationship Id="rId472" Type="http://schemas.openxmlformats.org/officeDocument/2006/relationships/hyperlink" Target="https://login.consultant.ru/link/?req=doc&amp;base=RZB&amp;n=456117&amp;dst=100548" TargetMode="External"/><Relationship Id="rId900" Type="http://schemas.openxmlformats.org/officeDocument/2006/relationships/hyperlink" Target="https://login.consultant.ru/link/?req=doc&amp;base=RZB&amp;n=329580&amp;dst=100243" TargetMode="External"/><Relationship Id="rId125" Type="http://schemas.openxmlformats.org/officeDocument/2006/relationships/hyperlink" Target="https://login.consultant.ru/link/?req=doc&amp;base=RZB&amp;n=389243&amp;dst=100005" TargetMode="External"/><Relationship Id="rId332" Type="http://schemas.openxmlformats.org/officeDocument/2006/relationships/hyperlink" Target="https://login.consultant.ru/link/?req=doc&amp;base=RZB&amp;n=145179&amp;dst=100100" TargetMode="External"/><Relationship Id="rId777" Type="http://schemas.openxmlformats.org/officeDocument/2006/relationships/hyperlink" Target="https://login.consultant.ru/link/?req=doc&amp;base=RZB&amp;n=477877&amp;dst=100182" TargetMode="External"/><Relationship Id="rId984" Type="http://schemas.openxmlformats.org/officeDocument/2006/relationships/hyperlink" Target="https://login.consultant.ru/link/?req=doc&amp;base=RZB&amp;n=210188&amp;dst=100473" TargetMode="External"/><Relationship Id="rId637" Type="http://schemas.openxmlformats.org/officeDocument/2006/relationships/hyperlink" Target="https://login.consultant.ru/link/?req=doc&amp;base=RZB&amp;n=359025&amp;dst=100031" TargetMode="External"/><Relationship Id="rId844" Type="http://schemas.openxmlformats.org/officeDocument/2006/relationships/hyperlink" Target="https://login.consultant.ru/link/?req=doc&amp;base=RZB&amp;n=389242&amp;dst=100048" TargetMode="External"/><Relationship Id="rId276" Type="http://schemas.openxmlformats.org/officeDocument/2006/relationships/hyperlink" Target="https://login.consultant.ru/link/?req=doc&amp;base=RZB&amp;n=402220&amp;dst=100011" TargetMode="External"/><Relationship Id="rId483" Type="http://schemas.openxmlformats.org/officeDocument/2006/relationships/hyperlink" Target="https://login.consultant.ru/link/?req=doc&amp;base=RZB&amp;n=427294&amp;dst=100018" TargetMode="External"/><Relationship Id="rId690" Type="http://schemas.openxmlformats.org/officeDocument/2006/relationships/hyperlink" Target="https://login.consultant.ru/link/?req=doc&amp;base=RZB&amp;n=329580&amp;dst=100106" TargetMode="External"/><Relationship Id="rId704" Type="http://schemas.openxmlformats.org/officeDocument/2006/relationships/hyperlink" Target="https://login.consultant.ru/link/?req=doc&amp;base=RZB&amp;n=523355&amp;dst=755" TargetMode="External"/><Relationship Id="rId911" Type="http://schemas.openxmlformats.org/officeDocument/2006/relationships/image" Target="media/image29.wmf"/><Relationship Id="rId1127" Type="http://schemas.openxmlformats.org/officeDocument/2006/relationships/hyperlink" Target="https://login.consultant.ru/link/?req=doc&amp;base=RZB&amp;n=103373&amp;dst=100421" TargetMode="External"/><Relationship Id="rId40" Type="http://schemas.openxmlformats.org/officeDocument/2006/relationships/hyperlink" Target="https://login.consultant.ru/link/?req=doc&amp;base=RZB&amp;n=389242&amp;dst=100005" TargetMode="External"/><Relationship Id="rId136" Type="http://schemas.openxmlformats.org/officeDocument/2006/relationships/hyperlink" Target="https://login.consultant.ru/link/?req=doc&amp;base=RZB&amp;n=454080&amp;dst=100005" TargetMode="External"/><Relationship Id="rId343" Type="http://schemas.openxmlformats.org/officeDocument/2006/relationships/hyperlink" Target="https://login.consultant.ru/link/?req=doc&amp;base=RZB&amp;n=523355" TargetMode="External"/><Relationship Id="rId550" Type="http://schemas.openxmlformats.org/officeDocument/2006/relationships/hyperlink" Target="https://login.consultant.ru/link/?req=doc&amp;base=RZB&amp;n=508806&amp;dst=62" TargetMode="External"/><Relationship Id="rId788" Type="http://schemas.openxmlformats.org/officeDocument/2006/relationships/hyperlink" Target="https://login.consultant.ru/link/?req=doc&amp;base=LAW&amp;n=87629&amp;dst=100016" TargetMode="External"/><Relationship Id="rId995" Type="http://schemas.openxmlformats.org/officeDocument/2006/relationships/image" Target="media/image78.wmf"/><Relationship Id="rId203" Type="http://schemas.openxmlformats.org/officeDocument/2006/relationships/hyperlink" Target="https://login.consultant.ru/link/?req=doc&amp;base=RZB&amp;n=210188&amp;dst=100198" TargetMode="External"/><Relationship Id="rId648" Type="http://schemas.openxmlformats.org/officeDocument/2006/relationships/hyperlink" Target="https://login.consultant.ru/link/?req=doc&amp;base=RZB&amp;n=522237&amp;dst=1067" TargetMode="External"/><Relationship Id="rId855" Type="http://schemas.openxmlformats.org/officeDocument/2006/relationships/hyperlink" Target="https://login.consultant.ru/link/?req=doc&amp;base=RZB&amp;n=318867&amp;dst=100018" TargetMode="External"/><Relationship Id="rId1040" Type="http://schemas.openxmlformats.org/officeDocument/2006/relationships/image" Target="media/image106.wmf"/><Relationship Id="rId287" Type="http://schemas.openxmlformats.org/officeDocument/2006/relationships/hyperlink" Target="https://login.consultant.ru/link/?req=doc&amp;base=RZB&amp;n=456117&amp;dst=100539" TargetMode="External"/><Relationship Id="rId410" Type="http://schemas.openxmlformats.org/officeDocument/2006/relationships/hyperlink" Target="https://login.consultant.ru/link/?req=doc&amp;base=RZB&amp;n=315150&amp;dst=100033" TargetMode="External"/><Relationship Id="rId494" Type="http://schemas.openxmlformats.org/officeDocument/2006/relationships/hyperlink" Target="https://login.consultant.ru/link/?req=doc&amp;base=RZB&amp;n=522270&amp;dst=100043" TargetMode="External"/><Relationship Id="rId508" Type="http://schemas.openxmlformats.org/officeDocument/2006/relationships/hyperlink" Target="https://login.consultant.ru/link/?req=doc&amp;base=RZB&amp;n=522269&amp;dst=100023" TargetMode="External"/><Relationship Id="rId715" Type="http://schemas.openxmlformats.org/officeDocument/2006/relationships/hyperlink" Target="https://login.consultant.ru/link/?req=doc&amp;base=RZB&amp;n=523355&amp;dst=755" TargetMode="External"/><Relationship Id="rId922" Type="http://schemas.openxmlformats.org/officeDocument/2006/relationships/hyperlink" Target="https://login.consultant.ru/link/?req=doc&amp;base=RZB&amp;n=477877&amp;dst=100293" TargetMode="External"/><Relationship Id="rId1138" Type="http://schemas.openxmlformats.org/officeDocument/2006/relationships/hyperlink" Target="https://login.consultant.ru/link/?req=doc&amp;base=RZB&amp;n=62293&amp;dst=100060" TargetMode="External"/><Relationship Id="rId147" Type="http://schemas.openxmlformats.org/officeDocument/2006/relationships/hyperlink" Target="https://login.consultant.ru/link/?req=doc&amp;base=RZB&amp;n=383197&amp;dst=100076" TargetMode="External"/><Relationship Id="rId354" Type="http://schemas.openxmlformats.org/officeDocument/2006/relationships/hyperlink" Target="https://login.consultant.ru/link/?req=doc&amp;base=RZB&amp;n=444528&amp;dst=100006" TargetMode="External"/><Relationship Id="rId799" Type="http://schemas.openxmlformats.org/officeDocument/2006/relationships/hyperlink" Target="https://login.consultant.ru/link/?req=doc&amp;base=RZB&amp;n=522267&amp;dst=100169" TargetMode="External"/><Relationship Id="rId51" Type="http://schemas.openxmlformats.org/officeDocument/2006/relationships/hyperlink" Target="https://login.consultant.ru/link/?req=doc&amp;base=RZB&amp;n=507020&amp;dst=100010" TargetMode="External"/><Relationship Id="rId561" Type="http://schemas.openxmlformats.org/officeDocument/2006/relationships/hyperlink" Target="https://login.consultant.ru/link/?req=doc&amp;base=RZB&amp;n=362286&amp;dst=100040" TargetMode="External"/><Relationship Id="rId659" Type="http://schemas.openxmlformats.org/officeDocument/2006/relationships/hyperlink" Target="https://login.consultant.ru/link/?req=doc&amp;base=RZB&amp;n=329580&amp;dst=100099" TargetMode="External"/><Relationship Id="rId866" Type="http://schemas.openxmlformats.org/officeDocument/2006/relationships/hyperlink" Target="https://login.consultant.ru/link/?req=doc&amp;base=RZB&amp;n=315150&amp;dst=100099" TargetMode="External"/><Relationship Id="rId214" Type="http://schemas.openxmlformats.org/officeDocument/2006/relationships/hyperlink" Target="https://login.consultant.ru/link/?req=doc&amp;base=RZB&amp;n=329580&amp;dst=100039" TargetMode="External"/><Relationship Id="rId298" Type="http://schemas.openxmlformats.org/officeDocument/2006/relationships/hyperlink" Target="https://login.consultant.ru/link/?req=doc&amp;base=RZB&amp;n=210188&amp;dst=100236" TargetMode="External"/><Relationship Id="rId421" Type="http://schemas.openxmlformats.org/officeDocument/2006/relationships/hyperlink" Target="https://login.consultant.ru/link/?req=doc&amp;base=RZB&amp;n=210188&amp;dst=100309" TargetMode="External"/><Relationship Id="rId519" Type="http://schemas.openxmlformats.org/officeDocument/2006/relationships/hyperlink" Target="https://login.consultant.ru/link/?req=doc&amp;base=RZB&amp;n=522270&amp;dst=100052" TargetMode="External"/><Relationship Id="rId1051" Type="http://schemas.openxmlformats.org/officeDocument/2006/relationships/image" Target="media/image112.wmf"/><Relationship Id="rId1149" Type="http://schemas.openxmlformats.org/officeDocument/2006/relationships/fontTable" Target="fontTable.xml"/><Relationship Id="rId158" Type="http://schemas.openxmlformats.org/officeDocument/2006/relationships/hyperlink" Target="https://login.consultant.ru/link/?req=doc&amp;base=RZB&amp;n=495431&amp;dst=100244" TargetMode="External"/><Relationship Id="rId726" Type="http://schemas.openxmlformats.org/officeDocument/2006/relationships/hyperlink" Target="https://login.consultant.ru/link/?req=doc&amp;base=RZB&amp;n=500887&amp;dst=100332" TargetMode="External"/><Relationship Id="rId933" Type="http://schemas.openxmlformats.org/officeDocument/2006/relationships/hyperlink" Target="https://login.consultant.ru/link/?req=doc&amp;base=RZB&amp;n=431733&amp;dst=100018" TargetMode="External"/><Relationship Id="rId1009" Type="http://schemas.openxmlformats.org/officeDocument/2006/relationships/image" Target="media/image86.wmf"/><Relationship Id="rId62" Type="http://schemas.openxmlformats.org/officeDocument/2006/relationships/hyperlink" Target="https://login.consultant.ru/link/?req=doc&amp;base=RZB&amp;n=302136&amp;dst=100058" TargetMode="External"/><Relationship Id="rId365" Type="http://schemas.openxmlformats.org/officeDocument/2006/relationships/hyperlink" Target="https://login.consultant.ru/link/?req=doc&amp;base=RZB&amp;n=456117&amp;dst=100545" TargetMode="External"/><Relationship Id="rId572" Type="http://schemas.openxmlformats.org/officeDocument/2006/relationships/hyperlink" Target="https://login.consultant.ru/link/?req=doc&amp;base=RZB&amp;n=522267&amp;dst=100131" TargetMode="External"/><Relationship Id="rId225" Type="http://schemas.openxmlformats.org/officeDocument/2006/relationships/hyperlink" Target="https://login.consultant.ru/link/?req=doc&amp;base=RZB&amp;n=523355&amp;dst=760" TargetMode="External"/><Relationship Id="rId432" Type="http://schemas.openxmlformats.org/officeDocument/2006/relationships/hyperlink" Target="https://login.consultant.ru/link/?req=doc&amp;base=RZB&amp;n=145179&amp;dst=100135" TargetMode="External"/><Relationship Id="rId877" Type="http://schemas.openxmlformats.org/officeDocument/2006/relationships/image" Target="media/image13.wmf"/><Relationship Id="rId1062" Type="http://schemas.openxmlformats.org/officeDocument/2006/relationships/image" Target="media/image120.wmf"/><Relationship Id="rId737" Type="http://schemas.openxmlformats.org/officeDocument/2006/relationships/hyperlink" Target="https://login.consultant.ru/link/?req=doc&amp;base=RZB&amp;n=507020&amp;dst=100015" TargetMode="External"/><Relationship Id="rId944" Type="http://schemas.openxmlformats.org/officeDocument/2006/relationships/image" Target="media/image47.wmf"/><Relationship Id="rId73" Type="http://schemas.openxmlformats.org/officeDocument/2006/relationships/hyperlink" Target="https://login.consultant.ru/link/?req=doc&amp;base=RZB&amp;n=169216&amp;dst=100011" TargetMode="External"/><Relationship Id="rId169" Type="http://schemas.openxmlformats.org/officeDocument/2006/relationships/hyperlink" Target="https://login.consultant.ru/link/?req=doc&amp;base=RZB&amp;n=523355" TargetMode="External"/><Relationship Id="rId376" Type="http://schemas.openxmlformats.org/officeDocument/2006/relationships/hyperlink" Target="https://login.consultant.ru/link/?req=doc&amp;base=RZB&amp;n=522237&amp;dst=100061" TargetMode="External"/><Relationship Id="rId583" Type="http://schemas.openxmlformats.org/officeDocument/2006/relationships/hyperlink" Target="https://login.consultant.ru/link/?req=doc&amp;base=RZB&amp;n=152149&amp;dst=100042" TargetMode="External"/><Relationship Id="rId790" Type="http://schemas.openxmlformats.org/officeDocument/2006/relationships/hyperlink" Target="https://login.consultant.ru/link/?req=doc&amp;base=RZB&amp;n=484451" TargetMode="External"/><Relationship Id="rId804" Type="http://schemas.openxmlformats.org/officeDocument/2006/relationships/hyperlink" Target="https://login.consultant.ru/link/?req=doc&amp;base=RZB&amp;n=485326&amp;dst=10004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B&amp;n=329580&amp;dst=100058" TargetMode="External"/><Relationship Id="rId443" Type="http://schemas.openxmlformats.org/officeDocument/2006/relationships/hyperlink" Target="https://login.consultant.ru/link/?req=doc&amp;base=RZB&amp;n=495430&amp;dst=100027" TargetMode="External"/><Relationship Id="rId650" Type="http://schemas.openxmlformats.org/officeDocument/2006/relationships/hyperlink" Target="https://login.consultant.ru/link/?req=doc&amp;base=RZB&amp;n=522237&amp;dst=1175" TargetMode="External"/><Relationship Id="rId888" Type="http://schemas.openxmlformats.org/officeDocument/2006/relationships/image" Target="media/image18.wmf"/><Relationship Id="rId1073" Type="http://schemas.openxmlformats.org/officeDocument/2006/relationships/image" Target="media/image1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193</Pages>
  <Words>109518</Words>
  <Characters>624257</Characters>
  <Application>Microsoft Office Word</Application>
  <DocSecurity>0</DocSecurity>
  <Lines>5202</Lines>
  <Paragraphs>1464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2026-02-06T00:47:00Z</dcterms:created>
  <dcterms:modified xsi:type="dcterms:W3CDTF">2026-02-06T00:48:00Z</dcterms:modified>
</cp:coreProperties>
</file>