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EE9" w:rsidRPr="00F310E0" w:rsidRDefault="00993EE9" w:rsidP="00993EE9">
      <w:pPr>
        <w:pStyle w:val="a3"/>
        <w:jc w:val="right"/>
        <w:rPr>
          <w:sz w:val="24"/>
          <w:szCs w:val="24"/>
        </w:rPr>
      </w:pPr>
      <w:r w:rsidRPr="00F310E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571500" cy="714375"/>
            <wp:effectExtent l="0" t="0" r="0" b="9525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25D1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</w:t>
      </w: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РОССИЙСКАЯ ФЕДЕРАЦИЯ</w:t>
      </w:r>
    </w:p>
    <w:p w:rsidR="00993EE9" w:rsidRPr="00F310E0" w:rsidRDefault="00993EE9" w:rsidP="00993EE9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ИРКУТСКАЯ ОБЛАСТЬ</w:t>
      </w: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  <w:u w:val="single"/>
        </w:rPr>
      </w:pPr>
      <w:r w:rsidRPr="00F310E0">
        <w:rPr>
          <w:sz w:val="24"/>
          <w:szCs w:val="24"/>
          <w:u w:val="single"/>
        </w:rPr>
        <w:t xml:space="preserve">ЧУНСКИЙ МУНИЦИПАЛЬНЫЙ ОКРУГ </w:t>
      </w:r>
    </w:p>
    <w:p w:rsidR="00993EE9" w:rsidRPr="009A0D36" w:rsidRDefault="00993EE9" w:rsidP="00993EE9">
      <w:pPr>
        <w:jc w:val="center"/>
      </w:pPr>
    </w:p>
    <w:p w:rsidR="00993EE9" w:rsidRPr="00F310E0" w:rsidRDefault="00993EE9" w:rsidP="00993EE9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993EE9" w:rsidRPr="00F310E0" w:rsidRDefault="00993EE9" w:rsidP="00993EE9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>первого созыва</w:t>
      </w:r>
    </w:p>
    <w:p w:rsidR="00993EE9" w:rsidRPr="009A0D36" w:rsidRDefault="00993EE9" w:rsidP="00993EE9">
      <w:pPr>
        <w:jc w:val="center"/>
      </w:pPr>
    </w:p>
    <w:p w:rsidR="00993EE9" w:rsidRPr="00F310E0" w:rsidRDefault="00616565" w:rsidP="00993EE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Вос</w:t>
      </w:r>
      <w:r w:rsidR="00993EE9">
        <w:rPr>
          <w:sz w:val="28"/>
          <w:szCs w:val="28"/>
          <w:u w:val="single"/>
        </w:rPr>
        <w:t>е</w:t>
      </w:r>
      <w:r>
        <w:rPr>
          <w:sz w:val="28"/>
          <w:szCs w:val="28"/>
          <w:u w:val="single"/>
        </w:rPr>
        <w:t>мнадцатая</w:t>
      </w:r>
      <w:r w:rsidR="00993EE9">
        <w:rPr>
          <w:sz w:val="28"/>
          <w:szCs w:val="28"/>
          <w:u w:val="single"/>
        </w:rPr>
        <w:t xml:space="preserve"> </w:t>
      </w:r>
      <w:r w:rsidR="00993EE9" w:rsidRPr="00F310E0">
        <w:rPr>
          <w:sz w:val="28"/>
          <w:szCs w:val="28"/>
          <w:u w:val="single"/>
        </w:rPr>
        <w:t>сессия</w:t>
      </w:r>
    </w:p>
    <w:p w:rsidR="00993EE9" w:rsidRPr="009A0D36" w:rsidRDefault="00993EE9" w:rsidP="00993EE9">
      <w:pPr>
        <w:jc w:val="center"/>
      </w:pPr>
    </w:p>
    <w:p w:rsidR="00993EE9" w:rsidRPr="00F310E0" w:rsidRDefault="00993EE9" w:rsidP="00993EE9">
      <w:pPr>
        <w:jc w:val="center"/>
        <w:rPr>
          <w:b/>
          <w:sz w:val="32"/>
          <w:szCs w:val="32"/>
          <w:u w:val="single"/>
        </w:rPr>
      </w:pPr>
      <w:r w:rsidRPr="00F310E0">
        <w:rPr>
          <w:b/>
          <w:sz w:val="32"/>
          <w:szCs w:val="32"/>
          <w:u w:val="single"/>
        </w:rPr>
        <w:t>РЕШЕНИЕ</w:t>
      </w: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6A73DB" w:rsidRDefault="006A73DB" w:rsidP="00993EE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27.05.2026</w:t>
      </w:r>
      <w:r w:rsidR="00993EE9" w:rsidRPr="00F310E0">
        <w:rPr>
          <w:sz w:val="24"/>
          <w:szCs w:val="24"/>
        </w:rPr>
        <w:tab/>
      </w:r>
      <w:r w:rsidR="00993EE9" w:rsidRPr="00F310E0">
        <w:rPr>
          <w:sz w:val="24"/>
          <w:szCs w:val="24"/>
        </w:rPr>
        <w:tab/>
        <w:t xml:space="preserve">         </w:t>
      </w:r>
      <w:r w:rsidR="00993EE9" w:rsidRPr="00F310E0">
        <w:rPr>
          <w:sz w:val="24"/>
          <w:szCs w:val="24"/>
        </w:rPr>
        <w:tab/>
        <w:t xml:space="preserve">                         </w:t>
      </w:r>
      <w:proofErr w:type="spellStart"/>
      <w:r w:rsidR="00993EE9" w:rsidRPr="00F310E0">
        <w:rPr>
          <w:sz w:val="24"/>
          <w:szCs w:val="24"/>
        </w:rPr>
        <w:t>рп</w:t>
      </w:r>
      <w:proofErr w:type="spellEnd"/>
      <w:r w:rsidR="00993EE9" w:rsidRPr="00F310E0">
        <w:rPr>
          <w:sz w:val="24"/>
          <w:szCs w:val="24"/>
        </w:rPr>
        <w:t>. Чунский</w:t>
      </w:r>
      <w:r w:rsidR="00993EE9" w:rsidRPr="00F310E0">
        <w:rPr>
          <w:sz w:val="24"/>
          <w:szCs w:val="24"/>
        </w:rPr>
        <w:tab/>
      </w:r>
      <w:r w:rsidR="00993EE9" w:rsidRPr="00F310E0">
        <w:rPr>
          <w:sz w:val="24"/>
          <w:szCs w:val="24"/>
        </w:rPr>
        <w:tab/>
      </w:r>
      <w:r w:rsidR="00993EE9" w:rsidRPr="00F310E0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                  № </w:t>
      </w:r>
      <w:r w:rsidR="00296267">
        <w:rPr>
          <w:sz w:val="24"/>
          <w:szCs w:val="24"/>
          <w:u w:val="single"/>
        </w:rPr>
        <w:t>279</w:t>
      </w:r>
    </w:p>
    <w:p w:rsidR="00993EE9" w:rsidRDefault="00993EE9" w:rsidP="001B025C">
      <w:pPr>
        <w:jc w:val="both"/>
        <w:rPr>
          <w:sz w:val="24"/>
          <w:szCs w:val="24"/>
        </w:rPr>
      </w:pPr>
    </w:p>
    <w:p w:rsidR="001B025C" w:rsidRPr="007560FA" w:rsidRDefault="00616565" w:rsidP="00294C7D">
      <w:pPr>
        <w:jc w:val="both"/>
        <w:rPr>
          <w:sz w:val="24"/>
          <w:szCs w:val="24"/>
        </w:rPr>
      </w:pPr>
      <w:r w:rsidRPr="007560FA">
        <w:rPr>
          <w:sz w:val="24"/>
          <w:szCs w:val="24"/>
        </w:rPr>
        <w:t xml:space="preserve">О признании </w:t>
      </w:r>
      <w:proofErr w:type="gramStart"/>
      <w:r w:rsidRPr="007560FA">
        <w:rPr>
          <w:sz w:val="24"/>
          <w:szCs w:val="24"/>
        </w:rPr>
        <w:t>утратившим</w:t>
      </w:r>
      <w:proofErr w:type="gramEnd"/>
      <w:r w:rsidRPr="007560FA">
        <w:rPr>
          <w:sz w:val="24"/>
          <w:szCs w:val="24"/>
        </w:rPr>
        <w:t xml:space="preserve"> силу </w:t>
      </w:r>
      <w:r w:rsidR="00916CA5">
        <w:rPr>
          <w:sz w:val="24"/>
          <w:szCs w:val="24"/>
        </w:rPr>
        <w:t>решения</w:t>
      </w:r>
      <w:r w:rsidR="00294C7D" w:rsidRPr="007560FA">
        <w:rPr>
          <w:sz w:val="24"/>
          <w:szCs w:val="24"/>
        </w:rPr>
        <w:t xml:space="preserve"> Думы Чунского муниципального округа</w:t>
      </w:r>
      <w:r w:rsidR="007560FA" w:rsidRPr="007560FA">
        <w:rPr>
          <w:sz w:val="24"/>
          <w:szCs w:val="24"/>
        </w:rPr>
        <w:t xml:space="preserve"> </w:t>
      </w:r>
      <w:r w:rsidR="007560FA">
        <w:rPr>
          <w:sz w:val="24"/>
          <w:szCs w:val="24"/>
        </w:rPr>
        <w:t xml:space="preserve">                              </w:t>
      </w:r>
      <w:r w:rsidR="007560FA" w:rsidRPr="007560FA">
        <w:rPr>
          <w:sz w:val="24"/>
          <w:szCs w:val="24"/>
        </w:rPr>
        <w:t xml:space="preserve">«Об утверждении Порядка </w:t>
      </w:r>
      <w:r w:rsidR="007560FA" w:rsidRPr="007560FA">
        <w:rPr>
          <w:iCs/>
          <w:sz w:val="24"/>
          <w:szCs w:val="24"/>
        </w:rPr>
        <w:t>назначения и проведения конференции граждан (собрания делегатов) в Чунском муниципальном округе</w:t>
      </w:r>
      <w:r w:rsidR="007560FA" w:rsidRPr="007560FA">
        <w:rPr>
          <w:sz w:val="24"/>
          <w:szCs w:val="24"/>
        </w:rPr>
        <w:t xml:space="preserve">, проводимой в целях обсуждения вопросов внесения инициативных проектов и их рассмотрения» </w:t>
      </w:r>
      <w:r w:rsidR="007560FA" w:rsidRPr="00960FA3">
        <w:rPr>
          <w:sz w:val="24"/>
          <w:szCs w:val="24"/>
        </w:rPr>
        <w:t>от 23.04.2025 года № 189</w:t>
      </w:r>
    </w:p>
    <w:p w:rsidR="001B025C" w:rsidRPr="007560FA" w:rsidRDefault="001B025C" w:rsidP="001B025C">
      <w:pPr>
        <w:jc w:val="both"/>
        <w:rPr>
          <w:sz w:val="24"/>
          <w:szCs w:val="24"/>
        </w:rPr>
      </w:pPr>
    </w:p>
    <w:p w:rsidR="001B025C" w:rsidRDefault="00294C7D" w:rsidP="001B025C">
      <w:pPr>
        <w:tabs>
          <w:tab w:val="left" w:pos="1711"/>
        </w:tabs>
        <w:ind w:firstLine="709"/>
        <w:jc w:val="both"/>
        <w:rPr>
          <w:sz w:val="24"/>
          <w:szCs w:val="24"/>
        </w:rPr>
      </w:pPr>
      <w:proofErr w:type="gramStart"/>
      <w:r w:rsidRPr="00A452A9">
        <w:rPr>
          <w:sz w:val="24"/>
          <w:szCs w:val="24"/>
        </w:rPr>
        <w:t>Руководствуясь статьей 16 Федерального закона «Об общих принципах организации местного самоуправления в Российской Федерации» от 06.10.2003 года № 131-ФЗ (в редакции</w:t>
      </w:r>
      <w:r w:rsidR="00A25EB5" w:rsidRPr="00A452A9">
        <w:rPr>
          <w:sz w:val="24"/>
          <w:szCs w:val="24"/>
        </w:rPr>
        <w:t xml:space="preserve"> </w:t>
      </w:r>
      <w:bookmarkStart w:id="0" w:name="_GoBack"/>
      <w:bookmarkEnd w:id="0"/>
      <w:r w:rsidRPr="00A452A9">
        <w:rPr>
          <w:sz w:val="24"/>
          <w:szCs w:val="24"/>
        </w:rPr>
        <w:t>от 20.03.2025</w:t>
      </w:r>
      <w:r w:rsidR="00692676" w:rsidRPr="00A452A9">
        <w:t xml:space="preserve"> </w:t>
      </w:r>
      <w:r w:rsidRPr="00A452A9">
        <w:rPr>
          <w:sz w:val="24"/>
          <w:szCs w:val="24"/>
        </w:rPr>
        <w:t>года), Федеральным законом «Об общих принципах организации местного самоуправления в единой системе публичной власти» от 20.03.2025 года № 33-ФЗ</w:t>
      </w:r>
      <w:r w:rsidR="00805223" w:rsidRPr="00A452A9">
        <w:rPr>
          <w:sz w:val="24"/>
          <w:szCs w:val="24"/>
        </w:rPr>
        <w:t xml:space="preserve"> (в редакции от 09.04.2026 года)</w:t>
      </w:r>
      <w:r w:rsidR="001B025C" w:rsidRPr="00A452A9">
        <w:rPr>
          <w:sz w:val="24"/>
          <w:szCs w:val="24"/>
        </w:rPr>
        <w:t xml:space="preserve">, </w:t>
      </w:r>
      <w:r w:rsidRPr="00A452A9">
        <w:rPr>
          <w:sz w:val="24"/>
          <w:szCs w:val="24"/>
        </w:rPr>
        <w:t>статьями 15</w:t>
      </w:r>
      <w:r w:rsidR="00993EE9" w:rsidRPr="00A452A9">
        <w:rPr>
          <w:sz w:val="24"/>
          <w:szCs w:val="24"/>
        </w:rPr>
        <w:t>, 24, 42</w:t>
      </w:r>
      <w:r w:rsidR="00805223" w:rsidRPr="00A452A9">
        <w:rPr>
          <w:rFonts w:eastAsia="Arial Unicode MS"/>
          <w:color w:val="000000"/>
          <w:lang w:bidi="ru-RU"/>
        </w:rPr>
        <w:t xml:space="preserve"> </w:t>
      </w:r>
      <w:r w:rsidR="00993EE9" w:rsidRPr="00A452A9">
        <w:rPr>
          <w:rFonts w:eastAsia="Arial Unicode MS"/>
          <w:color w:val="000000"/>
          <w:sz w:val="24"/>
          <w:szCs w:val="24"/>
          <w:lang w:bidi="ru-RU"/>
        </w:rPr>
        <w:t>Устава Чунского муниципального округа Иркутской области</w:t>
      </w:r>
      <w:r w:rsidR="00993EE9" w:rsidRPr="00A452A9">
        <w:rPr>
          <w:sz w:val="24"/>
          <w:szCs w:val="24"/>
        </w:rPr>
        <w:t>,</w:t>
      </w:r>
      <w:r w:rsidR="00993EE9" w:rsidRPr="00A452A9">
        <w:t xml:space="preserve"> </w:t>
      </w:r>
      <w:r w:rsidR="00993EE9" w:rsidRPr="00A452A9">
        <w:rPr>
          <w:sz w:val="24"/>
          <w:szCs w:val="24"/>
        </w:rPr>
        <w:t>Дума Чунского муниципального округа</w:t>
      </w:r>
      <w:proofErr w:type="gramEnd"/>
    </w:p>
    <w:p w:rsidR="001B025C" w:rsidRPr="00B36EFC" w:rsidRDefault="001B025C" w:rsidP="001B025C">
      <w:pPr>
        <w:rPr>
          <w:sz w:val="24"/>
          <w:szCs w:val="24"/>
        </w:rPr>
      </w:pPr>
    </w:p>
    <w:p w:rsidR="001B025C" w:rsidRPr="00FE25D1" w:rsidRDefault="001B025C" w:rsidP="001B025C">
      <w:pPr>
        <w:jc w:val="center"/>
        <w:rPr>
          <w:b/>
          <w:sz w:val="24"/>
          <w:szCs w:val="24"/>
        </w:rPr>
      </w:pPr>
      <w:proofErr w:type="gramStart"/>
      <w:r w:rsidRPr="00FE25D1">
        <w:rPr>
          <w:b/>
          <w:sz w:val="24"/>
          <w:szCs w:val="24"/>
        </w:rPr>
        <w:t>Р</w:t>
      </w:r>
      <w:proofErr w:type="gramEnd"/>
      <w:r w:rsidRPr="00FE25D1">
        <w:rPr>
          <w:b/>
          <w:sz w:val="24"/>
          <w:szCs w:val="24"/>
        </w:rPr>
        <w:t xml:space="preserve"> Е Ш И Л А:</w:t>
      </w:r>
    </w:p>
    <w:p w:rsidR="001B025C" w:rsidRPr="00A3169D" w:rsidRDefault="001B025C" w:rsidP="001B025C">
      <w:pPr>
        <w:jc w:val="both"/>
        <w:rPr>
          <w:sz w:val="24"/>
          <w:szCs w:val="24"/>
        </w:rPr>
      </w:pPr>
    </w:p>
    <w:p w:rsidR="00294C7D" w:rsidRPr="00294C7D" w:rsidRDefault="001B025C" w:rsidP="00960FA3">
      <w:pPr>
        <w:ind w:firstLine="709"/>
        <w:jc w:val="both"/>
        <w:rPr>
          <w:sz w:val="24"/>
          <w:szCs w:val="24"/>
        </w:rPr>
      </w:pPr>
      <w:r w:rsidRPr="00294C7D">
        <w:rPr>
          <w:sz w:val="24"/>
          <w:szCs w:val="24"/>
        </w:rPr>
        <w:t xml:space="preserve">1. </w:t>
      </w:r>
      <w:r w:rsidR="00294C7D" w:rsidRPr="00294C7D">
        <w:rPr>
          <w:sz w:val="24"/>
          <w:szCs w:val="24"/>
        </w:rPr>
        <w:t>Признать утратившим силу решение Думы Чунского муниципального округа</w:t>
      </w:r>
      <w:r w:rsidR="00294C7D">
        <w:rPr>
          <w:sz w:val="24"/>
          <w:szCs w:val="24"/>
        </w:rPr>
        <w:t xml:space="preserve">                    </w:t>
      </w:r>
      <w:r w:rsidR="00294C7D" w:rsidRPr="00294C7D">
        <w:rPr>
          <w:sz w:val="24"/>
          <w:szCs w:val="24"/>
        </w:rPr>
        <w:t xml:space="preserve"> «</w:t>
      </w:r>
      <w:r w:rsidR="00294C7D">
        <w:rPr>
          <w:sz w:val="24"/>
          <w:szCs w:val="24"/>
        </w:rPr>
        <w:t xml:space="preserve">Об утверждении Порядка </w:t>
      </w:r>
      <w:r w:rsidR="00294C7D">
        <w:rPr>
          <w:iCs/>
          <w:sz w:val="24"/>
          <w:szCs w:val="24"/>
        </w:rPr>
        <w:t>назначения и проведения конференции граждан (собрания делегатов) в Чунском муниципальном округе</w:t>
      </w:r>
      <w:r w:rsidR="00294C7D">
        <w:rPr>
          <w:sz w:val="24"/>
          <w:szCs w:val="24"/>
        </w:rPr>
        <w:t>, проводимой в целях обсуждения вопросов внесения инициативных проектов и их рассмотрения</w:t>
      </w:r>
      <w:r w:rsidR="00294C7D" w:rsidRPr="00294C7D">
        <w:rPr>
          <w:sz w:val="24"/>
          <w:szCs w:val="24"/>
        </w:rPr>
        <w:t>»</w:t>
      </w:r>
      <w:r w:rsidR="007560FA">
        <w:rPr>
          <w:sz w:val="24"/>
          <w:szCs w:val="24"/>
        </w:rPr>
        <w:t xml:space="preserve"> </w:t>
      </w:r>
      <w:r w:rsidR="00855CB2" w:rsidRPr="00855CB2">
        <w:rPr>
          <w:sz w:val="24"/>
          <w:szCs w:val="24"/>
        </w:rPr>
        <w:t>от 23.04.2025 года № 189.</w:t>
      </w:r>
    </w:p>
    <w:p w:rsidR="00960FA3" w:rsidRDefault="00C96EA5" w:rsidP="00960FA3">
      <w:pPr>
        <w:spacing w:line="0" w:lineRule="atLeast"/>
        <w:ind w:firstLine="709"/>
        <w:jc w:val="both"/>
        <w:rPr>
          <w:sz w:val="24"/>
          <w:szCs w:val="24"/>
        </w:rPr>
      </w:pPr>
      <w:r w:rsidRPr="00C96EA5">
        <w:rPr>
          <w:sz w:val="24"/>
          <w:szCs w:val="24"/>
        </w:rPr>
        <w:t>2.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C96EA5" w:rsidRPr="00C96EA5" w:rsidRDefault="00C96EA5" w:rsidP="00960FA3">
      <w:pPr>
        <w:spacing w:line="0" w:lineRule="atLeast"/>
        <w:ind w:firstLine="709"/>
        <w:jc w:val="both"/>
        <w:rPr>
          <w:sz w:val="24"/>
          <w:szCs w:val="24"/>
        </w:rPr>
      </w:pPr>
      <w:r w:rsidRPr="00C96EA5">
        <w:rPr>
          <w:sz w:val="24"/>
          <w:szCs w:val="24"/>
        </w:rPr>
        <w:t>3. Контроль исполнения настоящего решения возложить на заместителя мэра Чунского муниципального округа Ю.В. Елизову.</w:t>
      </w:r>
    </w:p>
    <w:p w:rsidR="00C96EA5" w:rsidRDefault="00C96EA5" w:rsidP="00C96EA5">
      <w:pPr>
        <w:rPr>
          <w:sz w:val="24"/>
          <w:szCs w:val="24"/>
        </w:rPr>
      </w:pPr>
    </w:p>
    <w:p w:rsidR="009A0D36" w:rsidRDefault="009A0D36" w:rsidP="00C96EA5">
      <w:pPr>
        <w:rPr>
          <w:sz w:val="24"/>
          <w:szCs w:val="24"/>
        </w:rPr>
      </w:pPr>
    </w:p>
    <w:p w:rsidR="009A0D36" w:rsidRPr="009A0D36" w:rsidRDefault="009A0D36" w:rsidP="009A0D36">
      <w:pPr>
        <w:jc w:val="both"/>
        <w:rPr>
          <w:sz w:val="24"/>
          <w:szCs w:val="24"/>
        </w:rPr>
      </w:pPr>
      <w:proofErr w:type="gramStart"/>
      <w:r w:rsidRPr="009A0D36">
        <w:rPr>
          <w:sz w:val="24"/>
          <w:szCs w:val="24"/>
        </w:rPr>
        <w:t>Исполняющий</w:t>
      </w:r>
      <w:proofErr w:type="gramEnd"/>
      <w:r w:rsidRPr="009A0D36">
        <w:rPr>
          <w:sz w:val="24"/>
          <w:szCs w:val="24"/>
        </w:rPr>
        <w:t xml:space="preserve"> обязанности мэра</w:t>
      </w:r>
    </w:p>
    <w:p w:rsidR="009A0D36" w:rsidRPr="009A0D36" w:rsidRDefault="009A0D36" w:rsidP="009A0D36">
      <w:pPr>
        <w:rPr>
          <w:sz w:val="24"/>
          <w:szCs w:val="24"/>
        </w:rPr>
      </w:pPr>
      <w:r w:rsidRPr="009A0D36">
        <w:rPr>
          <w:sz w:val="24"/>
          <w:szCs w:val="24"/>
        </w:rPr>
        <w:t xml:space="preserve">Чунского муниципального округа </w:t>
      </w:r>
      <w:r w:rsidRPr="009A0D36">
        <w:rPr>
          <w:sz w:val="24"/>
          <w:szCs w:val="24"/>
        </w:rPr>
        <w:tab/>
      </w:r>
      <w:r w:rsidRPr="009A0D36">
        <w:rPr>
          <w:sz w:val="24"/>
          <w:szCs w:val="24"/>
        </w:rPr>
        <w:tab/>
      </w:r>
      <w:r w:rsidRPr="009A0D36">
        <w:rPr>
          <w:sz w:val="24"/>
          <w:szCs w:val="24"/>
        </w:rPr>
        <w:tab/>
      </w:r>
      <w:r w:rsidRPr="009A0D36">
        <w:rPr>
          <w:sz w:val="24"/>
          <w:szCs w:val="24"/>
        </w:rPr>
        <w:tab/>
      </w:r>
      <w:r w:rsidRPr="009A0D36">
        <w:rPr>
          <w:sz w:val="24"/>
          <w:szCs w:val="24"/>
        </w:rPr>
        <w:tab/>
        <w:t xml:space="preserve">                        О.А. </w:t>
      </w:r>
      <w:proofErr w:type="spellStart"/>
      <w:r w:rsidRPr="009A0D36">
        <w:rPr>
          <w:sz w:val="24"/>
          <w:szCs w:val="24"/>
        </w:rPr>
        <w:t>Толпекина</w:t>
      </w:r>
      <w:proofErr w:type="spellEnd"/>
    </w:p>
    <w:p w:rsidR="00682126" w:rsidRPr="009A0D36" w:rsidRDefault="00682126" w:rsidP="00C96EA5">
      <w:pPr>
        <w:rPr>
          <w:sz w:val="40"/>
          <w:szCs w:val="40"/>
        </w:rPr>
      </w:pPr>
    </w:p>
    <w:p w:rsidR="001E0267" w:rsidRDefault="00C96EA5" w:rsidP="00C96EA5">
      <w:pPr>
        <w:rPr>
          <w:sz w:val="24"/>
          <w:szCs w:val="24"/>
        </w:rPr>
      </w:pPr>
      <w:r w:rsidRPr="00C96EA5">
        <w:rPr>
          <w:sz w:val="24"/>
          <w:szCs w:val="24"/>
        </w:rPr>
        <w:t xml:space="preserve">Председатель Думы </w:t>
      </w:r>
    </w:p>
    <w:p w:rsidR="001B025C" w:rsidRPr="00F21F9F" w:rsidRDefault="00C96EA5" w:rsidP="00B40CE4">
      <w:pPr>
        <w:rPr>
          <w:sz w:val="24"/>
          <w:szCs w:val="24"/>
        </w:rPr>
      </w:pPr>
      <w:r w:rsidRPr="00C96EA5">
        <w:rPr>
          <w:sz w:val="24"/>
          <w:szCs w:val="24"/>
        </w:rPr>
        <w:t>Чунского муниципального округа</w:t>
      </w:r>
      <w:r w:rsidR="00B40CE4">
        <w:rPr>
          <w:sz w:val="24"/>
          <w:szCs w:val="24"/>
        </w:rPr>
        <w:t xml:space="preserve">                                                        </w:t>
      </w:r>
      <w:r w:rsidR="009A0D36">
        <w:rPr>
          <w:sz w:val="24"/>
          <w:szCs w:val="24"/>
        </w:rPr>
        <w:t xml:space="preserve">                            </w:t>
      </w:r>
      <w:r w:rsidR="00960FA3">
        <w:rPr>
          <w:sz w:val="24"/>
          <w:szCs w:val="24"/>
        </w:rPr>
        <w:t xml:space="preserve">К.Г. </w:t>
      </w:r>
      <w:proofErr w:type="spellStart"/>
      <w:r w:rsidR="00960FA3">
        <w:rPr>
          <w:sz w:val="24"/>
          <w:szCs w:val="24"/>
        </w:rPr>
        <w:t>Шамшур</w:t>
      </w:r>
      <w:proofErr w:type="spellEnd"/>
    </w:p>
    <w:sectPr w:rsidR="001B025C" w:rsidRPr="00F21F9F" w:rsidSect="006A15F5">
      <w:headerReference w:type="default" r:id="rId7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C9C" w:rsidRDefault="00D17C9C" w:rsidP="00DB45B8">
      <w:r>
        <w:separator/>
      </w:r>
    </w:p>
  </w:endnote>
  <w:endnote w:type="continuationSeparator" w:id="0">
    <w:p w:rsidR="00D17C9C" w:rsidRDefault="00D17C9C" w:rsidP="00DB4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C9C" w:rsidRDefault="00D17C9C" w:rsidP="00DB45B8">
      <w:r>
        <w:separator/>
      </w:r>
    </w:p>
  </w:footnote>
  <w:footnote w:type="continuationSeparator" w:id="0">
    <w:p w:rsidR="00D17C9C" w:rsidRDefault="00D17C9C" w:rsidP="00DB45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672060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46DEA" w:rsidRPr="008A0502" w:rsidRDefault="009500A0">
        <w:pPr>
          <w:pStyle w:val="a3"/>
          <w:jc w:val="center"/>
          <w:rPr>
            <w:sz w:val="24"/>
            <w:szCs w:val="24"/>
          </w:rPr>
        </w:pPr>
        <w:r w:rsidRPr="008A0502">
          <w:rPr>
            <w:sz w:val="24"/>
            <w:szCs w:val="24"/>
          </w:rPr>
          <w:fldChar w:fldCharType="begin"/>
        </w:r>
        <w:r w:rsidR="00046DEA" w:rsidRPr="008A0502">
          <w:rPr>
            <w:sz w:val="24"/>
            <w:szCs w:val="24"/>
          </w:rPr>
          <w:instrText>PAGE   \* MERGEFORMAT</w:instrText>
        </w:r>
        <w:r w:rsidRPr="008A0502">
          <w:rPr>
            <w:sz w:val="24"/>
            <w:szCs w:val="24"/>
          </w:rPr>
          <w:fldChar w:fldCharType="separate"/>
        </w:r>
        <w:r w:rsidR="00960FA3">
          <w:rPr>
            <w:noProof/>
            <w:sz w:val="24"/>
            <w:szCs w:val="24"/>
          </w:rPr>
          <w:t>2</w:t>
        </w:r>
        <w:r w:rsidRPr="008A0502">
          <w:rPr>
            <w:sz w:val="24"/>
            <w:szCs w:val="24"/>
          </w:rPr>
          <w:fldChar w:fldCharType="end"/>
        </w:r>
      </w:p>
    </w:sdtContent>
  </w:sdt>
  <w:p w:rsidR="00DB45B8" w:rsidRDefault="00DB45B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C82CF2"/>
    <w:rsid w:val="000038B9"/>
    <w:rsid w:val="00017A45"/>
    <w:rsid w:val="000209D3"/>
    <w:rsid w:val="000468F7"/>
    <w:rsid w:val="00046DEA"/>
    <w:rsid w:val="00066B39"/>
    <w:rsid w:val="000F08A5"/>
    <w:rsid w:val="00104C00"/>
    <w:rsid w:val="00131238"/>
    <w:rsid w:val="001B025C"/>
    <w:rsid w:val="001D3A96"/>
    <w:rsid w:val="001E0267"/>
    <w:rsid w:val="001E0EA0"/>
    <w:rsid w:val="0023528C"/>
    <w:rsid w:val="00237488"/>
    <w:rsid w:val="00244A6F"/>
    <w:rsid w:val="0027673F"/>
    <w:rsid w:val="00294C7D"/>
    <w:rsid w:val="00296267"/>
    <w:rsid w:val="002A42F1"/>
    <w:rsid w:val="002B061A"/>
    <w:rsid w:val="002D10C7"/>
    <w:rsid w:val="002D12F9"/>
    <w:rsid w:val="002F1F2E"/>
    <w:rsid w:val="00376942"/>
    <w:rsid w:val="003A06F4"/>
    <w:rsid w:val="003C53BA"/>
    <w:rsid w:val="003F4A0E"/>
    <w:rsid w:val="00410678"/>
    <w:rsid w:val="004113F0"/>
    <w:rsid w:val="00420C41"/>
    <w:rsid w:val="0044623C"/>
    <w:rsid w:val="004753E7"/>
    <w:rsid w:val="004C4FAE"/>
    <w:rsid w:val="004E1321"/>
    <w:rsid w:val="004E542E"/>
    <w:rsid w:val="005128F9"/>
    <w:rsid w:val="00525077"/>
    <w:rsid w:val="00531E83"/>
    <w:rsid w:val="005B60CA"/>
    <w:rsid w:val="005C4E78"/>
    <w:rsid w:val="00616565"/>
    <w:rsid w:val="00642C7B"/>
    <w:rsid w:val="00650A98"/>
    <w:rsid w:val="00682126"/>
    <w:rsid w:val="00692676"/>
    <w:rsid w:val="006968D3"/>
    <w:rsid w:val="006A15F5"/>
    <w:rsid w:val="006A73DB"/>
    <w:rsid w:val="006B2BDC"/>
    <w:rsid w:val="006D7FB1"/>
    <w:rsid w:val="006F44FF"/>
    <w:rsid w:val="006F500D"/>
    <w:rsid w:val="00702CE6"/>
    <w:rsid w:val="00704425"/>
    <w:rsid w:val="007560FA"/>
    <w:rsid w:val="00760CB2"/>
    <w:rsid w:val="007756E8"/>
    <w:rsid w:val="00796A70"/>
    <w:rsid w:val="007A1A4A"/>
    <w:rsid w:val="008043D0"/>
    <w:rsid w:val="00805223"/>
    <w:rsid w:val="00805321"/>
    <w:rsid w:val="00820F32"/>
    <w:rsid w:val="00842AF7"/>
    <w:rsid w:val="00843389"/>
    <w:rsid w:val="00855CB2"/>
    <w:rsid w:val="008960A3"/>
    <w:rsid w:val="008A0502"/>
    <w:rsid w:val="008D6C3D"/>
    <w:rsid w:val="008F5A87"/>
    <w:rsid w:val="008F6082"/>
    <w:rsid w:val="00916CA5"/>
    <w:rsid w:val="00935A9A"/>
    <w:rsid w:val="009452FD"/>
    <w:rsid w:val="009500A0"/>
    <w:rsid w:val="00953B45"/>
    <w:rsid w:val="00960FA3"/>
    <w:rsid w:val="009711B7"/>
    <w:rsid w:val="0098076C"/>
    <w:rsid w:val="00993EE9"/>
    <w:rsid w:val="009A0D36"/>
    <w:rsid w:val="009C042F"/>
    <w:rsid w:val="009D3E7F"/>
    <w:rsid w:val="009D4007"/>
    <w:rsid w:val="009E1A0C"/>
    <w:rsid w:val="009F4E3D"/>
    <w:rsid w:val="00A1741F"/>
    <w:rsid w:val="00A20146"/>
    <w:rsid w:val="00A20ABB"/>
    <w:rsid w:val="00A25EB5"/>
    <w:rsid w:val="00A31669"/>
    <w:rsid w:val="00A32688"/>
    <w:rsid w:val="00A452A9"/>
    <w:rsid w:val="00A60AD8"/>
    <w:rsid w:val="00A63D0D"/>
    <w:rsid w:val="00A81998"/>
    <w:rsid w:val="00AC000A"/>
    <w:rsid w:val="00AE509F"/>
    <w:rsid w:val="00B26D7D"/>
    <w:rsid w:val="00B36EFC"/>
    <w:rsid w:val="00B40CE4"/>
    <w:rsid w:val="00B53E93"/>
    <w:rsid w:val="00B57057"/>
    <w:rsid w:val="00BB4981"/>
    <w:rsid w:val="00BB60F4"/>
    <w:rsid w:val="00BD489D"/>
    <w:rsid w:val="00C02C62"/>
    <w:rsid w:val="00C211F0"/>
    <w:rsid w:val="00C3110B"/>
    <w:rsid w:val="00C41513"/>
    <w:rsid w:val="00C437D0"/>
    <w:rsid w:val="00C46906"/>
    <w:rsid w:val="00C82CF2"/>
    <w:rsid w:val="00C96EA5"/>
    <w:rsid w:val="00D17C9C"/>
    <w:rsid w:val="00D608BE"/>
    <w:rsid w:val="00DB2B7D"/>
    <w:rsid w:val="00DB45B8"/>
    <w:rsid w:val="00DD26E6"/>
    <w:rsid w:val="00DE5D2E"/>
    <w:rsid w:val="00E52ED8"/>
    <w:rsid w:val="00E5359E"/>
    <w:rsid w:val="00E87887"/>
    <w:rsid w:val="00E9493B"/>
    <w:rsid w:val="00E9738F"/>
    <w:rsid w:val="00F0019F"/>
    <w:rsid w:val="00F21F9F"/>
    <w:rsid w:val="00F73A12"/>
    <w:rsid w:val="00F76A1A"/>
    <w:rsid w:val="00F94C09"/>
    <w:rsid w:val="00FB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5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45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B45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45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52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52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96</cp:revision>
  <cp:lastPrinted>2026-05-13T00:04:00Z</cp:lastPrinted>
  <dcterms:created xsi:type="dcterms:W3CDTF">2023-06-09T05:53:00Z</dcterms:created>
  <dcterms:modified xsi:type="dcterms:W3CDTF">2026-05-20T03:15:00Z</dcterms:modified>
</cp:coreProperties>
</file>