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F83B14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-48895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FD9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pt;margin-top:-2.1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F83B14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B1FC1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4B1FC1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6612A1">
                    <w:rPr>
                      <w:u w:val="single"/>
                    </w:rPr>
                    <w:t>143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D23849" w:rsidRPr="00B20529" w:rsidRDefault="000F2A28" w:rsidP="00F83B14">
      <w:pPr>
        <w:jc w:val="both"/>
        <w:rPr>
          <w:caps/>
        </w:rPr>
      </w:pPr>
      <w:r w:rsidRPr="00B20529">
        <w:t>О</w:t>
      </w:r>
      <w:r w:rsidR="00F83B14" w:rsidRPr="00B20529">
        <w:t xml:space="preserve"> внесении изменений в </w:t>
      </w:r>
      <w:r w:rsidR="00B20529" w:rsidRPr="00B20529">
        <w:t xml:space="preserve">Положение </w:t>
      </w:r>
      <w:r w:rsidR="00B20529" w:rsidRPr="00B20529">
        <w:rPr>
          <w:rStyle w:val="FontStyle24"/>
          <w:b w:val="0"/>
          <w:sz w:val="24"/>
          <w:szCs w:val="24"/>
        </w:rPr>
        <w:t>о ликвидационной комиссии</w:t>
      </w:r>
      <w:r w:rsidR="00B20529" w:rsidRPr="00B20529">
        <w:rPr>
          <w:rStyle w:val="FontStyle24"/>
          <w:sz w:val="24"/>
          <w:szCs w:val="24"/>
        </w:rPr>
        <w:t xml:space="preserve"> </w:t>
      </w:r>
      <w:r w:rsidR="00B20529" w:rsidRPr="00B20529">
        <w:t>Казенного учреждения «Администрация муниципального района Чунского районного муниципального образования»</w:t>
      </w:r>
    </w:p>
    <w:p w:rsidR="000F2A28" w:rsidRPr="00B20529" w:rsidRDefault="000F2A28" w:rsidP="000F2A28"/>
    <w:p w:rsidR="00D7284E" w:rsidRPr="00B20529" w:rsidRDefault="00D7284E" w:rsidP="000F2A28"/>
    <w:p w:rsidR="00443FD0" w:rsidRPr="00B20529" w:rsidRDefault="00F83B14" w:rsidP="00443FD0">
      <w:pPr>
        <w:ind w:firstLine="708"/>
        <w:jc w:val="both"/>
      </w:pPr>
      <w:proofErr w:type="gramStart"/>
      <w:r w:rsidRPr="00B20529">
        <w:t>В соответствии со ст. ст. 61, 62, 63, 64 Гражданского кодекса Российской Федерации</w:t>
      </w:r>
      <w:r w:rsidR="00AB2AB5" w:rsidRPr="00B20529">
        <w:t>, р</w:t>
      </w:r>
      <w:r w:rsidR="00D7284E" w:rsidRPr="00B20529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D23849" w:rsidRPr="00B20529">
        <w:t>13</w:t>
      </w:r>
      <w:r w:rsidR="00D7284E" w:rsidRPr="00B20529">
        <w:t>.</w:t>
      </w:r>
      <w:r w:rsidR="00D23849" w:rsidRPr="00B20529">
        <w:t>12</w:t>
      </w:r>
      <w:r w:rsidR="00D7284E" w:rsidRPr="00B20529">
        <w:t xml:space="preserve">.2024 года), </w:t>
      </w:r>
      <w:r w:rsidRPr="00B20529">
        <w:t>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</w:t>
      </w:r>
      <w:proofErr w:type="gramEnd"/>
      <w:r w:rsidRPr="00B20529">
        <w:t xml:space="preserve"> </w:t>
      </w:r>
      <w:proofErr w:type="gramStart"/>
      <w:r w:rsidRPr="00B20529">
        <w:t>25.12.2024 года)</w:t>
      </w:r>
      <w:r w:rsidR="00D23849" w:rsidRPr="00B20529">
        <w:t>,</w:t>
      </w:r>
      <w:r w:rsidR="00AB2AB5" w:rsidRPr="00B20529">
        <w:t xml:space="preserve"> на основании Положения о порядке правопреемства органов местного самоуправления Чунского муниципального округа Иркутской области, утвержденным </w:t>
      </w:r>
      <w:r w:rsidR="00912E12" w:rsidRPr="00B20529">
        <w:t xml:space="preserve"> </w:t>
      </w:r>
      <w:r w:rsidR="00AB2AB5" w:rsidRPr="00B20529">
        <w:t xml:space="preserve">решением Думы Чунского муниципального округа от  16.10.2024 года </w:t>
      </w:r>
      <w:r w:rsidR="00634CFA">
        <w:t xml:space="preserve">  </w:t>
      </w:r>
      <w:r w:rsidR="00AB2AB5" w:rsidRPr="00B20529">
        <w:t>№ 30, ст. ст. 24, 42 Устава Чунского муниципального округа Иркутской области,</w:t>
      </w:r>
      <w:r w:rsidR="00443FD0" w:rsidRPr="00B20529">
        <w:t xml:space="preserve"> Дума Чунского муниципального округа</w:t>
      </w:r>
      <w:proofErr w:type="gramEnd"/>
    </w:p>
    <w:p w:rsidR="00443FD0" w:rsidRPr="00B20529" w:rsidRDefault="00443FD0" w:rsidP="00443FD0">
      <w:pPr>
        <w:jc w:val="both"/>
      </w:pPr>
    </w:p>
    <w:p w:rsidR="00443FD0" w:rsidRPr="00B20529" w:rsidRDefault="00443FD0" w:rsidP="00443FD0">
      <w:pPr>
        <w:jc w:val="center"/>
        <w:rPr>
          <w:b/>
        </w:rPr>
      </w:pPr>
      <w:proofErr w:type="gramStart"/>
      <w:r w:rsidRPr="00B20529">
        <w:rPr>
          <w:b/>
        </w:rPr>
        <w:t>Р</w:t>
      </w:r>
      <w:proofErr w:type="gramEnd"/>
      <w:r w:rsidRPr="00B20529">
        <w:rPr>
          <w:b/>
        </w:rPr>
        <w:t xml:space="preserve"> Е Ш И Л А:</w:t>
      </w:r>
    </w:p>
    <w:p w:rsidR="00AF6DA2" w:rsidRPr="00B20529" w:rsidRDefault="00AF6DA2" w:rsidP="00443FD0">
      <w:pPr>
        <w:jc w:val="center"/>
        <w:rPr>
          <w:b/>
        </w:rPr>
      </w:pPr>
    </w:p>
    <w:p w:rsidR="00614E9C" w:rsidRPr="00B20529" w:rsidRDefault="005A457A" w:rsidP="005A457A">
      <w:pPr>
        <w:ind w:firstLine="708"/>
        <w:jc w:val="both"/>
      </w:pPr>
      <w:r w:rsidRPr="00B20529">
        <w:t xml:space="preserve">1. </w:t>
      </w:r>
      <w:r w:rsidR="00614E9C" w:rsidRPr="00B20529">
        <w:t>Внести следующие изменения в Положение</w:t>
      </w:r>
      <w:r w:rsidR="005B695A" w:rsidRPr="00B20529">
        <w:t xml:space="preserve"> </w:t>
      </w:r>
      <w:r w:rsidR="005B695A" w:rsidRPr="00B20529">
        <w:rPr>
          <w:rStyle w:val="FontStyle24"/>
          <w:b w:val="0"/>
          <w:sz w:val="24"/>
          <w:szCs w:val="24"/>
        </w:rPr>
        <w:t>о ликвидационной комиссии</w:t>
      </w:r>
      <w:r w:rsidR="005B695A" w:rsidRPr="00B20529">
        <w:rPr>
          <w:rStyle w:val="FontStyle24"/>
          <w:sz w:val="24"/>
          <w:szCs w:val="24"/>
        </w:rPr>
        <w:t xml:space="preserve"> </w:t>
      </w:r>
      <w:r w:rsidR="005B695A" w:rsidRPr="00B20529">
        <w:t>Казенного учреждения «Администрация муниципального района Чунского районного муниципального образования»</w:t>
      </w:r>
      <w:r w:rsidR="00614E9C" w:rsidRPr="00B20529">
        <w:t>, утвержденн</w:t>
      </w:r>
      <w:r w:rsidR="00912E12" w:rsidRPr="00B20529">
        <w:t>ое</w:t>
      </w:r>
      <w:r w:rsidR="00614E9C" w:rsidRPr="00B20529">
        <w:t xml:space="preserve"> решением </w:t>
      </w:r>
      <w:r w:rsidR="005B695A" w:rsidRPr="00B20529">
        <w:t>Чунской районной Думы</w:t>
      </w:r>
      <w:r w:rsidR="00614E9C" w:rsidRPr="00B20529">
        <w:t xml:space="preserve"> </w:t>
      </w:r>
      <w:r w:rsidR="005B695A" w:rsidRPr="00B20529">
        <w:t>«О ликвидации Казенного учреждения «Администрация муниципального района Чунского районного муниципального образования»</w:t>
      </w:r>
      <w:r w:rsidR="00614E9C" w:rsidRPr="00B20529">
        <w:t xml:space="preserve"> от 16.09.2024 года № </w:t>
      </w:r>
      <w:r w:rsidR="005B695A" w:rsidRPr="00B20529">
        <w:t>220</w:t>
      </w:r>
      <w:r w:rsidR="00614E9C" w:rsidRPr="00B20529">
        <w:t>:</w:t>
      </w:r>
    </w:p>
    <w:p w:rsidR="00881F52" w:rsidRDefault="005A457A" w:rsidP="005B695A">
      <w:pPr>
        <w:ind w:firstLine="708"/>
        <w:jc w:val="both"/>
      </w:pPr>
      <w:r w:rsidRPr="00B20529">
        <w:t>- п</w:t>
      </w:r>
      <w:r w:rsidR="00614E9C" w:rsidRPr="00B20529">
        <w:t>ункт 7.2 раздела 7 Положения изложить в новой редакции: «Ликвидационная комиссия в течени</w:t>
      </w:r>
      <w:r w:rsidRPr="00B20529">
        <w:t>е</w:t>
      </w:r>
      <w:r w:rsidR="00614E9C" w:rsidRPr="00B20529">
        <w:t xml:space="preserve"> 30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D23B8">
        <w:t>.</w:t>
      </w:r>
      <w:r w:rsidR="00614E9C" w:rsidRPr="00B20529">
        <w:t>».</w:t>
      </w:r>
      <w:proofErr w:type="gramEnd"/>
    </w:p>
    <w:p w:rsidR="005B6A21" w:rsidRPr="005B6A21" w:rsidRDefault="005B6A21" w:rsidP="005B6A21">
      <w:pPr>
        <w:pStyle w:val="Style15"/>
        <w:tabs>
          <w:tab w:val="left" w:pos="0"/>
        </w:tabs>
        <w:spacing w:line="240" w:lineRule="auto"/>
        <w:jc w:val="both"/>
        <w:rPr>
          <w:bCs/>
          <w:color w:val="000000"/>
        </w:rPr>
      </w:pPr>
      <w:r>
        <w:tab/>
        <w:t xml:space="preserve">2. </w:t>
      </w:r>
      <w:r w:rsidRPr="005B6A21">
        <w:t xml:space="preserve">Утвердить </w:t>
      </w:r>
      <w:r w:rsidRPr="005B6A21">
        <w:rPr>
          <w:rStyle w:val="FontStyle24"/>
          <w:b w:val="0"/>
          <w:color w:val="000000"/>
          <w:sz w:val="24"/>
          <w:szCs w:val="24"/>
        </w:rPr>
        <w:t xml:space="preserve">План ликвидационных мероприятий </w:t>
      </w:r>
      <w:r w:rsidRPr="005B6A21">
        <w:rPr>
          <w:color w:val="000000"/>
        </w:rPr>
        <w:t>Казенного учреждения «Администрация муниципального района Чунского районного муниципального образования»</w:t>
      </w:r>
      <w:r>
        <w:rPr>
          <w:color w:val="000000"/>
        </w:rPr>
        <w:t xml:space="preserve"> (прилагается).</w:t>
      </w:r>
    </w:p>
    <w:p w:rsidR="005B6A21" w:rsidRDefault="005B6A21" w:rsidP="005B695A">
      <w:pPr>
        <w:ind w:firstLine="708"/>
        <w:jc w:val="both"/>
      </w:pPr>
      <w:r>
        <w:t xml:space="preserve">3. Пункт 4 решения Думы </w:t>
      </w:r>
      <w:r w:rsidR="009237E5">
        <w:t xml:space="preserve">Чунского муниципального округа </w:t>
      </w:r>
      <w:r w:rsidRPr="00B20529">
        <w:t>«О ликвидации Казенного учреждения «Администрация муниципального района Чунского районного муниципального образования» от 16.09.2024 года № 220</w:t>
      </w:r>
      <w:r>
        <w:t xml:space="preserve"> отменить.</w:t>
      </w:r>
    </w:p>
    <w:p w:rsidR="005B6A21" w:rsidRPr="00B20529" w:rsidRDefault="005B6A21" w:rsidP="005B695A">
      <w:pPr>
        <w:ind w:firstLine="708"/>
        <w:jc w:val="both"/>
      </w:pPr>
      <w:r>
        <w:t>4. Распространить действие настоящего решения на правоотношения, возникшие с 16.09.2024 года.</w:t>
      </w:r>
    </w:p>
    <w:p w:rsidR="00CA3C91" w:rsidRPr="00B20529" w:rsidRDefault="005B6A21" w:rsidP="00051B67">
      <w:pPr>
        <w:ind w:firstLine="708"/>
        <w:jc w:val="both"/>
      </w:pPr>
      <w:r>
        <w:lastRenderedPageBreak/>
        <w:t>5</w:t>
      </w:r>
      <w:r w:rsidR="00912E12" w:rsidRPr="00B20529">
        <w:t xml:space="preserve">. </w:t>
      </w:r>
      <w:r w:rsidR="00CA3C91" w:rsidRPr="00B20529">
        <w:t>Контроль исполнения настоящего решения возложить на председател</w:t>
      </w:r>
      <w:r w:rsidR="00B5510B">
        <w:t xml:space="preserve">я </w:t>
      </w:r>
      <w:r w:rsidR="00B5510B" w:rsidRPr="00B272F7">
        <w:t xml:space="preserve">ликвидационной комиссии </w:t>
      </w:r>
      <w:r w:rsidR="00B5510B">
        <w:t>Казенного учреждения «Администраци</w:t>
      </w:r>
      <w:r w:rsidR="001B0968">
        <w:t>я</w:t>
      </w:r>
      <w:r w:rsidR="00B5510B">
        <w:t xml:space="preserve"> муниципального района Чунского районного муниципального образования»</w:t>
      </w:r>
      <w:r w:rsidR="00CA3C91" w:rsidRPr="00B20529">
        <w:t>.</w:t>
      </w:r>
    </w:p>
    <w:p w:rsidR="00A321CE" w:rsidRPr="00B20529" w:rsidRDefault="00A321CE" w:rsidP="00AF6DA2">
      <w:pPr>
        <w:jc w:val="both"/>
      </w:pPr>
    </w:p>
    <w:p w:rsidR="00B20529" w:rsidRDefault="00B20529" w:rsidP="00AF6DA2">
      <w:pPr>
        <w:jc w:val="both"/>
      </w:pPr>
    </w:p>
    <w:p w:rsidR="00AF6DA2" w:rsidRPr="00B20529" w:rsidRDefault="00AF6DA2" w:rsidP="00AF6DA2">
      <w:pPr>
        <w:jc w:val="both"/>
      </w:pPr>
      <w:r w:rsidRPr="00B20529">
        <w:t xml:space="preserve">Мэр Чунского муниципального округа </w:t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B045A0" w:rsidRPr="00B20529">
        <w:t xml:space="preserve">                            </w:t>
      </w:r>
      <w:r w:rsidRPr="00B20529">
        <w:t xml:space="preserve">Н.Д. </w:t>
      </w:r>
      <w:proofErr w:type="spellStart"/>
      <w:r w:rsidRPr="00B20529">
        <w:t>Хрычов</w:t>
      </w:r>
      <w:proofErr w:type="spellEnd"/>
    </w:p>
    <w:p w:rsidR="00AF6DA2" w:rsidRPr="008021BE" w:rsidRDefault="00AF6DA2" w:rsidP="00AF6DA2">
      <w:pPr>
        <w:jc w:val="both"/>
        <w:rPr>
          <w:sz w:val="28"/>
          <w:szCs w:val="28"/>
        </w:rPr>
      </w:pPr>
    </w:p>
    <w:p w:rsidR="005B695A" w:rsidRPr="008021BE" w:rsidRDefault="005B695A" w:rsidP="00AF6DA2">
      <w:pPr>
        <w:jc w:val="both"/>
        <w:rPr>
          <w:sz w:val="28"/>
          <w:szCs w:val="28"/>
        </w:rPr>
      </w:pPr>
    </w:p>
    <w:p w:rsidR="005816EA" w:rsidRPr="00B20529" w:rsidRDefault="00AF6DA2" w:rsidP="00AF6DA2">
      <w:pPr>
        <w:jc w:val="both"/>
      </w:pPr>
      <w:r w:rsidRPr="00B20529">
        <w:t xml:space="preserve">Председатель Думы </w:t>
      </w:r>
    </w:p>
    <w:p w:rsidR="00B20529" w:rsidRDefault="00AF6DA2">
      <w:pPr>
        <w:jc w:val="both"/>
      </w:pPr>
      <w:r w:rsidRPr="00B20529">
        <w:t xml:space="preserve">Чунского муниципального округа  </w:t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B045A0" w:rsidRPr="00B20529">
        <w:t xml:space="preserve">                            </w:t>
      </w:r>
      <w:r w:rsidRPr="00B20529">
        <w:t xml:space="preserve">К.Г. </w:t>
      </w:r>
      <w:proofErr w:type="spellStart"/>
      <w:r w:rsidRPr="00B20529">
        <w:t>Шамшур</w:t>
      </w:r>
      <w:proofErr w:type="spellEnd"/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>
      <w:pPr>
        <w:jc w:val="both"/>
      </w:pPr>
    </w:p>
    <w:p w:rsidR="00F15857" w:rsidRDefault="00F15857" w:rsidP="00F15857">
      <w:pPr>
        <w:ind w:left="4956" w:firstLine="708"/>
      </w:pPr>
      <w:r>
        <w:lastRenderedPageBreak/>
        <w:t xml:space="preserve">Приложение </w:t>
      </w:r>
    </w:p>
    <w:p w:rsidR="00F15857" w:rsidRDefault="00F15857" w:rsidP="00F15857"/>
    <w:p w:rsidR="00F15857" w:rsidRDefault="00F15857" w:rsidP="00F15857">
      <w:pPr>
        <w:ind w:left="4956" w:firstLine="708"/>
      </w:pPr>
      <w:r>
        <w:t xml:space="preserve">Утвержден </w:t>
      </w:r>
    </w:p>
    <w:p w:rsidR="00F15857" w:rsidRDefault="00F15857" w:rsidP="00F15857">
      <w:pPr>
        <w:ind w:left="4956" w:firstLine="708"/>
      </w:pPr>
      <w:r>
        <w:t xml:space="preserve">решением Думы </w:t>
      </w:r>
    </w:p>
    <w:p w:rsidR="00F15857" w:rsidRDefault="00F15857" w:rsidP="00F15857">
      <w:pPr>
        <w:ind w:left="4956" w:firstLine="708"/>
      </w:pPr>
      <w:r>
        <w:t xml:space="preserve">Чунского муниципального округа </w:t>
      </w:r>
    </w:p>
    <w:p w:rsidR="00F15857" w:rsidRPr="004B1FC1" w:rsidRDefault="004B1FC1" w:rsidP="00F15857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 w:rsidR="006612A1">
        <w:rPr>
          <w:u w:val="single"/>
        </w:rPr>
        <w:t>143</w:t>
      </w:r>
    </w:p>
    <w:p w:rsidR="00F15857" w:rsidRDefault="00F15857" w:rsidP="00F15857"/>
    <w:p w:rsidR="00F15857" w:rsidRDefault="00F15857" w:rsidP="00F15857"/>
    <w:p w:rsidR="00F15857" w:rsidRPr="00A20D2F" w:rsidRDefault="00F15857" w:rsidP="00F15857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ликвидационных мероприятий </w:t>
      </w:r>
    </w:p>
    <w:p w:rsidR="00F15857" w:rsidRPr="00B46626" w:rsidRDefault="00F15857" w:rsidP="00F15857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 w:rsidRPr="00B46626">
        <w:rPr>
          <w:color w:val="000000"/>
        </w:rPr>
        <w:t>Казенного учреждения «Администрация муниципального района Чунского районного муниципального образования»</w:t>
      </w:r>
    </w:p>
    <w:p w:rsidR="00F15857" w:rsidRDefault="00F15857" w:rsidP="00F15857"/>
    <w:p w:rsidR="00F15857" w:rsidRDefault="00F15857" w:rsidP="00F15857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F15857" w:rsidRPr="001A2692" w:rsidTr="00BF3CFF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C337CA" w:rsidRDefault="00F15857" w:rsidP="00BF3CFF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15857" w:rsidRPr="001A2692" w:rsidTr="00BF3CFF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57" w:rsidRPr="001A2692" w:rsidTr="00BF3CFF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8C2825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C2825">
              <w:rPr>
                <w:bCs/>
                <w:sz w:val="18"/>
                <w:szCs w:val="18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8C2825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C2825">
              <w:rPr>
                <w:bCs/>
                <w:sz w:val="18"/>
                <w:szCs w:val="18"/>
              </w:rPr>
              <w:t>п.1 ст. 53 Федерального закона «О занятости населения в Российской Федерации» от 12.12.2023 года № 565-ФЗ</w:t>
            </w:r>
          </w:p>
          <w:p w:rsidR="00F15857" w:rsidRPr="008C2825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C2825">
              <w:rPr>
                <w:bCs/>
                <w:sz w:val="18"/>
                <w:szCs w:val="18"/>
              </w:rPr>
              <w:lastRenderedPageBreak/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8C2825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18"/>
                <w:szCs w:val="18"/>
              </w:rPr>
            </w:pPr>
            <w:r w:rsidRPr="008C2825">
              <w:rPr>
                <w:bCs/>
                <w:sz w:val="18"/>
                <w:szCs w:val="18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8C2825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C2825">
              <w:rPr>
                <w:bCs/>
                <w:sz w:val="18"/>
                <w:szCs w:val="18"/>
              </w:rPr>
              <w:t xml:space="preserve">Не позднее, чем за два месяца, а в случае, если решение о ликвидации организации может </w:t>
            </w:r>
            <w:r w:rsidRPr="008C2825">
              <w:rPr>
                <w:bCs/>
                <w:sz w:val="18"/>
                <w:szCs w:val="18"/>
              </w:rPr>
              <w:lastRenderedPageBreak/>
              <w:t>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F15857" w:rsidRPr="001A2692" w:rsidTr="00BF3CFF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9147BD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9147BD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9147BD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9147BD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F15857" w:rsidRPr="001A2692" w:rsidTr="00BF3CFF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F15857" w:rsidRPr="001A2692" w:rsidTr="00BF3CFF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регистрации юридических лиц в связи с их ликвидацией. 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F15857" w:rsidRPr="001A2692" w:rsidTr="00BF3CF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F15857" w:rsidRPr="001A2692" w:rsidTr="00BF3CFF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57" w:rsidRPr="001A2692" w:rsidRDefault="00F15857" w:rsidP="00BF3CFF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F15857" w:rsidRDefault="00F15857" w:rsidP="00F15857"/>
    <w:p w:rsidR="00F15857" w:rsidRDefault="00F15857" w:rsidP="00F15857"/>
    <w:p w:rsidR="00F15857" w:rsidRDefault="00F15857" w:rsidP="00F15857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Н.Д. </w:t>
      </w:r>
      <w:proofErr w:type="spellStart"/>
      <w:r>
        <w:t>Хрычов</w:t>
      </w:r>
      <w:proofErr w:type="spellEnd"/>
    </w:p>
    <w:p w:rsidR="00F15857" w:rsidRPr="008021BE" w:rsidRDefault="00F15857" w:rsidP="00F15857">
      <w:pPr>
        <w:rPr>
          <w:sz w:val="28"/>
          <w:szCs w:val="28"/>
        </w:rPr>
      </w:pPr>
    </w:p>
    <w:p w:rsidR="00F15857" w:rsidRPr="008021BE" w:rsidRDefault="00F15857" w:rsidP="00F15857">
      <w:pPr>
        <w:rPr>
          <w:sz w:val="28"/>
          <w:szCs w:val="28"/>
        </w:rPr>
      </w:pPr>
    </w:p>
    <w:p w:rsidR="00F15857" w:rsidRDefault="00F15857" w:rsidP="00F15857">
      <w:r>
        <w:t xml:space="preserve">Председатель Думы </w:t>
      </w:r>
    </w:p>
    <w:p w:rsidR="00F15857" w:rsidRPr="00B20529" w:rsidRDefault="00F15857" w:rsidP="00F15857">
      <w:pPr>
        <w:jc w:val="both"/>
      </w:pPr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sectPr w:rsidR="00F15857" w:rsidRPr="00B20529" w:rsidSect="005B6A2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51B67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0968"/>
    <w:rsid w:val="001B2FDA"/>
    <w:rsid w:val="001B4F03"/>
    <w:rsid w:val="001B789B"/>
    <w:rsid w:val="001B7E8A"/>
    <w:rsid w:val="001D2CE1"/>
    <w:rsid w:val="001D4338"/>
    <w:rsid w:val="001D4A85"/>
    <w:rsid w:val="001E057A"/>
    <w:rsid w:val="001E2323"/>
    <w:rsid w:val="001E271E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5006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450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0039"/>
    <w:rsid w:val="0034542B"/>
    <w:rsid w:val="00350224"/>
    <w:rsid w:val="0035111E"/>
    <w:rsid w:val="0035153C"/>
    <w:rsid w:val="0035495F"/>
    <w:rsid w:val="003571CE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AA4"/>
    <w:rsid w:val="003D6FF9"/>
    <w:rsid w:val="003E1148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1852"/>
    <w:rsid w:val="00487DE3"/>
    <w:rsid w:val="00494485"/>
    <w:rsid w:val="0049666D"/>
    <w:rsid w:val="004A1D5A"/>
    <w:rsid w:val="004A7018"/>
    <w:rsid w:val="004B0DF1"/>
    <w:rsid w:val="004B1FC1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0EED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46C61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57A"/>
    <w:rsid w:val="005A48FF"/>
    <w:rsid w:val="005B1B38"/>
    <w:rsid w:val="005B33D0"/>
    <w:rsid w:val="005B4858"/>
    <w:rsid w:val="005B5FD9"/>
    <w:rsid w:val="005B695A"/>
    <w:rsid w:val="005B6A21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4E9C"/>
    <w:rsid w:val="00615779"/>
    <w:rsid w:val="00621650"/>
    <w:rsid w:val="0062359F"/>
    <w:rsid w:val="00624E2B"/>
    <w:rsid w:val="0062565E"/>
    <w:rsid w:val="0063383E"/>
    <w:rsid w:val="00633E83"/>
    <w:rsid w:val="00634CFA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12A1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B72A2"/>
    <w:rsid w:val="006C1684"/>
    <w:rsid w:val="006C31DD"/>
    <w:rsid w:val="006C32CF"/>
    <w:rsid w:val="006C5251"/>
    <w:rsid w:val="006C6F12"/>
    <w:rsid w:val="006C730C"/>
    <w:rsid w:val="006D1C0F"/>
    <w:rsid w:val="006D467E"/>
    <w:rsid w:val="006D7F51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61F8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C7FE1"/>
    <w:rsid w:val="007D0B1F"/>
    <w:rsid w:val="007D2266"/>
    <w:rsid w:val="007D3A89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21BE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1F52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2E12"/>
    <w:rsid w:val="0091789F"/>
    <w:rsid w:val="009237E5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4B44"/>
    <w:rsid w:val="00956EBE"/>
    <w:rsid w:val="00961F1B"/>
    <w:rsid w:val="00962430"/>
    <w:rsid w:val="00963771"/>
    <w:rsid w:val="00971CA7"/>
    <w:rsid w:val="009743F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AE8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2AB5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1A37"/>
    <w:rsid w:val="00B02EB0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0529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10B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83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0C89"/>
    <w:rsid w:val="00CA3C62"/>
    <w:rsid w:val="00CA3C91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5402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318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320B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008"/>
    <w:rsid w:val="00E57A93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1F98"/>
    <w:rsid w:val="00EA2223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368C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5DB"/>
    <w:rsid w:val="00F11A40"/>
    <w:rsid w:val="00F11E13"/>
    <w:rsid w:val="00F121F9"/>
    <w:rsid w:val="00F15857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3B14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00DF"/>
    <w:rsid w:val="00FB3187"/>
    <w:rsid w:val="00FB3D6E"/>
    <w:rsid w:val="00FB74C2"/>
    <w:rsid w:val="00FB75AF"/>
    <w:rsid w:val="00FB7827"/>
    <w:rsid w:val="00FC0070"/>
    <w:rsid w:val="00FC1516"/>
    <w:rsid w:val="00FC40A3"/>
    <w:rsid w:val="00FC50C8"/>
    <w:rsid w:val="00FC5C3C"/>
    <w:rsid w:val="00FC710F"/>
    <w:rsid w:val="00FC790A"/>
    <w:rsid w:val="00FD1F61"/>
    <w:rsid w:val="00FD23B8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  <w:style w:type="character" w:customStyle="1" w:styleId="FontStyle24">
    <w:name w:val="Font Style24"/>
    <w:uiPriority w:val="99"/>
    <w:rsid w:val="005B695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5B6A21"/>
    <w:pPr>
      <w:widowControl w:val="0"/>
      <w:autoSpaceDE w:val="0"/>
      <w:autoSpaceDN w:val="0"/>
      <w:adjustRightInd w:val="0"/>
      <w:spacing w:line="32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87C1-C4DF-40B9-80C9-C754970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16</cp:revision>
  <cp:lastPrinted>2025-02-18T06:14:00Z</cp:lastPrinted>
  <dcterms:created xsi:type="dcterms:W3CDTF">2025-02-12T00:52:00Z</dcterms:created>
  <dcterms:modified xsi:type="dcterms:W3CDTF">2025-02-26T05:14:00Z</dcterms:modified>
</cp:coreProperties>
</file>