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3B67E5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-46355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0E329E" w:rsidP="00846576">
      <w:pPr>
        <w:jc w:val="center"/>
        <w:rPr>
          <w:sz w:val="28"/>
          <w:szCs w:val="28"/>
          <w:u w:val="single"/>
        </w:rPr>
      </w:pPr>
      <w:r w:rsidRPr="000E329E">
        <w:rPr>
          <w:sz w:val="28"/>
          <w:szCs w:val="28"/>
          <w:u w:val="single"/>
        </w:rPr>
        <w:t>Пятая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Pr="00534038" w:rsidRDefault="00534038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26.02.2025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      № </w:t>
      </w:r>
      <w:r w:rsidR="004E7F80">
        <w:rPr>
          <w:sz w:val="24"/>
          <w:szCs w:val="24"/>
          <w:u w:val="single"/>
        </w:rPr>
        <w:t>142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4223A7" w:rsidRDefault="00846576" w:rsidP="00A20D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="00AC2326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внесе</w:t>
      </w:r>
      <w:r w:rsidR="00C81971">
        <w:rPr>
          <w:sz w:val="24"/>
          <w:szCs w:val="24"/>
        </w:rPr>
        <w:t>ния изменений в правила землепользования и застройки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Новочунского</w:t>
      </w:r>
      <w:proofErr w:type="spellEnd"/>
      <w:r>
        <w:rPr>
          <w:sz w:val="24"/>
          <w:szCs w:val="24"/>
        </w:rPr>
        <w:t xml:space="preserve"> </w:t>
      </w:r>
      <w:r w:rsidR="00A20D65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Чу</w:t>
      </w:r>
      <w:r w:rsidR="00AC2326">
        <w:rPr>
          <w:sz w:val="24"/>
          <w:szCs w:val="24"/>
        </w:rPr>
        <w:t>нского района Иркутской области</w:t>
      </w:r>
      <w:r w:rsidR="009633C6">
        <w:rPr>
          <w:sz w:val="24"/>
          <w:szCs w:val="24"/>
        </w:rPr>
        <w:t>, утвержденные</w:t>
      </w:r>
      <w:r w:rsidR="00A20D65">
        <w:rPr>
          <w:sz w:val="24"/>
          <w:szCs w:val="24"/>
        </w:rPr>
        <w:t xml:space="preserve"> решением Думы </w:t>
      </w:r>
      <w:proofErr w:type="spellStart"/>
      <w:r w:rsidR="00A20D65">
        <w:rPr>
          <w:sz w:val="24"/>
          <w:szCs w:val="24"/>
        </w:rPr>
        <w:t>Новочунского</w:t>
      </w:r>
      <w:proofErr w:type="spellEnd"/>
      <w:r w:rsidR="00A20D65">
        <w:rPr>
          <w:sz w:val="24"/>
          <w:szCs w:val="24"/>
        </w:rPr>
        <w:t xml:space="preserve"> муниципального образования от 14.11.2013 года </w:t>
      </w:r>
      <w:r w:rsidR="00DD68B2" w:rsidRPr="00DD68B2">
        <w:rPr>
          <w:sz w:val="24"/>
          <w:szCs w:val="24"/>
        </w:rPr>
        <w:t>№ 67</w:t>
      </w:r>
    </w:p>
    <w:p w:rsidR="00A20D65" w:rsidRPr="00846576" w:rsidRDefault="00A20D65" w:rsidP="00A20D65">
      <w:pPr>
        <w:jc w:val="both"/>
        <w:rPr>
          <w:sz w:val="24"/>
          <w:szCs w:val="24"/>
        </w:rPr>
      </w:pPr>
    </w:p>
    <w:p w:rsidR="00846576" w:rsidRDefault="00C81971" w:rsidP="00F102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 правил землепользования и застро</w:t>
      </w:r>
      <w:r w:rsidR="00A22D12">
        <w:rPr>
          <w:sz w:val="24"/>
          <w:szCs w:val="24"/>
        </w:rPr>
        <w:t>й</w:t>
      </w:r>
      <w:r>
        <w:rPr>
          <w:sz w:val="24"/>
          <w:szCs w:val="24"/>
        </w:rPr>
        <w:t>ки</w:t>
      </w:r>
      <w:r w:rsidR="00A20D65" w:rsidRPr="00A20D65">
        <w:rPr>
          <w:sz w:val="24"/>
          <w:szCs w:val="24"/>
        </w:rPr>
        <w:t xml:space="preserve"> </w:t>
      </w:r>
      <w:proofErr w:type="spellStart"/>
      <w:r w:rsidR="00A20D65" w:rsidRPr="00A20D65">
        <w:rPr>
          <w:sz w:val="24"/>
          <w:szCs w:val="24"/>
        </w:rPr>
        <w:t>Новочунского</w:t>
      </w:r>
      <w:proofErr w:type="spellEnd"/>
      <w:r w:rsidR="00A20D65">
        <w:rPr>
          <w:sz w:val="24"/>
          <w:szCs w:val="24"/>
        </w:rPr>
        <w:t xml:space="preserve"> </w:t>
      </w:r>
      <w:r w:rsidR="00A20D65" w:rsidRPr="00A20D65">
        <w:rPr>
          <w:sz w:val="24"/>
          <w:szCs w:val="24"/>
        </w:rPr>
        <w:t>муниципал</w:t>
      </w:r>
      <w:r w:rsidR="00F1020F">
        <w:rPr>
          <w:sz w:val="24"/>
          <w:szCs w:val="24"/>
        </w:rPr>
        <w:t>ьного образования в соответствие</w:t>
      </w:r>
      <w:r w:rsidR="00A20D65" w:rsidRPr="00A20D65">
        <w:rPr>
          <w:sz w:val="24"/>
          <w:szCs w:val="24"/>
        </w:rPr>
        <w:t xml:space="preserve"> с требованиями</w:t>
      </w:r>
      <w:r w:rsidR="00F1020F">
        <w:rPr>
          <w:sz w:val="24"/>
          <w:szCs w:val="24"/>
        </w:rPr>
        <w:t xml:space="preserve"> действующего законодательства</w:t>
      </w:r>
      <w:r w:rsidR="00A20D65" w:rsidRPr="00A20D65">
        <w:rPr>
          <w:sz w:val="24"/>
          <w:szCs w:val="24"/>
        </w:rPr>
        <w:t>,</w:t>
      </w:r>
      <w:r w:rsidR="004A32D5">
        <w:rPr>
          <w:sz w:val="24"/>
          <w:szCs w:val="24"/>
        </w:rPr>
        <w:t xml:space="preserve"> руководствуясь </w:t>
      </w:r>
      <w:r w:rsidR="0019186C">
        <w:rPr>
          <w:sz w:val="24"/>
          <w:szCs w:val="24"/>
        </w:rPr>
        <w:t xml:space="preserve">   ст. </w:t>
      </w:r>
      <w:r w:rsidR="006774AC">
        <w:rPr>
          <w:sz w:val="24"/>
          <w:szCs w:val="24"/>
        </w:rPr>
        <w:t xml:space="preserve">ст. </w:t>
      </w:r>
      <w:r w:rsidR="0019186C" w:rsidRPr="0019186C">
        <w:rPr>
          <w:sz w:val="24"/>
          <w:szCs w:val="24"/>
        </w:rPr>
        <w:t>3</w:t>
      </w:r>
      <w:r w:rsidR="0019186C">
        <w:rPr>
          <w:sz w:val="24"/>
          <w:szCs w:val="24"/>
        </w:rPr>
        <w:t>1, 32</w:t>
      </w:r>
      <w:r w:rsidR="006774AC">
        <w:rPr>
          <w:sz w:val="24"/>
          <w:szCs w:val="24"/>
        </w:rPr>
        <w:t xml:space="preserve"> Градостроительного кодекса Российской Федерации, </w:t>
      </w:r>
      <w:r w:rsidR="004A32D5">
        <w:rPr>
          <w:sz w:val="24"/>
          <w:szCs w:val="24"/>
        </w:rPr>
        <w:t>ст</w:t>
      </w:r>
      <w:r w:rsidR="004A32D5" w:rsidRPr="003B4C72">
        <w:rPr>
          <w:sz w:val="24"/>
          <w:szCs w:val="24"/>
        </w:rPr>
        <w:t>.</w:t>
      </w:r>
      <w:r w:rsidR="00F1020F" w:rsidRPr="003B4C72">
        <w:rPr>
          <w:sz w:val="24"/>
          <w:szCs w:val="24"/>
        </w:rPr>
        <w:t xml:space="preserve"> 16</w:t>
      </w:r>
      <w:r w:rsidR="00064FC1">
        <w:rPr>
          <w:sz w:val="24"/>
          <w:szCs w:val="24"/>
        </w:rPr>
        <w:t xml:space="preserve"> Ф</w:t>
      </w:r>
      <w:r w:rsidR="00F42E20">
        <w:rPr>
          <w:sz w:val="24"/>
          <w:szCs w:val="24"/>
        </w:rPr>
        <w:t>едерального закона</w:t>
      </w:r>
      <w:r w:rsidR="00A20D65" w:rsidRPr="00A20D65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 w:rsidR="006774AC">
        <w:rPr>
          <w:sz w:val="24"/>
          <w:szCs w:val="24"/>
        </w:rPr>
        <w:t xml:space="preserve"> </w:t>
      </w:r>
      <w:r w:rsidR="00F42E20" w:rsidRPr="00A20D65">
        <w:rPr>
          <w:sz w:val="24"/>
          <w:szCs w:val="24"/>
        </w:rPr>
        <w:t>от 06.10.2003</w:t>
      </w:r>
      <w:r>
        <w:rPr>
          <w:sz w:val="24"/>
          <w:szCs w:val="24"/>
        </w:rPr>
        <w:t xml:space="preserve"> </w:t>
      </w:r>
      <w:r w:rsidR="00AC2326">
        <w:rPr>
          <w:sz w:val="24"/>
          <w:szCs w:val="24"/>
        </w:rPr>
        <w:t xml:space="preserve">года № </w:t>
      </w:r>
      <w:r w:rsidR="00F42E20" w:rsidRPr="00A20D65">
        <w:rPr>
          <w:sz w:val="24"/>
          <w:szCs w:val="24"/>
        </w:rPr>
        <w:t xml:space="preserve">131-ФЗ </w:t>
      </w:r>
      <w:r w:rsidR="00F42E20">
        <w:rPr>
          <w:sz w:val="24"/>
          <w:szCs w:val="24"/>
        </w:rPr>
        <w:t>(в редакции от</w:t>
      </w:r>
      <w:r w:rsidR="002F015A">
        <w:rPr>
          <w:sz w:val="24"/>
          <w:szCs w:val="24"/>
        </w:rPr>
        <w:t xml:space="preserve"> </w:t>
      </w:r>
      <w:r w:rsidR="00F42E20">
        <w:rPr>
          <w:sz w:val="24"/>
          <w:szCs w:val="24"/>
        </w:rPr>
        <w:t>13.12.2024 года),</w:t>
      </w:r>
      <w:r w:rsidR="0094208A">
        <w:rPr>
          <w:sz w:val="24"/>
          <w:szCs w:val="24"/>
        </w:rPr>
        <w:t xml:space="preserve"> Положением о порядке правопреемства органов местного самоуправления Чунского муниципального округа</w:t>
      </w:r>
      <w:r w:rsidR="00F42E20">
        <w:rPr>
          <w:sz w:val="24"/>
          <w:szCs w:val="24"/>
        </w:rPr>
        <w:t xml:space="preserve"> </w:t>
      </w:r>
      <w:r w:rsidR="006B5E96">
        <w:rPr>
          <w:sz w:val="24"/>
          <w:szCs w:val="24"/>
        </w:rPr>
        <w:t>Иркутской области, утвержденным решением Думы Чунского муниципального округа Иркутской области от 16.10.2024 года № 30, ст</w:t>
      </w:r>
      <w:r w:rsidR="006B5E96" w:rsidRPr="0019186C">
        <w:rPr>
          <w:sz w:val="24"/>
          <w:szCs w:val="24"/>
        </w:rPr>
        <w:t>. ст. 24, 42 Устава</w:t>
      </w:r>
      <w:r w:rsidR="006B5E96">
        <w:rPr>
          <w:sz w:val="24"/>
          <w:szCs w:val="24"/>
        </w:rPr>
        <w:t xml:space="preserve"> Чунского муниципального округа Иркутской области, </w:t>
      </w:r>
      <w:r w:rsidR="006774AC">
        <w:rPr>
          <w:sz w:val="24"/>
          <w:szCs w:val="24"/>
        </w:rPr>
        <w:t xml:space="preserve">учитывая </w:t>
      </w:r>
      <w:r w:rsidR="00F1020F" w:rsidRPr="004B16E1">
        <w:rPr>
          <w:sz w:val="24"/>
          <w:szCs w:val="24"/>
        </w:rPr>
        <w:t>протокол</w:t>
      </w:r>
      <w:r w:rsidR="006774AC">
        <w:rPr>
          <w:sz w:val="24"/>
          <w:szCs w:val="24"/>
        </w:rPr>
        <w:t>ы</w:t>
      </w:r>
      <w:r w:rsidR="00F1020F" w:rsidRPr="004B16E1">
        <w:rPr>
          <w:sz w:val="24"/>
          <w:szCs w:val="24"/>
        </w:rPr>
        <w:t xml:space="preserve"> публичных слушаний </w:t>
      </w:r>
      <w:r w:rsidR="004B16E1" w:rsidRPr="004B16E1">
        <w:rPr>
          <w:sz w:val="24"/>
          <w:szCs w:val="24"/>
        </w:rPr>
        <w:t>по проекту внесе</w:t>
      </w:r>
      <w:r>
        <w:rPr>
          <w:sz w:val="24"/>
          <w:szCs w:val="24"/>
        </w:rPr>
        <w:t>ния изменений в правила землепользования и застройки</w:t>
      </w:r>
      <w:r w:rsidR="004B16E1" w:rsidRPr="004B16E1">
        <w:rPr>
          <w:sz w:val="24"/>
          <w:szCs w:val="24"/>
        </w:rPr>
        <w:t xml:space="preserve"> </w:t>
      </w:r>
      <w:proofErr w:type="spellStart"/>
      <w:r w:rsidR="004B16E1" w:rsidRPr="004B16E1">
        <w:rPr>
          <w:sz w:val="24"/>
          <w:szCs w:val="24"/>
        </w:rPr>
        <w:t>Новочунского</w:t>
      </w:r>
      <w:proofErr w:type="spellEnd"/>
      <w:r w:rsidR="004B16E1" w:rsidRPr="004B16E1">
        <w:rPr>
          <w:sz w:val="24"/>
          <w:szCs w:val="24"/>
        </w:rPr>
        <w:t xml:space="preserve"> муниципального образования Чунского района Иркутской области </w:t>
      </w:r>
      <w:r w:rsidR="00F1020F" w:rsidRPr="004B16E1">
        <w:rPr>
          <w:sz w:val="24"/>
          <w:szCs w:val="24"/>
        </w:rPr>
        <w:t>от</w:t>
      </w:r>
      <w:r w:rsidR="004B16E1" w:rsidRPr="004B16E1">
        <w:rPr>
          <w:sz w:val="24"/>
          <w:szCs w:val="24"/>
        </w:rPr>
        <w:t xml:space="preserve"> </w:t>
      </w:r>
      <w:r w:rsidR="003B4C72" w:rsidRPr="003B4C72">
        <w:rPr>
          <w:sz w:val="24"/>
          <w:szCs w:val="24"/>
        </w:rPr>
        <w:t xml:space="preserve">13.02.2025 </w:t>
      </w:r>
      <w:r w:rsidR="004B16E1" w:rsidRPr="004B16E1">
        <w:rPr>
          <w:sz w:val="24"/>
          <w:szCs w:val="24"/>
        </w:rPr>
        <w:t>года,</w:t>
      </w:r>
      <w:r w:rsidR="006774AC">
        <w:rPr>
          <w:sz w:val="24"/>
          <w:szCs w:val="24"/>
        </w:rPr>
        <w:t xml:space="preserve"> заключения</w:t>
      </w:r>
      <w:r w:rsidR="00F1020F" w:rsidRPr="004B16E1">
        <w:rPr>
          <w:sz w:val="24"/>
          <w:szCs w:val="24"/>
        </w:rPr>
        <w:t xml:space="preserve"> </w:t>
      </w:r>
      <w:r w:rsidR="004B16E1" w:rsidRPr="004B16E1">
        <w:rPr>
          <w:sz w:val="24"/>
          <w:szCs w:val="24"/>
        </w:rPr>
        <w:t>по результатам</w:t>
      </w:r>
      <w:r w:rsidR="00F1020F" w:rsidRPr="004B16E1">
        <w:rPr>
          <w:sz w:val="24"/>
          <w:szCs w:val="24"/>
        </w:rPr>
        <w:t xml:space="preserve"> публичных слушаний</w:t>
      </w:r>
      <w:r w:rsidR="004B16E1" w:rsidRPr="004B16E1">
        <w:rPr>
          <w:sz w:val="24"/>
          <w:szCs w:val="24"/>
        </w:rPr>
        <w:t xml:space="preserve"> по проекту внесе</w:t>
      </w:r>
      <w:r w:rsidR="003B4C72">
        <w:rPr>
          <w:sz w:val="24"/>
          <w:szCs w:val="24"/>
        </w:rPr>
        <w:t>ния изменений в правила землепользования и застройки</w:t>
      </w:r>
      <w:r w:rsidR="004B16E1" w:rsidRPr="004B16E1">
        <w:rPr>
          <w:sz w:val="24"/>
          <w:szCs w:val="24"/>
        </w:rPr>
        <w:t xml:space="preserve"> </w:t>
      </w:r>
      <w:proofErr w:type="spellStart"/>
      <w:r w:rsidR="004B16E1" w:rsidRPr="004B16E1">
        <w:rPr>
          <w:sz w:val="24"/>
          <w:szCs w:val="24"/>
        </w:rPr>
        <w:t>Новочунского</w:t>
      </w:r>
      <w:proofErr w:type="spellEnd"/>
      <w:r w:rsidR="004B16E1" w:rsidRPr="004B16E1">
        <w:rPr>
          <w:sz w:val="24"/>
          <w:szCs w:val="24"/>
        </w:rPr>
        <w:t xml:space="preserve"> муниципального образования Чунского района Иркутской области </w:t>
      </w:r>
      <w:r w:rsidR="004B16E1" w:rsidRPr="00606CEB">
        <w:rPr>
          <w:sz w:val="24"/>
          <w:szCs w:val="24"/>
        </w:rPr>
        <w:t>от</w:t>
      </w:r>
      <w:r w:rsidR="004B0F43" w:rsidRPr="00606CEB">
        <w:rPr>
          <w:sz w:val="24"/>
          <w:szCs w:val="24"/>
        </w:rPr>
        <w:t xml:space="preserve"> </w:t>
      </w:r>
      <w:r w:rsidR="00606CEB" w:rsidRPr="00606CEB">
        <w:rPr>
          <w:sz w:val="24"/>
          <w:szCs w:val="24"/>
        </w:rPr>
        <w:t>24.</w:t>
      </w:r>
      <w:r w:rsidR="00A22D12" w:rsidRPr="00606CEB">
        <w:rPr>
          <w:sz w:val="24"/>
          <w:szCs w:val="24"/>
        </w:rPr>
        <w:t>02</w:t>
      </w:r>
      <w:r w:rsidR="00A22D12">
        <w:rPr>
          <w:sz w:val="24"/>
          <w:szCs w:val="24"/>
        </w:rPr>
        <w:t>.2025</w:t>
      </w:r>
      <w:r w:rsidR="00F42E20">
        <w:rPr>
          <w:sz w:val="24"/>
          <w:szCs w:val="24"/>
        </w:rPr>
        <w:t xml:space="preserve"> года</w:t>
      </w:r>
      <w:r w:rsidR="00F1020F" w:rsidRPr="004B16E1">
        <w:rPr>
          <w:sz w:val="24"/>
          <w:szCs w:val="24"/>
        </w:rPr>
        <w:t xml:space="preserve"> </w:t>
      </w:r>
      <w:r w:rsidR="00A20D65" w:rsidRPr="004B16E1">
        <w:rPr>
          <w:sz w:val="24"/>
          <w:szCs w:val="24"/>
        </w:rPr>
        <w:t xml:space="preserve">Дума </w:t>
      </w:r>
      <w:r w:rsidR="00F1020F" w:rsidRPr="004B16E1">
        <w:rPr>
          <w:sz w:val="24"/>
          <w:szCs w:val="24"/>
        </w:rPr>
        <w:t xml:space="preserve">Чунского </w:t>
      </w:r>
      <w:r w:rsidR="00A20D65" w:rsidRPr="004B16E1">
        <w:rPr>
          <w:sz w:val="24"/>
          <w:szCs w:val="24"/>
        </w:rPr>
        <w:t>муниципального</w:t>
      </w:r>
      <w:r w:rsidR="006B5E96">
        <w:rPr>
          <w:sz w:val="24"/>
          <w:szCs w:val="24"/>
        </w:rPr>
        <w:t xml:space="preserve"> округа</w:t>
      </w:r>
      <w:r w:rsidR="00A20D65" w:rsidRPr="00A20D65">
        <w:rPr>
          <w:sz w:val="24"/>
          <w:szCs w:val="24"/>
        </w:rPr>
        <w:t xml:space="preserve"> </w:t>
      </w:r>
    </w:p>
    <w:p w:rsidR="004B16E1" w:rsidRPr="004B16E1" w:rsidRDefault="004B16E1" w:rsidP="004B16E1">
      <w:pPr>
        <w:jc w:val="center"/>
        <w:rPr>
          <w:sz w:val="24"/>
          <w:szCs w:val="24"/>
        </w:rPr>
      </w:pPr>
    </w:p>
    <w:p w:rsidR="004B16E1" w:rsidRDefault="004B16E1" w:rsidP="004B16E1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CB421B" w:rsidRDefault="00CB421B" w:rsidP="004B16E1">
      <w:pPr>
        <w:jc w:val="center"/>
        <w:rPr>
          <w:b/>
          <w:sz w:val="24"/>
          <w:szCs w:val="24"/>
        </w:rPr>
      </w:pPr>
    </w:p>
    <w:p w:rsidR="00CB421B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 w:rsidRPr="006B5E96">
        <w:rPr>
          <w:sz w:val="24"/>
          <w:szCs w:val="24"/>
        </w:rPr>
        <w:t xml:space="preserve">1. </w:t>
      </w:r>
      <w:r w:rsidR="00CB421B" w:rsidRPr="006B5E96">
        <w:rPr>
          <w:sz w:val="24"/>
          <w:szCs w:val="24"/>
        </w:rPr>
        <w:t>Утвердить проект внесе</w:t>
      </w:r>
      <w:r w:rsidR="00C81971">
        <w:rPr>
          <w:sz w:val="24"/>
          <w:szCs w:val="24"/>
        </w:rPr>
        <w:t>ния изменений в правила землепользования и застройки</w:t>
      </w:r>
      <w:r w:rsidR="00CB421B" w:rsidRPr="006B5E96">
        <w:rPr>
          <w:sz w:val="24"/>
          <w:szCs w:val="24"/>
        </w:rPr>
        <w:t xml:space="preserve"> </w:t>
      </w:r>
      <w:proofErr w:type="spellStart"/>
      <w:r w:rsidR="00CB421B" w:rsidRPr="006B5E96">
        <w:rPr>
          <w:sz w:val="24"/>
          <w:szCs w:val="24"/>
        </w:rPr>
        <w:t>Новочунского</w:t>
      </w:r>
      <w:proofErr w:type="spellEnd"/>
      <w:r w:rsidR="00CB421B" w:rsidRPr="006B5E96">
        <w:rPr>
          <w:sz w:val="24"/>
          <w:szCs w:val="24"/>
        </w:rPr>
        <w:t xml:space="preserve"> муниципального образования</w:t>
      </w:r>
      <w:r w:rsidR="00CB421B" w:rsidRPr="00CB421B">
        <w:rPr>
          <w:sz w:val="24"/>
          <w:szCs w:val="24"/>
        </w:rPr>
        <w:t xml:space="preserve"> Чу</w:t>
      </w:r>
      <w:r w:rsidR="00FE58F2">
        <w:rPr>
          <w:sz w:val="24"/>
          <w:szCs w:val="24"/>
        </w:rPr>
        <w:t>нского района Иркутской области</w:t>
      </w:r>
      <w:r w:rsidR="00DD68B2">
        <w:rPr>
          <w:sz w:val="24"/>
          <w:szCs w:val="24"/>
        </w:rPr>
        <w:t>, утвержденн</w:t>
      </w:r>
      <w:r w:rsidR="00DD68B2" w:rsidRPr="00606CEB">
        <w:rPr>
          <w:sz w:val="24"/>
          <w:szCs w:val="24"/>
        </w:rPr>
        <w:t>ые</w:t>
      </w:r>
      <w:r w:rsidR="00CB421B" w:rsidRPr="00CB421B">
        <w:rPr>
          <w:sz w:val="24"/>
          <w:szCs w:val="24"/>
        </w:rPr>
        <w:t xml:space="preserve"> решением Думы Новочунского муниципального образования от 14.11.2013 года № </w:t>
      </w:r>
      <w:r w:rsidR="00DD68B2" w:rsidRPr="00DD68B2">
        <w:rPr>
          <w:sz w:val="24"/>
          <w:szCs w:val="24"/>
        </w:rPr>
        <w:t>67</w:t>
      </w:r>
      <w:r w:rsidR="004B0F43">
        <w:rPr>
          <w:sz w:val="24"/>
          <w:szCs w:val="24"/>
        </w:rPr>
        <w:t xml:space="preserve"> в</w:t>
      </w:r>
      <w:r w:rsidR="00CB421B">
        <w:rPr>
          <w:sz w:val="24"/>
          <w:szCs w:val="24"/>
        </w:rPr>
        <w:t xml:space="preserve"> составе:</w:t>
      </w:r>
    </w:p>
    <w:p w:rsidR="00997D28" w:rsidRPr="00997D28" w:rsidRDefault="00997D28" w:rsidP="00997D28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Книга 1.</w:t>
      </w:r>
      <w:r w:rsidRPr="00997D28">
        <w:rPr>
          <w:sz w:val="24"/>
          <w:szCs w:val="24"/>
        </w:rPr>
        <w:t xml:space="preserve"> Порядок применения правил землепользования и</w:t>
      </w:r>
      <w:r>
        <w:rPr>
          <w:sz w:val="24"/>
          <w:szCs w:val="24"/>
        </w:rPr>
        <w:t xml:space="preserve"> </w:t>
      </w:r>
      <w:r w:rsidRPr="00997D28">
        <w:rPr>
          <w:sz w:val="24"/>
          <w:szCs w:val="24"/>
        </w:rPr>
        <w:t>застройки и внесения в них изменений</w:t>
      </w:r>
      <w:r>
        <w:rPr>
          <w:sz w:val="24"/>
          <w:szCs w:val="24"/>
        </w:rPr>
        <w:t>:</w:t>
      </w:r>
      <w:r w:rsidRPr="00997D28">
        <w:rPr>
          <w:sz w:val="24"/>
          <w:szCs w:val="24"/>
        </w:rPr>
        <w:t xml:space="preserve"> </w:t>
      </w:r>
    </w:p>
    <w:p w:rsidR="00CB421B" w:rsidRDefault="00997D28" w:rsidP="0063707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Книга 2. Градостроительные регламенты;</w:t>
      </w:r>
    </w:p>
    <w:p w:rsidR="00997D28" w:rsidRPr="007F58EA" w:rsidRDefault="00997D28" w:rsidP="0063707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Карта градостроительного зонирования М 1: 5000; М 1:25000.</w:t>
      </w:r>
    </w:p>
    <w:p w:rsidR="001076BF" w:rsidRPr="001076BF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 w:rsidR="001076BF">
        <w:rPr>
          <w:sz w:val="24"/>
          <w:szCs w:val="24"/>
        </w:rPr>
        <w:t>те администраци</w:t>
      </w:r>
      <w:r w:rsidR="00F42E20">
        <w:rPr>
          <w:sz w:val="24"/>
          <w:szCs w:val="24"/>
        </w:rPr>
        <w:t xml:space="preserve">и 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</w:t>
      </w:r>
      <w:r w:rsidR="001076BF" w:rsidRPr="001076BF">
        <w:rPr>
          <w:sz w:val="24"/>
          <w:szCs w:val="24"/>
        </w:rPr>
        <w:lastRenderedPageBreak/>
        <w:t>тел</w:t>
      </w:r>
      <w:r w:rsidR="002F015A">
        <w:rPr>
          <w:sz w:val="24"/>
          <w:szCs w:val="24"/>
        </w:rPr>
        <w:t>екоммуникационной сети Интернет: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607BE4" w:rsidP="00607BE4">
      <w:pPr>
        <w:widowControl w:val="0"/>
        <w:tabs>
          <w:tab w:val="left" w:pos="993"/>
        </w:tabs>
        <w:autoSpaceDE w:val="0"/>
        <w:autoSpaceDN w:val="0"/>
        <w:adjustRightInd w:val="0"/>
        <w:ind w:right="-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607BE4">
        <w:rPr>
          <w:bCs/>
          <w:sz w:val="24"/>
          <w:szCs w:val="24"/>
        </w:rPr>
        <w:t>Контроль исп</w:t>
      </w:r>
      <w:r>
        <w:rPr>
          <w:bCs/>
          <w:sz w:val="24"/>
          <w:szCs w:val="24"/>
        </w:rPr>
        <w:t>олнения настоящего решения</w:t>
      </w:r>
      <w:r w:rsidRPr="00607BE4">
        <w:rPr>
          <w:bCs/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16E1" w:rsidRPr="004B16E1" w:rsidRDefault="004B16E1" w:rsidP="00F42E20">
      <w:pPr>
        <w:jc w:val="both"/>
        <w:rPr>
          <w:sz w:val="24"/>
          <w:szCs w:val="24"/>
        </w:rPr>
      </w:pPr>
    </w:p>
    <w:p w:rsidR="00846576" w:rsidRDefault="00846576"/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</w:t>
      </w:r>
      <w:r w:rsidR="007B79A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Н.Д. </w:t>
      </w:r>
      <w:proofErr w:type="spellStart"/>
      <w:r>
        <w:rPr>
          <w:sz w:val="24"/>
          <w:szCs w:val="24"/>
        </w:rPr>
        <w:t>Хрычов</w:t>
      </w:r>
      <w:proofErr w:type="spellEnd"/>
    </w:p>
    <w:p w:rsidR="00846576" w:rsidRPr="007B79A9" w:rsidRDefault="00846576" w:rsidP="00846576">
      <w:pPr>
        <w:jc w:val="both"/>
        <w:rPr>
          <w:sz w:val="28"/>
          <w:szCs w:val="28"/>
        </w:rPr>
      </w:pPr>
    </w:p>
    <w:p w:rsidR="007B79A9" w:rsidRPr="007B79A9" w:rsidRDefault="007B79A9" w:rsidP="00846576">
      <w:pPr>
        <w:jc w:val="both"/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846576" w:rsidRPr="00C168A5" w:rsidRDefault="00846576" w:rsidP="00846576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</w:t>
      </w:r>
      <w:r w:rsidR="007B79A9">
        <w:rPr>
          <w:sz w:val="24"/>
          <w:szCs w:val="24"/>
        </w:rPr>
        <w:t xml:space="preserve"> </w:t>
      </w:r>
      <w:r w:rsidR="007A6A59">
        <w:rPr>
          <w:sz w:val="24"/>
          <w:szCs w:val="24"/>
        </w:rPr>
        <w:t xml:space="preserve"> К.Г. </w:t>
      </w:r>
      <w:proofErr w:type="spellStart"/>
      <w:r w:rsidR="007A6A59">
        <w:rPr>
          <w:sz w:val="24"/>
          <w:szCs w:val="24"/>
        </w:rPr>
        <w:t>Шамшур</w:t>
      </w:r>
      <w:proofErr w:type="spellEnd"/>
    </w:p>
    <w:p w:rsidR="00846576" w:rsidRPr="00263802" w:rsidRDefault="00846576" w:rsidP="00846576">
      <w:pPr>
        <w:jc w:val="center"/>
        <w:rPr>
          <w:sz w:val="24"/>
          <w:szCs w:val="24"/>
        </w:rPr>
      </w:pPr>
    </w:p>
    <w:sectPr w:rsidR="00846576" w:rsidRPr="00263802" w:rsidSect="00682D9F">
      <w:headerReference w:type="default" r:id="rId8"/>
      <w:pgSz w:w="11906" w:h="16838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FFA" w:rsidRDefault="00BB7FFA" w:rsidP="003B67E5">
      <w:r>
        <w:separator/>
      </w:r>
    </w:p>
  </w:endnote>
  <w:endnote w:type="continuationSeparator" w:id="0">
    <w:p w:rsidR="00BB7FFA" w:rsidRDefault="00BB7FFA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FFA" w:rsidRDefault="00BB7FFA" w:rsidP="003B67E5">
      <w:r>
        <w:separator/>
      </w:r>
    </w:p>
  </w:footnote>
  <w:footnote w:type="continuationSeparator" w:id="0">
    <w:p w:rsidR="00BB7FFA" w:rsidRDefault="00BB7FFA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42F5F"/>
    <w:rsid w:val="00064FC1"/>
    <w:rsid w:val="00097006"/>
    <w:rsid w:val="000E329E"/>
    <w:rsid w:val="001076BF"/>
    <w:rsid w:val="00172303"/>
    <w:rsid w:val="0019186C"/>
    <w:rsid w:val="00215DE6"/>
    <w:rsid w:val="0023510F"/>
    <w:rsid w:val="002B25F0"/>
    <w:rsid w:val="002C47B4"/>
    <w:rsid w:val="002D4EE6"/>
    <w:rsid w:val="002D60D7"/>
    <w:rsid w:val="002F015A"/>
    <w:rsid w:val="003344E4"/>
    <w:rsid w:val="003B2D1F"/>
    <w:rsid w:val="003B4C72"/>
    <w:rsid w:val="003B67E5"/>
    <w:rsid w:val="003B7D82"/>
    <w:rsid w:val="0040771F"/>
    <w:rsid w:val="004A32D5"/>
    <w:rsid w:val="004B0F43"/>
    <w:rsid w:val="004B16E1"/>
    <w:rsid w:val="004D4A1C"/>
    <w:rsid w:val="004E7F80"/>
    <w:rsid w:val="00505898"/>
    <w:rsid w:val="00534038"/>
    <w:rsid w:val="00544C5A"/>
    <w:rsid w:val="005C16E8"/>
    <w:rsid w:val="005C45BC"/>
    <w:rsid w:val="005D76AB"/>
    <w:rsid w:val="00606CEB"/>
    <w:rsid w:val="00607BE4"/>
    <w:rsid w:val="00627691"/>
    <w:rsid w:val="00637070"/>
    <w:rsid w:val="006774AC"/>
    <w:rsid w:val="00682D9F"/>
    <w:rsid w:val="006A1673"/>
    <w:rsid w:val="006B5E96"/>
    <w:rsid w:val="00784E11"/>
    <w:rsid w:val="007A6A59"/>
    <w:rsid w:val="007B79A9"/>
    <w:rsid w:val="007C1E23"/>
    <w:rsid w:val="007F58EA"/>
    <w:rsid w:val="0080339B"/>
    <w:rsid w:val="008258DC"/>
    <w:rsid w:val="00846576"/>
    <w:rsid w:val="008577C8"/>
    <w:rsid w:val="0094208A"/>
    <w:rsid w:val="00957B31"/>
    <w:rsid w:val="009633C6"/>
    <w:rsid w:val="00997D28"/>
    <w:rsid w:val="009E7EA8"/>
    <w:rsid w:val="00A051C1"/>
    <w:rsid w:val="00A20D65"/>
    <w:rsid w:val="00A22D12"/>
    <w:rsid w:val="00AC2326"/>
    <w:rsid w:val="00AD571A"/>
    <w:rsid w:val="00AE5ED0"/>
    <w:rsid w:val="00B64968"/>
    <w:rsid w:val="00BB6831"/>
    <w:rsid w:val="00BB7FFA"/>
    <w:rsid w:val="00BE3B20"/>
    <w:rsid w:val="00C81971"/>
    <w:rsid w:val="00C9093B"/>
    <w:rsid w:val="00C971DA"/>
    <w:rsid w:val="00CA2D42"/>
    <w:rsid w:val="00CB421B"/>
    <w:rsid w:val="00CF05C5"/>
    <w:rsid w:val="00D07075"/>
    <w:rsid w:val="00DD4C6A"/>
    <w:rsid w:val="00DD68B2"/>
    <w:rsid w:val="00E17099"/>
    <w:rsid w:val="00E7446D"/>
    <w:rsid w:val="00EE4E22"/>
    <w:rsid w:val="00F1020F"/>
    <w:rsid w:val="00F22863"/>
    <w:rsid w:val="00F42E20"/>
    <w:rsid w:val="00FD27EB"/>
    <w:rsid w:val="00FE0498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2025-02-25T00:16:00Z</cp:lastPrinted>
  <dcterms:created xsi:type="dcterms:W3CDTF">2025-02-12T02:47:00Z</dcterms:created>
  <dcterms:modified xsi:type="dcterms:W3CDTF">2025-02-26T05:01:00Z</dcterms:modified>
</cp:coreProperties>
</file>