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E0" w:rsidRPr="00DC1553" w:rsidRDefault="00385FE0" w:rsidP="00385F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C155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1553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57170A">
        <w:rPr>
          <w:rFonts w:ascii="Times New Roman" w:hAnsi="Times New Roman"/>
          <w:sz w:val="24"/>
          <w:szCs w:val="24"/>
        </w:rPr>
        <w:t xml:space="preserve">  </w:t>
      </w:r>
    </w:p>
    <w:p w:rsidR="00385FE0" w:rsidRPr="00DC1553" w:rsidRDefault="00385FE0" w:rsidP="00385F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1553">
        <w:rPr>
          <w:rFonts w:ascii="Times New Roman" w:hAnsi="Times New Roman"/>
          <w:sz w:val="24"/>
          <w:szCs w:val="24"/>
        </w:rPr>
        <w:t>РОССИЙСКАЯ ФЕДЕРАЦИЯ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1553">
        <w:rPr>
          <w:rFonts w:ascii="Times New Roman" w:hAnsi="Times New Roman"/>
          <w:sz w:val="24"/>
          <w:szCs w:val="24"/>
        </w:rPr>
        <w:t>ИРКУТСКАЯ ОБЛАСТЬ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C1553">
        <w:rPr>
          <w:rFonts w:ascii="Times New Roman" w:hAnsi="Times New Roman"/>
          <w:sz w:val="24"/>
          <w:szCs w:val="24"/>
          <w:u w:val="single"/>
        </w:rPr>
        <w:t xml:space="preserve">ЧУНСКИЙ МУНИЦИПАЛЬНЫЙ ОКРУГ 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553">
        <w:rPr>
          <w:rFonts w:ascii="Times New Roman" w:hAnsi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553">
        <w:rPr>
          <w:rFonts w:ascii="Times New Roman" w:hAnsi="Times New Roman"/>
          <w:b/>
          <w:sz w:val="28"/>
          <w:szCs w:val="28"/>
        </w:rPr>
        <w:t>первого созыва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FE0" w:rsidRPr="00DC1553" w:rsidRDefault="00D67272" w:rsidP="00385FE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Пятая </w:t>
      </w:r>
      <w:r w:rsidR="00385FE0" w:rsidRPr="00DC1553">
        <w:rPr>
          <w:rFonts w:ascii="Times New Roman" w:hAnsi="Times New Roman"/>
          <w:sz w:val="28"/>
          <w:szCs w:val="28"/>
          <w:u w:val="single"/>
        </w:rPr>
        <w:t>сессия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C1553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385FE0" w:rsidRPr="00DC1553" w:rsidRDefault="00385FE0" w:rsidP="00385F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5FE0" w:rsidRPr="0057170A" w:rsidRDefault="0057170A" w:rsidP="0057170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26.02.2025</w:t>
      </w:r>
      <w:r w:rsidR="00385FE0" w:rsidRPr="002C44C5">
        <w:rPr>
          <w:rFonts w:ascii="Times New Roman" w:hAnsi="Times New Roman"/>
          <w:sz w:val="24"/>
          <w:szCs w:val="24"/>
        </w:rPr>
        <w:tab/>
      </w:r>
      <w:r w:rsidR="00385FE0" w:rsidRPr="002C44C5">
        <w:rPr>
          <w:rFonts w:ascii="Times New Roman" w:hAnsi="Times New Roman"/>
          <w:sz w:val="24"/>
          <w:szCs w:val="24"/>
        </w:rPr>
        <w:tab/>
        <w:t xml:space="preserve">         </w:t>
      </w:r>
      <w:r w:rsidR="00385FE0" w:rsidRPr="002C44C5">
        <w:rPr>
          <w:rFonts w:ascii="Times New Roman" w:hAnsi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385FE0" w:rsidRPr="002C44C5">
        <w:rPr>
          <w:rFonts w:ascii="Times New Roman" w:hAnsi="Times New Roman"/>
          <w:sz w:val="24"/>
          <w:szCs w:val="24"/>
        </w:rPr>
        <w:t>рп</w:t>
      </w:r>
      <w:proofErr w:type="spellEnd"/>
      <w:r w:rsidR="00385FE0" w:rsidRPr="002C44C5">
        <w:rPr>
          <w:rFonts w:ascii="Times New Roman" w:hAnsi="Times New Roman"/>
          <w:sz w:val="24"/>
          <w:szCs w:val="24"/>
        </w:rPr>
        <w:t>. Чунский</w:t>
      </w:r>
      <w:r w:rsidR="00385FE0" w:rsidRPr="002C44C5">
        <w:rPr>
          <w:rFonts w:ascii="Times New Roman" w:hAnsi="Times New Roman"/>
          <w:sz w:val="24"/>
          <w:szCs w:val="24"/>
        </w:rPr>
        <w:tab/>
        <w:t xml:space="preserve"> </w:t>
      </w:r>
      <w:r w:rsidR="00385FE0" w:rsidRPr="002C44C5">
        <w:rPr>
          <w:rFonts w:ascii="Times New Roman" w:hAnsi="Times New Roman"/>
          <w:sz w:val="24"/>
          <w:szCs w:val="24"/>
        </w:rPr>
        <w:tab/>
      </w:r>
      <w:r w:rsidR="00385FE0" w:rsidRPr="002C44C5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№ </w:t>
      </w:r>
      <w:r>
        <w:rPr>
          <w:rFonts w:ascii="Times New Roman" w:hAnsi="Times New Roman"/>
          <w:sz w:val="24"/>
          <w:szCs w:val="24"/>
          <w:u w:val="single"/>
        </w:rPr>
        <w:t>134</w:t>
      </w:r>
    </w:p>
    <w:p w:rsidR="00B92C9D" w:rsidRPr="007F2E9F" w:rsidRDefault="00B92C9D" w:rsidP="00B92C9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92C9D" w:rsidRDefault="00D67272" w:rsidP="000235E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Об утверждении положения о ежегодном отчете </w:t>
      </w:r>
      <w:r w:rsidR="0005126C" w:rsidRPr="00636591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о результатах его деятельности, деятельности администрации </w:t>
      </w:r>
      <w:r w:rsidR="0005126C" w:rsidRPr="00636591">
        <w:rPr>
          <w:rFonts w:ascii="Times New Roman" w:hAnsi="Times New Roman"/>
          <w:sz w:val="24"/>
          <w:szCs w:val="24"/>
        </w:rPr>
        <w:t>Чунского муниципального</w:t>
      </w:r>
      <w:r w:rsidRPr="00636591">
        <w:rPr>
          <w:rFonts w:ascii="Times New Roman" w:hAnsi="Times New Roman"/>
          <w:sz w:val="24"/>
          <w:szCs w:val="24"/>
        </w:rPr>
        <w:t xml:space="preserve"> </w:t>
      </w:r>
      <w:r w:rsidR="0005126C" w:rsidRPr="00636591">
        <w:rPr>
          <w:rFonts w:ascii="Times New Roman" w:hAnsi="Times New Roman"/>
          <w:sz w:val="24"/>
          <w:szCs w:val="24"/>
        </w:rPr>
        <w:t>округа</w:t>
      </w:r>
    </w:p>
    <w:p w:rsidR="002373A5" w:rsidRPr="00636591" w:rsidRDefault="002373A5" w:rsidP="0098243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434" w:rsidRPr="00376977" w:rsidRDefault="00B92C9D" w:rsidP="00982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В соответствии с</w:t>
      </w:r>
      <w:r w:rsidR="00FF5C3E">
        <w:rPr>
          <w:rFonts w:ascii="Times New Roman" w:hAnsi="Times New Roman"/>
          <w:sz w:val="24"/>
          <w:szCs w:val="24"/>
        </w:rPr>
        <w:t xml:space="preserve"> пунктом 9 части 10, частью 11.1</w:t>
      </w:r>
      <w:r w:rsidR="0036659B" w:rsidRPr="00636591">
        <w:rPr>
          <w:rFonts w:ascii="Times New Roman" w:hAnsi="Times New Roman"/>
          <w:sz w:val="24"/>
          <w:szCs w:val="24"/>
        </w:rPr>
        <w:t xml:space="preserve"> статьи 35 </w:t>
      </w:r>
      <w:r w:rsidRPr="00636591">
        <w:rPr>
          <w:rFonts w:ascii="Times New Roman" w:hAnsi="Times New Roman"/>
          <w:sz w:val="24"/>
          <w:szCs w:val="24"/>
        </w:rPr>
        <w:t>Федерального закона «Об общих принципах организации местного самоуправления в Российской Федерации»</w:t>
      </w:r>
      <w:r w:rsidR="00DE1B51">
        <w:rPr>
          <w:rFonts w:ascii="Times New Roman" w:hAnsi="Times New Roman"/>
          <w:sz w:val="24"/>
          <w:szCs w:val="24"/>
        </w:rPr>
        <w:t xml:space="preserve"> </w:t>
      </w:r>
      <w:r w:rsidR="00DE1B51" w:rsidRPr="00636591">
        <w:rPr>
          <w:rFonts w:ascii="Times New Roman" w:hAnsi="Times New Roman"/>
          <w:sz w:val="24"/>
          <w:szCs w:val="24"/>
        </w:rPr>
        <w:t>от 6 октября 2003 года № 131-ФЗ</w:t>
      </w:r>
      <w:r w:rsidR="00A56A52">
        <w:rPr>
          <w:rFonts w:ascii="Times New Roman" w:hAnsi="Times New Roman"/>
          <w:sz w:val="24"/>
          <w:szCs w:val="24"/>
        </w:rPr>
        <w:t xml:space="preserve"> (в редакции от 13.12.2024 года)</w:t>
      </w:r>
      <w:r w:rsidRPr="00636591">
        <w:rPr>
          <w:rFonts w:ascii="Times New Roman" w:hAnsi="Times New Roman"/>
          <w:sz w:val="24"/>
          <w:szCs w:val="24"/>
        </w:rPr>
        <w:t>, стать</w:t>
      </w:r>
      <w:r w:rsidR="005044F9">
        <w:rPr>
          <w:rFonts w:ascii="Times New Roman" w:hAnsi="Times New Roman"/>
          <w:sz w:val="24"/>
          <w:szCs w:val="24"/>
        </w:rPr>
        <w:t xml:space="preserve">ями </w:t>
      </w:r>
      <w:r w:rsidR="004E0526">
        <w:rPr>
          <w:rFonts w:ascii="Times New Roman" w:hAnsi="Times New Roman"/>
          <w:sz w:val="24"/>
          <w:szCs w:val="24"/>
        </w:rPr>
        <w:t xml:space="preserve">24, </w:t>
      </w:r>
      <w:r w:rsidR="005044F9">
        <w:rPr>
          <w:rFonts w:ascii="Times New Roman" w:hAnsi="Times New Roman"/>
          <w:sz w:val="24"/>
          <w:szCs w:val="24"/>
        </w:rPr>
        <w:t xml:space="preserve">31, </w:t>
      </w:r>
      <w:r w:rsidR="00376977">
        <w:rPr>
          <w:rFonts w:ascii="Times New Roman" w:hAnsi="Times New Roman"/>
          <w:sz w:val="24"/>
          <w:szCs w:val="24"/>
        </w:rPr>
        <w:t>42</w:t>
      </w:r>
      <w:r w:rsidRPr="00636591">
        <w:rPr>
          <w:rFonts w:ascii="Times New Roman" w:hAnsi="Times New Roman"/>
          <w:sz w:val="24"/>
          <w:szCs w:val="24"/>
        </w:rPr>
        <w:t xml:space="preserve"> Устава </w:t>
      </w:r>
      <w:r w:rsidR="00982434" w:rsidRPr="00376977">
        <w:rPr>
          <w:rFonts w:ascii="Times New Roman" w:hAnsi="Times New Roman"/>
          <w:sz w:val="24"/>
          <w:szCs w:val="24"/>
        </w:rPr>
        <w:t xml:space="preserve">Чунского муниципального округа Иркутской области, Дума Чунского муниципального округа </w:t>
      </w:r>
    </w:p>
    <w:p w:rsidR="00982434" w:rsidRPr="00376977" w:rsidRDefault="00982434" w:rsidP="00982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2434" w:rsidRPr="00636591" w:rsidRDefault="00982434" w:rsidP="009824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36591">
        <w:rPr>
          <w:rFonts w:ascii="Times New Roman" w:hAnsi="Times New Roman"/>
          <w:b/>
          <w:sz w:val="24"/>
          <w:szCs w:val="24"/>
        </w:rPr>
        <w:t>Р Е Ш И Л А:</w:t>
      </w:r>
    </w:p>
    <w:p w:rsidR="00B92C9D" w:rsidRPr="00636591" w:rsidRDefault="00B92C9D" w:rsidP="00982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2C9D" w:rsidRPr="00636591" w:rsidRDefault="00B92C9D" w:rsidP="006E79D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1. Утвердить Положение о ежегодном отчете </w:t>
      </w:r>
      <w:r w:rsidR="006E79D4" w:rsidRPr="00636591">
        <w:rPr>
          <w:rFonts w:ascii="Times New Roman" w:hAnsi="Times New Roman"/>
          <w:sz w:val="24"/>
          <w:szCs w:val="24"/>
        </w:rPr>
        <w:t>мэра Чунского муниципального округа о результатах его деятельности, деятельности администрации Чунского муниципа</w:t>
      </w:r>
      <w:r w:rsidR="00A623BE">
        <w:rPr>
          <w:rFonts w:ascii="Times New Roman" w:hAnsi="Times New Roman"/>
          <w:sz w:val="24"/>
          <w:szCs w:val="24"/>
        </w:rPr>
        <w:t xml:space="preserve">льного округа </w:t>
      </w:r>
      <w:r w:rsidR="006E79D4" w:rsidRPr="00636591">
        <w:rPr>
          <w:rFonts w:ascii="Times New Roman" w:hAnsi="Times New Roman"/>
          <w:sz w:val="24"/>
          <w:szCs w:val="24"/>
        </w:rPr>
        <w:t>(прилагается)</w:t>
      </w:r>
      <w:r w:rsidRPr="00636591">
        <w:rPr>
          <w:rFonts w:ascii="Times New Roman" w:hAnsi="Times New Roman"/>
          <w:iCs/>
          <w:sz w:val="24"/>
          <w:szCs w:val="24"/>
        </w:rPr>
        <w:t>.</w:t>
      </w:r>
    </w:p>
    <w:p w:rsidR="000B2718" w:rsidRPr="00636591" w:rsidRDefault="00B92C9D" w:rsidP="00982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2. </w:t>
      </w:r>
      <w:r w:rsidR="00A623BE" w:rsidRPr="00A623BE">
        <w:rPr>
          <w:rFonts w:ascii="Times New Roman" w:hAnsi="Times New Roman"/>
          <w:sz w:val="24"/>
          <w:szCs w:val="24"/>
        </w:rPr>
        <w:t xml:space="preserve"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</w:t>
      </w:r>
      <w:r w:rsidR="00A623BE">
        <w:rPr>
          <w:rFonts w:ascii="Times New Roman" w:hAnsi="Times New Roman"/>
          <w:sz w:val="24"/>
          <w:szCs w:val="24"/>
        </w:rPr>
        <w:t xml:space="preserve">размещению </w:t>
      </w:r>
      <w:r w:rsidR="00A623BE" w:rsidRPr="00A623BE">
        <w:rPr>
          <w:rFonts w:ascii="Times New Roman" w:hAnsi="Times New Roman"/>
          <w:sz w:val="24"/>
          <w:szCs w:val="24"/>
        </w:rPr>
        <w:t>в газете «Муниципальный вестник Чунского муниципального округа».</w:t>
      </w:r>
    </w:p>
    <w:p w:rsidR="006E79D4" w:rsidRDefault="006E79D4" w:rsidP="00982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23BE" w:rsidRPr="00636591" w:rsidRDefault="00A623BE" w:rsidP="00982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79D4" w:rsidRPr="00636591" w:rsidRDefault="006E79D4" w:rsidP="006E7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Мэр Чунского муниципального округа                                                                               Н.Д. </w:t>
      </w:r>
      <w:proofErr w:type="spellStart"/>
      <w:r w:rsidRPr="00636591">
        <w:rPr>
          <w:rFonts w:ascii="Times New Roman" w:hAnsi="Times New Roman"/>
          <w:sz w:val="24"/>
          <w:szCs w:val="24"/>
        </w:rPr>
        <w:t>Хрычов</w:t>
      </w:r>
      <w:proofErr w:type="spellEnd"/>
    </w:p>
    <w:p w:rsidR="006E79D4" w:rsidRDefault="006E79D4" w:rsidP="006E7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154" w:rsidRPr="00636591" w:rsidRDefault="00DC6154" w:rsidP="006E7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5129" w:rsidRDefault="006E79D4" w:rsidP="006E7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Председатель Думы </w:t>
      </w:r>
    </w:p>
    <w:p w:rsidR="00642C21" w:rsidRPr="00636591" w:rsidRDefault="006E79D4" w:rsidP="00AB51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Чунского муниципального округа                                                                                    </w:t>
      </w:r>
      <w:r w:rsidR="00AB5129">
        <w:rPr>
          <w:rFonts w:ascii="Times New Roman" w:hAnsi="Times New Roman"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 xml:space="preserve">  К.Г. </w:t>
      </w:r>
      <w:proofErr w:type="spellStart"/>
      <w:r w:rsidRPr="00636591">
        <w:rPr>
          <w:rFonts w:ascii="Times New Roman" w:hAnsi="Times New Roman"/>
          <w:sz w:val="24"/>
          <w:szCs w:val="24"/>
        </w:rPr>
        <w:t>Шамшур</w:t>
      </w:r>
      <w:proofErr w:type="spellEnd"/>
      <w:r w:rsidRPr="00636591">
        <w:rPr>
          <w:rFonts w:ascii="Times New Roman" w:hAnsi="Times New Roman"/>
          <w:sz w:val="24"/>
          <w:szCs w:val="24"/>
        </w:rPr>
        <w:t xml:space="preserve">   </w:t>
      </w:r>
    </w:p>
    <w:p w:rsidR="00642C21" w:rsidRPr="00636591" w:rsidRDefault="00642C2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591" w:rsidRPr="00636591" w:rsidRDefault="0063659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591" w:rsidRPr="00636591" w:rsidRDefault="0063659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591" w:rsidRPr="00636591" w:rsidRDefault="0063659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591" w:rsidRPr="00636591" w:rsidRDefault="0063659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591" w:rsidRPr="00636591" w:rsidRDefault="00636591" w:rsidP="006E7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542" w:rsidRDefault="002C2542" w:rsidP="006E79D4">
      <w:pPr>
        <w:spacing w:after="0" w:line="240" w:lineRule="auto"/>
        <w:rPr>
          <w:rFonts w:ascii="Times New Roman" w:hAnsi="Times New Roman"/>
          <w:sz w:val="24"/>
          <w:szCs w:val="24"/>
        </w:rPr>
        <w:sectPr w:rsidR="002C2542" w:rsidSect="00E045B9">
          <w:headerReference w:type="default" r:id="rId9"/>
          <w:headerReference w:type="first" r:id="rId10"/>
          <w:pgSz w:w="11906" w:h="16838"/>
          <w:pgMar w:top="1134" w:right="566" w:bottom="567" w:left="1134" w:header="708" w:footer="708" w:gutter="0"/>
          <w:pgNumType w:chapStyle="1"/>
          <w:cols w:space="708"/>
          <w:titlePg/>
          <w:docGrid w:linePitch="360"/>
        </w:sectPr>
      </w:pPr>
    </w:p>
    <w:p w:rsidR="00B92C9D" w:rsidRPr="00636591" w:rsidRDefault="00E00427" w:rsidP="006E79D4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  <w:lang w:eastAsia="ru-RU"/>
        </w:rPr>
        <w:lastRenderedPageBreak/>
        <w:pict>
          <v:rect id="Прямоугольник 1" o:spid="_x0000_s1026" style="position:absolute;margin-left:247.8pt;margin-top:-23.75pt;width:19pt;height:10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" fillcolor="white [3212]" strokecolor="white [3212]" strokeweight="2pt"/>
        </w:pict>
      </w:r>
    </w:p>
    <w:tbl>
      <w:tblPr>
        <w:tblStyle w:val="a9"/>
        <w:tblW w:w="5528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</w:tblGrid>
      <w:tr w:rsidR="00A9377D" w:rsidRPr="00636591" w:rsidTr="00DB17E8">
        <w:tc>
          <w:tcPr>
            <w:tcW w:w="5528" w:type="dxa"/>
          </w:tcPr>
          <w:p w:rsidR="00642C21" w:rsidRDefault="00642C21" w:rsidP="0063659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36591">
              <w:rPr>
                <w:rFonts w:ascii="Times New Roman" w:hAnsi="Times New Roman"/>
                <w:kern w:val="2"/>
                <w:sz w:val="24"/>
                <w:szCs w:val="24"/>
              </w:rPr>
              <w:t>Приложение</w:t>
            </w:r>
          </w:p>
          <w:p w:rsidR="009142CA" w:rsidRPr="00636591" w:rsidRDefault="009142CA" w:rsidP="0063659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A9377D" w:rsidRPr="00636591" w:rsidRDefault="00A9377D" w:rsidP="0063659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36591">
              <w:rPr>
                <w:rFonts w:ascii="Times New Roman" w:hAnsi="Times New Roman"/>
                <w:kern w:val="2"/>
                <w:sz w:val="24"/>
                <w:szCs w:val="24"/>
              </w:rPr>
              <w:t>УТВЕРЖДЕНО</w:t>
            </w:r>
          </w:p>
          <w:p w:rsidR="00DB17E8" w:rsidRDefault="00A9377D" w:rsidP="0063659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36591">
              <w:rPr>
                <w:rFonts w:ascii="Times New Roman" w:hAnsi="Times New Roman"/>
                <w:kern w:val="2"/>
                <w:sz w:val="24"/>
                <w:szCs w:val="24"/>
              </w:rPr>
              <w:t xml:space="preserve">решением </w:t>
            </w:r>
            <w:r w:rsidR="00642C21" w:rsidRPr="00636591">
              <w:rPr>
                <w:rFonts w:ascii="Times New Roman" w:hAnsi="Times New Roman"/>
                <w:kern w:val="2"/>
                <w:sz w:val="24"/>
                <w:szCs w:val="24"/>
              </w:rPr>
              <w:t xml:space="preserve">Думы Чунского муниципального округа </w:t>
            </w:r>
          </w:p>
          <w:p w:rsidR="00A9377D" w:rsidRPr="0057170A" w:rsidRDefault="007F2E9F" w:rsidP="00636591">
            <w:pPr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</w:pPr>
            <w:r w:rsidRPr="00636591">
              <w:rPr>
                <w:rFonts w:ascii="Times New Roman" w:hAnsi="Times New Roman"/>
                <w:kern w:val="2"/>
                <w:sz w:val="24"/>
                <w:szCs w:val="24"/>
              </w:rPr>
              <w:t xml:space="preserve">от </w:t>
            </w:r>
            <w:r w:rsidR="0057170A"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  <w:t>26.02.2025</w:t>
            </w:r>
            <w:r w:rsidR="0057170A">
              <w:rPr>
                <w:rFonts w:ascii="Times New Roman" w:hAnsi="Times New Roman"/>
                <w:kern w:val="2"/>
                <w:sz w:val="24"/>
                <w:szCs w:val="24"/>
              </w:rPr>
              <w:t xml:space="preserve"> года № </w:t>
            </w:r>
            <w:r w:rsidR="0057170A"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  <w:t>134</w:t>
            </w:r>
          </w:p>
          <w:p w:rsidR="00A9377D" w:rsidRPr="00636591" w:rsidRDefault="00A9377D" w:rsidP="00D27A26">
            <w:pPr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42C21" w:rsidRPr="00636591" w:rsidTr="00DB17E8">
        <w:tc>
          <w:tcPr>
            <w:tcW w:w="5528" w:type="dxa"/>
          </w:tcPr>
          <w:p w:rsidR="00642C21" w:rsidRPr="00636591" w:rsidRDefault="00642C21" w:rsidP="00D27A26">
            <w:pPr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022E50" w:rsidRPr="00636591" w:rsidRDefault="00022E50" w:rsidP="00B92C9D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636591" w:rsidRPr="00636591" w:rsidRDefault="00636591" w:rsidP="00B92C9D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Положение </w:t>
      </w:r>
    </w:p>
    <w:p w:rsidR="00B92C9D" w:rsidRPr="00636591" w:rsidRDefault="00636591" w:rsidP="00B92C9D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о ежегодном отчете мэра Чунского муниципального округа о результатах его деятельности, деятельности администрации </w:t>
      </w:r>
      <w:r w:rsidR="009142CA">
        <w:rPr>
          <w:rFonts w:ascii="Times New Roman" w:hAnsi="Times New Roman"/>
          <w:sz w:val="24"/>
          <w:szCs w:val="24"/>
        </w:rPr>
        <w:t>Чунского муниципального округа</w:t>
      </w:r>
    </w:p>
    <w:p w:rsidR="00636591" w:rsidRPr="00636591" w:rsidRDefault="00636591" w:rsidP="00B92C9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2C9D" w:rsidRPr="00636591" w:rsidRDefault="00B92C9D" w:rsidP="00D27A2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1. </w:t>
      </w:r>
      <w:r w:rsidR="00B475C5" w:rsidRPr="00636591">
        <w:rPr>
          <w:rFonts w:ascii="Times New Roman" w:hAnsi="Times New Roman"/>
          <w:sz w:val="24"/>
          <w:szCs w:val="24"/>
        </w:rPr>
        <w:t>ОБЩИЕ ПОЛОЖЕНИЯ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75C5" w:rsidRPr="00636591" w:rsidRDefault="00B475C5" w:rsidP="00BE7A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1. Настоящее Положение разработано в соответствии с Федеральным </w:t>
      </w:r>
      <w:hyperlink r:id="rId11" w:history="1">
        <w:r w:rsidRPr="00636591">
          <w:rPr>
            <w:rFonts w:ascii="Times New Roman" w:hAnsi="Times New Roman"/>
            <w:sz w:val="24"/>
            <w:szCs w:val="24"/>
          </w:rPr>
          <w:t>законом</w:t>
        </w:r>
      </w:hyperlink>
      <w:r w:rsidR="00A9377D" w:rsidRPr="00636591">
        <w:rPr>
          <w:rFonts w:ascii="Times New Roman" w:hAnsi="Times New Roman"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3368D0" w:rsidRPr="003368D0">
        <w:rPr>
          <w:rFonts w:ascii="Times New Roman" w:hAnsi="Times New Roman"/>
          <w:sz w:val="24"/>
          <w:szCs w:val="24"/>
        </w:rPr>
        <w:t xml:space="preserve"> </w:t>
      </w:r>
      <w:r w:rsidR="003368D0" w:rsidRPr="00636591">
        <w:rPr>
          <w:rFonts w:ascii="Times New Roman" w:hAnsi="Times New Roman"/>
          <w:sz w:val="24"/>
          <w:szCs w:val="24"/>
        </w:rPr>
        <w:t>от 6 октября 2003 года № 131-ФЗ</w:t>
      </w:r>
      <w:r w:rsidRPr="00636591">
        <w:rPr>
          <w:rFonts w:ascii="Times New Roman" w:hAnsi="Times New Roman"/>
          <w:sz w:val="24"/>
          <w:szCs w:val="24"/>
        </w:rPr>
        <w:t xml:space="preserve">, Уставом </w:t>
      </w:r>
      <w:r w:rsidR="002373A5" w:rsidRPr="002373A5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DB17E8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2373A5">
        <w:rPr>
          <w:rFonts w:ascii="Times New Roman" w:hAnsi="Times New Roman"/>
          <w:i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>и определяет структуру</w:t>
      </w:r>
      <w:r w:rsidR="00313312" w:rsidRPr="00636591">
        <w:rPr>
          <w:rFonts w:ascii="Times New Roman" w:hAnsi="Times New Roman"/>
          <w:sz w:val="24"/>
          <w:szCs w:val="24"/>
        </w:rPr>
        <w:t xml:space="preserve"> и содержание ежегодного отчета </w:t>
      </w:r>
      <w:r w:rsidR="002373A5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, </w:t>
      </w:r>
      <w:r w:rsidR="00313312" w:rsidRPr="00636591">
        <w:rPr>
          <w:rFonts w:ascii="Times New Roman" w:hAnsi="Times New Roman"/>
          <w:sz w:val="24"/>
          <w:szCs w:val="24"/>
        </w:rPr>
        <w:t xml:space="preserve">а также порядок </w:t>
      </w:r>
      <w:r w:rsidRPr="00636591">
        <w:rPr>
          <w:rFonts w:ascii="Times New Roman" w:hAnsi="Times New Roman"/>
          <w:sz w:val="24"/>
          <w:szCs w:val="24"/>
        </w:rPr>
        <w:t>представления и рассм</w:t>
      </w:r>
      <w:r w:rsidR="00E01838" w:rsidRPr="00636591">
        <w:rPr>
          <w:rFonts w:ascii="Times New Roman" w:hAnsi="Times New Roman"/>
          <w:sz w:val="24"/>
          <w:szCs w:val="24"/>
        </w:rPr>
        <w:t xml:space="preserve">отрения ежегодного отчета </w:t>
      </w:r>
      <w:r w:rsidR="00615FE1" w:rsidRPr="00615FE1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о результатах</w:t>
      </w:r>
      <w:r w:rsidR="00E01838" w:rsidRPr="00636591">
        <w:rPr>
          <w:rFonts w:ascii="Times New Roman" w:hAnsi="Times New Roman"/>
          <w:sz w:val="24"/>
          <w:szCs w:val="24"/>
        </w:rPr>
        <w:t xml:space="preserve"> его</w:t>
      </w:r>
      <w:r w:rsidRPr="00636591">
        <w:rPr>
          <w:rFonts w:ascii="Times New Roman" w:hAnsi="Times New Roman"/>
          <w:sz w:val="24"/>
          <w:szCs w:val="24"/>
        </w:rPr>
        <w:t xml:space="preserve"> деятельности и деятельности администрации </w:t>
      </w:r>
      <w:r w:rsidR="00615FE1">
        <w:rPr>
          <w:rFonts w:ascii="Times New Roman" w:hAnsi="Times New Roman"/>
          <w:sz w:val="24"/>
          <w:szCs w:val="24"/>
        </w:rPr>
        <w:t xml:space="preserve">Чунского муниципального </w:t>
      </w:r>
      <w:r w:rsidR="00DB17E8">
        <w:rPr>
          <w:rFonts w:ascii="Times New Roman" w:hAnsi="Times New Roman"/>
          <w:sz w:val="24"/>
          <w:szCs w:val="24"/>
        </w:rPr>
        <w:t>округа</w:t>
      </w:r>
      <w:r w:rsidRPr="00636591">
        <w:rPr>
          <w:rFonts w:ascii="Times New Roman" w:hAnsi="Times New Roman"/>
          <w:sz w:val="24"/>
          <w:szCs w:val="24"/>
        </w:rPr>
        <w:t>,</w:t>
      </w:r>
      <w:r w:rsidR="00E01838" w:rsidRPr="00636591">
        <w:rPr>
          <w:rFonts w:ascii="Times New Roman" w:hAnsi="Times New Roman"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 xml:space="preserve">в том числе о решении вопросов, поставленных </w:t>
      </w:r>
      <w:r w:rsidR="00615FE1" w:rsidRPr="00636591">
        <w:rPr>
          <w:rFonts w:ascii="Times New Roman" w:hAnsi="Times New Roman"/>
          <w:sz w:val="24"/>
          <w:szCs w:val="24"/>
        </w:rPr>
        <w:t>Думой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75C5" w:rsidRPr="00636591" w:rsidRDefault="00B475C5" w:rsidP="00D27A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Глава 2. СТРУКТУРА И СОДЕРЖАНИЕ ОТЧЕТА </w:t>
      </w:r>
    </w:p>
    <w:p w:rsidR="00B475C5" w:rsidRPr="00636591" w:rsidRDefault="00B475C5" w:rsidP="00B475C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C43DF" w:rsidRDefault="00BC43DF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3DF">
        <w:rPr>
          <w:rFonts w:ascii="Times New Roman" w:hAnsi="Times New Roman"/>
          <w:sz w:val="24"/>
          <w:szCs w:val="24"/>
        </w:rPr>
        <w:t>2. Мэр Чунского муниципального округа ежегодно представляет в Думу Чунского муниципального округа отчет: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2) о результатах деятельности администрации</w:t>
      </w:r>
      <w:r w:rsidR="008777DD" w:rsidRPr="00636591">
        <w:rPr>
          <w:rFonts w:ascii="Times New Roman" w:hAnsi="Times New Roman"/>
          <w:sz w:val="24"/>
          <w:szCs w:val="24"/>
        </w:rPr>
        <w:t xml:space="preserve"> </w:t>
      </w:r>
      <w:r w:rsidR="00667D07">
        <w:rPr>
          <w:rFonts w:ascii="Times New Roman" w:hAnsi="Times New Roman"/>
          <w:sz w:val="24"/>
          <w:szCs w:val="24"/>
        </w:rPr>
        <w:t>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3) о решении вопросов, поставленных </w:t>
      </w:r>
      <w:r w:rsidR="00667D07" w:rsidRPr="00667D07">
        <w:rPr>
          <w:rFonts w:ascii="Times New Roman" w:hAnsi="Times New Roman"/>
          <w:sz w:val="24"/>
          <w:szCs w:val="24"/>
        </w:rPr>
        <w:t>Думой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45616B" w:rsidRDefault="0045616B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16B">
        <w:rPr>
          <w:rFonts w:ascii="Times New Roman" w:hAnsi="Times New Roman"/>
          <w:sz w:val="24"/>
          <w:szCs w:val="24"/>
        </w:rPr>
        <w:t>3. Отчет мэра Чунского муниципального округа о результатах деятельности, деятельности администрации Чунского муниципального округа, в том числе о решении вопросов, поставленных Думой Чунского муниципального округа (далее - отчет мэра округа) должен включать следующие разделы: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1) вводная часть;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2) цели и задачи</w:t>
      </w:r>
      <w:r w:rsidR="00787F83" w:rsidRPr="00636591">
        <w:rPr>
          <w:rFonts w:ascii="Times New Roman" w:hAnsi="Times New Roman"/>
          <w:sz w:val="24"/>
          <w:szCs w:val="24"/>
        </w:rPr>
        <w:t>,</w:t>
      </w:r>
      <w:r w:rsidRPr="00636591">
        <w:rPr>
          <w:rFonts w:ascii="Times New Roman" w:hAnsi="Times New Roman"/>
          <w:sz w:val="24"/>
          <w:szCs w:val="24"/>
        </w:rPr>
        <w:t xml:space="preserve"> </w:t>
      </w:r>
      <w:r w:rsidR="00E42132" w:rsidRPr="00636591">
        <w:rPr>
          <w:rFonts w:ascii="Times New Roman" w:hAnsi="Times New Roman"/>
          <w:sz w:val="24"/>
          <w:szCs w:val="24"/>
        </w:rPr>
        <w:t>поставленные и достигнутые в отчетном периоде</w:t>
      </w:r>
      <w:r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3) результаты деятельности </w:t>
      </w:r>
      <w:r w:rsidR="00E5123D" w:rsidRPr="00E5123D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Pr="00E5123D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4) результаты деятельности администрации</w:t>
      </w:r>
      <w:r w:rsidR="003861AC" w:rsidRPr="00636591">
        <w:rPr>
          <w:rFonts w:ascii="Times New Roman" w:hAnsi="Times New Roman"/>
          <w:sz w:val="24"/>
          <w:szCs w:val="24"/>
        </w:rPr>
        <w:t xml:space="preserve"> </w:t>
      </w:r>
      <w:r w:rsidR="0003600B">
        <w:rPr>
          <w:rFonts w:ascii="Times New Roman" w:hAnsi="Times New Roman"/>
          <w:sz w:val="24"/>
          <w:szCs w:val="24"/>
        </w:rPr>
        <w:t>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B475C5" w:rsidRPr="00636591" w:rsidRDefault="00A9377D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4</w:t>
      </w:r>
      <w:r w:rsidR="00B475C5" w:rsidRPr="00636591">
        <w:rPr>
          <w:rFonts w:ascii="Times New Roman" w:hAnsi="Times New Roman"/>
          <w:sz w:val="24"/>
          <w:szCs w:val="24"/>
        </w:rPr>
        <w:t xml:space="preserve">. Раздел «Вводная часть» отчета </w:t>
      </w:r>
      <w:r w:rsidR="0003600B" w:rsidRPr="0003600B">
        <w:rPr>
          <w:rFonts w:ascii="Times New Roman" w:hAnsi="Times New Roman"/>
          <w:sz w:val="24"/>
          <w:szCs w:val="24"/>
        </w:rPr>
        <w:t>мэра округа</w:t>
      </w:r>
      <w:r w:rsidR="008777DD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должен содержать краткую характеристику социально-экономического положения в </w:t>
      </w:r>
      <w:r w:rsidR="0003600B">
        <w:rPr>
          <w:rFonts w:ascii="Times New Roman" w:hAnsi="Times New Roman"/>
          <w:sz w:val="24"/>
          <w:szCs w:val="24"/>
        </w:rPr>
        <w:t>Чунском муниципальном округе</w:t>
      </w:r>
      <w:r w:rsidR="00B475C5" w:rsidRPr="00636591">
        <w:rPr>
          <w:rFonts w:ascii="Times New Roman" w:hAnsi="Times New Roman"/>
          <w:sz w:val="24"/>
          <w:szCs w:val="24"/>
        </w:rPr>
        <w:t xml:space="preserve"> за отчетный период.</w:t>
      </w:r>
    </w:p>
    <w:p w:rsidR="00E42132" w:rsidRPr="00636591" w:rsidRDefault="00A9377D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5</w:t>
      </w:r>
      <w:r w:rsidR="00B475C5" w:rsidRPr="00636591">
        <w:rPr>
          <w:rFonts w:ascii="Times New Roman" w:hAnsi="Times New Roman"/>
          <w:sz w:val="24"/>
          <w:szCs w:val="24"/>
        </w:rPr>
        <w:t>. Раздел «</w:t>
      </w:r>
      <w:r w:rsidR="00E42132" w:rsidRPr="00636591">
        <w:rPr>
          <w:rFonts w:ascii="Times New Roman" w:hAnsi="Times New Roman"/>
          <w:sz w:val="24"/>
          <w:szCs w:val="24"/>
        </w:rPr>
        <w:t>Цели и задачи</w:t>
      </w:r>
      <w:r w:rsidR="00787F83" w:rsidRPr="00636591">
        <w:rPr>
          <w:rFonts w:ascii="Times New Roman" w:hAnsi="Times New Roman"/>
          <w:sz w:val="24"/>
          <w:szCs w:val="24"/>
        </w:rPr>
        <w:t>,</w:t>
      </w:r>
      <w:r w:rsidR="00B475C5" w:rsidRPr="00636591">
        <w:rPr>
          <w:rFonts w:ascii="Times New Roman" w:hAnsi="Times New Roman"/>
          <w:sz w:val="24"/>
          <w:szCs w:val="24"/>
        </w:rPr>
        <w:t xml:space="preserve"> </w:t>
      </w:r>
      <w:r w:rsidR="00E42132" w:rsidRPr="00636591">
        <w:rPr>
          <w:rFonts w:ascii="Times New Roman" w:hAnsi="Times New Roman"/>
          <w:sz w:val="24"/>
          <w:szCs w:val="24"/>
        </w:rPr>
        <w:t>поставленные и достигнутые в отчетном периоде» отчет</w:t>
      </w:r>
      <w:r w:rsidR="00583C29" w:rsidRPr="00636591">
        <w:rPr>
          <w:rFonts w:ascii="Times New Roman" w:hAnsi="Times New Roman"/>
          <w:sz w:val="24"/>
          <w:szCs w:val="24"/>
        </w:rPr>
        <w:t>а</w:t>
      </w:r>
      <w:r w:rsidR="00B475C5" w:rsidRPr="00636591">
        <w:rPr>
          <w:rFonts w:ascii="Times New Roman" w:hAnsi="Times New Roman"/>
          <w:sz w:val="24"/>
          <w:szCs w:val="24"/>
        </w:rPr>
        <w:t xml:space="preserve"> </w:t>
      </w:r>
      <w:r w:rsidR="0003600B">
        <w:rPr>
          <w:rFonts w:ascii="Times New Roman" w:hAnsi="Times New Roman"/>
          <w:sz w:val="24"/>
          <w:szCs w:val="24"/>
        </w:rPr>
        <w:t>мэра округа</w:t>
      </w:r>
      <w:r w:rsidR="0003600B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должен </w:t>
      </w:r>
      <w:r w:rsidR="00E42132" w:rsidRPr="00636591">
        <w:rPr>
          <w:rFonts w:ascii="Times New Roman" w:hAnsi="Times New Roman"/>
          <w:sz w:val="24"/>
          <w:szCs w:val="24"/>
        </w:rPr>
        <w:t>раскрывать цели и задачи, поставленные и достигнутые в отчетном периоде.</w:t>
      </w:r>
    </w:p>
    <w:p w:rsidR="00B475C5" w:rsidRDefault="00A9377D" w:rsidP="00155C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6</w:t>
      </w:r>
      <w:r w:rsidR="00B475C5" w:rsidRPr="00636591">
        <w:rPr>
          <w:rFonts w:ascii="Times New Roman" w:hAnsi="Times New Roman"/>
          <w:sz w:val="24"/>
          <w:szCs w:val="24"/>
        </w:rPr>
        <w:t xml:space="preserve">. Раздел «Результаты деятельности </w:t>
      </w:r>
      <w:r w:rsidR="004C445B" w:rsidRPr="00E5123D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="00B475C5" w:rsidRPr="00636591">
        <w:rPr>
          <w:rFonts w:ascii="Times New Roman" w:hAnsi="Times New Roman"/>
          <w:sz w:val="24"/>
          <w:szCs w:val="24"/>
        </w:rPr>
        <w:t xml:space="preserve">» отчета </w:t>
      </w:r>
      <w:r w:rsidR="004C445B">
        <w:rPr>
          <w:rFonts w:ascii="Times New Roman" w:hAnsi="Times New Roman"/>
          <w:sz w:val="24"/>
          <w:szCs w:val="24"/>
        </w:rPr>
        <w:t>мэра округа</w:t>
      </w:r>
      <w:r w:rsidR="004C445B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должен содержать анализ деятельности </w:t>
      </w:r>
      <w:r w:rsidR="004C445B">
        <w:rPr>
          <w:rFonts w:ascii="Times New Roman" w:hAnsi="Times New Roman"/>
          <w:sz w:val="24"/>
          <w:szCs w:val="24"/>
        </w:rPr>
        <w:t>мэра Чунского муниципального округа</w:t>
      </w:r>
      <w:r w:rsidR="00B475C5" w:rsidRPr="00636591">
        <w:rPr>
          <w:rFonts w:ascii="Times New Roman" w:hAnsi="Times New Roman"/>
          <w:sz w:val="24"/>
          <w:szCs w:val="24"/>
        </w:rPr>
        <w:t xml:space="preserve">, </w:t>
      </w:r>
      <w:r w:rsidR="00583C29" w:rsidRPr="00636591">
        <w:rPr>
          <w:rFonts w:ascii="Times New Roman" w:hAnsi="Times New Roman"/>
          <w:sz w:val="24"/>
          <w:szCs w:val="24"/>
        </w:rPr>
        <w:t xml:space="preserve">а также анализ причин, не позволивших решить в полном объеме основные задачи, поставленные в отчетном периоде </w:t>
      </w:r>
      <w:r w:rsidR="00B475C5" w:rsidRPr="00636591">
        <w:rPr>
          <w:rFonts w:ascii="Times New Roman" w:hAnsi="Times New Roman"/>
          <w:sz w:val="24"/>
          <w:szCs w:val="24"/>
        </w:rPr>
        <w:t>в том числе:</w:t>
      </w:r>
    </w:p>
    <w:p w:rsidR="00155C34" w:rsidRPr="00636591" w:rsidRDefault="00155C34" w:rsidP="00155C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C34">
        <w:rPr>
          <w:rFonts w:ascii="Times New Roman" w:hAnsi="Times New Roman"/>
          <w:sz w:val="24"/>
          <w:szCs w:val="24"/>
        </w:rPr>
        <w:t>1) по реализации полномочий мэра Чунского муниципального округа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Чунского муниципального округа;</w:t>
      </w:r>
    </w:p>
    <w:p w:rsidR="00B475C5" w:rsidRPr="00636591" w:rsidRDefault="00585F39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2</w:t>
      </w:r>
      <w:r w:rsidR="00B475C5" w:rsidRPr="00636591">
        <w:rPr>
          <w:rFonts w:ascii="Times New Roman" w:hAnsi="Times New Roman"/>
          <w:sz w:val="24"/>
          <w:szCs w:val="24"/>
        </w:rPr>
        <w:t xml:space="preserve">) по взаимодействию с </w:t>
      </w:r>
      <w:r w:rsidR="004C1590" w:rsidRPr="00636591">
        <w:rPr>
          <w:rFonts w:ascii="Times New Roman" w:hAnsi="Times New Roman"/>
          <w:sz w:val="24"/>
          <w:szCs w:val="24"/>
        </w:rPr>
        <w:t>государственными органами</w:t>
      </w:r>
      <w:r w:rsidR="00B475C5" w:rsidRPr="00636591">
        <w:rPr>
          <w:rFonts w:ascii="Times New Roman" w:hAnsi="Times New Roman"/>
          <w:sz w:val="24"/>
          <w:szCs w:val="24"/>
        </w:rPr>
        <w:t>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B475C5" w:rsidRPr="00636591" w:rsidRDefault="00585F39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lastRenderedPageBreak/>
        <w:t>3</w:t>
      </w:r>
      <w:r w:rsidR="00B475C5" w:rsidRPr="00636591">
        <w:rPr>
          <w:rFonts w:ascii="Times New Roman" w:hAnsi="Times New Roman"/>
          <w:sz w:val="24"/>
          <w:szCs w:val="24"/>
        </w:rPr>
        <w:t xml:space="preserve">) по принятым мерам по </w:t>
      </w:r>
      <w:r w:rsidR="00583C29" w:rsidRPr="00636591">
        <w:rPr>
          <w:rFonts w:ascii="Times New Roman" w:hAnsi="Times New Roman"/>
          <w:sz w:val="24"/>
          <w:szCs w:val="24"/>
        </w:rPr>
        <w:t>представлению</w:t>
      </w:r>
      <w:r w:rsidR="00B475C5" w:rsidRPr="00636591">
        <w:rPr>
          <w:rFonts w:ascii="Times New Roman" w:hAnsi="Times New Roman"/>
          <w:sz w:val="24"/>
          <w:szCs w:val="24"/>
        </w:rPr>
        <w:t xml:space="preserve"> и защите интере</w:t>
      </w:r>
      <w:r w:rsidR="003861AC" w:rsidRPr="00636591">
        <w:rPr>
          <w:rFonts w:ascii="Times New Roman" w:hAnsi="Times New Roman"/>
          <w:sz w:val="24"/>
          <w:szCs w:val="24"/>
        </w:rPr>
        <w:t xml:space="preserve">сов </w:t>
      </w:r>
      <w:r w:rsidR="00DD71F6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3861AC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в </w:t>
      </w:r>
      <w:r w:rsidR="00583C29" w:rsidRPr="00636591">
        <w:rPr>
          <w:rFonts w:ascii="Times New Roman" w:hAnsi="Times New Roman"/>
          <w:sz w:val="24"/>
          <w:szCs w:val="24"/>
        </w:rPr>
        <w:t>государственны</w:t>
      </w:r>
      <w:r w:rsidR="00787F83" w:rsidRPr="00636591">
        <w:rPr>
          <w:rFonts w:ascii="Times New Roman" w:hAnsi="Times New Roman"/>
          <w:sz w:val="24"/>
          <w:szCs w:val="24"/>
        </w:rPr>
        <w:t>х</w:t>
      </w:r>
      <w:r w:rsidR="00B475C5" w:rsidRPr="00636591">
        <w:rPr>
          <w:rFonts w:ascii="Times New Roman" w:hAnsi="Times New Roman"/>
          <w:sz w:val="24"/>
          <w:szCs w:val="24"/>
        </w:rPr>
        <w:t xml:space="preserve"> </w:t>
      </w:r>
      <w:r w:rsidR="00583C29" w:rsidRPr="00636591">
        <w:rPr>
          <w:rFonts w:ascii="Times New Roman" w:hAnsi="Times New Roman"/>
          <w:sz w:val="24"/>
          <w:szCs w:val="24"/>
        </w:rPr>
        <w:t>органах власти, судах</w:t>
      </w:r>
      <w:r w:rsidR="00B475C5"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585F39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4</w:t>
      </w:r>
      <w:r w:rsidR="00B475C5" w:rsidRPr="00636591">
        <w:rPr>
          <w:rFonts w:ascii="Times New Roman" w:hAnsi="Times New Roman"/>
          <w:sz w:val="24"/>
          <w:szCs w:val="24"/>
        </w:rPr>
        <w:t xml:space="preserve">) по </w:t>
      </w:r>
      <w:r w:rsidR="00787F83" w:rsidRPr="00636591">
        <w:rPr>
          <w:rFonts w:ascii="Times New Roman" w:hAnsi="Times New Roman"/>
          <w:sz w:val="24"/>
          <w:szCs w:val="24"/>
        </w:rPr>
        <w:t>работе с обращениями граждан и</w:t>
      </w:r>
      <w:r w:rsidR="00B475C5" w:rsidRPr="00636591">
        <w:rPr>
          <w:rFonts w:ascii="Times New Roman" w:hAnsi="Times New Roman"/>
          <w:sz w:val="24"/>
          <w:szCs w:val="24"/>
        </w:rPr>
        <w:t xml:space="preserve"> </w:t>
      </w:r>
      <w:r w:rsidR="00583C29" w:rsidRPr="00636591">
        <w:rPr>
          <w:rFonts w:ascii="Times New Roman" w:hAnsi="Times New Roman"/>
          <w:sz w:val="24"/>
          <w:szCs w:val="24"/>
        </w:rPr>
        <w:t xml:space="preserve">проведению личного приема </w:t>
      </w:r>
      <w:r w:rsidR="00B475C5" w:rsidRPr="00636591">
        <w:rPr>
          <w:rFonts w:ascii="Times New Roman" w:hAnsi="Times New Roman"/>
          <w:sz w:val="24"/>
          <w:szCs w:val="24"/>
        </w:rPr>
        <w:t>граждан;</w:t>
      </w:r>
    </w:p>
    <w:p w:rsidR="00B475C5" w:rsidRPr="00636591" w:rsidRDefault="00585F39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5</w:t>
      </w:r>
      <w:r w:rsidR="004C1590" w:rsidRPr="00636591">
        <w:rPr>
          <w:rFonts w:ascii="Times New Roman" w:hAnsi="Times New Roman"/>
          <w:sz w:val="24"/>
          <w:szCs w:val="24"/>
        </w:rPr>
        <w:t>) по реализации</w:t>
      </w:r>
      <w:r w:rsidR="00B475C5" w:rsidRPr="00636591">
        <w:rPr>
          <w:rFonts w:ascii="Times New Roman" w:hAnsi="Times New Roman"/>
          <w:sz w:val="24"/>
          <w:szCs w:val="24"/>
        </w:rPr>
        <w:t xml:space="preserve"> правотворческой </w:t>
      </w:r>
      <w:r w:rsidR="00787F83" w:rsidRPr="00636591">
        <w:rPr>
          <w:rFonts w:ascii="Times New Roman" w:hAnsi="Times New Roman"/>
          <w:sz w:val="24"/>
          <w:szCs w:val="24"/>
        </w:rPr>
        <w:t>и</w:t>
      </w:r>
      <w:r w:rsidR="00583C29" w:rsidRPr="00636591">
        <w:rPr>
          <w:rFonts w:ascii="Times New Roman" w:hAnsi="Times New Roman"/>
          <w:sz w:val="24"/>
          <w:szCs w:val="24"/>
        </w:rPr>
        <w:t xml:space="preserve"> законодательной инициативы</w:t>
      </w:r>
      <w:r w:rsidR="00B475C5"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DD71F6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475C5" w:rsidRPr="00636591">
        <w:rPr>
          <w:rFonts w:ascii="Times New Roman" w:hAnsi="Times New Roman"/>
          <w:sz w:val="24"/>
          <w:szCs w:val="24"/>
        </w:rPr>
        <w:t xml:space="preserve">) по оказанию содействия депутатам </w:t>
      </w:r>
      <w:r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022E50" w:rsidRPr="00636591">
        <w:rPr>
          <w:rFonts w:ascii="Times New Roman" w:hAnsi="Times New Roman"/>
          <w:i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>в осуществлении ими своих полномочий, организации обеспечения их необходимой информацией;</w:t>
      </w:r>
    </w:p>
    <w:p w:rsidR="00B475C5" w:rsidRPr="00636591" w:rsidRDefault="00F82636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475C5" w:rsidRPr="00636591">
        <w:rPr>
          <w:rFonts w:ascii="Times New Roman" w:hAnsi="Times New Roman"/>
          <w:sz w:val="24"/>
          <w:szCs w:val="24"/>
        </w:rPr>
        <w:t xml:space="preserve">) о решении вопросов, поставленных </w:t>
      </w:r>
      <w:r w:rsidRPr="00F82636">
        <w:rPr>
          <w:rFonts w:ascii="Times New Roman" w:hAnsi="Times New Roman"/>
          <w:sz w:val="24"/>
          <w:szCs w:val="24"/>
        </w:rPr>
        <w:t xml:space="preserve">Думой Чунского муниципального округа </w:t>
      </w:r>
      <w:r w:rsidR="00B475C5" w:rsidRPr="00636591">
        <w:rPr>
          <w:rFonts w:ascii="Times New Roman" w:hAnsi="Times New Roman"/>
          <w:sz w:val="24"/>
          <w:szCs w:val="24"/>
        </w:rPr>
        <w:t>перед</w:t>
      </w:r>
      <w:r>
        <w:rPr>
          <w:rFonts w:ascii="Times New Roman" w:hAnsi="Times New Roman"/>
          <w:sz w:val="24"/>
          <w:szCs w:val="24"/>
        </w:rPr>
        <w:t xml:space="preserve"> мэром округа</w:t>
      </w:r>
      <w:r w:rsidR="00B475C5"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F82636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475C5" w:rsidRPr="00636591">
        <w:rPr>
          <w:rFonts w:ascii="Times New Roman" w:hAnsi="Times New Roman"/>
          <w:sz w:val="24"/>
          <w:szCs w:val="24"/>
        </w:rPr>
        <w:t xml:space="preserve">) по основным мероприятиям, проведенным в отчетном </w:t>
      </w:r>
      <w:r w:rsidR="00583C29" w:rsidRPr="00636591">
        <w:rPr>
          <w:rFonts w:ascii="Times New Roman" w:hAnsi="Times New Roman"/>
          <w:sz w:val="24"/>
          <w:szCs w:val="24"/>
        </w:rPr>
        <w:t>периоде</w:t>
      </w:r>
      <w:r w:rsidR="00B475C5" w:rsidRPr="00636591">
        <w:rPr>
          <w:rFonts w:ascii="Times New Roman" w:hAnsi="Times New Roman"/>
          <w:sz w:val="24"/>
          <w:szCs w:val="24"/>
        </w:rPr>
        <w:t xml:space="preserve">, </w:t>
      </w:r>
      <w:r w:rsidR="00B475C5" w:rsidRPr="00636591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B475C5" w:rsidRPr="00636591" w:rsidRDefault="00A9377D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7</w:t>
      </w:r>
      <w:r w:rsidR="00B475C5" w:rsidRPr="00636591">
        <w:rPr>
          <w:rFonts w:ascii="Times New Roman" w:hAnsi="Times New Roman"/>
          <w:sz w:val="24"/>
          <w:szCs w:val="24"/>
        </w:rPr>
        <w:t>. Раздел «Результаты деятельности администрации</w:t>
      </w:r>
      <w:r w:rsidR="003861AC" w:rsidRPr="00636591">
        <w:rPr>
          <w:rFonts w:ascii="Times New Roman" w:hAnsi="Times New Roman"/>
          <w:sz w:val="24"/>
          <w:szCs w:val="24"/>
        </w:rPr>
        <w:t xml:space="preserve"> </w:t>
      </w:r>
      <w:r w:rsidR="00F82636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B475C5" w:rsidRPr="00636591">
        <w:rPr>
          <w:rFonts w:ascii="Times New Roman" w:hAnsi="Times New Roman"/>
          <w:sz w:val="24"/>
          <w:szCs w:val="24"/>
        </w:rPr>
        <w:t xml:space="preserve">» отчета </w:t>
      </w:r>
      <w:r w:rsidR="00F82636">
        <w:rPr>
          <w:rFonts w:ascii="Times New Roman" w:hAnsi="Times New Roman"/>
          <w:sz w:val="24"/>
          <w:szCs w:val="24"/>
        </w:rPr>
        <w:t>мэра округа</w:t>
      </w:r>
      <w:r w:rsidR="004C1590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>должен содержать: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1) результаты деятельности по исполнению полномочий администрации </w:t>
      </w:r>
      <w:r w:rsidR="00F82636" w:rsidRPr="00F82636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3861AC" w:rsidRPr="00636591">
        <w:rPr>
          <w:rFonts w:ascii="Times New Roman" w:hAnsi="Times New Roman"/>
          <w:i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>по решению вопросов местного значения с</w:t>
      </w:r>
      <w:r w:rsidR="008777DD" w:rsidRPr="00636591">
        <w:rPr>
          <w:rFonts w:ascii="Times New Roman" w:hAnsi="Times New Roman"/>
          <w:sz w:val="24"/>
          <w:szCs w:val="24"/>
        </w:rPr>
        <w:t xml:space="preserve">огласно Федеральному закону </w:t>
      </w:r>
      <w:r w:rsidR="008777DD" w:rsidRPr="00636591">
        <w:rPr>
          <w:rFonts w:ascii="Times New Roman" w:hAnsi="Times New Roman"/>
          <w:sz w:val="24"/>
          <w:szCs w:val="24"/>
        </w:rPr>
        <w:br/>
        <w:t xml:space="preserve">от 6 октября </w:t>
      </w:r>
      <w:r w:rsidRPr="00636591">
        <w:rPr>
          <w:rFonts w:ascii="Times New Roman" w:hAnsi="Times New Roman"/>
          <w:sz w:val="24"/>
          <w:szCs w:val="24"/>
        </w:rPr>
        <w:t>2003</w:t>
      </w:r>
      <w:r w:rsidR="008777DD" w:rsidRPr="00636591">
        <w:rPr>
          <w:rFonts w:ascii="Times New Roman" w:hAnsi="Times New Roman"/>
          <w:sz w:val="24"/>
          <w:szCs w:val="24"/>
        </w:rPr>
        <w:t xml:space="preserve"> года</w:t>
      </w:r>
      <w:r w:rsidRPr="00636591">
        <w:rPr>
          <w:rFonts w:ascii="Times New Roman" w:hAnsi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8743C1" w:rsidRPr="008743C1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3861AC" w:rsidRPr="00636591">
        <w:rPr>
          <w:rFonts w:ascii="Times New Roman" w:hAnsi="Times New Roman"/>
          <w:i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>по реализации прав о</w:t>
      </w:r>
      <w:r w:rsidR="003861AC" w:rsidRPr="00636591">
        <w:rPr>
          <w:rFonts w:ascii="Times New Roman" w:hAnsi="Times New Roman"/>
          <w:sz w:val="24"/>
          <w:szCs w:val="24"/>
        </w:rPr>
        <w:t xml:space="preserve">рганов местного самоуправления </w:t>
      </w:r>
      <w:r w:rsidR="008743C1">
        <w:rPr>
          <w:rFonts w:ascii="Times New Roman" w:hAnsi="Times New Roman"/>
          <w:sz w:val="24"/>
          <w:szCs w:val="24"/>
        </w:rPr>
        <w:t>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по решению вопросов, не отнесенных к во</w:t>
      </w:r>
      <w:r w:rsidR="003861AC" w:rsidRPr="00636591">
        <w:rPr>
          <w:rFonts w:ascii="Times New Roman" w:hAnsi="Times New Roman"/>
          <w:sz w:val="24"/>
          <w:szCs w:val="24"/>
        </w:rPr>
        <w:t xml:space="preserve">просам местного значения </w:t>
      </w:r>
      <w:r w:rsidR="008743C1">
        <w:rPr>
          <w:rFonts w:ascii="Times New Roman" w:hAnsi="Times New Roman"/>
          <w:sz w:val="24"/>
          <w:szCs w:val="24"/>
        </w:rPr>
        <w:t>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, по которым </w:t>
      </w:r>
      <w:r w:rsidR="008743C1">
        <w:rPr>
          <w:rFonts w:ascii="Times New Roman" w:hAnsi="Times New Roman"/>
          <w:sz w:val="24"/>
          <w:szCs w:val="24"/>
        </w:rPr>
        <w:t>Думой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принято решение о реа</w:t>
      </w:r>
      <w:r w:rsidR="003861AC" w:rsidRPr="00636591">
        <w:rPr>
          <w:rFonts w:ascii="Times New Roman" w:hAnsi="Times New Roman"/>
          <w:sz w:val="24"/>
          <w:szCs w:val="24"/>
        </w:rPr>
        <w:t xml:space="preserve">лизации соответствующих прав в </w:t>
      </w:r>
      <w:r w:rsidR="008743C1">
        <w:rPr>
          <w:rFonts w:ascii="Times New Roman" w:hAnsi="Times New Roman"/>
          <w:sz w:val="24"/>
          <w:szCs w:val="24"/>
        </w:rPr>
        <w:t>Чунском муниципальном округе</w:t>
      </w:r>
      <w:r w:rsidRPr="00636591">
        <w:rPr>
          <w:rFonts w:ascii="Times New Roman" w:hAnsi="Times New Roman"/>
          <w:sz w:val="24"/>
          <w:szCs w:val="24"/>
        </w:rPr>
        <w:t>;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3) информацию об </w:t>
      </w:r>
      <w:r w:rsidR="00583C29" w:rsidRPr="00636591">
        <w:rPr>
          <w:rFonts w:ascii="Times New Roman" w:hAnsi="Times New Roman"/>
          <w:sz w:val="24"/>
          <w:szCs w:val="24"/>
        </w:rPr>
        <w:t>осуществлении</w:t>
      </w:r>
      <w:r w:rsidRPr="00636591">
        <w:rPr>
          <w:rFonts w:ascii="Times New Roman" w:hAnsi="Times New Roman"/>
          <w:sz w:val="24"/>
          <w:szCs w:val="24"/>
        </w:rPr>
        <w:t xml:space="preserve"> отдельных государственных полномочий, переданных органам</w:t>
      </w:r>
      <w:r w:rsidR="003861AC" w:rsidRPr="00636591">
        <w:rPr>
          <w:rFonts w:ascii="Times New Roman" w:hAnsi="Times New Roman"/>
          <w:sz w:val="24"/>
          <w:szCs w:val="24"/>
        </w:rPr>
        <w:t xml:space="preserve"> местного самоуправления</w:t>
      </w:r>
      <w:r w:rsidR="0098797A">
        <w:rPr>
          <w:rFonts w:ascii="Times New Roman" w:hAnsi="Times New Roman"/>
          <w:sz w:val="24"/>
          <w:szCs w:val="24"/>
        </w:rPr>
        <w:t xml:space="preserve">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B475C5" w:rsidRPr="0098797A" w:rsidRDefault="00A9377D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8</w:t>
      </w:r>
      <w:r w:rsidR="00B475C5" w:rsidRPr="00636591">
        <w:rPr>
          <w:rFonts w:ascii="Times New Roman" w:hAnsi="Times New Roman"/>
          <w:sz w:val="24"/>
          <w:szCs w:val="24"/>
        </w:rPr>
        <w:t xml:space="preserve">. Ежегодный отчет </w:t>
      </w:r>
      <w:r w:rsidR="0098797A">
        <w:rPr>
          <w:rFonts w:ascii="Times New Roman" w:hAnsi="Times New Roman"/>
          <w:sz w:val="24"/>
          <w:szCs w:val="24"/>
        </w:rPr>
        <w:t>мэра округа</w:t>
      </w:r>
      <w:r w:rsidR="008571E6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может содержать иную информацию об осуществлении </w:t>
      </w:r>
      <w:r w:rsidR="0098797A">
        <w:rPr>
          <w:rFonts w:ascii="Times New Roman" w:hAnsi="Times New Roman"/>
          <w:sz w:val="24"/>
          <w:szCs w:val="24"/>
        </w:rPr>
        <w:t>мэром округа</w:t>
      </w:r>
      <w:r w:rsidR="003861AC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 xml:space="preserve">иных полномочий в соответствии с федеральными законами, законами </w:t>
      </w:r>
      <w:r w:rsidR="00022E50" w:rsidRPr="00636591">
        <w:rPr>
          <w:rFonts w:ascii="Times New Roman" w:hAnsi="Times New Roman"/>
          <w:sz w:val="24"/>
          <w:szCs w:val="24"/>
        </w:rPr>
        <w:t>Иркутской</w:t>
      </w:r>
      <w:r w:rsidR="00B475C5" w:rsidRPr="00636591">
        <w:rPr>
          <w:rFonts w:ascii="Times New Roman" w:hAnsi="Times New Roman"/>
          <w:sz w:val="24"/>
          <w:szCs w:val="24"/>
        </w:rPr>
        <w:t xml:space="preserve"> области, </w:t>
      </w:r>
      <w:hyperlink r:id="rId12" w:history="1">
        <w:r w:rsidR="00B475C5" w:rsidRPr="0098797A">
          <w:rPr>
            <w:rFonts w:ascii="Times New Roman" w:hAnsi="Times New Roman"/>
            <w:sz w:val="24"/>
            <w:szCs w:val="24"/>
          </w:rPr>
          <w:t>Уставом</w:t>
        </w:r>
      </w:hyperlink>
      <w:r w:rsidR="003861AC" w:rsidRPr="0098797A">
        <w:rPr>
          <w:rFonts w:ascii="Times New Roman" w:hAnsi="Times New Roman"/>
          <w:sz w:val="24"/>
          <w:szCs w:val="24"/>
        </w:rPr>
        <w:t xml:space="preserve"> </w:t>
      </w:r>
      <w:r w:rsidR="0098797A" w:rsidRPr="0098797A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3F6711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B475C5" w:rsidRPr="0098797A">
        <w:rPr>
          <w:rFonts w:ascii="Times New Roman" w:hAnsi="Times New Roman"/>
          <w:sz w:val="24"/>
          <w:szCs w:val="24"/>
        </w:rPr>
        <w:t>.</w:t>
      </w:r>
    </w:p>
    <w:p w:rsidR="00B475C5" w:rsidRPr="00636591" w:rsidRDefault="00A9377D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9</w:t>
      </w:r>
      <w:r w:rsidR="00B475C5" w:rsidRPr="00636591">
        <w:rPr>
          <w:rFonts w:ascii="Times New Roman" w:hAnsi="Times New Roman"/>
          <w:sz w:val="24"/>
          <w:szCs w:val="24"/>
        </w:rPr>
        <w:t xml:space="preserve">. К отчету </w:t>
      </w:r>
      <w:r w:rsidR="0098797A">
        <w:rPr>
          <w:rFonts w:ascii="Times New Roman" w:hAnsi="Times New Roman"/>
          <w:sz w:val="24"/>
          <w:szCs w:val="24"/>
        </w:rPr>
        <w:t>мэра округа</w:t>
      </w:r>
      <w:r w:rsidR="002A3123" w:rsidRPr="00636591">
        <w:rPr>
          <w:rFonts w:ascii="Times New Roman" w:hAnsi="Times New Roman"/>
          <w:sz w:val="24"/>
          <w:szCs w:val="24"/>
        </w:rPr>
        <w:t xml:space="preserve"> </w:t>
      </w:r>
      <w:r w:rsidR="00B475C5" w:rsidRPr="00636591"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B475C5" w:rsidRPr="00636591" w:rsidRDefault="00B475C5" w:rsidP="00B475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A9377D" w:rsidRPr="00636591">
        <w:rPr>
          <w:rFonts w:ascii="Times New Roman" w:hAnsi="Times New Roman"/>
          <w:sz w:val="24"/>
          <w:szCs w:val="24"/>
        </w:rPr>
        <w:t>0</w:t>
      </w:r>
      <w:r w:rsidRPr="00636591">
        <w:rPr>
          <w:rFonts w:ascii="Times New Roman" w:hAnsi="Times New Roman"/>
          <w:sz w:val="24"/>
          <w:szCs w:val="24"/>
        </w:rPr>
        <w:t xml:space="preserve">. Отчет подписывается </w:t>
      </w:r>
      <w:r w:rsidR="0016269F">
        <w:rPr>
          <w:rFonts w:ascii="Times New Roman" w:hAnsi="Times New Roman"/>
          <w:sz w:val="24"/>
          <w:szCs w:val="24"/>
        </w:rPr>
        <w:t>мэром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313312" w:rsidRPr="00636591" w:rsidRDefault="00313312" w:rsidP="0031331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2C9D" w:rsidRPr="00636591" w:rsidRDefault="00313312" w:rsidP="00D27A2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4</w:t>
      </w:r>
      <w:r w:rsidR="00B92C9D" w:rsidRPr="00636591">
        <w:rPr>
          <w:rFonts w:ascii="Times New Roman" w:hAnsi="Times New Roman"/>
          <w:sz w:val="24"/>
          <w:szCs w:val="24"/>
        </w:rPr>
        <w:t xml:space="preserve">. </w:t>
      </w:r>
      <w:r w:rsidR="00D27A26" w:rsidRPr="00636591">
        <w:rPr>
          <w:rFonts w:ascii="Times New Roman" w:hAnsi="Times New Roman"/>
          <w:sz w:val="24"/>
          <w:szCs w:val="24"/>
        </w:rPr>
        <w:t xml:space="preserve">ПОРЯДОК </w:t>
      </w:r>
      <w:r w:rsidR="00F3297F" w:rsidRPr="00636591">
        <w:rPr>
          <w:rFonts w:ascii="Times New Roman" w:hAnsi="Times New Roman"/>
          <w:sz w:val="24"/>
          <w:szCs w:val="24"/>
        </w:rPr>
        <w:t xml:space="preserve">ПРЕДОСТАВЛЕНИЯ И </w:t>
      </w:r>
      <w:r w:rsidR="00D27A26" w:rsidRPr="00636591">
        <w:rPr>
          <w:rFonts w:ascii="Times New Roman" w:hAnsi="Times New Roman"/>
          <w:sz w:val="24"/>
          <w:szCs w:val="24"/>
        </w:rPr>
        <w:t>РАССМОТРЕНИЯ ОТЧЕТА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B58" w:rsidRPr="00636591" w:rsidRDefault="0016269F" w:rsidP="00BC1B5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Предоставление отчета мэра округа</w:t>
      </w:r>
      <w:r w:rsidR="00BC1B58" w:rsidRPr="00636591">
        <w:rPr>
          <w:rFonts w:ascii="Times New Roman" w:hAnsi="Times New Roman"/>
          <w:sz w:val="24"/>
          <w:szCs w:val="24"/>
        </w:rPr>
        <w:t xml:space="preserve"> осуществляется ежегодно</w:t>
      </w:r>
      <w:r w:rsidR="00787F83" w:rsidRPr="00636591">
        <w:rPr>
          <w:rFonts w:ascii="Times New Roman" w:hAnsi="Times New Roman"/>
          <w:sz w:val="24"/>
          <w:szCs w:val="24"/>
        </w:rPr>
        <w:t xml:space="preserve">, </w:t>
      </w:r>
      <w:r w:rsidR="00787F83" w:rsidRPr="00636591">
        <w:rPr>
          <w:rFonts w:ascii="Times New Roman" w:hAnsi="Times New Roman"/>
          <w:sz w:val="24"/>
          <w:szCs w:val="24"/>
        </w:rPr>
        <w:br/>
        <w:t xml:space="preserve">не позднее </w:t>
      </w:r>
      <w:r w:rsidR="005E2D16">
        <w:rPr>
          <w:rFonts w:ascii="Times New Roman" w:hAnsi="Times New Roman"/>
          <w:sz w:val="24"/>
          <w:szCs w:val="24"/>
        </w:rPr>
        <w:t>четырех</w:t>
      </w:r>
      <w:r w:rsidR="00560715">
        <w:rPr>
          <w:rFonts w:ascii="Times New Roman" w:hAnsi="Times New Roman"/>
          <w:sz w:val="24"/>
          <w:szCs w:val="24"/>
        </w:rPr>
        <w:t xml:space="preserve"> месяцев</w:t>
      </w:r>
      <w:r w:rsidR="00787F83" w:rsidRPr="00636591">
        <w:rPr>
          <w:rFonts w:ascii="Times New Roman" w:hAnsi="Times New Roman"/>
          <w:sz w:val="24"/>
          <w:szCs w:val="24"/>
        </w:rPr>
        <w:t xml:space="preserve">, </w:t>
      </w:r>
      <w:r w:rsidR="00560715">
        <w:rPr>
          <w:rFonts w:ascii="Times New Roman" w:hAnsi="Times New Roman"/>
          <w:sz w:val="24"/>
          <w:szCs w:val="24"/>
        </w:rPr>
        <w:t>следующих</w:t>
      </w:r>
      <w:r w:rsidR="00BC1B58" w:rsidRPr="00636591">
        <w:rPr>
          <w:rFonts w:ascii="Times New Roman" w:hAnsi="Times New Roman"/>
          <w:sz w:val="24"/>
          <w:szCs w:val="24"/>
        </w:rPr>
        <w:t xml:space="preserve"> за отчетным периодом</w:t>
      </w:r>
      <w:r w:rsidR="006A6316" w:rsidRPr="00636591">
        <w:rPr>
          <w:rFonts w:ascii="Times New Roman" w:hAnsi="Times New Roman"/>
          <w:sz w:val="24"/>
          <w:szCs w:val="24"/>
        </w:rPr>
        <w:t>.</w:t>
      </w:r>
    </w:p>
    <w:p w:rsidR="00BC1B58" w:rsidRPr="00636591" w:rsidRDefault="00787F83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Отчет</w:t>
      </w:r>
      <w:r w:rsidR="006A6316" w:rsidRPr="00636591">
        <w:rPr>
          <w:rFonts w:ascii="Times New Roman" w:hAnsi="Times New Roman"/>
          <w:sz w:val="24"/>
          <w:szCs w:val="24"/>
        </w:rPr>
        <w:t xml:space="preserve"> </w:t>
      </w:r>
      <w:r w:rsidR="0016269F">
        <w:rPr>
          <w:rFonts w:ascii="Times New Roman" w:hAnsi="Times New Roman"/>
          <w:sz w:val="24"/>
          <w:szCs w:val="24"/>
        </w:rPr>
        <w:t>мэра округа</w:t>
      </w:r>
      <w:r w:rsidR="006A6316" w:rsidRPr="00636591">
        <w:rPr>
          <w:rFonts w:ascii="Times New Roman" w:hAnsi="Times New Roman"/>
          <w:sz w:val="24"/>
          <w:szCs w:val="24"/>
        </w:rPr>
        <w:t xml:space="preserve"> вносится в </w:t>
      </w:r>
      <w:r w:rsidR="0016269F">
        <w:rPr>
          <w:rFonts w:ascii="Times New Roman" w:hAnsi="Times New Roman"/>
          <w:sz w:val="24"/>
          <w:szCs w:val="24"/>
        </w:rPr>
        <w:t>Думу Чунского муниципального округа</w:t>
      </w:r>
      <w:r w:rsidR="006A6316" w:rsidRPr="00636591">
        <w:rPr>
          <w:rFonts w:ascii="Times New Roman" w:hAnsi="Times New Roman"/>
          <w:sz w:val="24"/>
          <w:szCs w:val="24"/>
        </w:rPr>
        <w:t xml:space="preserve"> в электронном виде и </w:t>
      </w:r>
      <w:r w:rsidR="00053D61" w:rsidRPr="00636591">
        <w:rPr>
          <w:rFonts w:ascii="Times New Roman" w:hAnsi="Times New Roman"/>
          <w:sz w:val="24"/>
          <w:szCs w:val="24"/>
        </w:rPr>
        <w:t xml:space="preserve">на </w:t>
      </w:r>
      <w:r w:rsidR="006A6316" w:rsidRPr="00636591">
        <w:rPr>
          <w:rFonts w:ascii="Times New Roman" w:hAnsi="Times New Roman"/>
          <w:sz w:val="24"/>
          <w:szCs w:val="24"/>
        </w:rPr>
        <w:t>бумажном носител</w:t>
      </w:r>
      <w:r w:rsidR="005E2D16">
        <w:rPr>
          <w:rFonts w:ascii="Times New Roman" w:hAnsi="Times New Roman"/>
          <w:sz w:val="24"/>
          <w:szCs w:val="24"/>
        </w:rPr>
        <w:t>е</w:t>
      </w:r>
      <w:r w:rsidR="006A6316" w:rsidRPr="00636591">
        <w:rPr>
          <w:rFonts w:ascii="Times New Roman" w:hAnsi="Times New Roman"/>
          <w:sz w:val="24"/>
          <w:szCs w:val="24"/>
        </w:rPr>
        <w:t>.</w:t>
      </w:r>
    </w:p>
    <w:p w:rsidR="00B92C9D" w:rsidRPr="00636591" w:rsidRDefault="00585F39" w:rsidP="003133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5A2454" w:rsidRPr="00636591">
        <w:rPr>
          <w:rFonts w:ascii="Times New Roman" w:hAnsi="Times New Roman"/>
          <w:sz w:val="24"/>
          <w:szCs w:val="24"/>
        </w:rPr>
        <w:t>2</w:t>
      </w:r>
      <w:r w:rsidR="00F3297F" w:rsidRPr="00636591">
        <w:rPr>
          <w:rFonts w:ascii="Times New Roman" w:hAnsi="Times New Roman"/>
          <w:sz w:val="24"/>
          <w:szCs w:val="24"/>
        </w:rPr>
        <w:t>.</w:t>
      </w:r>
      <w:r w:rsidR="00B92C9D" w:rsidRPr="00636591">
        <w:rPr>
          <w:rFonts w:ascii="Times New Roman" w:hAnsi="Times New Roman"/>
          <w:sz w:val="24"/>
          <w:szCs w:val="24"/>
        </w:rPr>
        <w:t xml:space="preserve"> Не позднее </w:t>
      </w:r>
      <w:r w:rsidR="00123202">
        <w:rPr>
          <w:rFonts w:ascii="Times New Roman" w:hAnsi="Times New Roman"/>
          <w:sz w:val="24"/>
          <w:szCs w:val="24"/>
        </w:rPr>
        <w:t>5 (пяти)</w:t>
      </w:r>
      <w:r w:rsidR="00B92C9D" w:rsidRPr="00636591">
        <w:rPr>
          <w:rFonts w:ascii="Times New Roman" w:hAnsi="Times New Roman"/>
          <w:sz w:val="24"/>
          <w:szCs w:val="24"/>
        </w:rPr>
        <w:t xml:space="preserve"> рабочих дней с момента получения отчета </w:t>
      </w:r>
      <w:r w:rsidR="0016269F">
        <w:rPr>
          <w:rFonts w:ascii="Times New Roman" w:hAnsi="Times New Roman"/>
          <w:sz w:val="24"/>
          <w:szCs w:val="24"/>
        </w:rPr>
        <w:t>мэра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</w:t>
      </w:r>
      <w:r w:rsidR="001F63FC" w:rsidRPr="00636591">
        <w:rPr>
          <w:rFonts w:ascii="Times New Roman" w:hAnsi="Times New Roman"/>
          <w:sz w:val="24"/>
          <w:szCs w:val="24"/>
        </w:rPr>
        <w:t xml:space="preserve">председатель </w:t>
      </w:r>
      <w:r w:rsidR="00D6734D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>:</w:t>
      </w:r>
    </w:p>
    <w:p w:rsidR="00B92C9D" w:rsidRPr="00D6734D" w:rsidRDefault="00585F39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1)</w:t>
      </w:r>
      <w:r w:rsidR="00B92C9D" w:rsidRPr="00636591">
        <w:rPr>
          <w:rFonts w:ascii="Times New Roman" w:hAnsi="Times New Roman"/>
          <w:sz w:val="24"/>
          <w:szCs w:val="24"/>
        </w:rPr>
        <w:t xml:space="preserve"> назначает дату заседания</w:t>
      </w:r>
      <w:r w:rsidR="008777DD" w:rsidRPr="00636591">
        <w:rPr>
          <w:rFonts w:ascii="Times New Roman" w:hAnsi="Times New Roman"/>
          <w:sz w:val="24"/>
          <w:szCs w:val="24"/>
        </w:rPr>
        <w:t xml:space="preserve"> </w:t>
      </w:r>
      <w:r w:rsidR="00D6734D" w:rsidRPr="00D6734D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по рассмотрению отчета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600559" w:rsidRPr="00636591">
        <w:rPr>
          <w:rFonts w:ascii="Times New Roman" w:hAnsi="Times New Roman"/>
          <w:sz w:val="24"/>
          <w:szCs w:val="24"/>
        </w:rPr>
        <w:t xml:space="preserve"> и извещает о дате проведения заседания главу в течение рабочего дня со дня назначения даты заседания</w:t>
      </w:r>
      <w:r w:rsidR="00B92C9D" w:rsidRPr="00636591">
        <w:rPr>
          <w:rFonts w:ascii="Times New Roman" w:hAnsi="Times New Roman"/>
          <w:sz w:val="24"/>
          <w:szCs w:val="24"/>
        </w:rPr>
        <w:t>;</w:t>
      </w:r>
    </w:p>
    <w:p w:rsidR="00B92C9D" w:rsidRPr="00636591" w:rsidRDefault="00585F39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734D">
        <w:rPr>
          <w:rFonts w:ascii="Times New Roman" w:hAnsi="Times New Roman"/>
          <w:sz w:val="24"/>
          <w:szCs w:val="24"/>
        </w:rPr>
        <w:t>2)</w:t>
      </w:r>
      <w:r w:rsidR="00B92C9D" w:rsidRPr="00D6734D">
        <w:rPr>
          <w:rFonts w:ascii="Times New Roman" w:hAnsi="Times New Roman"/>
          <w:sz w:val="24"/>
          <w:szCs w:val="24"/>
        </w:rPr>
        <w:t xml:space="preserve"> направляет отчет </w:t>
      </w:r>
      <w:r w:rsidR="00D6734D" w:rsidRPr="00D6734D">
        <w:rPr>
          <w:rFonts w:ascii="Times New Roman" w:hAnsi="Times New Roman"/>
          <w:sz w:val="24"/>
          <w:szCs w:val="24"/>
        </w:rPr>
        <w:t>мэра округа</w:t>
      </w:r>
      <w:r w:rsidR="0024527B" w:rsidRPr="00D6734D">
        <w:rPr>
          <w:rFonts w:ascii="Times New Roman" w:hAnsi="Times New Roman"/>
          <w:sz w:val="24"/>
          <w:szCs w:val="24"/>
        </w:rPr>
        <w:t xml:space="preserve"> </w:t>
      </w:r>
      <w:r w:rsidR="006A6316" w:rsidRPr="00D6734D">
        <w:rPr>
          <w:rFonts w:ascii="Times New Roman" w:hAnsi="Times New Roman"/>
          <w:sz w:val="24"/>
          <w:szCs w:val="24"/>
        </w:rPr>
        <w:t>в комитеты (комиссии)</w:t>
      </w:r>
      <w:r w:rsidR="00B92C9D" w:rsidRPr="00D6734D">
        <w:rPr>
          <w:rFonts w:ascii="Times New Roman" w:hAnsi="Times New Roman"/>
          <w:sz w:val="24"/>
          <w:szCs w:val="24"/>
        </w:rPr>
        <w:t xml:space="preserve"> </w:t>
      </w:r>
      <w:r w:rsidR="00D6734D" w:rsidRPr="00D6734D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D6734D">
        <w:rPr>
          <w:rFonts w:ascii="Times New Roman" w:hAnsi="Times New Roman"/>
          <w:i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(далее – </w:t>
      </w:r>
      <w:r w:rsidR="00BE7A15" w:rsidRPr="00636591">
        <w:rPr>
          <w:rFonts w:ascii="Times New Roman" w:hAnsi="Times New Roman"/>
          <w:sz w:val="24"/>
          <w:szCs w:val="24"/>
        </w:rPr>
        <w:t>комиссии</w:t>
      </w:r>
      <w:r w:rsidR="00B92C9D" w:rsidRPr="00636591">
        <w:rPr>
          <w:rFonts w:ascii="Times New Roman" w:hAnsi="Times New Roman"/>
          <w:sz w:val="24"/>
          <w:szCs w:val="24"/>
        </w:rPr>
        <w:t>) для рассмотрения и подготовки дополнительных вопросов.</w:t>
      </w:r>
    </w:p>
    <w:p w:rsidR="00B92C9D" w:rsidRPr="00636591" w:rsidRDefault="005A2454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13</w:t>
      </w:r>
      <w:r w:rsidR="00B92C9D" w:rsidRPr="00636591">
        <w:rPr>
          <w:rFonts w:ascii="Times New Roman" w:hAnsi="Times New Roman"/>
          <w:sz w:val="24"/>
          <w:szCs w:val="24"/>
        </w:rPr>
        <w:t>. Уведомление о дне заседания</w:t>
      </w:r>
      <w:r w:rsidR="003D1F7E">
        <w:rPr>
          <w:rFonts w:ascii="Times New Roman" w:hAnsi="Times New Roman"/>
          <w:sz w:val="24"/>
          <w:szCs w:val="24"/>
        </w:rPr>
        <w:t xml:space="preserve"> </w:t>
      </w:r>
      <w:r w:rsidR="005E2D16">
        <w:rPr>
          <w:rFonts w:ascii="Times New Roman" w:hAnsi="Times New Roman"/>
          <w:sz w:val="24"/>
          <w:szCs w:val="24"/>
        </w:rPr>
        <w:t>Д</w:t>
      </w:r>
      <w:r w:rsidR="003D1F7E">
        <w:rPr>
          <w:rFonts w:ascii="Times New Roman" w:hAnsi="Times New Roman"/>
          <w:sz w:val="24"/>
          <w:szCs w:val="24"/>
        </w:rPr>
        <w:t>умы Чунского муниципального округа</w:t>
      </w:r>
      <w:r w:rsidR="006A6316" w:rsidRPr="00636591">
        <w:rPr>
          <w:rFonts w:ascii="Times New Roman" w:hAnsi="Times New Roman"/>
          <w:i/>
          <w:sz w:val="24"/>
          <w:szCs w:val="24"/>
        </w:rPr>
        <w:t>,</w:t>
      </w:r>
      <w:r w:rsidR="00B92C9D" w:rsidRPr="00636591">
        <w:rPr>
          <w:rFonts w:ascii="Times New Roman" w:hAnsi="Times New Roman"/>
          <w:sz w:val="24"/>
          <w:szCs w:val="24"/>
        </w:rPr>
        <w:t xml:space="preserve"> на котором будет рассматриваться отчет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24527B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и дополнительные вопросы </w:t>
      </w:r>
      <w:r w:rsidR="006A6316" w:rsidRPr="00636591">
        <w:rPr>
          <w:rFonts w:ascii="Times New Roman" w:hAnsi="Times New Roman"/>
          <w:sz w:val="24"/>
          <w:szCs w:val="24"/>
        </w:rPr>
        <w:t>комиссий</w:t>
      </w:r>
      <w:r w:rsidR="003F6711">
        <w:rPr>
          <w:rFonts w:ascii="Times New Roman" w:hAnsi="Times New Roman"/>
          <w:sz w:val="24"/>
          <w:szCs w:val="24"/>
        </w:rPr>
        <w:t>,</w:t>
      </w:r>
      <w:r w:rsidR="006A6316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доводятся до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24527B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не позднее, чем за </w:t>
      </w:r>
      <w:r w:rsidR="00B37B37">
        <w:rPr>
          <w:rFonts w:ascii="Times New Roman" w:hAnsi="Times New Roman"/>
          <w:sz w:val="24"/>
          <w:szCs w:val="24"/>
        </w:rPr>
        <w:t>10 (</w:t>
      </w:r>
      <w:r w:rsidR="009F2EAF">
        <w:rPr>
          <w:rFonts w:ascii="Times New Roman" w:hAnsi="Times New Roman"/>
          <w:sz w:val="24"/>
          <w:szCs w:val="24"/>
        </w:rPr>
        <w:t>д</w:t>
      </w:r>
      <w:r w:rsidR="00B37B37">
        <w:rPr>
          <w:rFonts w:ascii="Times New Roman" w:hAnsi="Times New Roman"/>
          <w:sz w:val="24"/>
          <w:szCs w:val="24"/>
        </w:rPr>
        <w:t>есять)</w:t>
      </w:r>
      <w:r w:rsidR="00B92C9D" w:rsidRPr="00636591">
        <w:rPr>
          <w:rFonts w:ascii="Times New Roman" w:hAnsi="Times New Roman"/>
          <w:sz w:val="24"/>
          <w:szCs w:val="24"/>
        </w:rPr>
        <w:t xml:space="preserve"> рабочих дней до даты проведения заседания</w:t>
      </w:r>
      <w:r w:rsidR="0036659B" w:rsidRPr="00636591">
        <w:rPr>
          <w:rFonts w:ascii="Times New Roman" w:hAnsi="Times New Roman"/>
          <w:sz w:val="24"/>
          <w:szCs w:val="24"/>
        </w:rPr>
        <w:t xml:space="preserve"> </w:t>
      </w:r>
      <w:r w:rsidR="003D1F7E" w:rsidRPr="003D1F7E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>.</w:t>
      </w:r>
    </w:p>
    <w:p w:rsidR="00524BEA" w:rsidRDefault="005A2454" w:rsidP="00524BE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14</w:t>
      </w:r>
      <w:r w:rsidR="00B92C9D" w:rsidRPr="00636591">
        <w:rPr>
          <w:rFonts w:ascii="Times New Roman" w:hAnsi="Times New Roman"/>
          <w:sz w:val="24"/>
          <w:szCs w:val="24"/>
        </w:rPr>
        <w:t xml:space="preserve">. В случае нарушения срока направления </w:t>
      </w:r>
      <w:r w:rsidR="003D1F7E">
        <w:rPr>
          <w:rFonts w:ascii="Times New Roman" w:hAnsi="Times New Roman"/>
          <w:sz w:val="24"/>
          <w:szCs w:val="24"/>
        </w:rPr>
        <w:t>мэру округа</w:t>
      </w:r>
      <w:r w:rsidR="0024527B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уведомления о дне заседания </w:t>
      </w:r>
      <w:r w:rsidR="003D1F7E" w:rsidRPr="003D1F7E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, на котором будет рассматриваться отчет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1F63FC" w:rsidRPr="00636591">
        <w:rPr>
          <w:rFonts w:ascii="Times New Roman" w:hAnsi="Times New Roman"/>
          <w:sz w:val="24"/>
          <w:szCs w:val="24"/>
        </w:rPr>
        <w:t>,</w:t>
      </w:r>
      <w:r w:rsidR="0024527B" w:rsidRPr="00636591">
        <w:rPr>
          <w:rFonts w:ascii="Times New Roman" w:hAnsi="Times New Roman"/>
          <w:sz w:val="24"/>
          <w:szCs w:val="24"/>
        </w:rPr>
        <w:t xml:space="preserve"> </w:t>
      </w:r>
      <w:r w:rsidR="0036659B" w:rsidRPr="00636591">
        <w:rPr>
          <w:rFonts w:ascii="Times New Roman" w:hAnsi="Times New Roman"/>
          <w:sz w:val="24"/>
          <w:szCs w:val="24"/>
        </w:rPr>
        <w:t>и (или) дополнительные вопросы</w:t>
      </w:r>
      <w:r w:rsidR="00B92C9D" w:rsidRPr="00636591">
        <w:rPr>
          <w:rFonts w:ascii="Times New Roman" w:hAnsi="Times New Roman"/>
          <w:sz w:val="24"/>
          <w:szCs w:val="24"/>
        </w:rPr>
        <w:t xml:space="preserve"> коми</w:t>
      </w:r>
      <w:r w:rsidR="00197180" w:rsidRPr="00636591">
        <w:rPr>
          <w:rFonts w:ascii="Times New Roman" w:hAnsi="Times New Roman"/>
          <w:sz w:val="24"/>
          <w:szCs w:val="24"/>
        </w:rPr>
        <w:t>ссий</w:t>
      </w:r>
      <w:r w:rsidR="006A6316" w:rsidRPr="00636591">
        <w:rPr>
          <w:rFonts w:ascii="Times New Roman" w:hAnsi="Times New Roman"/>
          <w:sz w:val="24"/>
          <w:szCs w:val="24"/>
        </w:rPr>
        <w:t>,</w:t>
      </w:r>
      <w:r w:rsidR="00B92C9D" w:rsidRPr="00636591">
        <w:rPr>
          <w:rFonts w:ascii="Times New Roman" w:hAnsi="Times New Roman"/>
          <w:sz w:val="24"/>
          <w:szCs w:val="24"/>
        </w:rPr>
        <w:t xml:space="preserve"> заседание</w:t>
      </w:r>
      <w:r w:rsidR="006A6316" w:rsidRPr="00636591">
        <w:rPr>
          <w:rFonts w:ascii="Times New Roman" w:hAnsi="Times New Roman"/>
          <w:sz w:val="24"/>
          <w:szCs w:val="24"/>
        </w:rPr>
        <w:t xml:space="preserve"> </w:t>
      </w:r>
      <w:r w:rsidR="006D6DBF" w:rsidRPr="006D6DBF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переносится на более позднюю дату с учётом соблюдения срока, установленного пунктом </w:t>
      </w:r>
      <w:r w:rsidR="00A673C7" w:rsidRPr="00636591">
        <w:rPr>
          <w:rFonts w:ascii="Times New Roman" w:hAnsi="Times New Roman"/>
          <w:sz w:val="24"/>
          <w:szCs w:val="24"/>
        </w:rPr>
        <w:t>12</w:t>
      </w:r>
      <w:r w:rsidR="00B92C9D" w:rsidRPr="00636591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524BEA" w:rsidRDefault="00524BEA" w:rsidP="00524BE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4BEA">
        <w:rPr>
          <w:rFonts w:ascii="Times New Roman" w:hAnsi="Times New Roman"/>
          <w:sz w:val="24"/>
          <w:szCs w:val="24"/>
        </w:rPr>
        <w:lastRenderedPageBreak/>
        <w:t>15. В случае если мэр округа не может присутствовать на заседании Думы Чунского муниципального округа, на котором планируется заслушивать отчет мэра округа, мэр округа вправе направить в Дум</w:t>
      </w:r>
      <w:r w:rsidR="005E2D16">
        <w:rPr>
          <w:rFonts w:ascii="Times New Roman" w:hAnsi="Times New Roman"/>
          <w:sz w:val="24"/>
          <w:szCs w:val="24"/>
        </w:rPr>
        <w:t>у</w:t>
      </w:r>
      <w:r w:rsidRPr="00524BEA">
        <w:rPr>
          <w:rFonts w:ascii="Times New Roman" w:hAnsi="Times New Roman"/>
          <w:sz w:val="24"/>
          <w:szCs w:val="24"/>
        </w:rPr>
        <w:t xml:space="preserve"> Чунского муниципального округа в срок не позднее </w:t>
      </w:r>
      <w:r w:rsidR="00B37B37">
        <w:rPr>
          <w:rFonts w:ascii="Times New Roman" w:hAnsi="Times New Roman"/>
          <w:sz w:val="24"/>
          <w:szCs w:val="24"/>
        </w:rPr>
        <w:t>3 (</w:t>
      </w:r>
      <w:r w:rsidR="009F2EAF">
        <w:rPr>
          <w:rFonts w:ascii="Times New Roman" w:hAnsi="Times New Roman"/>
          <w:sz w:val="24"/>
          <w:szCs w:val="24"/>
        </w:rPr>
        <w:t>т</w:t>
      </w:r>
      <w:r w:rsidR="00B37B37">
        <w:rPr>
          <w:rFonts w:ascii="Times New Roman" w:hAnsi="Times New Roman"/>
          <w:sz w:val="24"/>
          <w:szCs w:val="24"/>
        </w:rPr>
        <w:t>рех)</w:t>
      </w:r>
      <w:r w:rsidRPr="00524BEA">
        <w:rPr>
          <w:rFonts w:ascii="Times New Roman" w:hAnsi="Times New Roman"/>
          <w:sz w:val="24"/>
          <w:szCs w:val="24"/>
        </w:rPr>
        <w:t xml:space="preserve"> </w:t>
      </w:r>
      <w:r w:rsidR="009F2EAF">
        <w:rPr>
          <w:rFonts w:ascii="Times New Roman" w:hAnsi="Times New Roman"/>
          <w:sz w:val="24"/>
          <w:szCs w:val="24"/>
        </w:rPr>
        <w:t xml:space="preserve">рабочих </w:t>
      </w:r>
      <w:r w:rsidR="00B37B37">
        <w:rPr>
          <w:rFonts w:ascii="Times New Roman" w:hAnsi="Times New Roman"/>
          <w:sz w:val="24"/>
          <w:szCs w:val="24"/>
        </w:rPr>
        <w:t xml:space="preserve">дней </w:t>
      </w:r>
      <w:r w:rsidRPr="00524BEA">
        <w:rPr>
          <w:rFonts w:ascii="Times New Roman" w:hAnsi="Times New Roman"/>
          <w:sz w:val="24"/>
          <w:szCs w:val="24"/>
        </w:rPr>
        <w:t>до дня заседания Думы Чунского муниципального округа уведомление о невозможности присутствовать на заседании по заслушиванию отчета мэра округа с указанием причин.</w:t>
      </w:r>
    </w:p>
    <w:p w:rsidR="0074243D" w:rsidRPr="00636591" w:rsidRDefault="00600559" w:rsidP="005D6A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В случае получения</w:t>
      </w:r>
      <w:r w:rsidR="00B92C9D" w:rsidRPr="00636591">
        <w:rPr>
          <w:rFonts w:ascii="Times New Roman" w:hAnsi="Times New Roman"/>
          <w:sz w:val="24"/>
          <w:szCs w:val="24"/>
        </w:rPr>
        <w:t xml:space="preserve"> </w:t>
      </w:r>
      <w:r w:rsidR="003C2995" w:rsidRPr="003C2995">
        <w:rPr>
          <w:rFonts w:ascii="Times New Roman" w:hAnsi="Times New Roman"/>
          <w:sz w:val="24"/>
          <w:szCs w:val="24"/>
        </w:rPr>
        <w:t>Дум</w:t>
      </w:r>
      <w:r w:rsidR="003C2995">
        <w:rPr>
          <w:rFonts w:ascii="Times New Roman" w:hAnsi="Times New Roman"/>
          <w:sz w:val="24"/>
          <w:szCs w:val="24"/>
        </w:rPr>
        <w:t>ой</w:t>
      </w:r>
      <w:r w:rsidR="003C2995" w:rsidRPr="003C2995">
        <w:rPr>
          <w:rFonts w:ascii="Times New Roman" w:hAnsi="Times New Roman"/>
          <w:sz w:val="24"/>
          <w:szCs w:val="24"/>
        </w:rPr>
        <w:t xml:space="preserve"> Чунского муниципального округа </w:t>
      </w:r>
      <w:r w:rsidRPr="00636591">
        <w:rPr>
          <w:rFonts w:ascii="Times New Roman" w:hAnsi="Times New Roman"/>
          <w:sz w:val="24"/>
          <w:szCs w:val="24"/>
        </w:rPr>
        <w:t xml:space="preserve">уведомления, указанного в абзаце первом настоящего пункта, </w:t>
      </w:r>
      <w:r w:rsidR="003C2995" w:rsidRPr="003C2995">
        <w:rPr>
          <w:rFonts w:ascii="Times New Roman" w:hAnsi="Times New Roman"/>
          <w:sz w:val="24"/>
          <w:szCs w:val="24"/>
        </w:rPr>
        <w:t>Дум</w:t>
      </w:r>
      <w:r w:rsidR="003C2995">
        <w:rPr>
          <w:rFonts w:ascii="Times New Roman" w:hAnsi="Times New Roman"/>
          <w:sz w:val="24"/>
          <w:szCs w:val="24"/>
        </w:rPr>
        <w:t>а</w:t>
      </w:r>
      <w:r w:rsidR="003C2995" w:rsidRPr="003C2995">
        <w:rPr>
          <w:rFonts w:ascii="Times New Roman" w:hAnsi="Times New Roman"/>
          <w:sz w:val="24"/>
          <w:szCs w:val="24"/>
        </w:rPr>
        <w:t xml:space="preserve"> Чунского муниципального округа </w:t>
      </w:r>
      <w:r w:rsidR="005D6AC4" w:rsidRPr="00636591">
        <w:rPr>
          <w:rFonts w:ascii="Times New Roman" w:hAnsi="Times New Roman"/>
          <w:sz w:val="24"/>
          <w:szCs w:val="24"/>
        </w:rPr>
        <w:t>переносит</w:t>
      </w:r>
      <w:r w:rsidR="001F63FC" w:rsidRPr="00636591">
        <w:rPr>
          <w:rFonts w:ascii="Times New Roman" w:hAnsi="Times New Roman"/>
          <w:sz w:val="24"/>
          <w:szCs w:val="24"/>
        </w:rPr>
        <w:t xml:space="preserve"> заседание </w:t>
      </w:r>
      <w:r w:rsidR="00B92C9D" w:rsidRPr="00636591">
        <w:rPr>
          <w:rFonts w:ascii="Times New Roman" w:hAnsi="Times New Roman"/>
          <w:sz w:val="24"/>
          <w:szCs w:val="24"/>
        </w:rPr>
        <w:t xml:space="preserve">на более поздний срок, но не более чем на </w:t>
      </w:r>
      <w:r w:rsidR="009F2EAF">
        <w:rPr>
          <w:rFonts w:ascii="Times New Roman" w:hAnsi="Times New Roman"/>
          <w:sz w:val="24"/>
          <w:szCs w:val="24"/>
        </w:rPr>
        <w:t>10</w:t>
      </w:r>
      <w:r w:rsidR="00BE7A15" w:rsidRPr="00636591">
        <w:rPr>
          <w:rFonts w:ascii="Times New Roman" w:hAnsi="Times New Roman"/>
          <w:sz w:val="24"/>
          <w:szCs w:val="24"/>
        </w:rPr>
        <w:t xml:space="preserve"> </w:t>
      </w:r>
      <w:r w:rsidR="009F2EAF">
        <w:rPr>
          <w:rFonts w:ascii="Times New Roman" w:hAnsi="Times New Roman"/>
          <w:sz w:val="24"/>
          <w:szCs w:val="24"/>
        </w:rPr>
        <w:t xml:space="preserve">рабочих </w:t>
      </w:r>
      <w:r w:rsidR="005D6AC4" w:rsidRPr="00636591">
        <w:rPr>
          <w:rFonts w:ascii="Times New Roman" w:hAnsi="Times New Roman"/>
          <w:sz w:val="24"/>
          <w:szCs w:val="24"/>
        </w:rPr>
        <w:t>дней.</w:t>
      </w:r>
      <w:r w:rsidR="0074243D" w:rsidRPr="00636591">
        <w:rPr>
          <w:rFonts w:ascii="Times New Roman" w:hAnsi="Times New Roman"/>
          <w:sz w:val="24"/>
          <w:szCs w:val="24"/>
        </w:rPr>
        <w:t xml:space="preserve"> </w:t>
      </w:r>
    </w:p>
    <w:p w:rsidR="00EB5F3A" w:rsidRPr="00636591" w:rsidRDefault="0074243D" w:rsidP="00600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В случае отсутствия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Pr="00636591">
        <w:rPr>
          <w:rFonts w:ascii="Times New Roman" w:hAnsi="Times New Roman"/>
          <w:sz w:val="24"/>
          <w:szCs w:val="24"/>
        </w:rPr>
        <w:t xml:space="preserve"> на заседании</w:t>
      </w:r>
      <w:r w:rsidR="00600559" w:rsidRPr="00636591">
        <w:rPr>
          <w:rFonts w:ascii="Times New Roman" w:hAnsi="Times New Roman"/>
          <w:sz w:val="24"/>
          <w:szCs w:val="24"/>
        </w:rPr>
        <w:t xml:space="preserve"> </w:t>
      </w:r>
      <w:r w:rsidR="004C4DA0" w:rsidRPr="004C4DA0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, </w:t>
      </w:r>
      <w:r w:rsidR="00600559" w:rsidRPr="00636591">
        <w:rPr>
          <w:rFonts w:ascii="Times New Roman" w:hAnsi="Times New Roman"/>
          <w:sz w:val="24"/>
          <w:szCs w:val="24"/>
        </w:rPr>
        <w:t xml:space="preserve">на котором планируется заслушивать отчет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600559" w:rsidRPr="00636591">
        <w:rPr>
          <w:rFonts w:ascii="Times New Roman" w:hAnsi="Times New Roman"/>
          <w:sz w:val="24"/>
          <w:szCs w:val="24"/>
        </w:rPr>
        <w:t xml:space="preserve">, </w:t>
      </w:r>
      <w:r w:rsidR="004C4DA0" w:rsidRPr="004C4DA0">
        <w:rPr>
          <w:rFonts w:ascii="Times New Roman" w:hAnsi="Times New Roman"/>
          <w:sz w:val="24"/>
          <w:szCs w:val="24"/>
        </w:rPr>
        <w:t>Дум</w:t>
      </w:r>
      <w:r w:rsidR="004C4DA0">
        <w:rPr>
          <w:rFonts w:ascii="Times New Roman" w:hAnsi="Times New Roman"/>
          <w:sz w:val="24"/>
          <w:szCs w:val="24"/>
        </w:rPr>
        <w:t>а</w:t>
      </w:r>
      <w:r w:rsidR="004C4DA0" w:rsidRPr="004C4DA0">
        <w:rPr>
          <w:rFonts w:ascii="Times New Roman" w:hAnsi="Times New Roman"/>
          <w:sz w:val="24"/>
          <w:szCs w:val="24"/>
        </w:rPr>
        <w:t xml:space="preserve"> Чунского муниципального округа </w:t>
      </w:r>
      <w:r w:rsidR="00EB5F3A" w:rsidRPr="00636591">
        <w:rPr>
          <w:rFonts w:ascii="Times New Roman" w:hAnsi="Times New Roman"/>
          <w:sz w:val="24"/>
          <w:szCs w:val="24"/>
        </w:rPr>
        <w:t xml:space="preserve">рассматривает отчет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EB5F3A" w:rsidRPr="00636591">
        <w:rPr>
          <w:rFonts w:ascii="Times New Roman" w:hAnsi="Times New Roman"/>
          <w:sz w:val="24"/>
          <w:szCs w:val="24"/>
        </w:rPr>
        <w:t xml:space="preserve"> по представленным материалам в его отсутствие.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5A2454" w:rsidRPr="00636591">
        <w:rPr>
          <w:rFonts w:ascii="Times New Roman" w:hAnsi="Times New Roman"/>
          <w:sz w:val="24"/>
          <w:szCs w:val="24"/>
        </w:rPr>
        <w:t>6</w:t>
      </w:r>
      <w:r w:rsidR="001F63FC" w:rsidRPr="00636591">
        <w:rPr>
          <w:rFonts w:ascii="Times New Roman" w:hAnsi="Times New Roman"/>
          <w:sz w:val="24"/>
          <w:szCs w:val="24"/>
        </w:rPr>
        <w:t>. Отче</w:t>
      </w:r>
      <w:r w:rsidRPr="00636591">
        <w:rPr>
          <w:rFonts w:ascii="Times New Roman" w:hAnsi="Times New Roman"/>
          <w:sz w:val="24"/>
          <w:szCs w:val="24"/>
        </w:rPr>
        <w:t xml:space="preserve">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Pr="00636591">
        <w:rPr>
          <w:rFonts w:ascii="Times New Roman" w:hAnsi="Times New Roman"/>
          <w:sz w:val="24"/>
          <w:szCs w:val="24"/>
        </w:rPr>
        <w:t xml:space="preserve"> на заседании </w:t>
      </w:r>
      <w:r w:rsidR="004C4DA0" w:rsidRPr="004C4DA0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</w:t>
      </w:r>
      <w:r w:rsidR="00862913">
        <w:rPr>
          <w:rFonts w:ascii="Times New Roman" w:hAnsi="Times New Roman"/>
          <w:sz w:val="24"/>
          <w:szCs w:val="24"/>
        </w:rPr>
        <w:t xml:space="preserve">может </w:t>
      </w:r>
      <w:r w:rsidRPr="00636591">
        <w:rPr>
          <w:rFonts w:ascii="Times New Roman" w:hAnsi="Times New Roman"/>
          <w:sz w:val="24"/>
          <w:szCs w:val="24"/>
        </w:rPr>
        <w:t>осуществлят</w:t>
      </w:r>
      <w:r w:rsidR="00862913">
        <w:rPr>
          <w:rFonts w:ascii="Times New Roman" w:hAnsi="Times New Roman"/>
          <w:sz w:val="24"/>
          <w:szCs w:val="24"/>
        </w:rPr>
        <w:t>ь</w:t>
      </w:r>
      <w:r w:rsidRPr="00636591">
        <w:rPr>
          <w:rFonts w:ascii="Times New Roman" w:hAnsi="Times New Roman"/>
          <w:sz w:val="24"/>
          <w:szCs w:val="24"/>
        </w:rPr>
        <w:t>ся в форме</w:t>
      </w:r>
      <w:r w:rsidR="004C1590" w:rsidRPr="00636591">
        <w:rPr>
          <w:rFonts w:ascii="Times New Roman" w:hAnsi="Times New Roman"/>
          <w:sz w:val="24"/>
          <w:szCs w:val="24"/>
        </w:rPr>
        <w:t xml:space="preserve"> выступления с отчетным докладом </w:t>
      </w:r>
      <w:r w:rsidRPr="00636591">
        <w:rPr>
          <w:rFonts w:ascii="Times New Roman" w:hAnsi="Times New Roman"/>
          <w:sz w:val="24"/>
          <w:szCs w:val="24"/>
        </w:rPr>
        <w:t xml:space="preserve">с учётом </w:t>
      </w:r>
      <w:r w:rsidR="002A40DB" w:rsidRPr="00636591">
        <w:rPr>
          <w:rFonts w:ascii="Times New Roman" w:hAnsi="Times New Roman"/>
          <w:sz w:val="24"/>
          <w:szCs w:val="24"/>
        </w:rPr>
        <w:t>ответов на дополнительные вопросы</w:t>
      </w:r>
      <w:r w:rsidRPr="00636591">
        <w:rPr>
          <w:rFonts w:ascii="Times New Roman" w:hAnsi="Times New Roman"/>
          <w:sz w:val="24"/>
          <w:szCs w:val="24"/>
        </w:rPr>
        <w:t xml:space="preserve"> коми</w:t>
      </w:r>
      <w:r w:rsidR="00197180" w:rsidRPr="00636591">
        <w:rPr>
          <w:rFonts w:ascii="Times New Roman" w:hAnsi="Times New Roman"/>
          <w:sz w:val="24"/>
          <w:szCs w:val="24"/>
        </w:rPr>
        <w:t>ссий</w:t>
      </w:r>
      <w:r w:rsidR="00187FF0">
        <w:rPr>
          <w:rFonts w:ascii="Times New Roman" w:hAnsi="Times New Roman"/>
          <w:sz w:val="24"/>
          <w:szCs w:val="24"/>
        </w:rPr>
        <w:t xml:space="preserve"> и иных формах</w:t>
      </w:r>
      <w:r w:rsidRPr="00636591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4C4DA0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5A2454" w:rsidRPr="00636591">
        <w:rPr>
          <w:rFonts w:ascii="Times New Roman" w:hAnsi="Times New Roman"/>
          <w:sz w:val="24"/>
          <w:szCs w:val="24"/>
        </w:rPr>
        <w:t>7</w:t>
      </w:r>
      <w:r w:rsidRPr="00636591">
        <w:rPr>
          <w:rFonts w:ascii="Times New Roman" w:hAnsi="Times New Roman"/>
          <w:sz w:val="24"/>
          <w:szCs w:val="24"/>
        </w:rPr>
        <w:t xml:space="preserve">. Отчет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1F63FC" w:rsidRPr="00636591">
        <w:rPr>
          <w:rFonts w:ascii="Times New Roman" w:hAnsi="Times New Roman"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 xml:space="preserve">заслушивается на открытом заседании </w:t>
      </w:r>
      <w:r w:rsidR="004C4DA0" w:rsidRPr="00D6734D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>. Заседание проводится в порядке, определенном Регламентом</w:t>
      </w:r>
      <w:r w:rsidR="00197180" w:rsidRPr="00636591">
        <w:rPr>
          <w:rFonts w:ascii="Times New Roman" w:hAnsi="Times New Roman"/>
          <w:sz w:val="24"/>
          <w:szCs w:val="24"/>
        </w:rPr>
        <w:t xml:space="preserve"> </w:t>
      </w:r>
      <w:r w:rsidR="004C4DA0" w:rsidRPr="00D6734D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4C4DA0">
        <w:rPr>
          <w:rFonts w:ascii="Times New Roman" w:hAnsi="Times New Roman"/>
          <w:sz w:val="24"/>
          <w:szCs w:val="24"/>
        </w:rPr>
        <w:t>.</w:t>
      </w:r>
      <w:r w:rsidR="004C4DA0" w:rsidRPr="00636591">
        <w:rPr>
          <w:rFonts w:ascii="Times New Roman" w:hAnsi="Times New Roman"/>
          <w:sz w:val="24"/>
          <w:szCs w:val="24"/>
        </w:rPr>
        <w:t xml:space="preserve"> 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5A2454" w:rsidRPr="00636591">
        <w:rPr>
          <w:rFonts w:ascii="Times New Roman" w:hAnsi="Times New Roman"/>
          <w:sz w:val="24"/>
          <w:szCs w:val="24"/>
        </w:rPr>
        <w:t>8</w:t>
      </w:r>
      <w:r w:rsidRPr="00636591">
        <w:rPr>
          <w:rFonts w:ascii="Times New Roman" w:hAnsi="Times New Roman"/>
          <w:sz w:val="24"/>
          <w:szCs w:val="24"/>
        </w:rPr>
        <w:t xml:space="preserve">. </w:t>
      </w:r>
      <w:r w:rsidR="00197180" w:rsidRPr="00636591">
        <w:rPr>
          <w:rFonts w:ascii="Times New Roman" w:hAnsi="Times New Roman"/>
          <w:sz w:val="24"/>
          <w:szCs w:val="24"/>
        </w:rPr>
        <w:t>Председатели</w:t>
      </w:r>
      <w:r w:rsidRPr="00636591">
        <w:rPr>
          <w:rFonts w:ascii="Times New Roman" w:hAnsi="Times New Roman"/>
          <w:sz w:val="24"/>
          <w:szCs w:val="24"/>
        </w:rPr>
        <w:t xml:space="preserve"> коми</w:t>
      </w:r>
      <w:r w:rsidR="00197180" w:rsidRPr="00636591">
        <w:rPr>
          <w:rFonts w:ascii="Times New Roman" w:hAnsi="Times New Roman"/>
          <w:sz w:val="24"/>
          <w:szCs w:val="24"/>
        </w:rPr>
        <w:t>ссий</w:t>
      </w:r>
      <w:r w:rsidR="001F63FC" w:rsidRPr="00636591">
        <w:rPr>
          <w:rFonts w:ascii="Times New Roman" w:hAnsi="Times New Roman"/>
          <w:sz w:val="24"/>
          <w:szCs w:val="24"/>
        </w:rPr>
        <w:t xml:space="preserve"> после отче</w:t>
      </w:r>
      <w:r w:rsidRPr="00636591">
        <w:rPr>
          <w:rFonts w:ascii="Times New Roman" w:hAnsi="Times New Roman"/>
          <w:sz w:val="24"/>
          <w:szCs w:val="24"/>
        </w:rPr>
        <w:t xml:space="preserve">та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36659B" w:rsidRPr="00636591">
        <w:rPr>
          <w:rFonts w:ascii="Times New Roman" w:hAnsi="Times New Roman"/>
          <w:sz w:val="24"/>
          <w:szCs w:val="24"/>
        </w:rPr>
        <w:t xml:space="preserve"> </w:t>
      </w:r>
      <w:r w:rsidR="002A40DB" w:rsidRPr="00636591">
        <w:rPr>
          <w:rFonts w:ascii="Times New Roman" w:hAnsi="Times New Roman"/>
          <w:sz w:val="24"/>
          <w:szCs w:val="24"/>
        </w:rPr>
        <w:t xml:space="preserve">и ответов на дополнительные вопросы </w:t>
      </w:r>
      <w:r w:rsidR="00577B5F">
        <w:rPr>
          <w:rFonts w:ascii="Times New Roman" w:hAnsi="Times New Roman"/>
          <w:sz w:val="24"/>
          <w:szCs w:val="24"/>
        </w:rPr>
        <w:t>могут изложить</w:t>
      </w:r>
      <w:r w:rsidRPr="00636591">
        <w:rPr>
          <w:rFonts w:ascii="Times New Roman" w:hAnsi="Times New Roman"/>
          <w:sz w:val="24"/>
          <w:szCs w:val="24"/>
        </w:rPr>
        <w:t xml:space="preserve"> свое мнение о его деятельности по исполнению полномочий в соответствующей сфере.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1</w:t>
      </w:r>
      <w:r w:rsidR="005A2454" w:rsidRPr="00636591">
        <w:rPr>
          <w:rFonts w:ascii="Times New Roman" w:hAnsi="Times New Roman"/>
          <w:sz w:val="24"/>
          <w:szCs w:val="24"/>
        </w:rPr>
        <w:t>9</w:t>
      </w:r>
      <w:r w:rsidRPr="00636591">
        <w:rPr>
          <w:rFonts w:ascii="Times New Roman" w:hAnsi="Times New Roman"/>
          <w:sz w:val="24"/>
          <w:szCs w:val="24"/>
        </w:rPr>
        <w:t xml:space="preserve">. Оценка деятельности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1F63FC" w:rsidRPr="00636591">
        <w:rPr>
          <w:rFonts w:ascii="Times New Roman" w:hAnsi="Times New Roman"/>
          <w:sz w:val="24"/>
          <w:szCs w:val="24"/>
        </w:rPr>
        <w:t>, деятельности</w:t>
      </w:r>
      <w:r w:rsidR="00952805" w:rsidRPr="00636591">
        <w:rPr>
          <w:rFonts w:ascii="Times New Roman" w:hAnsi="Times New Roman"/>
          <w:sz w:val="24"/>
          <w:szCs w:val="24"/>
        </w:rPr>
        <w:t xml:space="preserve"> администрации </w:t>
      </w:r>
      <w:r w:rsidR="00F1298F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952805" w:rsidRPr="00636591">
        <w:rPr>
          <w:rFonts w:ascii="Times New Roman" w:hAnsi="Times New Roman"/>
          <w:sz w:val="24"/>
          <w:szCs w:val="24"/>
        </w:rPr>
        <w:t xml:space="preserve"> </w:t>
      </w:r>
      <w:r w:rsidRPr="00636591">
        <w:rPr>
          <w:rFonts w:ascii="Times New Roman" w:hAnsi="Times New Roman"/>
          <w:sz w:val="24"/>
          <w:szCs w:val="24"/>
        </w:rPr>
        <w:t>осуществляется</w:t>
      </w:r>
      <w:r w:rsidR="00197180" w:rsidRPr="00636591">
        <w:rPr>
          <w:rFonts w:ascii="Times New Roman" w:hAnsi="Times New Roman"/>
          <w:sz w:val="24"/>
          <w:szCs w:val="24"/>
        </w:rPr>
        <w:t xml:space="preserve"> </w:t>
      </w:r>
      <w:r w:rsidR="00F1298F" w:rsidRPr="00F1298F">
        <w:rPr>
          <w:rFonts w:ascii="Times New Roman" w:hAnsi="Times New Roman"/>
          <w:sz w:val="24"/>
          <w:szCs w:val="24"/>
        </w:rPr>
        <w:t>Дум</w:t>
      </w:r>
      <w:r w:rsidR="00F1298F">
        <w:rPr>
          <w:rFonts w:ascii="Times New Roman" w:hAnsi="Times New Roman"/>
          <w:sz w:val="24"/>
          <w:szCs w:val="24"/>
        </w:rPr>
        <w:t>ой</w:t>
      </w:r>
      <w:r w:rsidR="00F1298F" w:rsidRPr="00F1298F">
        <w:rPr>
          <w:rFonts w:ascii="Times New Roman" w:hAnsi="Times New Roman"/>
          <w:sz w:val="24"/>
          <w:szCs w:val="24"/>
        </w:rPr>
        <w:t xml:space="preserve"> Чунского муниципального округа</w:t>
      </w:r>
      <w:r w:rsidRPr="00636591">
        <w:rPr>
          <w:rFonts w:ascii="Times New Roman" w:hAnsi="Times New Roman"/>
          <w:sz w:val="24"/>
          <w:szCs w:val="24"/>
        </w:rPr>
        <w:t xml:space="preserve"> по системе: удовлетворительно или неудовлетворительно.</w:t>
      </w:r>
    </w:p>
    <w:p w:rsidR="00B92C9D" w:rsidRPr="00636591" w:rsidRDefault="005A2454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20</w:t>
      </w:r>
      <w:r w:rsidR="00B92C9D" w:rsidRPr="00636591">
        <w:rPr>
          <w:rFonts w:ascii="Times New Roman" w:hAnsi="Times New Roman"/>
          <w:sz w:val="24"/>
          <w:szCs w:val="24"/>
        </w:rPr>
        <w:t>. Решение</w:t>
      </w:r>
      <w:r w:rsidR="00952805" w:rsidRPr="00636591">
        <w:rPr>
          <w:rFonts w:ascii="Times New Roman" w:hAnsi="Times New Roman"/>
          <w:sz w:val="24"/>
          <w:szCs w:val="24"/>
        </w:rPr>
        <w:t xml:space="preserve"> считается принятым, если за него</w:t>
      </w:r>
      <w:r w:rsidR="00B92C9D" w:rsidRPr="00636591">
        <w:rPr>
          <w:rFonts w:ascii="Times New Roman" w:hAnsi="Times New Roman"/>
          <w:sz w:val="24"/>
          <w:szCs w:val="24"/>
        </w:rPr>
        <w:t xml:space="preserve"> проголосовало не менее </w:t>
      </w:r>
      <w:r w:rsidR="00764B26">
        <w:rPr>
          <w:rFonts w:ascii="Times New Roman" w:hAnsi="Times New Roman"/>
          <w:sz w:val="24"/>
          <w:szCs w:val="24"/>
        </w:rPr>
        <w:t>50 %</w:t>
      </w:r>
      <w:r w:rsidR="0036659B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 xml:space="preserve">депутатов </w:t>
      </w:r>
      <w:r w:rsidR="00764B26" w:rsidRPr="00764B26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от установленной численности депутатов </w:t>
      </w:r>
      <w:r w:rsidR="00764B26" w:rsidRPr="00764B26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>.</w:t>
      </w:r>
    </w:p>
    <w:p w:rsidR="00B92C9D" w:rsidRPr="00636591" w:rsidRDefault="00585F39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>2</w:t>
      </w:r>
      <w:r w:rsidR="005A2454" w:rsidRPr="00636591">
        <w:rPr>
          <w:rFonts w:ascii="Times New Roman" w:hAnsi="Times New Roman"/>
          <w:sz w:val="24"/>
          <w:szCs w:val="24"/>
        </w:rPr>
        <w:t>1</w:t>
      </w:r>
      <w:r w:rsidR="00B92C9D" w:rsidRPr="00636591">
        <w:rPr>
          <w:rFonts w:ascii="Times New Roman" w:hAnsi="Times New Roman"/>
          <w:sz w:val="24"/>
          <w:szCs w:val="24"/>
        </w:rPr>
        <w:t xml:space="preserve">. В случае неудовлетворительной оценки в решении </w:t>
      </w:r>
      <w:r w:rsidR="00764B26" w:rsidRPr="00764B26">
        <w:rPr>
          <w:rFonts w:ascii="Times New Roman" w:hAnsi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о рассмотрении отчета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B92C9D" w:rsidRPr="00636591">
        <w:rPr>
          <w:rFonts w:ascii="Times New Roman" w:hAnsi="Times New Roman"/>
          <w:sz w:val="24"/>
          <w:szCs w:val="24"/>
        </w:rPr>
        <w:t xml:space="preserve"> излагаются конкретные обстоятельства, которые послужили основанием для признания деятельности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734FFC" w:rsidRPr="00636591">
        <w:rPr>
          <w:rFonts w:ascii="Times New Roman" w:hAnsi="Times New Roman"/>
          <w:sz w:val="24"/>
          <w:szCs w:val="24"/>
        </w:rPr>
        <w:t xml:space="preserve">, деятельности </w:t>
      </w:r>
      <w:r w:rsidR="00952805" w:rsidRPr="00636591">
        <w:rPr>
          <w:rFonts w:ascii="Times New Roman" w:hAnsi="Times New Roman"/>
          <w:sz w:val="24"/>
          <w:szCs w:val="24"/>
        </w:rPr>
        <w:t xml:space="preserve">администрации </w:t>
      </w:r>
      <w:r w:rsidR="00764B26">
        <w:rPr>
          <w:rFonts w:ascii="Times New Roman" w:hAnsi="Times New Roman"/>
          <w:sz w:val="24"/>
          <w:szCs w:val="24"/>
        </w:rPr>
        <w:t xml:space="preserve">Чунского </w:t>
      </w:r>
      <w:r w:rsidR="00952805" w:rsidRPr="00636591">
        <w:rPr>
          <w:rFonts w:ascii="Times New Roman" w:hAnsi="Times New Roman"/>
          <w:sz w:val="24"/>
          <w:szCs w:val="24"/>
        </w:rPr>
        <w:t xml:space="preserve">муниципального </w:t>
      </w:r>
      <w:r w:rsidR="00764B26">
        <w:rPr>
          <w:rFonts w:ascii="Times New Roman" w:hAnsi="Times New Roman"/>
          <w:sz w:val="24"/>
          <w:szCs w:val="24"/>
        </w:rPr>
        <w:t>округа</w:t>
      </w:r>
      <w:r w:rsidR="00952805" w:rsidRPr="00636591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/>
          <w:sz w:val="24"/>
          <w:szCs w:val="24"/>
        </w:rPr>
        <w:t>неудовлетворительной.</w:t>
      </w:r>
    </w:p>
    <w:p w:rsidR="00B92C9D" w:rsidRPr="00636591" w:rsidRDefault="00585F39" w:rsidP="00B92C9D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591">
        <w:rPr>
          <w:rFonts w:ascii="Times New Roman" w:hAnsi="Times New Roman" w:cs="Times New Roman"/>
          <w:sz w:val="24"/>
          <w:szCs w:val="24"/>
        </w:rPr>
        <w:t>2</w:t>
      </w:r>
      <w:r w:rsidR="005A2454" w:rsidRPr="00636591">
        <w:rPr>
          <w:rFonts w:ascii="Times New Roman" w:hAnsi="Times New Roman" w:cs="Times New Roman"/>
          <w:sz w:val="24"/>
          <w:szCs w:val="24"/>
        </w:rPr>
        <w:t>2</w:t>
      </w:r>
      <w:r w:rsidR="00B92C9D" w:rsidRPr="00636591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="00764B26" w:rsidRPr="00764B26">
        <w:rPr>
          <w:rFonts w:ascii="Times New Roman" w:hAnsi="Times New Roman" w:cs="Times New Roman"/>
          <w:sz w:val="24"/>
          <w:szCs w:val="24"/>
        </w:rPr>
        <w:t>Думы Чунского муниципального округа</w:t>
      </w:r>
      <w:r w:rsidR="00B92C9D" w:rsidRPr="00636591">
        <w:rPr>
          <w:rFonts w:ascii="Times New Roman" w:hAnsi="Times New Roman" w:cs="Times New Roman"/>
          <w:sz w:val="24"/>
          <w:szCs w:val="24"/>
        </w:rPr>
        <w:t xml:space="preserve"> об оценке деятельности </w:t>
      </w:r>
      <w:r w:rsidR="00D6734D">
        <w:rPr>
          <w:rFonts w:ascii="Times New Roman" w:hAnsi="Times New Roman" w:cs="Times New Roman"/>
          <w:sz w:val="24"/>
          <w:szCs w:val="24"/>
        </w:rPr>
        <w:t>мэра округа</w:t>
      </w:r>
      <w:r w:rsidR="0036659B" w:rsidRPr="00636591">
        <w:rPr>
          <w:rFonts w:ascii="Times New Roman" w:hAnsi="Times New Roman"/>
          <w:sz w:val="24"/>
          <w:szCs w:val="24"/>
        </w:rPr>
        <w:t>, деятельности администрации</w:t>
      </w:r>
      <w:r w:rsidR="00952805" w:rsidRPr="00636591">
        <w:rPr>
          <w:rFonts w:ascii="Times New Roman" w:hAnsi="Times New Roman"/>
          <w:sz w:val="24"/>
          <w:szCs w:val="24"/>
        </w:rPr>
        <w:t xml:space="preserve"> </w:t>
      </w:r>
      <w:r w:rsidR="00575C32" w:rsidRPr="00575C32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952805" w:rsidRPr="00575C32">
        <w:rPr>
          <w:rFonts w:ascii="Times New Roman" w:hAnsi="Times New Roman"/>
          <w:sz w:val="24"/>
          <w:szCs w:val="24"/>
        </w:rPr>
        <w:t xml:space="preserve"> </w:t>
      </w:r>
      <w:r w:rsidR="00B92C9D" w:rsidRPr="00636591">
        <w:rPr>
          <w:rFonts w:ascii="Times New Roman" w:hAnsi="Times New Roman" w:cs="Times New Roman"/>
          <w:sz w:val="24"/>
          <w:szCs w:val="24"/>
        </w:rPr>
        <w:t>подлежит официальному</w:t>
      </w:r>
      <w:r w:rsidR="00575C32">
        <w:rPr>
          <w:rFonts w:ascii="Times New Roman" w:hAnsi="Times New Roman" w:cs="Times New Roman"/>
          <w:sz w:val="24"/>
          <w:szCs w:val="24"/>
        </w:rPr>
        <w:t xml:space="preserve"> опубликованию (обнародованию) </w:t>
      </w:r>
      <w:r w:rsidR="00575C32" w:rsidRPr="005F635C">
        <w:rPr>
          <w:rFonts w:ascii="Times New Roman" w:eastAsia="Calibri" w:hAnsi="Times New Roman"/>
          <w:sz w:val="24"/>
          <w:szCs w:val="24"/>
        </w:rPr>
        <w:t xml:space="preserve">на официальном сайте Чунского </w:t>
      </w:r>
      <w:r w:rsidR="00575C32" w:rsidRPr="005F635C">
        <w:rPr>
          <w:rFonts w:ascii="Times New Roman" w:hAnsi="Times New Roman"/>
          <w:sz w:val="24"/>
          <w:szCs w:val="24"/>
        </w:rPr>
        <w:t>муниципального округа Иркутской области</w:t>
      </w:r>
      <w:r w:rsidR="00575C32" w:rsidRPr="005F635C">
        <w:rPr>
          <w:rFonts w:ascii="Times New Roman" w:eastAsia="Calibri" w:hAnsi="Times New Roman"/>
          <w:sz w:val="24"/>
          <w:szCs w:val="24"/>
        </w:rPr>
        <w:t xml:space="preserve"> в информационно-телекоммуникационной сети Интернет https://chuna.mo38.ru и </w:t>
      </w:r>
      <w:bookmarkStart w:id="1" w:name="_Hlk178007830"/>
      <w:r w:rsidR="00575C32" w:rsidRPr="005F635C">
        <w:rPr>
          <w:rFonts w:ascii="Times New Roman" w:eastAsia="Calibri" w:hAnsi="Times New Roman"/>
          <w:sz w:val="24"/>
          <w:szCs w:val="24"/>
        </w:rPr>
        <w:t>в газете «Муниципальный вестник Чунского муниципального округа»</w:t>
      </w:r>
      <w:bookmarkEnd w:id="1"/>
      <w:r w:rsidR="00B92C9D" w:rsidRPr="00636591">
        <w:rPr>
          <w:rFonts w:ascii="Times New Roman" w:hAnsi="Times New Roman" w:cs="Times New Roman"/>
          <w:sz w:val="24"/>
          <w:szCs w:val="24"/>
        </w:rPr>
        <w:t>.</w:t>
      </w:r>
    </w:p>
    <w:p w:rsidR="00D6479B" w:rsidRPr="00636591" w:rsidRDefault="00D6479B" w:rsidP="00B92C9D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C9D" w:rsidRPr="00636591" w:rsidRDefault="00B92C9D" w:rsidP="00D27A2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4. </w:t>
      </w:r>
      <w:r w:rsidR="00D27A26" w:rsidRPr="00636591">
        <w:rPr>
          <w:rFonts w:ascii="Times New Roman" w:hAnsi="Times New Roman"/>
          <w:sz w:val="24"/>
          <w:szCs w:val="24"/>
        </w:rPr>
        <w:t>НЕПРЕДСТАВЛЕНИЕ ОТЧЕТА</w:t>
      </w:r>
    </w:p>
    <w:p w:rsidR="00B92C9D" w:rsidRPr="00636591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2C9D" w:rsidRPr="00636591" w:rsidRDefault="00067B9D" w:rsidP="00B92C9D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B9D">
        <w:rPr>
          <w:rFonts w:ascii="Times New Roman" w:hAnsi="Times New Roman" w:cs="Times New Roman"/>
          <w:sz w:val="24"/>
          <w:szCs w:val="24"/>
        </w:rPr>
        <w:t>23. В случае непредставления мэром Чунского муниципального округа отчета в установленный Думой Чунского муниципального округа срок, Дума Чунского муниципального округа вправе на очередной сессии принять решение о неудовлетворительной оценке деятельности мэра округа, деятельности администрации Чунского муниципального округа.</w:t>
      </w:r>
    </w:p>
    <w:p w:rsidR="00B92C9D" w:rsidRDefault="00B92C9D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6591">
        <w:rPr>
          <w:rFonts w:ascii="Times New Roman" w:hAnsi="Times New Roman"/>
          <w:sz w:val="24"/>
          <w:szCs w:val="24"/>
        </w:rPr>
        <w:t xml:space="preserve">Решение о неудовлетворительной оценке деятельности </w:t>
      </w:r>
      <w:r w:rsidR="00D6734D">
        <w:rPr>
          <w:rFonts w:ascii="Times New Roman" w:hAnsi="Times New Roman"/>
          <w:sz w:val="24"/>
          <w:szCs w:val="24"/>
        </w:rPr>
        <w:t>мэра округа</w:t>
      </w:r>
      <w:r w:rsidR="00734FFC" w:rsidRPr="00636591">
        <w:rPr>
          <w:rFonts w:ascii="Times New Roman" w:hAnsi="Times New Roman"/>
          <w:sz w:val="24"/>
          <w:szCs w:val="24"/>
        </w:rPr>
        <w:t xml:space="preserve">, деятельности </w:t>
      </w:r>
      <w:r w:rsidR="00EA2C0A" w:rsidRPr="00636591">
        <w:rPr>
          <w:rFonts w:ascii="Times New Roman" w:hAnsi="Times New Roman"/>
          <w:sz w:val="24"/>
          <w:szCs w:val="24"/>
        </w:rPr>
        <w:t xml:space="preserve">администрации </w:t>
      </w:r>
      <w:r w:rsidR="008F4915" w:rsidRPr="008F4915">
        <w:rPr>
          <w:rFonts w:ascii="Times New Roman" w:hAnsi="Times New Roman"/>
          <w:sz w:val="24"/>
          <w:szCs w:val="24"/>
        </w:rPr>
        <w:t xml:space="preserve">Чунского муниципального округа </w:t>
      </w:r>
      <w:r w:rsidRPr="00636591">
        <w:rPr>
          <w:rFonts w:ascii="Times New Roman" w:hAnsi="Times New Roman"/>
          <w:sz w:val="24"/>
          <w:szCs w:val="24"/>
        </w:rPr>
        <w:t xml:space="preserve">считается принятым, если за него проголосовало не менее </w:t>
      </w:r>
      <w:r w:rsidR="008F4915">
        <w:rPr>
          <w:rFonts w:ascii="Times New Roman" w:hAnsi="Times New Roman"/>
          <w:sz w:val="24"/>
          <w:szCs w:val="24"/>
        </w:rPr>
        <w:t>50</w:t>
      </w:r>
      <w:r w:rsidR="00EA2C0A" w:rsidRPr="00636591">
        <w:rPr>
          <w:rFonts w:ascii="Times New Roman" w:hAnsi="Times New Roman"/>
          <w:sz w:val="24"/>
          <w:szCs w:val="24"/>
        </w:rPr>
        <w:t xml:space="preserve"> </w:t>
      </w:r>
      <w:r w:rsidR="008F4915">
        <w:rPr>
          <w:rFonts w:ascii="Times New Roman" w:hAnsi="Times New Roman"/>
          <w:sz w:val="24"/>
          <w:szCs w:val="24"/>
        </w:rPr>
        <w:t xml:space="preserve">% </w:t>
      </w:r>
      <w:r w:rsidRPr="00636591">
        <w:rPr>
          <w:rFonts w:ascii="Times New Roman" w:hAnsi="Times New Roman"/>
          <w:sz w:val="24"/>
          <w:szCs w:val="24"/>
        </w:rPr>
        <w:t>от установленной численности депутатов</w:t>
      </w:r>
      <w:r w:rsidR="00197180" w:rsidRPr="00636591">
        <w:rPr>
          <w:rFonts w:ascii="Times New Roman" w:hAnsi="Times New Roman"/>
          <w:sz w:val="24"/>
          <w:szCs w:val="24"/>
        </w:rPr>
        <w:t xml:space="preserve"> </w:t>
      </w:r>
      <w:r w:rsidR="00C646FF">
        <w:rPr>
          <w:rFonts w:ascii="Times New Roman" w:hAnsi="Times New Roman"/>
          <w:sz w:val="24"/>
          <w:szCs w:val="24"/>
        </w:rPr>
        <w:t xml:space="preserve">Думы </w:t>
      </w:r>
      <w:r w:rsidR="008F4915">
        <w:rPr>
          <w:rFonts w:ascii="Times New Roman" w:hAnsi="Times New Roman"/>
          <w:sz w:val="24"/>
          <w:szCs w:val="24"/>
        </w:rPr>
        <w:t xml:space="preserve">Чунского </w:t>
      </w:r>
      <w:r w:rsidR="008F4915" w:rsidRPr="00636591">
        <w:rPr>
          <w:rFonts w:ascii="Times New Roman" w:hAnsi="Times New Roman"/>
          <w:sz w:val="24"/>
          <w:szCs w:val="24"/>
        </w:rPr>
        <w:t xml:space="preserve">муниципального </w:t>
      </w:r>
      <w:r w:rsidR="008F4915">
        <w:rPr>
          <w:rFonts w:ascii="Times New Roman" w:hAnsi="Times New Roman"/>
          <w:sz w:val="24"/>
          <w:szCs w:val="24"/>
        </w:rPr>
        <w:t>округа</w:t>
      </w:r>
      <w:r w:rsidRPr="00636591">
        <w:rPr>
          <w:rFonts w:ascii="Times New Roman" w:hAnsi="Times New Roman"/>
          <w:sz w:val="24"/>
          <w:szCs w:val="24"/>
        </w:rPr>
        <w:t>.</w:t>
      </w:r>
    </w:p>
    <w:p w:rsidR="008F4915" w:rsidRDefault="008F4915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4915" w:rsidRDefault="008F4915" w:rsidP="00B92C9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4915" w:rsidRPr="0048377B" w:rsidRDefault="008F4915" w:rsidP="008F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77B">
        <w:rPr>
          <w:rFonts w:ascii="Times New Roman" w:hAnsi="Times New Roman"/>
          <w:sz w:val="24"/>
          <w:szCs w:val="24"/>
        </w:rPr>
        <w:t xml:space="preserve">Мэр Чунского муниципального округа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AB5129">
        <w:rPr>
          <w:rFonts w:ascii="Times New Roman" w:hAnsi="Times New Roman"/>
          <w:sz w:val="24"/>
          <w:szCs w:val="24"/>
        </w:rPr>
        <w:t xml:space="preserve">                              </w:t>
      </w:r>
      <w:r w:rsidRPr="0048377B">
        <w:rPr>
          <w:rFonts w:ascii="Times New Roman" w:hAnsi="Times New Roman"/>
          <w:sz w:val="24"/>
          <w:szCs w:val="24"/>
        </w:rPr>
        <w:t xml:space="preserve">Н.Д. </w:t>
      </w:r>
      <w:proofErr w:type="spellStart"/>
      <w:r w:rsidRPr="0048377B">
        <w:rPr>
          <w:rFonts w:ascii="Times New Roman" w:hAnsi="Times New Roman"/>
          <w:sz w:val="24"/>
          <w:szCs w:val="24"/>
        </w:rPr>
        <w:t>Хрычов</w:t>
      </w:r>
      <w:proofErr w:type="spellEnd"/>
    </w:p>
    <w:p w:rsidR="008F4915" w:rsidRPr="00AB5129" w:rsidRDefault="008F4915" w:rsidP="008F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5129" w:rsidRPr="00AB5129" w:rsidRDefault="00AB5129" w:rsidP="008F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5129" w:rsidRDefault="008F4915" w:rsidP="008F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77B">
        <w:rPr>
          <w:rFonts w:ascii="Times New Roman" w:hAnsi="Times New Roman"/>
          <w:sz w:val="24"/>
          <w:szCs w:val="24"/>
        </w:rPr>
        <w:t xml:space="preserve">Председатель Думы </w:t>
      </w:r>
    </w:p>
    <w:p w:rsidR="008F4915" w:rsidRPr="00636591" w:rsidRDefault="008F4915" w:rsidP="00AB51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77B">
        <w:rPr>
          <w:rFonts w:ascii="Times New Roman" w:hAnsi="Times New Roman"/>
          <w:sz w:val="24"/>
          <w:szCs w:val="24"/>
        </w:rPr>
        <w:t>Чунского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AB5129">
        <w:rPr>
          <w:rFonts w:ascii="Times New Roman" w:hAnsi="Times New Roman"/>
          <w:sz w:val="24"/>
          <w:szCs w:val="24"/>
        </w:rPr>
        <w:t xml:space="preserve">   </w:t>
      </w:r>
      <w:r w:rsidRPr="0048377B">
        <w:rPr>
          <w:rFonts w:ascii="Times New Roman" w:hAnsi="Times New Roman"/>
          <w:sz w:val="24"/>
          <w:szCs w:val="24"/>
        </w:rPr>
        <w:t xml:space="preserve">К.Г. </w:t>
      </w:r>
      <w:proofErr w:type="spellStart"/>
      <w:r w:rsidRPr="0048377B">
        <w:rPr>
          <w:rFonts w:ascii="Times New Roman" w:hAnsi="Times New Roman"/>
          <w:sz w:val="24"/>
          <w:szCs w:val="24"/>
        </w:rPr>
        <w:t>Шамшур</w:t>
      </w:r>
      <w:proofErr w:type="spellEnd"/>
    </w:p>
    <w:sectPr w:rsidR="008F4915" w:rsidRPr="00636591" w:rsidSect="00AB5129">
      <w:pgSz w:w="11906" w:h="16838"/>
      <w:pgMar w:top="851" w:right="566" w:bottom="709" w:left="1134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028" w:rsidRDefault="00277028" w:rsidP="00B92C9D">
      <w:pPr>
        <w:spacing w:after="0" w:line="240" w:lineRule="auto"/>
      </w:pPr>
      <w:r>
        <w:separator/>
      </w:r>
    </w:p>
  </w:endnote>
  <w:endnote w:type="continuationSeparator" w:id="0">
    <w:p w:rsidR="00277028" w:rsidRDefault="00277028" w:rsidP="00B9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028" w:rsidRDefault="00277028" w:rsidP="00B92C9D">
      <w:pPr>
        <w:spacing w:after="0" w:line="240" w:lineRule="auto"/>
      </w:pPr>
      <w:r>
        <w:separator/>
      </w:r>
    </w:p>
  </w:footnote>
  <w:footnote w:type="continuationSeparator" w:id="0">
    <w:p w:rsidR="00277028" w:rsidRDefault="00277028" w:rsidP="00B9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094812"/>
      <w:docPartObj>
        <w:docPartGallery w:val="Page Numbers (Top of Page)"/>
        <w:docPartUnique/>
      </w:docPartObj>
    </w:sdtPr>
    <w:sdtContent>
      <w:p w:rsidR="00E045B9" w:rsidRDefault="00E00427">
        <w:pPr>
          <w:pStyle w:val="af"/>
          <w:jc w:val="center"/>
        </w:pPr>
        <w:r w:rsidRPr="00E00427">
          <w:rPr>
            <w:rFonts w:ascii="Times New Roman" w:hAnsi="Times New Roman"/>
            <w:noProof/>
            <w:kern w:val="2"/>
            <w:sz w:val="24"/>
            <w:szCs w:val="24"/>
            <w:lang w:eastAsia="ru-RU"/>
          </w:rPr>
          <w:pict>
            <v:rect id="Прямоугольник 3" o:spid="_x0000_s4097" style="position:absolute;left:0;text-align:left;margin-left:259.5pt;margin-top:8.95pt;width:19pt;height:10.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" fillcolor="window" strokecolor="window" strokeweight="2pt"/>
          </w:pict>
        </w:r>
        <w:r>
          <w:fldChar w:fldCharType="begin"/>
        </w:r>
        <w:r w:rsidR="00E045B9">
          <w:instrText>PAGE   \* MERGEFORMAT</w:instrText>
        </w:r>
        <w:r>
          <w:fldChar w:fldCharType="separate"/>
        </w:r>
        <w:r w:rsidR="0057170A">
          <w:rPr>
            <w:noProof/>
          </w:rPr>
          <w:t>3</w:t>
        </w:r>
        <w:r>
          <w:fldChar w:fldCharType="end"/>
        </w:r>
      </w:p>
    </w:sdtContent>
  </w:sdt>
  <w:p w:rsidR="007F2E9F" w:rsidRDefault="007F2E9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06667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045B9" w:rsidRPr="00E045B9" w:rsidRDefault="00E00427">
        <w:pPr>
          <w:pStyle w:val="af"/>
          <w:jc w:val="center"/>
          <w:rPr>
            <w:color w:val="FFFFFF" w:themeColor="background1"/>
          </w:rPr>
        </w:pPr>
        <w:r w:rsidRPr="00E045B9">
          <w:rPr>
            <w:color w:val="FFFFFF" w:themeColor="background1"/>
          </w:rPr>
          <w:fldChar w:fldCharType="begin"/>
        </w:r>
        <w:r w:rsidR="00E045B9" w:rsidRPr="00E045B9">
          <w:rPr>
            <w:color w:val="FFFFFF" w:themeColor="background1"/>
          </w:rPr>
          <w:instrText>PAGE   \* MERGEFORMAT</w:instrText>
        </w:r>
        <w:r w:rsidRPr="00E045B9">
          <w:rPr>
            <w:color w:val="FFFFFF" w:themeColor="background1"/>
          </w:rPr>
          <w:fldChar w:fldCharType="separate"/>
        </w:r>
        <w:r w:rsidR="0057170A">
          <w:rPr>
            <w:noProof/>
            <w:color w:val="FFFFFF" w:themeColor="background1"/>
          </w:rPr>
          <w:t>1</w:t>
        </w:r>
        <w:r w:rsidRPr="00E045B9">
          <w:rPr>
            <w:color w:val="FFFFFF" w:themeColor="background1"/>
          </w:rPr>
          <w:fldChar w:fldCharType="end"/>
        </w:r>
      </w:p>
    </w:sdtContent>
  </w:sdt>
  <w:p w:rsidR="00DB71C3" w:rsidRDefault="00DB71C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7096"/>
    <w:multiLevelType w:val="hybridMultilevel"/>
    <w:tmpl w:val="D24C67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0E5EF3"/>
    <w:multiLevelType w:val="hybridMultilevel"/>
    <w:tmpl w:val="CFBABD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E5AC5"/>
    <w:multiLevelType w:val="hybridMultilevel"/>
    <w:tmpl w:val="EF2889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B78B6"/>
    <w:rsid w:val="00022E50"/>
    <w:rsid w:val="000235E3"/>
    <w:rsid w:val="00033467"/>
    <w:rsid w:val="0003600B"/>
    <w:rsid w:val="0004079A"/>
    <w:rsid w:val="0004674C"/>
    <w:rsid w:val="0005126C"/>
    <w:rsid w:val="00053D61"/>
    <w:rsid w:val="00067B9D"/>
    <w:rsid w:val="00093AEF"/>
    <w:rsid w:val="000B2718"/>
    <w:rsid w:val="00123202"/>
    <w:rsid w:val="00124AB6"/>
    <w:rsid w:val="00130CCA"/>
    <w:rsid w:val="00145823"/>
    <w:rsid w:val="0015545B"/>
    <w:rsid w:val="00155C34"/>
    <w:rsid w:val="0016269F"/>
    <w:rsid w:val="00187FF0"/>
    <w:rsid w:val="00197180"/>
    <w:rsid w:val="001C1754"/>
    <w:rsid w:val="001C69CA"/>
    <w:rsid w:val="001F63FC"/>
    <w:rsid w:val="002049EF"/>
    <w:rsid w:val="00220792"/>
    <w:rsid w:val="00236704"/>
    <w:rsid w:val="002373A5"/>
    <w:rsid w:val="0024527B"/>
    <w:rsid w:val="00257F2C"/>
    <w:rsid w:val="00277028"/>
    <w:rsid w:val="002A3123"/>
    <w:rsid w:val="002A40DB"/>
    <w:rsid w:val="002C2542"/>
    <w:rsid w:val="002C44C5"/>
    <w:rsid w:val="002D0DA5"/>
    <w:rsid w:val="002D70A3"/>
    <w:rsid w:val="00313312"/>
    <w:rsid w:val="003156CF"/>
    <w:rsid w:val="00336542"/>
    <w:rsid w:val="003368D0"/>
    <w:rsid w:val="003557B6"/>
    <w:rsid w:val="00357AE2"/>
    <w:rsid w:val="0036659B"/>
    <w:rsid w:val="00376977"/>
    <w:rsid w:val="00376E06"/>
    <w:rsid w:val="00385FE0"/>
    <w:rsid w:val="003861AC"/>
    <w:rsid w:val="00397504"/>
    <w:rsid w:val="003C2995"/>
    <w:rsid w:val="003D1F7E"/>
    <w:rsid w:val="003D4188"/>
    <w:rsid w:val="003F6711"/>
    <w:rsid w:val="004525D2"/>
    <w:rsid w:val="0045616B"/>
    <w:rsid w:val="0047195C"/>
    <w:rsid w:val="004C1590"/>
    <w:rsid w:val="004C445B"/>
    <w:rsid w:val="004C4CB5"/>
    <w:rsid w:val="004C4DA0"/>
    <w:rsid w:val="004E0526"/>
    <w:rsid w:val="005044F9"/>
    <w:rsid w:val="00524BEA"/>
    <w:rsid w:val="00560715"/>
    <w:rsid w:val="0057170A"/>
    <w:rsid w:val="00575C32"/>
    <w:rsid w:val="00577B5F"/>
    <w:rsid w:val="00583C29"/>
    <w:rsid w:val="00585F39"/>
    <w:rsid w:val="005A10A8"/>
    <w:rsid w:val="005A2454"/>
    <w:rsid w:val="005D6AC4"/>
    <w:rsid w:val="005E2D16"/>
    <w:rsid w:val="005F74DC"/>
    <w:rsid w:val="00600559"/>
    <w:rsid w:val="00615FE1"/>
    <w:rsid w:val="00630593"/>
    <w:rsid w:val="00636591"/>
    <w:rsid w:val="00642C21"/>
    <w:rsid w:val="00667D07"/>
    <w:rsid w:val="006725F7"/>
    <w:rsid w:val="0069683A"/>
    <w:rsid w:val="006A6316"/>
    <w:rsid w:val="006B1FCB"/>
    <w:rsid w:val="006B4837"/>
    <w:rsid w:val="006C0615"/>
    <w:rsid w:val="006D6DBF"/>
    <w:rsid w:val="006E1D59"/>
    <w:rsid w:val="006E79D4"/>
    <w:rsid w:val="00717E7E"/>
    <w:rsid w:val="00734FFC"/>
    <w:rsid w:val="0074243D"/>
    <w:rsid w:val="00764B26"/>
    <w:rsid w:val="00775A14"/>
    <w:rsid w:val="00787F83"/>
    <w:rsid w:val="007E0460"/>
    <w:rsid w:val="007F2E9F"/>
    <w:rsid w:val="00801D41"/>
    <w:rsid w:val="00831541"/>
    <w:rsid w:val="008571E6"/>
    <w:rsid w:val="00857802"/>
    <w:rsid w:val="00862913"/>
    <w:rsid w:val="008743C1"/>
    <w:rsid w:val="008777DD"/>
    <w:rsid w:val="00887C18"/>
    <w:rsid w:val="00892962"/>
    <w:rsid w:val="00893D6A"/>
    <w:rsid w:val="008A3DE6"/>
    <w:rsid w:val="008A543D"/>
    <w:rsid w:val="008B78B6"/>
    <w:rsid w:val="008F4915"/>
    <w:rsid w:val="008F5717"/>
    <w:rsid w:val="009142CA"/>
    <w:rsid w:val="00952805"/>
    <w:rsid w:val="009602A5"/>
    <w:rsid w:val="00982434"/>
    <w:rsid w:val="0098797A"/>
    <w:rsid w:val="009F2EAF"/>
    <w:rsid w:val="00A56A52"/>
    <w:rsid w:val="00A623BE"/>
    <w:rsid w:val="00A673C7"/>
    <w:rsid w:val="00A7204D"/>
    <w:rsid w:val="00A9377D"/>
    <w:rsid w:val="00AB2646"/>
    <w:rsid w:val="00AB5129"/>
    <w:rsid w:val="00AE24E2"/>
    <w:rsid w:val="00B05867"/>
    <w:rsid w:val="00B37B37"/>
    <w:rsid w:val="00B475C5"/>
    <w:rsid w:val="00B92C9D"/>
    <w:rsid w:val="00BC1B58"/>
    <w:rsid w:val="00BC43DF"/>
    <w:rsid w:val="00BE73C7"/>
    <w:rsid w:val="00BE7A15"/>
    <w:rsid w:val="00C031B4"/>
    <w:rsid w:val="00C646FF"/>
    <w:rsid w:val="00C85EB8"/>
    <w:rsid w:val="00C93A7C"/>
    <w:rsid w:val="00D27A26"/>
    <w:rsid w:val="00D4342A"/>
    <w:rsid w:val="00D6479B"/>
    <w:rsid w:val="00D67272"/>
    <w:rsid w:val="00D6734D"/>
    <w:rsid w:val="00D85330"/>
    <w:rsid w:val="00D974DA"/>
    <w:rsid w:val="00DB17E8"/>
    <w:rsid w:val="00DB71C3"/>
    <w:rsid w:val="00DC0D7F"/>
    <w:rsid w:val="00DC6154"/>
    <w:rsid w:val="00DD71F6"/>
    <w:rsid w:val="00DE1B51"/>
    <w:rsid w:val="00DE1F02"/>
    <w:rsid w:val="00E00427"/>
    <w:rsid w:val="00E01838"/>
    <w:rsid w:val="00E045B9"/>
    <w:rsid w:val="00E31F92"/>
    <w:rsid w:val="00E42132"/>
    <w:rsid w:val="00E4556F"/>
    <w:rsid w:val="00E5123D"/>
    <w:rsid w:val="00EA2C0A"/>
    <w:rsid w:val="00EA3607"/>
    <w:rsid w:val="00EA7BA6"/>
    <w:rsid w:val="00EB5F3A"/>
    <w:rsid w:val="00EB73A5"/>
    <w:rsid w:val="00EC1311"/>
    <w:rsid w:val="00EE5FBC"/>
    <w:rsid w:val="00EF103F"/>
    <w:rsid w:val="00F1298F"/>
    <w:rsid w:val="00F3297F"/>
    <w:rsid w:val="00F36F12"/>
    <w:rsid w:val="00F37C32"/>
    <w:rsid w:val="00F82636"/>
    <w:rsid w:val="00FD7510"/>
    <w:rsid w:val="00FE249B"/>
    <w:rsid w:val="00FF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C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B92C9D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B92C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B92C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B92C9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92C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B92C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rsid w:val="00B92C9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92C9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rsid w:val="00B92C9D"/>
    <w:rPr>
      <w:vertAlign w:val="superscript"/>
    </w:rPr>
  </w:style>
  <w:style w:type="table" w:styleId="a9">
    <w:name w:val="Table Grid"/>
    <w:basedOn w:val="a1"/>
    <w:uiPriority w:val="59"/>
    <w:rsid w:val="00B92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B475C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E7A15"/>
    <w:pPr>
      <w:spacing w:after="0" w:line="240" w:lineRule="auto"/>
    </w:pPr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A15"/>
    <w:rPr>
      <w:rFonts w:ascii="Calibri" w:eastAsia="Calibri" w:hAnsi="Calibri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C031B4"/>
    <w:pPr>
      <w:ind w:left="720"/>
      <w:contextualSpacing/>
    </w:pPr>
  </w:style>
  <w:style w:type="character" w:styleId="ae">
    <w:name w:val="line number"/>
    <w:basedOn w:val="a0"/>
    <w:uiPriority w:val="99"/>
    <w:semiHidden/>
    <w:unhideWhenUsed/>
    <w:rsid w:val="00717E7E"/>
  </w:style>
  <w:style w:type="paragraph" w:styleId="af">
    <w:name w:val="header"/>
    <w:basedOn w:val="a"/>
    <w:link w:val="af0"/>
    <w:uiPriority w:val="99"/>
    <w:unhideWhenUsed/>
    <w:rsid w:val="00DB7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71C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DB7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71C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A6E3-C682-4948-8F67-6778B2B4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Павловна Протасова</dc:creator>
  <cp:lastModifiedBy>Admin</cp:lastModifiedBy>
  <cp:revision>18</cp:revision>
  <cp:lastPrinted>2025-02-19T06:57:00Z</cp:lastPrinted>
  <dcterms:created xsi:type="dcterms:W3CDTF">2025-02-12T05:34:00Z</dcterms:created>
  <dcterms:modified xsi:type="dcterms:W3CDTF">2025-02-20T08:56:00Z</dcterms:modified>
</cp:coreProperties>
</file>