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7784" w:rsidRPr="00C513AE" w:rsidRDefault="00BD7784" w:rsidP="00BD7784">
      <w:pPr>
        <w:pStyle w:val="af2"/>
        <w:jc w:val="right"/>
        <w:rPr>
          <w:u w:val="single"/>
        </w:rPr>
      </w:pPr>
      <w:r w:rsidRPr="00C513AE"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2917825</wp:posOffset>
            </wp:positionH>
            <wp:positionV relativeFrom="paragraph">
              <wp:posOffset>64770</wp:posOffset>
            </wp:positionV>
            <wp:extent cx="571500" cy="714375"/>
            <wp:effectExtent l="0" t="0" r="0" b="0"/>
            <wp:wrapNone/>
            <wp:docPr id="3" name="Рисунок 2" descr="Чунский р-н- герб последний сам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Чунский р-н- герб последний самы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D7784" w:rsidRPr="009012B8" w:rsidRDefault="00BD7784" w:rsidP="00BD7784">
      <w:pPr>
        <w:jc w:val="center"/>
        <w:rPr>
          <w:rFonts w:ascii="Times New Roman" w:eastAsia="Times New Roman" w:hAnsi="Times New Roman" w:cs="Times New Roman"/>
        </w:rPr>
      </w:pPr>
    </w:p>
    <w:p w:rsidR="00BD7784" w:rsidRPr="009012B8" w:rsidRDefault="00BD7784" w:rsidP="00BD7784">
      <w:pPr>
        <w:jc w:val="center"/>
        <w:rPr>
          <w:rFonts w:ascii="Times New Roman" w:eastAsia="Times New Roman" w:hAnsi="Times New Roman" w:cs="Times New Roman"/>
        </w:rPr>
      </w:pPr>
    </w:p>
    <w:p w:rsidR="00BD7784" w:rsidRPr="00CC0AE3" w:rsidRDefault="00BD7784" w:rsidP="00BD7784">
      <w:pPr>
        <w:rPr>
          <w:rFonts w:ascii="Times New Roman" w:eastAsia="Times New Roman" w:hAnsi="Times New Roman" w:cs="Times New Roman"/>
          <w:sz w:val="14"/>
          <w:szCs w:val="14"/>
        </w:rPr>
      </w:pPr>
    </w:p>
    <w:p w:rsidR="00BD7784" w:rsidRPr="009012B8" w:rsidRDefault="00BD7784" w:rsidP="00BD778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9012B8">
        <w:rPr>
          <w:rFonts w:ascii="Times New Roman" w:eastAsia="Times New Roman" w:hAnsi="Times New Roman" w:cs="Times New Roman"/>
        </w:rPr>
        <w:t>РОССИЙСКАЯ ФЕДЕРАЦИЯ</w:t>
      </w:r>
    </w:p>
    <w:p w:rsidR="00BD7784" w:rsidRPr="009012B8" w:rsidRDefault="00BD7784" w:rsidP="00BD7784">
      <w:pPr>
        <w:spacing w:after="0"/>
        <w:jc w:val="center"/>
        <w:rPr>
          <w:rFonts w:ascii="Times New Roman" w:eastAsia="Times New Roman" w:hAnsi="Times New Roman" w:cs="Times New Roman"/>
        </w:rPr>
      </w:pPr>
      <w:r w:rsidRPr="009012B8">
        <w:rPr>
          <w:rFonts w:ascii="Times New Roman" w:eastAsia="Times New Roman" w:hAnsi="Times New Roman" w:cs="Times New Roman"/>
        </w:rPr>
        <w:t>ИРКУТСКАЯ ОБЛАСТЬ</w:t>
      </w:r>
    </w:p>
    <w:p w:rsidR="00BD7784" w:rsidRPr="009012B8" w:rsidRDefault="00BD7784" w:rsidP="00BD7784">
      <w:pPr>
        <w:spacing w:after="0"/>
        <w:jc w:val="center"/>
        <w:rPr>
          <w:rFonts w:ascii="Times New Roman" w:eastAsia="Times New Roman" w:hAnsi="Times New Roman" w:cs="Times New Roman"/>
        </w:rPr>
      </w:pPr>
    </w:p>
    <w:p w:rsidR="00BD7784" w:rsidRPr="009012B8" w:rsidRDefault="00BD7784" w:rsidP="00BD7784">
      <w:pPr>
        <w:spacing w:after="0"/>
        <w:jc w:val="center"/>
        <w:rPr>
          <w:rFonts w:ascii="Times New Roman" w:eastAsia="Times New Roman" w:hAnsi="Times New Roman" w:cs="Times New Roman"/>
          <w:u w:val="single"/>
        </w:rPr>
      </w:pPr>
      <w:r w:rsidRPr="009012B8">
        <w:rPr>
          <w:rFonts w:ascii="Times New Roman" w:eastAsia="Times New Roman" w:hAnsi="Times New Roman" w:cs="Times New Roman"/>
          <w:u w:val="single"/>
        </w:rPr>
        <w:t xml:space="preserve">ЧУНСКИЙ МУНИЦИПАЛЬНЫЙ ОКРУГ </w:t>
      </w:r>
    </w:p>
    <w:p w:rsidR="00BD7784" w:rsidRPr="00CC0AE3" w:rsidRDefault="00BD7784" w:rsidP="00BD7784">
      <w:pPr>
        <w:spacing w:after="0"/>
        <w:jc w:val="center"/>
        <w:rPr>
          <w:rFonts w:ascii="Times New Roman" w:eastAsia="Times New Roman" w:hAnsi="Times New Roman" w:cs="Times New Roman"/>
          <w:sz w:val="14"/>
          <w:szCs w:val="14"/>
        </w:rPr>
      </w:pPr>
    </w:p>
    <w:p w:rsidR="00BD7784" w:rsidRPr="009012B8" w:rsidRDefault="00BD7784" w:rsidP="00BD7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12B8">
        <w:rPr>
          <w:rFonts w:ascii="Times New Roman" w:eastAsia="Times New Roman" w:hAnsi="Times New Roman" w:cs="Times New Roman"/>
          <w:b/>
          <w:sz w:val="28"/>
          <w:szCs w:val="28"/>
        </w:rPr>
        <w:t xml:space="preserve">Дума Чунского муниципального округа Иркутской области </w:t>
      </w:r>
    </w:p>
    <w:p w:rsidR="00BD7784" w:rsidRPr="009012B8" w:rsidRDefault="00BD7784" w:rsidP="00BD778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12B8">
        <w:rPr>
          <w:rFonts w:ascii="Times New Roman" w:eastAsia="Times New Roman" w:hAnsi="Times New Roman" w:cs="Times New Roman"/>
          <w:b/>
          <w:sz w:val="28"/>
          <w:szCs w:val="28"/>
        </w:rPr>
        <w:t>первого созыва</w:t>
      </w:r>
    </w:p>
    <w:p w:rsidR="00BD7784" w:rsidRPr="00CC0AE3" w:rsidRDefault="00BD7784" w:rsidP="00BD7784">
      <w:pPr>
        <w:spacing w:after="0"/>
        <w:jc w:val="center"/>
        <w:rPr>
          <w:rFonts w:ascii="Times New Roman" w:eastAsia="Times New Roman" w:hAnsi="Times New Roman" w:cs="Times New Roman"/>
          <w:sz w:val="14"/>
          <w:szCs w:val="14"/>
        </w:rPr>
      </w:pPr>
    </w:p>
    <w:p w:rsidR="00BD7784" w:rsidRPr="009012B8" w:rsidRDefault="00BD7784" w:rsidP="00BD778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Четырнадцатая</w:t>
      </w:r>
      <w:r w:rsidRPr="00213A3C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сессия</w:t>
      </w:r>
    </w:p>
    <w:p w:rsidR="00BD7784" w:rsidRPr="009012B8" w:rsidRDefault="00BD7784" w:rsidP="00BD7784">
      <w:pPr>
        <w:spacing w:after="0" w:line="240" w:lineRule="auto"/>
        <w:jc w:val="center"/>
        <w:rPr>
          <w:rFonts w:ascii="Times New Roman" w:eastAsia="Times New Roman" w:hAnsi="Times New Roman" w:cs="Times New Roman"/>
          <w:u w:val="single"/>
        </w:rPr>
      </w:pPr>
    </w:p>
    <w:p w:rsidR="00BD7784" w:rsidRPr="009012B8" w:rsidRDefault="00BD7784" w:rsidP="00BD7784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 w:rsidRPr="009012B8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РЕШЕНИЕ</w:t>
      </w:r>
    </w:p>
    <w:p w:rsidR="00BD7784" w:rsidRPr="009012B8" w:rsidRDefault="00BD7784" w:rsidP="00BD7784">
      <w:pPr>
        <w:spacing w:after="0"/>
        <w:jc w:val="center"/>
        <w:rPr>
          <w:rFonts w:ascii="Times New Roman" w:eastAsia="Times New Roman" w:hAnsi="Times New Roman" w:cs="Times New Roman"/>
        </w:rPr>
      </w:pPr>
    </w:p>
    <w:p w:rsidR="00BD7784" w:rsidRPr="00DB724D" w:rsidRDefault="00DB724D" w:rsidP="00CC0AE3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202584">
        <w:rPr>
          <w:rFonts w:ascii="Times New Roman" w:eastAsia="Times New Roman" w:hAnsi="Times New Roman" w:cs="Times New Roman"/>
          <w:sz w:val="24"/>
          <w:szCs w:val="24"/>
          <w:u w:val="single"/>
        </w:rPr>
        <w:t>24.12.2025</w:t>
      </w:r>
      <w:r w:rsidR="00BD7784" w:rsidRPr="00202584">
        <w:rPr>
          <w:rFonts w:ascii="Times New Roman" w:eastAsia="Times New Roman" w:hAnsi="Times New Roman" w:cs="Times New Roman"/>
          <w:sz w:val="24"/>
          <w:szCs w:val="24"/>
        </w:rPr>
        <w:tab/>
      </w:r>
      <w:r w:rsidR="00BD7784" w:rsidRPr="00202584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</w:t>
      </w:r>
      <w:r w:rsidR="00BD7784" w:rsidRPr="00202584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</w:t>
      </w:r>
      <w:proofErr w:type="spellStart"/>
      <w:r w:rsidR="00BD7784" w:rsidRPr="00202584">
        <w:rPr>
          <w:rFonts w:ascii="Times New Roman" w:eastAsia="Times New Roman" w:hAnsi="Times New Roman" w:cs="Times New Roman"/>
          <w:sz w:val="24"/>
          <w:szCs w:val="24"/>
        </w:rPr>
        <w:t>рп</w:t>
      </w:r>
      <w:proofErr w:type="spellEnd"/>
      <w:r w:rsidR="00BD7784" w:rsidRPr="00202584">
        <w:rPr>
          <w:rFonts w:ascii="Times New Roman" w:eastAsia="Times New Roman" w:hAnsi="Times New Roman" w:cs="Times New Roman"/>
          <w:sz w:val="24"/>
          <w:szCs w:val="24"/>
        </w:rPr>
        <w:t>. Чунский</w:t>
      </w:r>
      <w:r w:rsidR="00BD7784" w:rsidRPr="00202584">
        <w:rPr>
          <w:rFonts w:ascii="Times New Roman" w:eastAsia="Times New Roman" w:hAnsi="Times New Roman" w:cs="Times New Roman"/>
          <w:sz w:val="24"/>
          <w:szCs w:val="24"/>
        </w:rPr>
        <w:tab/>
      </w:r>
      <w:r w:rsidR="00BD7784" w:rsidRPr="00202584">
        <w:rPr>
          <w:rFonts w:ascii="Times New Roman" w:eastAsia="Times New Roman" w:hAnsi="Times New Roman" w:cs="Times New Roman"/>
          <w:sz w:val="24"/>
          <w:szCs w:val="24"/>
        </w:rPr>
        <w:tab/>
      </w:r>
      <w:r w:rsidR="00BD7784" w:rsidRPr="00202584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№ </w:t>
      </w:r>
      <w:r w:rsidR="00244003" w:rsidRPr="00202584">
        <w:rPr>
          <w:rFonts w:ascii="Times New Roman" w:eastAsia="Times New Roman" w:hAnsi="Times New Roman" w:cs="Times New Roman"/>
          <w:sz w:val="24"/>
          <w:szCs w:val="24"/>
          <w:u w:val="single"/>
        </w:rPr>
        <w:t>246</w:t>
      </w:r>
    </w:p>
    <w:p w:rsidR="00BD7784" w:rsidRPr="00BE74FE" w:rsidRDefault="00BD7784" w:rsidP="00BD7784">
      <w:pPr>
        <w:spacing w:after="0"/>
        <w:rPr>
          <w:rFonts w:ascii="Times New Roman" w:eastAsia="Times New Roman" w:hAnsi="Times New Roman" w:cs="Times New Roman"/>
        </w:rPr>
      </w:pPr>
    </w:p>
    <w:p w:rsidR="00BD7784" w:rsidRPr="00BD7784" w:rsidRDefault="00BD7784" w:rsidP="00BD7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7784">
        <w:rPr>
          <w:rFonts w:ascii="Times New Roman" w:eastAsia="Times New Roman" w:hAnsi="Times New Roman" w:cs="Times New Roman"/>
          <w:sz w:val="24"/>
          <w:szCs w:val="24"/>
        </w:rPr>
        <w:t xml:space="preserve">Об утверждении Стратегии социально-экономического развития </w:t>
      </w:r>
    </w:p>
    <w:p w:rsidR="00BD7784" w:rsidRPr="00BD7784" w:rsidRDefault="00BD7784" w:rsidP="00BD7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7784">
        <w:rPr>
          <w:rFonts w:ascii="Times New Roman" w:eastAsia="Times New Roman" w:hAnsi="Times New Roman" w:cs="Times New Roman"/>
          <w:sz w:val="24"/>
          <w:szCs w:val="24"/>
        </w:rPr>
        <w:t>Чунского муниципального округа на период до 2036 года</w:t>
      </w:r>
    </w:p>
    <w:p w:rsidR="00BD7784" w:rsidRPr="00BD7784" w:rsidRDefault="00BD7784" w:rsidP="00BD778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0AE3" w:rsidRPr="00CC0AE3" w:rsidRDefault="00CC0AE3" w:rsidP="00CC0A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AE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4.4 части 1 статьи 17 Федерального закона «Об общих принципах организации местного самоуправления в Российской Федерации» от 06.10.2003 года № 131-ФЗ         (в редакции от 20.03.2025 года), Федеральным законом «Об общих принципах организации местного самоуправления в единой системе публичной власти» от 20.03.2025 года № 33-ФЗ, руководствуясь Федеральным законом «О стратегическом планировании в Российской Федерации» от 28.06.2014 года № 172-ФЗ (в редакции от 13.07.2024 года),</w:t>
      </w:r>
      <w:r w:rsidRPr="00CC0AE3">
        <w:rPr>
          <w:rFonts w:ascii="Arial Unicode MS" w:eastAsia="Arial Unicode MS" w:hAnsi="Arial Unicode MS" w:cs="Arial Unicode MS"/>
          <w:sz w:val="24"/>
          <w:szCs w:val="24"/>
          <w:lang w:eastAsia="ru-RU" w:bidi="ru-RU"/>
        </w:rPr>
        <w:t xml:space="preserve"> </w:t>
      </w:r>
      <w:r w:rsidRPr="00CC0A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Положением о порядке правопреемства органов местного самоуправления Чунского муниципального округа Иркутской области, утвержденным решением Думы Чунского муниципального округа от 16.10.2024 года № 30,  Порядком разработки, корректировки, осуществления контроля и мониторинга стратегии социально-экономического развития Чунского муниципального округа и плана мероприятий по реализации стратегии социально-экономического развития Чунского муниципального округа, утверждённым постановлением администрации Чунского муниципального округа от 04.12.2025 года № 571, статьями 7, 24, 42 Устава Чунского муниципального округа Иркутской области, Дума Чунского муниципального округа </w:t>
      </w:r>
    </w:p>
    <w:p w:rsidR="00BD7784" w:rsidRPr="00BD7784" w:rsidRDefault="00BD7784" w:rsidP="00BD7784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7784">
        <w:rPr>
          <w:rFonts w:ascii="Times New Roman" w:eastAsia="Times New Roman" w:hAnsi="Times New Roman" w:cs="Times New Roman"/>
          <w:b/>
          <w:sz w:val="24"/>
          <w:szCs w:val="24"/>
        </w:rPr>
        <w:t>Р Е Ш И Л А:</w:t>
      </w:r>
    </w:p>
    <w:p w:rsidR="00BD7784" w:rsidRPr="00BD7784" w:rsidRDefault="00BD7784" w:rsidP="00BD778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7784">
        <w:rPr>
          <w:rFonts w:ascii="Times New Roman" w:hAnsi="Times New Roman" w:cs="Times New Roman"/>
          <w:sz w:val="24"/>
          <w:szCs w:val="24"/>
        </w:rPr>
        <w:t>1. Утвердить Стратегию социально-экономического развития Чунского муниципального округа на период до 2036 года (прилагается).</w:t>
      </w:r>
    </w:p>
    <w:p w:rsidR="00BD7784" w:rsidRPr="00BD7784" w:rsidRDefault="00BD7784" w:rsidP="00BD778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7784">
        <w:rPr>
          <w:rFonts w:ascii="Times New Roman" w:hAnsi="Times New Roman" w:cs="Times New Roman"/>
          <w:sz w:val="24"/>
          <w:szCs w:val="24"/>
        </w:rPr>
        <w:t>2. Признать утратившими силу следующие нормативно-правовые акты:</w:t>
      </w:r>
    </w:p>
    <w:p w:rsidR="00BD7784" w:rsidRPr="00BD7784" w:rsidRDefault="00BD7784" w:rsidP="00BD778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7784">
        <w:rPr>
          <w:rFonts w:ascii="Times New Roman" w:hAnsi="Times New Roman" w:cs="Times New Roman"/>
          <w:sz w:val="24"/>
          <w:szCs w:val="24"/>
        </w:rPr>
        <w:t xml:space="preserve">- решение Думы </w:t>
      </w:r>
      <w:proofErr w:type="spellStart"/>
      <w:r w:rsidRPr="00BD7784">
        <w:rPr>
          <w:rFonts w:ascii="Times New Roman" w:hAnsi="Times New Roman" w:cs="Times New Roman"/>
          <w:sz w:val="24"/>
          <w:szCs w:val="24"/>
        </w:rPr>
        <w:t>Балтуринского</w:t>
      </w:r>
      <w:proofErr w:type="spellEnd"/>
      <w:r w:rsidRPr="00BD7784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«Об утверждении Стратегии социально-экономического развития </w:t>
      </w:r>
      <w:proofErr w:type="spellStart"/>
      <w:r w:rsidRPr="00BD7784">
        <w:rPr>
          <w:rFonts w:ascii="Times New Roman" w:hAnsi="Times New Roman" w:cs="Times New Roman"/>
          <w:sz w:val="24"/>
          <w:szCs w:val="24"/>
        </w:rPr>
        <w:t>Балтуринского</w:t>
      </w:r>
      <w:proofErr w:type="spellEnd"/>
      <w:r w:rsidRPr="00BD7784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на 2019-2030 годы» от 30.05.2019 года № 64;</w:t>
      </w:r>
    </w:p>
    <w:p w:rsidR="00BD7784" w:rsidRPr="00BD7784" w:rsidRDefault="00BD7784" w:rsidP="00BD778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7784">
        <w:rPr>
          <w:rFonts w:ascii="Times New Roman" w:hAnsi="Times New Roman" w:cs="Times New Roman"/>
          <w:sz w:val="24"/>
          <w:szCs w:val="24"/>
        </w:rPr>
        <w:t xml:space="preserve">- решение Думы </w:t>
      </w:r>
      <w:proofErr w:type="spellStart"/>
      <w:r w:rsidRPr="00BD7784">
        <w:rPr>
          <w:rFonts w:ascii="Times New Roman" w:hAnsi="Times New Roman" w:cs="Times New Roman"/>
          <w:sz w:val="24"/>
          <w:szCs w:val="24"/>
        </w:rPr>
        <w:t>Бунбуйского</w:t>
      </w:r>
      <w:proofErr w:type="spellEnd"/>
      <w:r w:rsidRPr="00BD7784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«О Стратегии социально-экономического развития </w:t>
      </w:r>
      <w:proofErr w:type="spellStart"/>
      <w:r w:rsidRPr="00BD7784">
        <w:rPr>
          <w:rFonts w:ascii="Times New Roman" w:hAnsi="Times New Roman" w:cs="Times New Roman"/>
          <w:sz w:val="24"/>
          <w:szCs w:val="24"/>
        </w:rPr>
        <w:t>Бунбуйского</w:t>
      </w:r>
      <w:proofErr w:type="spellEnd"/>
      <w:r w:rsidRPr="00BD7784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Иркутской области на период с 2019 по 2030 годы» от 28.02.2019 года № 46;</w:t>
      </w:r>
    </w:p>
    <w:p w:rsidR="00BD7784" w:rsidRPr="00BD7784" w:rsidRDefault="00BD7784" w:rsidP="00BD778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7784">
        <w:rPr>
          <w:rFonts w:ascii="Times New Roman" w:hAnsi="Times New Roman" w:cs="Times New Roman"/>
          <w:sz w:val="24"/>
          <w:szCs w:val="24"/>
        </w:rPr>
        <w:t xml:space="preserve">- решение Думы </w:t>
      </w:r>
      <w:proofErr w:type="spellStart"/>
      <w:r w:rsidRPr="00BD7784">
        <w:rPr>
          <w:rFonts w:ascii="Times New Roman" w:hAnsi="Times New Roman" w:cs="Times New Roman"/>
          <w:sz w:val="24"/>
          <w:szCs w:val="24"/>
        </w:rPr>
        <w:t>Весёловского</w:t>
      </w:r>
      <w:proofErr w:type="spellEnd"/>
      <w:r w:rsidRPr="00BD7784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«Об утверждении Стратегии социально-экономического развития </w:t>
      </w:r>
      <w:proofErr w:type="spellStart"/>
      <w:r w:rsidRPr="00BD7784">
        <w:rPr>
          <w:rFonts w:ascii="Times New Roman" w:hAnsi="Times New Roman" w:cs="Times New Roman"/>
          <w:sz w:val="24"/>
          <w:szCs w:val="24"/>
        </w:rPr>
        <w:t>Весёловского</w:t>
      </w:r>
      <w:proofErr w:type="spellEnd"/>
      <w:r w:rsidRPr="00BD7784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на 2021-2030 годы» от 28.12.2020 года № 83;</w:t>
      </w:r>
    </w:p>
    <w:p w:rsidR="00BD7784" w:rsidRPr="00BD7784" w:rsidRDefault="00BD7784" w:rsidP="00BD778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7784">
        <w:rPr>
          <w:rFonts w:ascii="Times New Roman" w:hAnsi="Times New Roman" w:cs="Times New Roman"/>
          <w:sz w:val="24"/>
          <w:szCs w:val="24"/>
        </w:rPr>
        <w:t>- решение Думы Каменского муниципального образования «Об утверждении Стратегии социально-экономического развития Каменского муниципального образования на 2019 - 2030 годы» от 25.04.2019 года № 62;</w:t>
      </w:r>
    </w:p>
    <w:p w:rsidR="00BD7784" w:rsidRPr="00BD7784" w:rsidRDefault="00BD7784" w:rsidP="00BD778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7784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bookmarkStart w:id="0" w:name="_Hlk216179499"/>
      <w:r w:rsidRPr="00BD7784">
        <w:rPr>
          <w:rFonts w:ascii="Times New Roman" w:hAnsi="Times New Roman" w:cs="Times New Roman"/>
          <w:sz w:val="24"/>
          <w:szCs w:val="24"/>
        </w:rPr>
        <w:t>решение Думы Лесогорского муниципального образования «Об утверждении Стратегии социально-экономического развития Лесогорского муниципального образования на 2018-2030 годы» от 29.01.2019 года № 74</w:t>
      </w:r>
      <w:bookmarkEnd w:id="0"/>
      <w:r w:rsidRPr="00BD7784">
        <w:rPr>
          <w:rFonts w:ascii="Times New Roman" w:hAnsi="Times New Roman" w:cs="Times New Roman"/>
          <w:sz w:val="24"/>
          <w:szCs w:val="24"/>
        </w:rPr>
        <w:t>;</w:t>
      </w:r>
    </w:p>
    <w:p w:rsidR="00BD7784" w:rsidRPr="00BD7784" w:rsidRDefault="00BD7784" w:rsidP="00BD778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7784">
        <w:rPr>
          <w:rFonts w:ascii="Times New Roman" w:hAnsi="Times New Roman" w:cs="Times New Roman"/>
          <w:sz w:val="24"/>
          <w:szCs w:val="24"/>
        </w:rPr>
        <w:t>- решение Думы Лесогорского муниципального образования «Об утверждении изменений и дополнений в Стратегию социально-экономического развития Лесогорского муниципального образования на 2018-2030 годы» от 25.02.2020 года № 133;</w:t>
      </w:r>
    </w:p>
    <w:p w:rsidR="00BD7784" w:rsidRPr="00BD7784" w:rsidRDefault="00BD7784" w:rsidP="00BD778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7784">
        <w:rPr>
          <w:rFonts w:ascii="Times New Roman" w:hAnsi="Times New Roman" w:cs="Times New Roman"/>
          <w:sz w:val="24"/>
          <w:szCs w:val="24"/>
        </w:rPr>
        <w:t xml:space="preserve">- решение Думы </w:t>
      </w:r>
      <w:proofErr w:type="spellStart"/>
      <w:r w:rsidRPr="00BD7784">
        <w:rPr>
          <w:rFonts w:ascii="Times New Roman" w:hAnsi="Times New Roman" w:cs="Times New Roman"/>
          <w:sz w:val="24"/>
          <w:szCs w:val="24"/>
        </w:rPr>
        <w:t>Мухинского</w:t>
      </w:r>
      <w:proofErr w:type="spellEnd"/>
      <w:r w:rsidRPr="00BD7784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«Об утверждении Стратегии социально-экономического развития </w:t>
      </w:r>
      <w:proofErr w:type="spellStart"/>
      <w:r w:rsidRPr="00BD7784">
        <w:rPr>
          <w:rFonts w:ascii="Times New Roman" w:hAnsi="Times New Roman" w:cs="Times New Roman"/>
          <w:sz w:val="24"/>
          <w:szCs w:val="24"/>
        </w:rPr>
        <w:t>Мухинского</w:t>
      </w:r>
      <w:proofErr w:type="spellEnd"/>
      <w:r w:rsidRPr="00BD7784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на 2019-2030 годы» от 26.12.2019 года № 66;</w:t>
      </w:r>
    </w:p>
    <w:p w:rsidR="00BD7784" w:rsidRPr="00BD7784" w:rsidRDefault="00BD7784" w:rsidP="00BD778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7784">
        <w:rPr>
          <w:rFonts w:ascii="Times New Roman" w:hAnsi="Times New Roman" w:cs="Times New Roman"/>
          <w:sz w:val="24"/>
          <w:szCs w:val="24"/>
        </w:rPr>
        <w:t xml:space="preserve">- решение Думы </w:t>
      </w:r>
      <w:proofErr w:type="spellStart"/>
      <w:r w:rsidRPr="00BD7784">
        <w:rPr>
          <w:rFonts w:ascii="Times New Roman" w:hAnsi="Times New Roman" w:cs="Times New Roman"/>
          <w:sz w:val="24"/>
          <w:szCs w:val="24"/>
        </w:rPr>
        <w:t>Новочунского</w:t>
      </w:r>
      <w:proofErr w:type="spellEnd"/>
      <w:r w:rsidRPr="00BD7784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«Об утверждении Стратегии социально-экономического развития </w:t>
      </w:r>
      <w:proofErr w:type="spellStart"/>
      <w:r w:rsidRPr="00BD7784">
        <w:rPr>
          <w:rFonts w:ascii="Times New Roman" w:hAnsi="Times New Roman" w:cs="Times New Roman"/>
          <w:sz w:val="24"/>
          <w:szCs w:val="24"/>
        </w:rPr>
        <w:t>Новочунского</w:t>
      </w:r>
      <w:proofErr w:type="spellEnd"/>
      <w:r w:rsidRPr="00BD7784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на 2019-2030 годы» от 28.11.2019 года № 77;</w:t>
      </w:r>
    </w:p>
    <w:p w:rsidR="00BD7784" w:rsidRPr="00BD7784" w:rsidRDefault="00BD7784" w:rsidP="00BD778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7784">
        <w:rPr>
          <w:rFonts w:ascii="Times New Roman" w:hAnsi="Times New Roman" w:cs="Times New Roman"/>
          <w:sz w:val="24"/>
          <w:szCs w:val="24"/>
        </w:rPr>
        <w:t>- решение Думы Октябрьского муниципального образования «Об утверждении Стратегии социально-экономического развития Октябрьского муниципального образования на 2021-2030 годы» от 30.09.2021 года № 157;</w:t>
      </w:r>
    </w:p>
    <w:p w:rsidR="00BD7784" w:rsidRPr="00BD7784" w:rsidRDefault="00BD7784" w:rsidP="00BD778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7784">
        <w:rPr>
          <w:rFonts w:ascii="Times New Roman" w:hAnsi="Times New Roman" w:cs="Times New Roman"/>
          <w:sz w:val="24"/>
          <w:szCs w:val="24"/>
        </w:rPr>
        <w:t xml:space="preserve">- решение Думы </w:t>
      </w:r>
      <w:proofErr w:type="spellStart"/>
      <w:r w:rsidRPr="00BD7784">
        <w:rPr>
          <w:rFonts w:ascii="Times New Roman" w:hAnsi="Times New Roman" w:cs="Times New Roman"/>
          <w:sz w:val="24"/>
          <w:szCs w:val="24"/>
        </w:rPr>
        <w:t>Таргизского</w:t>
      </w:r>
      <w:proofErr w:type="spellEnd"/>
      <w:r w:rsidRPr="00BD7784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«Об утверждении Стратегии социально-экономического развития </w:t>
      </w:r>
      <w:proofErr w:type="spellStart"/>
      <w:r w:rsidRPr="00BD7784">
        <w:rPr>
          <w:rFonts w:ascii="Times New Roman" w:hAnsi="Times New Roman" w:cs="Times New Roman"/>
          <w:sz w:val="24"/>
          <w:szCs w:val="24"/>
        </w:rPr>
        <w:t>Таргизского</w:t>
      </w:r>
      <w:proofErr w:type="spellEnd"/>
      <w:r w:rsidRPr="00BD7784">
        <w:rPr>
          <w:rFonts w:ascii="Times New Roman" w:hAnsi="Times New Roman" w:cs="Times New Roman"/>
          <w:sz w:val="24"/>
          <w:szCs w:val="24"/>
        </w:rPr>
        <w:t xml:space="preserve"> муниципального образования» от 31.10.2019 года № 88;</w:t>
      </w:r>
    </w:p>
    <w:p w:rsidR="00BD7784" w:rsidRPr="00BD7784" w:rsidRDefault="00BD7784" w:rsidP="00BD778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7784">
        <w:rPr>
          <w:rFonts w:ascii="Times New Roman" w:hAnsi="Times New Roman" w:cs="Times New Roman"/>
          <w:sz w:val="24"/>
          <w:szCs w:val="24"/>
        </w:rPr>
        <w:t xml:space="preserve">- решение Думы </w:t>
      </w:r>
      <w:proofErr w:type="spellStart"/>
      <w:r w:rsidRPr="00BD7784">
        <w:rPr>
          <w:rFonts w:ascii="Times New Roman" w:hAnsi="Times New Roman" w:cs="Times New Roman"/>
          <w:sz w:val="24"/>
          <w:szCs w:val="24"/>
        </w:rPr>
        <w:t>Червянского</w:t>
      </w:r>
      <w:proofErr w:type="spellEnd"/>
      <w:r w:rsidRPr="00BD7784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«Об утверждении Стратегии социально-экономического развития </w:t>
      </w:r>
      <w:proofErr w:type="spellStart"/>
      <w:r w:rsidRPr="00BD7784">
        <w:rPr>
          <w:rFonts w:ascii="Times New Roman" w:hAnsi="Times New Roman" w:cs="Times New Roman"/>
          <w:sz w:val="24"/>
          <w:szCs w:val="24"/>
        </w:rPr>
        <w:t>Червянского</w:t>
      </w:r>
      <w:proofErr w:type="spellEnd"/>
      <w:r w:rsidRPr="00BD7784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на 2019 – 2030 годы» от 29.11.2019 года № 87;</w:t>
      </w:r>
    </w:p>
    <w:p w:rsidR="00BD7784" w:rsidRPr="00BD7784" w:rsidRDefault="00BD7784" w:rsidP="00BD778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7784">
        <w:rPr>
          <w:rFonts w:ascii="Times New Roman" w:hAnsi="Times New Roman" w:cs="Times New Roman"/>
          <w:sz w:val="24"/>
          <w:szCs w:val="24"/>
        </w:rPr>
        <w:t>- решение Думы Чунского муниципального образования «Об утверждении Стратегии социально-экономического развития Чунского муниципального образования на период 2019-2030 годов» от 27.12.2018 года № 80;</w:t>
      </w:r>
    </w:p>
    <w:p w:rsidR="00BD7784" w:rsidRPr="00BD7784" w:rsidRDefault="00BD7784" w:rsidP="00BD778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7784">
        <w:rPr>
          <w:rFonts w:ascii="Times New Roman" w:hAnsi="Times New Roman" w:cs="Times New Roman"/>
          <w:sz w:val="24"/>
          <w:szCs w:val="24"/>
        </w:rPr>
        <w:t xml:space="preserve">- решение </w:t>
      </w:r>
      <w:bookmarkStart w:id="1" w:name="_Hlk216189161"/>
      <w:r w:rsidRPr="00BD7784">
        <w:rPr>
          <w:rFonts w:ascii="Times New Roman" w:hAnsi="Times New Roman" w:cs="Times New Roman"/>
          <w:sz w:val="24"/>
          <w:szCs w:val="24"/>
        </w:rPr>
        <w:t xml:space="preserve">Чунской районной Думы </w:t>
      </w:r>
      <w:bookmarkEnd w:id="1"/>
      <w:r w:rsidRPr="00BD7784">
        <w:rPr>
          <w:rFonts w:ascii="Times New Roman" w:hAnsi="Times New Roman" w:cs="Times New Roman"/>
          <w:sz w:val="24"/>
          <w:szCs w:val="24"/>
        </w:rPr>
        <w:t>«Об утверждении Стратегии социально-экономического развития Чунского районного муниципального образования на 2017-2030 годы» от 27.12.2017 года № 128;</w:t>
      </w:r>
    </w:p>
    <w:p w:rsidR="00BD7784" w:rsidRPr="00BD7784" w:rsidRDefault="00BD7784" w:rsidP="00BD778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7784">
        <w:rPr>
          <w:rFonts w:ascii="Times New Roman" w:hAnsi="Times New Roman" w:cs="Times New Roman"/>
          <w:sz w:val="24"/>
          <w:szCs w:val="24"/>
        </w:rPr>
        <w:t>- решение Чунской районной Думы «Об утверждении изменений и дополнений в Стратегию социально-экономического развития Чунского районного муниципального образования на 2017 - 2030 годы» от 25.09.2019 года № 227;</w:t>
      </w:r>
    </w:p>
    <w:p w:rsidR="00BD7784" w:rsidRPr="00BD7784" w:rsidRDefault="00BD7784" w:rsidP="00BD778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7784">
        <w:rPr>
          <w:rFonts w:ascii="Times New Roman" w:hAnsi="Times New Roman" w:cs="Times New Roman"/>
          <w:sz w:val="24"/>
          <w:szCs w:val="24"/>
        </w:rPr>
        <w:t>- решение Чунской районной Думы «Об утверждении отчётов о ходе реализации в 2018 году плана мероприятий по реализации стратегии социально-экономического развития Чунского районного муниципального образования и о достижении плановых значений показателей плана мероприятий стратегии социально-экономического развития Чунского районного муниципального образования» от 29.05.2019 года № 210;</w:t>
      </w:r>
    </w:p>
    <w:p w:rsidR="00BD7784" w:rsidRPr="00BD7784" w:rsidRDefault="00BD7784" w:rsidP="00BD778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7784">
        <w:rPr>
          <w:rFonts w:ascii="Times New Roman" w:hAnsi="Times New Roman" w:cs="Times New Roman"/>
          <w:sz w:val="24"/>
          <w:szCs w:val="24"/>
        </w:rPr>
        <w:t>- решение Чунской районной Думы «О внесении изменений и дополнений в Стратегию социально-экономического развития Чунского районного муниципального образования на 2017-2030 годы» от 29.05.2019 года № 211.</w:t>
      </w:r>
    </w:p>
    <w:p w:rsidR="00BD7784" w:rsidRPr="00BD7784" w:rsidRDefault="00D16698" w:rsidP="00BD778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D7784" w:rsidRPr="00BD7784">
        <w:rPr>
          <w:rFonts w:ascii="Times New Roman" w:hAnsi="Times New Roman" w:cs="Times New Roman"/>
          <w:sz w:val="24"/>
          <w:szCs w:val="24"/>
        </w:rPr>
        <w:t>. Настоящее решение вступает в силу со дня его официального опубликования.</w:t>
      </w:r>
    </w:p>
    <w:p w:rsidR="00BD7784" w:rsidRPr="00BD7784" w:rsidRDefault="00D16698" w:rsidP="00BD778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BD7784" w:rsidRPr="00BD7784">
        <w:rPr>
          <w:rFonts w:ascii="Times New Roman" w:hAnsi="Times New Roman" w:cs="Times New Roman"/>
          <w:sz w:val="24"/>
          <w:szCs w:val="24"/>
        </w:rPr>
        <w:t>.</w:t>
      </w:r>
      <w:r w:rsidR="00BD7784" w:rsidRPr="00BD7784">
        <w:rPr>
          <w:sz w:val="24"/>
          <w:szCs w:val="24"/>
        </w:rPr>
        <w:t xml:space="preserve"> </w:t>
      </w:r>
      <w:r w:rsidR="00BD7784" w:rsidRPr="00BD7784">
        <w:rPr>
          <w:rFonts w:ascii="Times New Roman" w:hAnsi="Times New Roman" w:cs="Times New Roman"/>
          <w:sz w:val="24"/>
          <w:szCs w:val="24"/>
        </w:rPr>
        <w:t xml:space="preserve">Настоящее решение подлежит размещению на официальном сайте Чунского муниципального округа Иркутской области в информационно-телекоммуникационной сети Интернет </w:t>
      </w:r>
      <w:r w:rsidR="00BD7784" w:rsidRPr="00BF19FB">
        <w:rPr>
          <w:rFonts w:ascii="Times New Roman" w:hAnsi="Times New Roman" w:cs="Times New Roman"/>
          <w:sz w:val="24"/>
          <w:szCs w:val="24"/>
        </w:rPr>
        <w:t>https://chuna.mo38.ru</w:t>
      </w:r>
      <w:r w:rsidR="00BD7784" w:rsidRPr="00BD7784">
        <w:rPr>
          <w:rFonts w:ascii="Times New Roman" w:hAnsi="Times New Roman" w:cs="Times New Roman"/>
          <w:sz w:val="24"/>
          <w:szCs w:val="24"/>
        </w:rPr>
        <w:t>, опубликованию в газете «Муниципальный вестник Чунского муниципального округа» и в Государственной автоматизированной информационной системе «Управление» https://gasu.gov.ru.</w:t>
      </w:r>
    </w:p>
    <w:p w:rsidR="00BD7784" w:rsidRPr="00BD7784" w:rsidRDefault="00D16698" w:rsidP="00BD778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BD7784" w:rsidRPr="00BD7784">
        <w:rPr>
          <w:rFonts w:ascii="Times New Roman" w:hAnsi="Times New Roman" w:cs="Times New Roman"/>
          <w:sz w:val="24"/>
          <w:szCs w:val="24"/>
        </w:rPr>
        <w:t>. Контроль исполнения настоящего решения возложить на заместителя мэра Чунского муниципального округа З.А. Горбань.</w:t>
      </w:r>
    </w:p>
    <w:p w:rsidR="00BD7784" w:rsidRPr="00CC0AE3" w:rsidRDefault="00BD7784" w:rsidP="00BD7784">
      <w:pPr>
        <w:spacing w:after="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BD7784" w:rsidRPr="00BD7784" w:rsidRDefault="00BD7784" w:rsidP="00BD7784">
      <w:pPr>
        <w:keepNext/>
        <w:spacing w:after="0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BD7784">
        <w:rPr>
          <w:rFonts w:ascii="Times New Roman" w:eastAsia="Times New Roman" w:hAnsi="Times New Roman" w:cs="Times New Roman"/>
          <w:sz w:val="24"/>
          <w:szCs w:val="24"/>
        </w:rPr>
        <w:t>Мэр Чунского муниципального округа</w:t>
      </w:r>
      <w:r w:rsidRPr="00BD7784">
        <w:rPr>
          <w:rFonts w:ascii="Times New Roman" w:eastAsia="Times New Roman" w:hAnsi="Times New Roman" w:cs="Times New Roman"/>
          <w:sz w:val="24"/>
          <w:szCs w:val="24"/>
        </w:rPr>
        <w:tab/>
      </w:r>
      <w:r w:rsidRPr="00BD7784">
        <w:rPr>
          <w:rFonts w:ascii="Times New Roman" w:eastAsia="Times New Roman" w:hAnsi="Times New Roman" w:cs="Times New Roman"/>
          <w:sz w:val="24"/>
          <w:szCs w:val="24"/>
        </w:rPr>
        <w:tab/>
      </w:r>
      <w:r w:rsidRPr="00BD7784">
        <w:rPr>
          <w:rFonts w:ascii="Times New Roman" w:eastAsia="Times New Roman" w:hAnsi="Times New Roman" w:cs="Times New Roman"/>
          <w:sz w:val="24"/>
          <w:szCs w:val="24"/>
        </w:rPr>
        <w:tab/>
      </w:r>
      <w:r w:rsidRPr="00BD7784">
        <w:rPr>
          <w:rFonts w:ascii="Times New Roman" w:eastAsia="Times New Roman" w:hAnsi="Times New Roman" w:cs="Times New Roman"/>
          <w:sz w:val="24"/>
          <w:szCs w:val="24"/>
        </w:rPr>
        <w:tab/>
      </w:r>
      <w:r w:rsidRPr="00BD7784">
        <w:rPr>
          <w:rFonts w:ascii="Times New Roman" w:eastAsia="Times New Roman" w:hAnsi="Times New Roman" w:cs="Times New Roman"/>
          <w:sz w:val="24"/>
          <w:szCs w:val="24"/>
        </w:rPr>
        <w:tab/>
      </w:r>
      <w:r w:rsidRPr="00BD7784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D778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Н.Д. </w:t>
      </w:r>
      <w:proofErr w:type="spellStart"/>
      <w:r w:rsidRPr="00BD778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Хрычов</w:t>
      </w:r>
      <w:proofErr w:type="spellEnd"/>
    </w:p>
    <w:p w:rsidR="00BD7784" w:rsidRPr="00CC0AE3" w:rsidRDefault="00BD7784" w:rsidP="00BD778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D7784" w:rsidRPr="00CC0AE3" w:rsidRDefault="00BD7784" w:rsidP="00BD778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D7784" w:rsidRPr="00BD7784" w:rsidRDefault="00BD7784" w:rsidP="00BD778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BD7784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Думы Чунского муниципального округа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</w:t>
      </w:r>
      <w:r w:rsidR="00244003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BD7784">
        <w:rPr>
          <w:rFonts w:ascii="Times New Roman" w:eastAsia="Times New Roman" w:hAnsi="Times New Roman" w:cs="Times New Roman"/>
          <w:sz w:val="24"/>
          <w:szCs w:val="24"/>
        </w:rPr>
        <w:t xml:space="preserve">К.Г. </w:t>
      </w:r>
      <w:proofErr w:type="spellStart"/>
      <w:r w:rsidRPr="00BD7784">
        <w:rPr>
          <w:rFonts w:ascii="Times New Roman" w:eastAsia="Times New Roman" w:hAnsi="Times New Roman" w:cs="Times New Roman"/>
          <w:sz w:val="24"/>
          <w:szCs w:val="24"/>
        </w:rPr>
        <w:t>Шамшур</w:t>
      </w:r>
      <w:proofErr w:type="spellEnd"/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5517"/>
      </w:tblGrid>
      <w:tr w:rsidR="00892CF9" w:rsidTr="00431824">
        <w:tc>
          <w:tcPr>
            <w:tcW w:w="4678" w:type="dxa"/>
          </w:tcPr>
          <w:p w:rsidR="00892CF9" w:rsidRDefault="00892CF9" w:rsidP="00892C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7" w:type="dxa"/>
          </w:tcPr>
          <w:p w:rsidR="00B25ADB" w:rsidRPr="001F4388" w:rsidRDefault="00B25ADB" w:rsidP="00892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388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  <w:p w:rsidR="00B25ADB" w:rsidRPr="001F4388" w:rsidRDefault="00B25ADB" w:rsidP="00892C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2CF9" w:rsidRPr="001F4388" w:rsidRDefault="00892CF9" w:rsidP="00892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388">
              <w:rPr>
                <w:rFonts w:ascii="Times New Roman" w:hAnsi="Times New Roman" w:cs="Times New Roman"/>
                <w:sz w:val="24"/>
                <w:szCs w:val="24"/>
              </w:rPr>
              <w:t>УТВЕРЖДЕНА</w:t>
            </w:r>
          </w:p>
          <w:p w:rsidR="00892CF9" w:rsidRPr="001F4388" w:rsidRDefault="005A47B0" w:rsidP="00892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892CF9" w:rsidRPr="001F4388">
              <w:rPr>
                <w:rFonts w:ascii="Times New Roman" w:hAnsi="Times New Roman" w:cs="Times New Roman"/>
                <w:sz w:val="24"/>
                <w:szCs w:val="24"/>
              </w:rPr>
              <w:t xml:space="preserve">ешением Думы Чунского муниципального округа </w:t>
            </w:r>
          </w:p>
          <w:p w:rsidR="00892CF9" w:rsidRPr="00DB724D" w:rsidRDefault="00DB724D" w:rsidP="00892CF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24.12.2025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 № </w:t>
            </w:r>
            <w:r w:rsidR="00CC0AE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246</w:t>
            </w:r>
          </w:p>
          <w:p w:rsidR="00892CF9" w:rsidRPr="001F4388" w:rsidRDefault="00892CF9" w:rsidP="00892C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92CF9" w:rsidRDefault="00892CF9" w:rsidP="00892CF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92CF9" w:rsidRDefault="00892CF9" w:rsidP="00892CF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92CF9" w:rsidRDefault="00892CF9" w:rsidP="00892CF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92CF9" w:rsidRDefault="00892CF9" w:rsidP="00892CF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92CF9" w:rsidRDefault="00892CF9" w:rsidP="00892CF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92CF9" w:rsidRDefault="00892CF9" w:rsidP="00892CF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92CF9" w:rsidRPr="00892CF9" w:rsidRDefault="00892CF9" w:rsidP="00892CF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92CF9">
        <w:rPr>
          <w:rFonts w:ascii="Times New Roman" w:hAnsi="Times New Roman" w:cs="Times New Roman"/>
          <w:b/>
          <w:bCs/>
          <w:sz w:val="32"/>
          <w:szCs w:val="32"/>
        </w:rPr>
        <w:t>СТРАТЕГИЯ</w:t>
      </w:r>
    </w:p>
    <w:p w:rsidR="00892CF9" w:rsidRPr="00892CF9" w:rsidRDefault="00892CF9" w:rsidP="00892CF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92CF9">
        <w:rPr>
          <w:rFonts w:ascii="Times New Roman" w:hAnsi="Times New Roman" w:cs="Times New Roman"/>
          <w:b/>
          <w:bCs/>
          <w:sz w:val="32"/>
          <w:szCs w:val="32"/>
        </w:rPr>
        <w:t>СОЦИАЛЬНО - ЭКОНОМИЧЕСКОГО РАЗВИТИЯ</w:t>
      </w:r>
    </w:p>
    <w:p w:rsidR="00892CF9" w:rsidRPr="00892CF9" w:rsidRDefault="00892CF9" w:rsidP="00892CF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92CF9">
        <w:rPr>
          <w:rFonts w:ascii="Times New Roman" w:hAnsi="Times New Roman" w:cs="Times New Roman"/>
          <w:b/>
          <w:bCs/>
          <w:sz w:val="32"/>
          <w:szCs w:val="32"/>
        </w:rPr>
        <w:t>ЧУНСКОГО МУНИЦИПАЛЬНОГО ОКРУГА</w:t>
      </w:r>
    </w:p>
    <w:p w:rsidR="00892CF9" w:rsidRPr="00892CF9" w:rsidRDefault="00892CF9" w:rsidP="00892CF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92CF9">
        <w:rPr>
          <w:rFonts w:ascii="Times New Roman" w:hAnsi="Times New Roman" w:cs="Times New Roman"/>
          <w:b/>
          <w:bCs/>
          <w:sz w:val="32"/>
          <w:szCs w:val="32"/>
        </w:rPr>
        <w:t xml:space="preserve">НА ПЕРИОД ДО 2036 ГОДА </w:t>
      </w:r>
    </w:p>
    <w:p w:rsidR="00892CF9" w:rsidRDefault="00892CF9" w:rsidP="00892CF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92CF9" w:rsidRDefault="00892CF9" w:rsidP="00892CF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92CF9" w:rsidRDefault="00892CF9" w:rsidP="00892CF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25ADB" w:rsidRDefault="00B25ADB" w:rsidP="00892CF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92CF9" w:rsidRDefault="00892CF9" w:rsidP="00892CF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92CF9" w:rsidRDefault="00892CF9" w:rsidP="00892CF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92CF9" w:rsidRDefault="00892CF9" w:rsidP="00892CF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21876" w:rsidRDefault="00321876" w:rsidP="00892CF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92CF9" w:rsidRDefault="00892CF9" w:rsidP="00892CF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92CF9" w:rsidRDefault="00892CF9" w:rsidP="00892CF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92CF9" w:rsidRDefault="00892CF9" w:rsidP="00892CF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92CF9" w:rsidRDefault="00892CF9" w:rsidP="00892CF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92CF9" w:rsidRDefault="00892CF9" w:rsidP="00892CF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92CF9" w:rsidRDefault="00892CF9" w:rsidP="00892CF9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892CF9">
        <w:rPr>
          <w:rFonts w:ascii="Times New Roman" w:hAnsi="Times New Roman" w:cs="Times New Roman"/>
          <w:sz w:val="24"/>
          <w:szCs w:val="24"/>
        </w:rPr>
        <w:t>рп</w:t>
      </w:r>
      <w:proofErr w:type="spellEnd"/>
      <w:r w:rsidRPr="00892CF9">
        <w:rPr>
          <w:rFonts w:ascii="Times New Roman" w:hAnsi="Times New Roman" w:cs="Times New Roman"/>
          <w:sz w:val="24"/>
          <w:szCs w:val="24"/>
        </w:rPr>
        <w:t>. Чунский</w:t>
      </w:r>
      <w:r w:rsidR="00251678">
        <w:rPr>
          <w:rFonts w:ascii="Times New Roman" w:hAnsi="Times New Roman" w:cs="Times New Roman"/>
          <w:sz w:val="24"/>
          <w:szCs w:val="24"/>
        </w:rPr>
        <w:t>, 2025</w:t>
      </w:r>
      <w:r w:rsidR="009D4BCE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BF19FB" w:rsidRDefault="00BF19FB" w:rsidP="00892CF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F19FB" w:rsidRDefault="00BF19FB" w:rsidP="00892CF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C0AE3" w:rsidRDefault="00CC0AE3" w:rsidP="00892CF9">
      <w:pPr>
        <w:jc w:val="center"/>
        <w:rPr>
          <w:rFonts w:ascii="Times New Roman" w:hAnsi="Times New Roman" w:cs="Times New Roman"/>
          <w:sz w:val="24"/>
          <w:szCs w:val="24"/>
        </w:rPr>
      </w:pPr>
    </w:p>
    <w:sdt>
      <w:sdtPr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eastAsia="en-US"/>
        </w:rPr>
        <w:id w:val="-684902730"/>
        <w:docPartObj>
          <w:docPartGallery w:val="Table of Contents"/>
          <w:docPartUnique/>
        </w:docPartObj>
      </w:sdtPr>
      <w:sdtContent>
        <w:p w:rsidR="00A34B16" w:rsidRPr="0046697C" w:rsidRDefault="00A34B16" w:rsidP="00403D2B">
          <w:pPr>
            <w:pStyle w:val="ad"/>
            <w:spacing w:before="0" w:line="240" w:lineRule="auto"/>
            <w:jc w:val="center"/>
            <w:rPr>
              <w:rFonts w:ascii="Times New Roman" w:hAnsi="Times New Roman" w:cs="Times New Roman"/>
              <w:b w:val="0"/>
              <w:color w:val="auto"/>
              <w:sz w:val="24"/>
              <w:szCs w:val="24"/>
            </w:rPr>
          </w:pPr>
          <w:r w:rsidRPr="0046697C">
            <w:rPr>
              <w:rFonts w:ascii="Times New Roman" w:hAnsi="Times New Roman" w:cs="Times New Roman"/>
              <w:b w:val="0"/>
              <w:color w:val="auto"/>
              <w:sz w:val="24"/>
              <w:szCs w:val="24"/>
            </w:rPr>
            <w:t>Оглавление</w:t>
          </w:r>
        </w:p>
        <w:p w:rsidR="0046697C" w:rsidRPr="0046697C" w:rsidRDefault="00026530">
          <w:pPr>
            <w:pStyle w:val="11"/>
            <w:rPr>
              <w:rFonts w:eastAsiaTheme="minorEastAsia"/>
              <w:b w:val="0"/>
              <w:bCs w:val="0"/>
              <w:sz w:val="22"/>
              <w:szCs w:val="22"/>
              <w:lang w:eastAsia="ru-RU"/>
            </w:rPr>
          </w:pPr>
          <w:r w:rsidRPr="0046697C">
            <w:rPr>
              <w:b w:val="0"/>
              <w:bCs w:val="0"/>
            </w:rPr>
            <w:fldChar w:fldCharType="begin"/>
          </w:r>
          <w:r w:rsidR="00A34B16" w:rsidRPr="0046697C">
            <w:rPr>
              <w:b w:val="0"/>
              <w:bCs w:val="0"/>
            </w:rPr>
            <w:instrText xml:space="preserve"> TOC \o "1-3" \h \z \u </w:instrText>
          </w:r>
          <w:r w:rsidRPr="0046697C">
            <w:rPr>
              <w:b w:val="0"/>
              <w:bCs w:val="0"/>
            </w:rPr>
            <w:fldChar w:fldCharType="separate"/>
          </w:r>
          <w:hyperlink w:anchor="_Toc215757971" w:history="1">
            <w:r w:rsidR="0046697C" w:rsidRPr="0046697C">
              <w:rPr>
                <w:rStyle w:val="ae"/>
                <w:b w:val="0"/>
                <w:bCs w:val="0"/>
              </w:rPr>
              <w:t>ОБЩИЕ ПОЛОЖЕНИЯ</w:t>
            </w:r>
            <w:r w:rsidR="0046697C" w:rsidRPr="0046697C">
              <w:rPr>
                <w:b w:val="0"/>
                <w:bCs w:val="0"/>
                <w:webHidden/>
              </w:rPr>
              <w:tab/>
            </w:r>
            <w:r w:rsidRPr="0046697C">
              <w:rPr>
                <w:b w:val="0"/>
                <w:bCs w:val="0"/>
                <w:webHidden/>
              </w:rPr>
              <w:fldChar w:fldCharType="begin"/>
            </w:r>
            <w:r w:rsidR="0046697C" w:rsidRPr="0046697C">
              <w:rPr>
                <w:b w:val="0"/>
                <w:bCs w:val="0"/>
                <w:webHidden/>
              </w:rPr>
              <w:instrText xml:space="preserve"> PAGEREF _Toc215757971 \h </w:instrText>
            </w:r>
            <w:r w:rsidRPr="0046697C">
              <w:rPr>
                <w:b w:val="0"/>
                <w:bCs w:val="0"/>
                <w:webHidden/>
              </w:rPr>
            </w:r>
            <w:r w:rsidRPr="0046697C">
              <w:rPr>
                <w:b w:val="0"/>
                <w:bCs w:val="0"/>
                <w:webHidden/>
              </w:rPr>
              <w:fldChar w:fldCharType="separate"/>
            </w:r>
            <w:r w:rsidR="00AA7B70">
              <w:rPr>
                <w:b w:val="0"/>
                <w:bCs w:val="0"/>
                <w:webHidden/>
              </w:rPr>
              <w:t>5</w:t>
            </w:r>
            <w:r w:rsidRPr="0046697C">
              <w:rPr>
                <w:b w:val="0"/>
                <w:bCs w:val="0"/>
                <w:webHidden/>
              </w:rPr>
              <w:fldChar w:fldCharType="end"/>
            </w:r>
          </w:hyperlink>
        </w:p>
        <w:p w:rsidR="0046697C" w:rsidRPr="0046697C" w:rsidRDefault="00AA7B70">
          <w:pPr>
            <w:pStyle w:val="11"/>
            <w:rPr>
              <w:rFonts w:eastAsiaTheme="minorEastAsia"/>
              <w:b w:val="0"/>
              <w:bCs w:val="0"/>
              <w:sz w:val="22"/>
              <w:szCs w:val="22"/>
              <w:lang w:eastAsia="ru-RU"/>
            </w:rPr>
          </w:pPr>
          <w:hyperlink w:anchor="_Toc215757972" w:history="1">
            <w:r w:rsidR="0046697C" w:rsidRPr="0046697C">
              <w:rPr>
                <w:rStyle w:val="ae"/>
                <w:b w:val="0"/>
                <w:bCs w:val="0"/>
              </w:rPr>
              <w:t xml:space="preserve">РАЗДЕЛ </w:t>
            </w:r>
            <w:r w:rsidR="0046697C" w:rsidRPr="0046697C">
              <w:rPr>
                <w:rStyle w:val="ae"/>
                <w:b w:val="0"/>
                <w:bCs w:val="0"/>
                <w:lang w:val="en-US"/>
              </w:rPr>
              <w:t>I</w:t>
            </w:r>
            <w:r w:rsidR="0046697C" w:rsidRPr="0046697C">
              <w:rPr>
                <w:rStyle w:val="ae"/>
                <w:b w:val="0"/>
                <w:bCs w:val="0"/>
              </w:rPr>
              <w:t>. ОЦЕНКА ДОСТИГНУТЫХ ЦЕЛЕЙ СОЦИАЛЬНО-ЭКОНОМИЧЕСКОГО РАЗВИТИЯ</w:t>
            </w:r>
            <w:r w:rsidR="0046697C" w:rsidRPr="0046697C">
              <w:rPr>
                <w:b w:val="0"/>
                <w:bCs w:val="0"/>
                <w:webHidden/>
              </w:rPr>
              <w:tab/>
            </w:r>
            <w:r w:rsidR="00026530" w:rsidRPr="0046697C">
              <w:rPr>
                <w:b w:val="0"/>
                <w:bCs w:val="0"/>
                <w:webHidden/>
              </w:rPr>
              <w:fldChar w:fldCharType="begin"/>
            </w:r>
            <w:r w:rsidR="0046697C" w:rsidRPr="0046697C">
              <w:rPr>
                <w:b w:val="0"/>
                <w:bCs w:val="0"/>
                <w:webHidden/>
              </w:rPr>
              <w:instrText xml:space="preserve"> PAGEREF _Toc215757972 \h </w:instrText>
            </w:r>
            <w:r w:rsidR="00026530" w:rsidRPr="0046697C">
              <w:rPr>
                <w:b w:val="0"/>
                <w:bCs w:val="0"/>
                <w:webHidden/>
              </w:rPr>
            </w:r>
            <w:r w:rsidR="00026530" w:rsidRPr="0046697C">
              <w:rPr>
                <w:b w:val="0"/>
                <w:bCs w:val="0"/>
                <w:webHidden/>
              </w:rPr>
              <w:fldChar w:fldCharType="separate"/>
            </w:r>
            <w:r>
              <w:rPr>
                <w:b w:val="0"/>
                <w:bCs w:val="0"/>
                <w:webHidden/>
              </w:rPr>
              <w:t>5</w:t>
            </w:r>
            <w:r w:rsidR="00026530" w:rsidRPr="0046697C">
              <w:rPr>
                <w:b w:val="0"/>
                <w:bCs w:val="0"/>
                <w:webHidden/>
              </w:rPr>
              <w:fldChar w:fldCharType="end"/>
            </w:r>
          </w:hyperlink>
        </w:p>
        <w:p w:rsidR="0046697C" w:rsidRPr="0046697C" w:rsidRDefault="00AA7B70">
          <w:pPr>
            <w:pStyle w:val="21"/>
            <w:tabs>
              <w:tab w:val="left" w:pos="880"/>
              <w:tab w:val="right" w:leader="dot" w:pos="1019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15757973" w:history="1">
            <w:r w:rsidR="0046697C" w:rsidRPr="0046697C">
              <w:rPr>
                <w:rStyle w:val="ae"/>
                <w:rFonts w:ascii="Times New Roman" w:hAnsi="Times New Roman" w:cs="Times New Roman"/>
                <w:noProof/>
              </w:rPr>
              <w:t>1.1.</w:t>
            </w:r>
            <w:r w:rsidR="0046697C" w:rsidRPr="0046697C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46697C" w:rsidRPr="0046697C">
              <w:rPr>
                <w:rStyle w:val="ae"/>
                <w:rFonts w:ascii="Times New Roman" w:hAnsi="Times New Roman" w:cs="Times New Roman"/>
                <w:noProof/>
              </w:rPr>
              <w:t xml:space="preserve"> Общая информация о муниципальном образовании</w:t>
            </w:r>
            <w:r w:rsidR="0046697C" w:rsidRPr="0046697C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026530" w:rsidRPr="0046697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6697C" w:rsidRPr="0046697C">
              <w:rPr>
                <w:rFonts w:ascii="Times New Roman" w:hAnsi="Times New Roman" w:cs="Times New Roman"/>
                <w:noProof/>
                <w:webHidden/>
              </w:rPr>
              <w:instrText xml:space="preserve"> PAGEREF _Toc215757973 \h </w:instrText>
            </w:r>
            <w:r w:rsidR="00026530" w:rsidRPr="0046697C">
              <w:rPr>
                <w:rFonts w:ascii="Times New Roman" w:hAnsi="Times New Roman" w:cs="Times New Roman"/>
                <w:noProof/>
                <w:webHidden/>
              </w:rPr>
            </w:r>
            <w:r w:rsidR="00026530" w:rsidRPr="0046697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="00026530" w:rsidRPr="0046697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46697C" w:rsidRPr="0046697C" w:rsidRDefault="00AA7B70">
          <w:pPr>
            <w:pStyle w:val="21"/>
            <w:tabs>
              <w:tab w:val="right" w:leader="dot" w:pos="1019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15757974" w:history="1">
            <w:r w:rsidR="0046697C" w:rsidRPr="0046697C">
              <w:rPr>
                <w:rStyle w:val="ae"/>
                <w:rFonts w:ascii="Times New Roman" w:hAnsi="Times New Roman" w:cs="Times New Roman"/>
                <w:noProof/>
              </w:rPr>
              <w:t>1.2. Анализ социально-экономического положения в муниципальном образовании за период 2018-2024 годов</w:t>
            </w:r>
            <w:r w:rsidR="0046697C" w:rsidRPr="0046697C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026530" w:rsidRPr="0046697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6697C" w:rsidRPr="0046697C">
              <w:rPr>
                <w:rFonts w:ascii="Times New Roman" w:hAnsi="Times New Roman" w:cs="Times New Roman"/>
                <w:noProof/>
                <w:webHidden/>
              </w:rPr>
              <w:instrText xml:space="preserve"> PAGEREF _Toc215757974 \h </w:instrText>
            </w:r>
            <w:r w:rsidR="00026530" w:rsidRPr="0046697C">
              <w:rPr>
                <w:rFonts w:ascii="Times New Roman" w:hAnsi="Times New Roman" w:cs="Times New Roman"/>
                <w:noProof/>
                <w:webHidden/>
              </w:rPr>
            </w:r>
            <w:r w:rsidR="00026530" w:rsidRPr="0046697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</w:rPr>
              <w:t>7</w:t>
            </w:r>
            <w:r w:rsidR="00026530" w:rsidRPr="0046697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46697C" w:rsidRPr="0046697C" w:rsidRDefault="00AA7B70">
          <w:pPr>
            <w:pStyle w:val="21"/>
            <w:tabs>
              <w:tab w:val="right" w:leader="dot" w:pos="1019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15757975" w:history="1">
            <w:r w:rsidR="0046697C" w:rsidRPr="0046697C">
              <w:rPr>
                <w:rStyle w:val="ae"/>
                <w:rFonts w:ascii="Times New Roman" w:hAnsi="Times New Roman" w:cs="Times New Roman"/>
                <w:noProof/>
              </w:rPr>
              <w:t>1.3. Обеспечение достойных условий жизни</w:t>
            </w:r>
            <w:r w:rsidR="0046697C" w:rsidRPr="0046697C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026530" w:rsidRPr="0046697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6697C" w:rsidRPr="0046697C">
              <w:rPr>
                <w:rFonts w:ascii="Times New Roman" w:hAnsi="Times New Roman" w:cs="Times New Roman"/>
                <w:noProof/>
                <w:webHidden/>
              </w:rPr>
              <w:instrText xml:space="preserve"> PAGEREF _Toc215757975 \h </w:instrText>
            </w:r>
            <w:r w:rsidR="00026530" w:rsidRPr="0046697C">
              <w:rPr>
                <w:rFonts w:ascii="Times New Roman" w:hAnsi="Times New Roman" w:cs="Times New Roman"/>
                <w:noProof/>
                <w:webHidden/>
              </w:rPr>
            </w:r>
            <w:r w:rsidR="00026530" w:rsidRPr="0046697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</w:rPr>
              <w:t>11</w:t>
            </w:r>
            <w:r w:rsidR="00026530" w:rsidRPr="0046697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46697C" w:rsidRPr="0046697C" w:rsidRDefault="00AA7B70">
          <w:pPr>
            <w:pStyle w:val="31"/>
            <w:tabs>
              <w:tab w:val="right" w:leader="dot" w:pos="1019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15757976" w:history="1">
            <w:r w:rsidR="0046697C" w:rsidRPr="0046697C">
              <w:rPr>
                <w:rStyle w:val="ae"/>
                <w:rFonts w:ascii="Times New Roman" w:hAnsi="Times New Roman" w:cs="Times New Roman"/>
                <w:noProof/>
              </w:rPr>
              <w:t>1.3.1. Обеспечение безопасности жизнедеятельности</w:t>
            </w:r>
            <w:r w:rsidR="0046697C" w:rsidRPr="0046697C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026530" w:rsidRPr="0046697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6697C" w:rsidRPr="0046697C">
              <w:rPr>
                <w:rFonts w:ascii="Times New Roman" w:hAnsi="Times New Roman" w:cs="Times New Roman"/>
                <w:noProof/>
                <w:webHidden/>
              </w:rPr>
              <w:instrText xml:space="preserve"> PAGEREF _Toc215757976 \h </w:instrText>
            </w:r>
            <w:r w:rsidR="00026530" w:rsidRPr="0046697C">
              <w:rPr>
                <w:rFonts w:ascii="Times New Roman" w:hAnsi="Times New Roman" w:cs="Times New Roman"/>
                <w:noProof/>
                <w:webHidden/>
              </w:rPr>
            </w:r>
            <w:r w:rsidR="00026530" w:rsidRPr="0046697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</w:rPr>
              <w:t>11</w:t>
            </w:r>
            <w:r w:rsidR="00026530" w:rsidRPr="0046697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46697C" w:rsidRPr="0046697C" w:rsidRDefault="00AA7B70">
          <w:pPr>
            <w:pStyle w:val="31"/>
            <w:tabs>
              <w:tab w:val="right" w:leader="dot" w:pos="1019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15757977" w:history="1">
            <w:r w:rsidR="0046697C" w:rsidRPr="0046697C">
              <w:rPr>
                <w:rStyle w:val="ae"/>
                <w:rFonts w:ascii="Times New Roman" w:hAnsi="Times New Roman" w:cs="Times New Roman"/>
                <w:noProof/>
              </w:rPr>
              <w:t>1.3.2. Жилищно-коммунальный комплекс</w:t>
            </w:r>
            <w:r w:rsidR="0046697C" w:rsidRPr="0046697C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026530" w:rsidRPr="0046697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6697C" w:rsidRPr="0046697C">
              <w:rPr>
                <w:rFonts w:ascii="Times New Roman" w:hAnsi="Times New Roman" w:cs="Times New Roman"/>
                <w:noProof/>
                <w:webHidden/>
              </w:rPr>
              <w:instrText xml:space="preserve"> PAGEREF _Toc215757977 \h </w:instrText>
            </w:r>
            <w:r w:rsidR="00026530" w:rsidRPr="0046697C">
              <w:rPr>
                <w:rFonts w:ascii="Times New Roman" w:hAnsi="Times New Roman" w:cs="Times New Roman"/>
                <w:noProof/>
                <w:webHidden/>
              </w:rPr>
            </w:r>
            <w:r w:rsidR="00026530" w:rsidRPr="0046697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</w:rPr>
              <w:t>12</w:t>
            </w:r>
            <w:r w:rsidR="00026530" w:rsidRPr="0046697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46697C" w:rsidRPr="0046697C" w:rsidRDefault="00AA7B70">
          <w:pPr>
            <w:pStyle w:val="31"/>
            <w:tabs>
              <w:tab w:val="right" w:leader="dot" w:pos="1019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15757978" w:history="1">
            <w:r w:rsidR="0046697C" w:rsidRPr="0046697C">
              <w:rPr>
                <w:rStyle w:val="ae"/>
                <w:rFonts w:ascii="Times New Roman" w:hAnsi="Times New Roman" w:cs="Times New Roman"/>
                <w:noProof/>
              </w:rPr>
              <w:t>1.3.3. Развитие инфраструктуры</w:t>
            </w:r>
            <w:r w:rsidR="0046697C" w:rsidRPr="0046697C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026530" w:rsidRPr="0046697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6697C" w:rsidRPr="0046697C">
              <w:rPr>
                <w:rFonts w:ascii="Times New Roman" w:hAnsi="Times New Roman" w:cs="Times New Roman"/>
                <w:noProof/>
                <w:webHidden/>
              </w:rPr>
              <w:instrText xml:space="preserve"> PAGEREF _Toc215757978 \h </w:instrText>
            </w:r>
            <w:r w:rsidR="00026530" w:rsidRPr="0046697C">
              <w:rPr>
                <w:rFonts w:ascii="Times New Roman" w:hAnsi="Times New Roman" w:cs="Times New Roman"/>
                <w:noProof/>
                <w:webHidden/>
              </w:rPr>
            </w:r>
            <w:r w:rsidR="00026530" w:rsidRPr="0046697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</w:rPr>
              <w:t>14</w:t>
            </w:r>
            <w:r w:rsidR="00026530" w:rsidRPr="0046697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46697C" w:rsidRPr="0046697C" w:rsidRDefault="00AA7B70">
          <w:pPr>
            <w:pStyle w:val="21"/>
            <w:tabs>
              <w:tab w:val="right" w:leader="dot" w:pos="1019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15757979" w:history="1">
            <w:r w:rsidR="0046697C" w:rsidRPr="0046697C">
              <w:rPr>
                <w:rStyle w:val="ae"/>
                <w:rFonts w:ascii="Times New Roman" w:hAnsi="Times New Roman" w:cs="Times New Roman"/>
                <w:noProof/>
              </w:rPr>
              <w:t>1.4. Создание возможностей для работы и бизнеса</w:t>
            </w:r>
            <w:r w:rsidR="0046697C" w:rsidRPr="0046697C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026530" w:rsidRPr="0046697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6697C" w:rsidRPr="0046697C">
              <w:rPr>
                <w:rFonts w:ascii="Times New Roman" w:hAnsi="Times New Roman" w:cs="Times New Roman"/>
                <w:noProof/>
                <w:webHidden/>
              </w:rPr>
              <w:instrText xml:space="preserve"> PAGEREF _Toc215757979 \h </w:instrText>
            </w:r>
            <w:r w:rsidR="00026530" w:rsidRPr="0046697C">
              <w:rPr>
                <w:rFonts w:ascii="Times New Roman" w:hAnsi="Times New Roman" w:cs="Times New Roman"/>
                <w:noProof/>
                <w:webHidden/>
              </w:rPr>
            </w:r>
            <w:r w:rsidR="00026530" w:rsidRPr="0046697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</w:rPr>
              <w:t>22</w:t>
            </w:r>
            <w:r w:rsidR="00026530" w:rsidRPr="0046697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46697C" w:rsidRPr="0046697C" w:rsidRDefault="00AA7B70">
          <w:pPr>
            <w:pStyle w:val="31"/>
            <w:tabs>
              <w:tab w:val="right" w:leader="dot" w:pos="1019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15757980" w:history="1">
            <w:r w:rsidR="0046697C" w:rsidRPr="0046697C">
              <w:rPr>
                <w:rStyle w:val="ae"/>
                <w:rFonts w:ascii="Times New Roman" w:hAnsi="Times New Roman" w:cs="Times New Roman"/>
                <w:noProof/>
              </w:rPr>
              <w:t>1.4.1. Отраслевая структура экономика</w:t>
            </w:r>
            <w:r w:rsidR="0046697C" w:rsidRPr="0046697C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026530" w:rsidRPr="0046697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6697C" w:rsidRPr="0046697C">
              <w:rPr>
                <w:rFonts w:ascii="Times New Roman" w:hAnsi="Times New Roman" w:cs="Times New Roman"/>
                <w:noProof/>
                <w:webHidden/>
              </w:rPr>
              <w:instrText xml:space="preserve"> PAGEREF _Toc215757980 \h </w:instrText>
            </w:r>
            <w:r w:rsidR="00026530" w:rsidRPr="0046697C">
              <w:rPr>
                <w:rFonts w:ascii="Times New Roman" w:hAnsi="Times New Roman" w:cs="Times New Roman"/>
                <w:noProof/>
                <w:webHidden/>
              </w:rPr>
            </w:r>
            <w:r w:rsidR="00026530" w:rsidRPr="0046697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</w:rPr>
              <w:t>23</w:t>
            </w:r>
            <w:r w:rsidR="00026530" w:rsidRPr="0046697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46697C" w:rsidRPr="0046697C" w:rsidRDefault="00AA7B70">
          <w:pPr>
            <w:pStyle w:val="31"/>
            <w:tabs>
              <w:tab w:val="right" w:leader="dot" w:pos="1019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15757981" w:history="1">
            <w:r w:rsidR="0046697C" w:rsidRPr="0046697C">
              <w:rPr>
                <w:rStyle w:val="ae"/>
                <w:rFonts w:ascii="Times New Roman" w:hAnsi="Times New Roman" w:cs="Times New Roman"/>
                <w:noProof/>
              </w:rPr>
              <w:t>1.4.2. Обрабатывающая промышленность</w:t>
            </w:r>
            <w:r w:rsidR="0046697C" w:rsidRPr="0046697C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026530" w:rsidRPr="0046697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6697C" w:rsidRPr="0046697C">
              <w:rPr>
                <w:rFonts w:ascii="Times New Roman" w:hAnsi="Times New Roman" w:cs="Times New Roman"/>
                <w:noProof/>
                <w:webHidden/>
              </w:rPr>
              <w:instrText xml:space="preserve"> PAGEREF _Toc215757981 \h </w:instrText>
            </w:r>
            <w:r w:rsidR="00026530" w:rsidRPr="0046697C">
              <w:rPr>
                <w:rFonts w:ascii="Times New Roman" w:hAnsi="Times New Roman" w:cs="Times New Roman"/>
                <w:noProof/>
                <w:webHidden/>
              </w:rPr>
            </w:r>
            <w:r w:rsidR="00026530" w:rsidRPr="0046697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</w:rPr>
              <w:t>24</w:t>
            </w:r>
            <w:r w:rsidR="00026530" w:rsidRPr="0046697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46697C" w:rsidRPr="0046697C" w:rsidRDefault="00AA7B70">
          <w:pPr>
            <w:pStyle w:val="31"/>
            <w:tabs>
              <w:tab w:val="right" w:leader="dot" w:pos="1019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15757982" w:history="1">
            <w:r w:rsidR="0046697C" w:rsidRPr="0046697C">
              <w:rPr>
                <w:rStyle w:val="ae"/>
                <w:rFonts w:ascii="Times New Roman" w:hAnsi="Times New Roman" w:cs="Times New Roman"/>
                <w:noProof/>
              </w:rPr>
              <w:t>1.4.3. Инвестиционная деятельность</w:t>
            </w:r>
            <w:r w:rsidR="0046697C" w:rsidRPr="0046697C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026530" w:rsidRPr="0046697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6697C" w:rsidRPr="0046697C">
              <w:rPr>
                <w:rFonts w:ascii="Times New Roman" w:hAnsi="Times New Roman" w:cs="Times New Roman"/>
                <w:noProof/>
                <w:webHidden/>
              </w:rPr>
              <w:instrText xml:space="preserve"> PAGEREF _Toc215757982 \h </w:instrText>
            </w:r>
            <w:r w:rsidR="00026530" w:rsidRPr="0046697C">
              <w:rPr>
                <w:rFonts w:ascii="Times New Roman" w:hAnsi="Times New Roman" w:cs="Times New Roman"/>
                <w:noProof/>
                <w:webHidden/>
              </w:rPr>
            </w:r>
            <w:r w:rsidR="00026530" w:rsidRPr="0046697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</w:rPr>
              <w:t>26</w:t>
            </w:r>
            <w:r w:rsidR="00026530" w:rsidRPr="0046697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46697C" w:rsidRPr="0046697C" w:rsidRDefault="00AA7B70">
          <w:pPr>
            <w:pStyle w:val="31"/>
            <w:tabs>
              <w:tab w:val="right" w:leader="dot" w:pos="1019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15757983" w:history="1">
            <w:r w:rsidR="0046697C" w:rsidRPr="0046697C">
              <w:rPr>
                <w:rStyle w:val="ae"/>
                <w:rFonts w:ascii="Times New Roman" w:hAnsi="Times New Roman" w:cs="Times New Roman"/>
                <w:noProof/>
              </w:rPr>
              <w:t>1.4.4. Социально-экономическое сотрудничество</w:t>
            </w:r>
            <w:r w:rsidR="0046697C" w:rsidRPr="0046697C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026530" w:rsidRPr="0046697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6697C" w:rsidRPr="0046697C">
              <w:rPr>
                <w:rFonts w:ascii="Times New Roman" w:hAnsi="Times New Roman" w:cs="Times New Roman"/>
                <w:noProof/>
                <w:webHidden/>
              </w:rPr>
              <w:instrText xml:space="preserve"> PAGEREF _Toc215757983 \h </w:instrText>
            </w:r>
            <w:r w:rsidR="00026530" w:rsidRPr="0046697C">
              <w:rPr>
                <w:rFonts w:ascii="Times New Roman" w:hAnsi="Times New Roman" w:cs="Times New Roman"/>
                <w:noProof/>
                <w:webHidden/>
              </w:rPr>
            </w:r>
            <w:r w:rsidR="00026530" w:rsidRPr="0046697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</w:rPr>
              <w:t>26</w:t>
            </w:r>
            <w:r w:rsidR="00026530" w:rsidRPr="0046697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46697C" w:rsidRPr="0046697C" w:rsidRDefault="00AA7B70">
          <w:pPr>
            <w:pStyle w:val="31"/>
            <w:tabs>
              <w:tab w:val="right" w:leader="dot" w:pos="1019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15757984" w:history="1">
            <w:r w:rsidR="0046697C" w:rsidRPr="0046697C">
              <w:rPr>
                <w:rStyle w:val="ae"/>
                <w:rFonts w:ascii="Times New Roman" w:hAnsi="Times New Roman" w:cs="Times New Roman"/>
                <w:noProof/>
              </w:rPr>
              <w:t>1.4.5. Сельское хозяйство</w:t>
            </w:r>
            <w:r w:rsidR="0046697C" w:rsidRPr="0046697C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026530" w:rsidRPr="0046697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6697C" w:rsidRPr="0046697C">
              <w:rPr>
                <w:rFonts w:ascii="Times New Roman" w:hAnsi="Times New Roman" w:cs="Times New Roman"/>
                <w:noProof/>
                <w:webHidden/>
              </w:rPr>
              <w:instrText xml:space="preserve"> PAGEREF _Toc215757984 \h </w:instrText>
            </w:r>
            <w:r w:rsidR="00026530" w:rsidRPr="0046697C">
              <w:rPr>
                <w:rFonts w:ascii="Times New Roman" w:hAnsi="Times New Roman" w:cs="Times New Roman"/>
                <w:noProof/>
                <w:webHidden/>
              </w:rPr>
            </w:r>
            <w:r w:rsidR="00026530" w:rsidRPr="0046697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</w:rPr>
              <w:t>26</w:t>
            </w:r>
            <w:r w:rsidR="00026530" w:rsidRPr="0046697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46697C" w:rsidRPr="0046697C" w:rsidRDefault="00AA7B70">
          <w:pPr>
            <w:pStyle w:val="31"/>
            <w:tabs>
              <w:tab w:val="right" w:leader="dot" w:pos="1019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15757985" w:history="1">
            <w:r w:rsidR="0046697C" w:rsidRPr="0046697C">
              <w:rPr>
                <w:rStyle w:val="ae"/>
                <w:rFonts w:ascii="Times New Roman" w:hAnsi="Times New Roman" w:cs="Times New Roman"/>
                <w:noProof/>
              </w:rPr>
              <w:t>1.4.6. Потребительский рынок</w:t>
            </w:r>
            <w:r w:rsidR="0046697C" w:rsidRPr="0046697C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026530" w:rsidRPr="0046697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6697C" w:rsidRPr="0046697C">
              <w:rPr>
                <w:rFonts w:ascii="Times New Roman" w:hAnsi="Times New Roman" w:cs="Times New Roman"/>
                <w:noProof/>
                <w:webHidden/>
              </w:rPr>
              <w:instrText xml:space="preserve"> PAGEREF _Toc215757985 \h </w:instrText>
            </w:r>
            <w:r w:rsidR="00026530" w:rsidRPr="0046697C">
              <w:rPr>
                <w:rFonts w:ascii="Times New Roman" w:hAnsi="Times New Roman" w:cs="Times New Roman"/>
                <w:noProof/>
                <w:webHidden/>
              </w:rPr>
            </w:r>
            <w:r w:rsidR="00026530" w:rsidRPr="0046697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</w:rPr>
              <w:t>28</w:t>
            </w:r>
            <w:r w:rsidR="00026530" w:rsidRPr="0046697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46697C" w:rsidRPr="0046697C" w:rsidRDefault="00AA7B70">
          <w:pPr>
            <w:pStyle w:val="21"/>
            <w:tabs>
              <w:tab w:val="right" w:leader="dot" w:pos="1019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15757986" w:history="1">
            <w:r w:rsidR="0046697C" w:rsidRPr="0046697C">
              <w:rPr>
                <w:rStyle w:val="ae"/>
                <w:rFonts w:ascii="Times New Roman" w:hAnsi="Times New Roman" w:cs="Times New Roman"/>
                <w:noProof/>
              </w:rPr>
              <w:t>1.5. Поддержание высокого уровня управления</w:t>
            </w:r>
            <w:r w:rsidR="0046697C" w:rsidRPr="0046697C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026530" w:rsidRPr="0046697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6697C" w:rsidRPr="0046697C">
              <w:rPr>
                <w:rFonts w:ascii="Times New Roman" w:hAnsi="Times New Roman" w:cs="Times New Roman"/>
                <w:noProof/>
                <w:webHidden/>
              </w:rPr>
              <w:instrText xml:space="preserve"> PAGEREF _Toc215757986 \h </w:instrText>
            </w:r>
            <w:r w:rsidR="00026530" w:rsidRPr="0046697C">
              <w:rPr>
                <w:rFonts w:ascii="Times New Roman" w:hAnsi="Times New Roman" w:cs="Times New Roman"/>
                <w:noProof/>
                <w:webHidden/>
              </w:rPr>
            </w:r>
            <w:r w:rsidR="00026530" w:rsidRPr="0046697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</w:rPr>
              <w:t>28</w:t>
            </w:r>
            <w:r w:rsidR="00026530" w:rsidRPr="0046697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46697C" w:rsidRPr="0046697C" w:rsidRDefault="00AA7B70">
          <w:pPr>
            <w:pStyle w:val="31"/>
            <w:tabs>
              <w:tab w:val="right" w:leader="dot" w:pos="1019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15757987" w:history="1">
            <w:r w:rsidR="0046697C" w:rsidRPr="0046697C">
              <w:rPr>
                <w:rStyle w:val="ae"/>
                <w:rFonts w:ascii="Times New Roman" w:hAnsi="Times New Roman" w:cs="Times New Roman"/>
                <w:noProof/>
              </w:rPr>
              <w:t>1.5.1. Муниципальные финансы</w:t>
            </w:r>
            <w:r w:rsidR="0046697C" w:rsidRPr="0046697C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026530" w:rsidRPr="0046697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6697C" w:rsidRPr="0046697C">
              <w:rPr>
                <w:rFonts w:ascii="Times New Roman" w:hAnsi="Times New Roman" w:cs="Times New Roman"/>
                <w:noProof/>
                <w:webHidden/>
              </w:rPr>
              <w:instrText xml:space="preserve"> PAGEREF _Toc215757987 \h </w:instrText>
            </w:r>
            <w:r w:rsidR="00026530" w:rsidRPr="0046697C">
              <w:rPr>
                <w:rFonts w:ascii="Times New Roman" w:hAnsi="Times New Roman" w:cs="Times New Roman"/>
                <w:noProof/>
                <w:webHidden/>
              </w:rPr>
            </w:r>
            <w:r w:rsidR="00026530" w:rsidRPr="0046697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</w:rPr>
              <w:t>28</w:t>
            </w:r>
            <w:r w:rsidR="00026530" w:rsidRPr="0046697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46697C" w:rsidRPr="0046697C" w:rsidRDefault="00AA7B70">
          <w:pPr>
            <w:pStyle w:val="31"/>
            <w:tabs>
              <w:tab w:val="right" w:leader="dot" w:pos="1019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15757988" w:history="1">
            <w:r w:rsidR="0046697C" w:rsidRPr="0046697C">
              <w:rPr>
                <w:rStyle w:val="ae"/>
                <w:rFonts w:ascii="Times New Roman" w:hAnsi="Times New Roman" w:cs="Times New Roman"/>
                <w:noProof/>
              </w:rPr>
              <w:t>1.5.2. Управление муниципальным имуществом</w:t>
            </w:r>
            <w:r w:rsidR="0046697C" w:rsidRPr="0046697C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026530" w:rsidRPr="0046697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6697C" w:rsidRPr="0046697C">
              <w:rPr>
                <w:rFonts w:ascii="Times New Roman" w:hAnsi="Times New Roman" w:cs="Times New Roman"/>
                <w:noProof/>
                <w:webHidden/>
              </w:rPr>
              <w:instrText xml:space="preserve"> PAGEREF _Toc215757988 \h </w:instrText>
            </w:r>
            <w:r w:rsidR="00026530" w:rsidRPr="0046697C">
              <w:rPr>
                <w:rFonts w:ascii="Times New Roman" w:hAnsi="Times New Roman" w:cs="Times New Roman"/>
                <w:noProof/>
                <w:webHidden/>
              </w:rPr>
            </w:r>
            <w:r w:rsidR="00026530" w:rsidRPr="0046697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</w:rPr>
              <w:t>30</w:t>
            </w:r>
            <w:r w:rsidR="00026530" w:rsidRPr="0046697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46697C" w:rsidRPr="0046697C" w:rsidRDefault="00AA7B70">
          <w:pPr>
            <w:pStyle w:val="11"/>
            <w:rPr>
              <w:rFonts w:eastAsiaTheme="minorEastAsia"/>
              <w:b w:val="0"/>
              <w:bCs w:val="0"/>
              <w:sz w:val="22"/>
              <w:szCs w:val="22"/>
              <w:lang w:eastAsia="ru-RU"/>
            </w:rPr>
          </w:pPr>
          <w:hyperlink w:anchor="_Toc215757989" w:history="1">
            <w:r w:rsidR="0046697C" w:rsidRPr="0046697C">
              <w:rPr>
                <w:rStyle w:val="ae"/>
                <w:b w:val="0"/>
                <w:bCs w:val="0"/>
              </w:rPr>
              <w:t xml:space="preserve">РАЗДЕЛ </w:t>
            </w:r>
            <w:r w:rsidR="0046697C" w:rsidRPr="0046697C">
              <w:rPr>
                <w:rStyle w:val="ae"/>
                <w:b w:val="0"/>
                <w:bCs w:val="0"/>
                <w:lang w:val="en-US"/>
              </w:rPr>
              <w:t>II</w:t>
            </w:r>
            <w:r w:rsidR="0046697C" w:rsidRPr="0046697C">
              <w:rPr>
                <w:rStyle w:val="ae"/>
                <w:b w:val="0"/>
                <w:bCs w:val="0"/>
              </w:rPr>
              <w:t>. АНАЛИЗ ТЕКУЩЕЙ СИТУАЦИИ И ОПРЕДЕЛЕНИЕ ОСНОВНЫХ НАПРАВЛЕНИЙ СОЦИАЛЬНО-ЭКОНОМИЧЕСКОЙ ПОЛИТИКИ</w:t>
            </w:r>
            <w:r w:rsidR="0046697C" w:rsidRPr="0046697C">
              <w:rPr>
                <w:b w:val="0"/>
                <w:bCs w:val="0"/>
                <w:webHidden/>
              </w:rPr>
              <w:tab/>
            </w:r>
            <w:r w:rsidR="00026530" w:rsidRPr="0046697C">
              <w:rPr>
                <w:b w:val="0"/>
                <w:bCs w:val="0"/>
                <w:webHidden/>
              </w:rPr>
              <w:fldChar w:fldCharType="begin"/>
            </w:r>
            <w:r w:rsidR="0046697C" w:rsidRPr="0046697C">
              <w:rPr>
                <w:b w:val="0"/>
                <w:bCs w:val="0"/>
                <w:webHidden/>
              </w:rPr>
              <w:instrText xml:space="preserve"> PAGEREF _Toc215757989 \h </w:instrText>
            </w:r>
            <w:r w:rsidR="00026530" w:rsidRPr="0046697C">
              <w:rPr>
                <w:b w:val="0"/>
                <w:bCs w:val="0"/>
                <w:webHidden/>
              </w:rPr>
            </w:r>
            <w:r w:rsidR="00026530" w:rsidRPr="0046697C">
              <w:rPr>
                <w:b w:val="0"/>
                <w:bCs w:val="0"/>
                <w:webHidden/>
              </w:rPr>
              <w:fldChar w:fldCharType="separate"/>
            </w:r>
            <w:r>
              <w:rPr>
                <w:b w:val="0"/>
                <w:bCs w:val="0"/>
                <w:webHidden/>
              </w:rPr>
              <w:t>31</w:t>
            </w:r>
            <w:r w:rsidR="00026530" w:rsidRPr="0046697C">
              <w:rPr>
                <w:b w:val="0"/>
                <w:bCs w:val="0"/>
                <w:webHidden/>
              </w:rPr>
              <w:fldChar w:fldCharType="end"/>
            </w:r>
          </w:hyperlink>
        </w:p>
        <w:p w:rsidR="0046697C" w:rsidRPr="0046697C" w:rsidRDefault="00AA7B70">
          <w:pPr>
            <w:pStyle w:val="21"/>
            <w:tabs>
              <w:tab w:val="right" w:leader="dot" w:pos="1019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15757990" w:history="1">
            <w:r w:rsidR="0046697C" w:rsidRPr="0046697C">
              <w:rPr>
                <w:rStyle w:val="ae"/>
                <w:rFonts w:ascii="Times New Roman" w:hAnsi="Times New Roman" w:cs="Times New Roman"/>
                <w:noProof/>
              </w:rPr>
              <w:t>2.1. Конкурентоспособность муниципального образования</w:t>
            </w:r>
            <w:r w:rsidR="0046697C" w:rsidRPr="0046697C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026530" w:rsidRPr="0046697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6697C" w:rsidRPr="0046697C">
              <w:rPr>
                <w:rFonts w:ascii="Times New Roman" w:hAnsi="Times New Roman" w:cs="Times New Roman"/>
                <w:noProof/>
                <w:webHidden/>
              </w:rPr>
              <w:instrText xml:space="preserve"> PAGEREF _Toc215757990 \h </w:instrText>
            </w:r>
            <w:r w:rsidR="00026530" w:rsidRPr="0046697C">
              <w:rPr>
                <w:rFonts w:ascii="Times New Roman" w:hAnsi="Times New Roman" w:cs="Times New Roman"/>
                <w:noProof/>
                <w:webHidden/>
              </w:rPr>
            </w:r>
            <w:r w:rsidR="00026530" w:rsidRPr="0046697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</w:rPr>
              <w:t>31</w:t>
            </w:r>
            <w:r w:rsidR="00026530" w:rsidRPr="0046697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46697C" w:rsidRPr="0046697C" w:rsidRDefault="00AA7B70">
          <w:pPr>
            <w:pStyle w:val="21"/>
            <w:tabs>
              <w:tab w:val="right" w:leader="dot" w:pos="1019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15757991" w:history="1">
            <w:r w:rsidR="0046697C" w:rsidRPr="0046697C">
              <w:rPr>
                <w:rStyle w:val="ae"/>
                <w:rFonts w:ascii="Times New Roman" w:hAnsi="Times New Roman" w:cs="Times New Roman"/>
                <w:noProof/>
              </w:rPr>
              <w:t>2.2. Целевые ориентиры социально-экономического развития</w:t>
            </w:r>
            <w:r w:rsidR="0046697C" w:rsidRPr="0046697C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026530" w:rsidRPr="0046697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6697C" w:rsidRPr="0046697C">
              <w:rPr>
                <w:rFonts w:ascii="Times New Roman" w:hAnsi="Times New Roman" w:cs="Times New Roman"/>
                <w:noProof/>
                <w:webHidden/>
              </w:rPr>
              <w:instrText xml:space="preserve"> PAGEREF _Toc215757991 \h </w:instrText>
            </w:r>
            <w:r w:rsidR="00026530" w:rsidRPr="0046697C">
              <w:rPr>
                <w:rFonts w:ascii="Times New Roman" w:hAnsi="Times New Roman" w:cs="Times New Roman"/>
                <w:noProof/>
                <w:webHidden/>
              </w:rPr>
            </w:r>
            <w:r w:rsidR="00026530" w:rsidRPr="0046697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</w:rPr>
              <w:t>34</w:t>
            </w:r>
            <w:r w:rsidR="00026530" w:rsidRPr="0046697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46697C" w:rsidRPr="0046697C" w:rsidRDefault="00AA7B70">
          <w:pPr>
            <w:pStyle w:val="31"/>
            <w:tabs>
              <w:tab w:val="right" w:leader="dot" w:pos="1019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15757992" w:history="1">
            <w:r w:rsidR="0046697C" w:rsidRPr="0046697C">
              <w:rPr>
                <w:rStyle w:val="ae"/>
                <w:rFonts w:ascii="Times New Roman" w:hAnsi="Times New Roman" w:cs="Times New Roman"/>
                <w:noProof/>
              </w:rPr>
              <w:t>2.2.1. Сохранение населения, укрепление здоровья и повышение благополучия людей, поддержка семьи</w:t>
            </w:r>
            <w:r w:rsidR="0046697C" w:rsidRPr="0046697C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026530" w:rsidRPr="0046697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6697C" w:rsidRPr="0046697C">
              <w:rPr>
                <w:rFonts w:ascii="Times New Roman" w:hAnsi="Times New Roman" w:cs="Times New Roman"/>
                <w:noProof/>
                <w:webHidden/>
              </w:rPr>
              <w:instrText xml:space="preserve"> PAGEREF _Toc215757992 \h </w:instrText>
            </w:r>
            <w:r w:rsidR="00026530" w:rsidRPr="0046697C">
              <w:rPr>
                <w:rFonts w:ascii="Times New Roman" w:hAnsi="Times New Roman" w:cs="Times New Roman"/>
                <w:noProof/>
                <w:webHidden/>
              </w:rPr>
            </w:r>
            <w:r w:rsidR="00026530" w:rsidRPr="0046697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</w:rPr>
              <w:t>40</w:t>
            </w:r>
            <w:r w:rsidR="00026530" w:rsidRPr="0046697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46697C" w:rsidRPr="0046697C" w:rsidRDefault="00AA7B70">
          <w:pPr>
            <w:pStyle w:val="31"/>
            <w:tabs>
              <w:tab w:val="right" w:leader="dot" w:pos="1019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15757993" w:history="1">
            <w:r w:rsidR="0046697C" w:rsidRPr="0046697C">
              <w:rPr>
                <w:rStyle w:val="ae"/>
                <w:rFonts w:ascii="Times New Roman" w:eastAsia="Times New Roman" w:hAnsi="Times New Roman" w:cs="Times New Roman"/>
                <w:noProof/>
                <w:lang w:eastAsia="ru-RU"/>
              </w:rPr>
              <w:t xml:space="preserve">2.2.2. </w:t>
            </w:r>
            <w:r w:rsidR="0046697C" w:rsidRPr="0046697C">
              <w:rPr>
                <w:rStyle w:val="ae"/>
                <w:rFonts w:ascii="Times New Roman" w:hAnsi="Times New Roman" w:cs="Times New Roman"/>
                <w:noProof/>
              </w:rPr>
              <w:t>Реализация потенциала каждого человека, развитие его талантов, воспитание патриотичной и социально-ответственной личности</w:t>
            </w:r>
            <w:r w:rsidR="0046697C" w:rsidRPr="0046697C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026530" w:rsidRPr="0046697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6697C" w:rsidRPr="0046697C">
              <w:rPr>
                <w:rFonts w:ascii="Times New Roman" w:hAnsi="Times New Roman" w:cs="Times New Roman"/>
                <w:noProof/>
                <w:webHidden/>
              </w:rPr>
              <w:instrText xml:space="preserve"> PAGEREF _Toc215757993 \h </w:instrText>
            </w:r>
            <w:r w:rsidR="00026530" w:rsidRPr="0046697C">
              <w:rPr>
                <w:rFonts w:ascii="Times New Roman" w:hAnsi="Times New Roman" w:cs="Times New Roman"/>
                <w:noProof/>
                <w:webHidden/>
              </w:rPr>
            </w:r>
            <w:r w:rsidR="00026530" w:rsidRPr="0046697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</w:rPr>
              <w:t>42</w:t>
            </w:r>
            <w:r w:rsidR="00026530" w:rsidRPr="0046697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46697C" w:rsidRPr="0046697C" w:rsidRDefault="00AA7B70">
          <w:pPr>
            <w:pStyle w:val="31"/>
            <w:tabs>
              <w:tab w:val="right" w:leader="dot" w:pos="1019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15757994" w:history="1">
            <w:r w:rsidR="0046697C" w:rsidRPr="0046697C">
              <w:rPr>
                <w:rStyle w:val="ae"/>
                <w:rFonts w:ascii="Times New Roman" w:hAnsi="Times New Roman" w:cs="Times New Roman"/>
                <w:noProof/>
              </w:rPr>
              <w:t>2.2.3. Комфортная и безопасная среда для жизни</w:t>
            </w:r>
            <w:r w:rsidR="0046697C" w:rsidRPr="0046697C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026530" w:rsidRPr="0046697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6697C" w:rsidRPr="0046697C">
              <w:rPr>
                <w:rFonts w:ascii="Times New Roman" w:hAnsi="Times New Roman" w:cs="Times New Roman"/>
                <w:noProof/>
                <w:webHidden/>
              </w:rPr>
              <w:instrText xml:space="preserve"> PAGEREF _Toc215757994 \h </w:instrText>
            </w:r>
            <w:r w:rsidR="00026530" w:rsidRPr="0046697C">
              <w:rPr>
                <w:rFonts w:ascii="Times New Roman" w:hAnsi="Times New Roman" w:cs="Times New Roman"/>
                <w:noProof/>
                <w:webHidden/>
              </w:rPr>
            </w:r>
            <w:r w:rsidR="00026530" w:rsidRPr="0046697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</w:rPr>
              <w:t>46</w:t>
            </w:r>
            <w:r w:rsidR="00026530" w:rsidRPr="0046697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46697C" w:rsidRPr="0046697C" w:rsidRDefault="00AA7B70">
          <w:pPr>
            <w:pStyle w:val="31"/>
            <w:tabs>
              <w:tab w:val="right" w:leader="dot" w:pos="1019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15757995" w:history="1">
            <w:r w:rsidR="0046697C" w:rsidRPr="0046697C">
              <w:rPr>
                <w:rStyle w:val="ae"/>
                <w:rFonts w:ascii="Times New Roman" w:eastAsia="Times New Roman" w:hAnsi="Times New Roman" w:cs="Times New Roman"/>
                <w:noProof/>
                <w:lang w:eastAsia="ru-RU"/>
              </w:rPr>
              <w:t>2.2.4. Цифровая трансформация муниципального управления, экономики и социальной сферы</w:t>
            </w:r>
            <w:r w:rsidR="0046697C" w:rsidRPr="0046697C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026530" w:rsidRPr="0046697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6697C" w:rsidRPr="0046697C">
              <w:rPr>
                <w:rFonts w:ascii="Times New Roman" w:hAnsi="Times New Roman" w:cs="Times New Roman"/>
                <w:noProof/>
                <w:webHidden/>
              </w:rPr>
              <w:instrText xml:space="preserve"> PAGEREF _Toc215757995 \h </w:instrText>
            </w:r>
            <w:r w:rsidR="00026530" w:rsidRPr="0046697C">
              <w:rPr>
                <w:rFonts w:ascii="Times New Roman" w:hAnsi="Times New Roman" w:cs="Times New Roman"/>
                <w:noProof/>
                <w:webHidden/>
              </w:rPr>
            </w:r>
            <w:r w:rsidR="00026530" w:rsidRPr="0046697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</w:rPr>
              <w:t>52</w:t>
            </w:r>
            <w:r w:rsidR="00026530" w:rsidRPr="0046697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46697C" w:rsidRPr="0046697C" w:rsidRDefault="00AA7B70">
          <w:pPr>
            <w:pStyle w:val="31"/>
            <w:tabs>
              <w:tab w:val="right" w:leader="dot" w:pos="1019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15757996" w:history="1">
            <w:r w:rsidR="0046697C" w:rsidRPr="0046697C">
              <w:rPr>
                <w:rStyle w:val="ae"/>
                <w:rFonts w:ascii="Times New Roman" w:hAnsi="Times New Roman" w:cs="Times New Roman"/>
                <w:noProof/>
              </w:rPr>
              <w:t>2.2.5. Устойчивая и динамичная экономика</w:t>
            </w:r>
            <w:r w:rsidR="0046697C" w:rsidRPr="0046697C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026530" w:rsidRPr="0046697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6697C" w:rsidRPr="0046697C">
              <w:rPr>
                <w:rFonts w:ascii="Times New Roman" w:hAnsi="Times New Roman" w:cs="Times New Roman"/>
                <w:noProof/>
                <w:webHidden/>
              </w:rPr>
              <w:instrText xml:space="preserve"> PAGEREF _Toc215757996 \h </w:instrText>
            </w:r>
            <w:r w:rsidR="00026530" w:rsidRPr="0046697C">
              <w:rPr>
                <w:rFonts w:ascii="Times New Roman" w:hAnsi="Times New Roman" w:cs="Times New Roman"/>
                <w:noProof/>
                <w:webHidden/>
              </w:rPr>
            </w:r>
            <w:r w:rsidR="00026530" w:rsidRPr="0046697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</w:rPr>
              <w:t>53</w:t>
            </w:r>
            <w:r w:rsidR="00026530" w:rsidRPr="0046697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46697C" w:rsidRPr="0046697C" w:rsidRDefault="00AA7B70">
          <w:pPr>
            <w:pStyle w:val="11"/>
            <w:rPr>
              <w:rFonts w:eastAsiaTheme="minorEastAsia"/>
              <w:b w:val="0"/>
              <w:bCs w:val="0"/>
              <w:sz w:val="22"/>
              <w:szCs w:val="22"/>
              <w:lang w:eastAsia="ru-RU"/>
            </w:rPr>
          </w:pPr>
          <w:hyperlink w:anchor="_Toc215757997" w:history="1">
            <w:r w:rsidR="0046697C" w:rsidRPr="0046697C">
              <w:rPr>
                <w:rStyle w:val="ae"/>
                <w:b w:val="0"/>
                <w:bCs w:val="0"/>
              </w:rPr>
              <w:t xml:space="preserve">РАЗДЕЛ </w:t>
            </w:r>
            <w:r w:rsidR="0046697C" w:rsidRPr="0046697C">
              <w:rPr>
                <w:rStyle w:val="ae"/>
                <w:b w:val="0"/>
                <w:bCs w:val="0"/>
                <w:lang w:val="en-US"/>
              </w:rPr>
              <w:t>III</w:t>
            </w:r>
            <w:r w:rsidR="0046697C" w:rsidRPr="0046697C">
              <w:rPr>
                <w:rStyle w:val="ae"/>
                <w:b w:val="0"/>
                <w:bCs w:val="0"/>
              </w:rPr>
              <w:t>. ОРГАНИЗАЦИЯ РЕАЛИЗАЦИИ СТРАТЕГИИ</w:t>
            </w:r>
            <w:r w:rsidR="0046697C" w:rsidRPr="0046697C">
              <w:rPr>
                <w:b w:val="0"/>
                <w:bCs w:val="0"/>
                <w:webHidden/>
              </w:rPr>
              <w:tab/>
            </w:r>
            <w:r w:rsidR="00026530" w:rsidRPr="0046697C">
              <w:rPr>
                <w:b w:val="0"/>
                <w:bCs w:val="0"/>
                <w:webHidden/>
              </w:rPr>
              <w:fldChar w:fldCharType="begin"/>
            </w:r>
            <w:r w:rsidR="0046697C" w:rsidRPr="0046697C">
              <w:rPr>
                <w:b w:val="0"/>
                <w:bCs w:val="0"/>
                <w:webHidden/>
              </w:rPr>
              <w:instrText xml:space="preserve"> PAGEREF _Toc215757997 \h </w:instrText>
            </w:r>
            <w:r w:rsidR="00026530" w:rsidRPr="0046697C">
              <w:rPr>
                <w:b w:val="0"/>
                <w:bCs w:val="0"/>
                <w:webHidden/>
              </w:rPr>
            </w:r>
            <w:r w:rsidR="00026530" w:rsidRPr="0046697C">
              <w:rPr>
                <w:b w:val="0"/>
                <w:bCs w:val="0"/>
                <w:webHidden/>
              </w:rPr>
              <w:fldChar w:fldCharType="separate"/>
            </w:r>
            <w:r>
              <w:rPr>
                <w:b w:val="0"/>
                <w:bCs w:val="0"/>
                <w:webHidden/>
              </w:rPr>
              <w:t>55</w:t>
            </w:r>
            <w:r w:rsidR="00026530" w:rsidRPr="0046697C">
              <w:rPr>
                <w:b w:val="0"/>
                <w:bCs w:val="0"/>
                <w:webHidden/>
              </w:rPr>
              <w:fldChar w:fldCharType="end"/>
            </w:r>
          </w:hyperlink>
        </w:p>
        <w:p w:rsidR="0046697C" w:rsidRPr="0046697C" w:rsidRDefault="00AA7B70">
          <w:pPr>
            <w:pStyle w:val="21"/>
            <w:tabs>
              <w:tab w:val="right" w:leader="dot" w:pos="1019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15757998" w:history="1">
            <w:r w:rsidR="0046697C" w:rsidRPr="0046697C">
              <w:rPr>
                <w:rStyle w:val="ae"/>
                <w:rFonts w:ascii="Times New Roman" w:hAnsi="Times New Roman" w:cs="Times New Roman"/>
                <w:noProof/>
              </w:rPr>
              <w:t>3.1. Сроки и этапы реализации стратегии</w:t>
            </w:r>
            <w:r w:rsidR="0046697C" w:rsidRPr="0046697C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026530" w:rsidRPr="0046697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6697C" w:rsidRPr="0046697C">
              <w:rPr>
                <w:rFonts w:ascii="Times New Roman" w:hAnsi="Times New Roman" w:cs="Times New Roman"/>
                <w:noProof/>
                <w:webHidden/>
              </w:rPr>
              <w:instrText xml:space="preserve"> PAGEREF _Toc215757998 \h </w:instrText>
            </w:r>
            <w:r w:rsidR="00026530" w:rsidRPr="0046697C">
              <w:rPr>
                <w:rFonts w:ascii="Times New Roman" w:hAnsi="Times New Roman" w:cs="Times New Roman"/>
                <w:noProof/>
                <w:webHidden/>
              </w:rPr>
            </w:r>
            <w:r w:rsidR="00026530" w:rsidRPr="0046697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</w:rPr>
              <w:t>55</w:t>
            </w:r>
            <w:r w:rsidR="00026530" w:rsidRPr="0046697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46697C" w:rsidRPr="0046697C" w:rsidRDefault="00AA7B70">
          <w:pPr>
            <w:pStyle w:val="21"/>
            <w:tabs>
              <w:tab w:val="right" w:leader="dot" w:pos="1019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15757999" w:history="1">
            <w:r w:rsidR="0046697C" w:rsidRPr="0046697C">
              <w:rPr>
                <w:rStyle w:val="ae"/>
                <w:rFonts w:ascii="Times New Roman" w:hAnsi="Times New Roman" w:cs="Times New Roman"/>
                <w:noProof/>
              </w:rPr>
              <w:t>3.2. Инструменты реализации стратегии</w:t>
            </w:r>
            <w:r w:rsidR="0046697C" w:rsidRPr="0046697C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026530" w:rsidRPr="0046697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6697C" w:rsidRPr="0046697C">
              <w:rPr>
                <w:rFonts w:ascii="Times New Roman" w:hAnsi="Times New Roman" w:cs="Times New Roman"/>
                <w:noProof/>
                <w:webHidden/>
              </w:rPr>
              <w:instrText xml:space="preserve"> PAGEREF _Toc215757999 \h </w:instrText>
            </w:r>
            <w:r w:rsidR="00026530" w:rsidRPr="0046697C">
              <w:rPr>
                <w:rFonts w:ascii="Times New Roman" w:hAnsi="Times New Roman" w:cs="Times New Roman"/>
                <w:noProof/>
                <w:webHidden/>
              </w:rPr>
            </w:r>
            <w:r w:rsidR="00026530" w:rsidRPr="0046697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</w:rPr>
              <w:t>55</w:t>
            </w:r>
            <w:r w:rsidR="00026530" w:rsidRPr="0046697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46697C" w:rsidRPr="0046697C" w:rsidRDefault="00AA7B70">
          <w:pPr>
            <w:pStyle w:val="21"/>
            <w:tabs>
              <w:tab w:val="right" w:leader="dot" w:pos="1019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15758000" w:history="1">
            <w:r w:rsidR="0046697C" w:rsidRPr="0046697C">
              <w:rPr>
                <w:rStyle w:val="ae"/>
                <w:rFonts w:ascii="Times New Roman" w:hAnsi="Times New Roman" w:cs="Times New Roman"/>
                <w:noProof/>
              </w:rPr>
              <w:t>3.3. Оценка финансовых ресурсов, необходимых для реализации стратегии</w:t>
            </w:r>
            <w:r w:rsidR="0046697C" w:rsidRPr="0046697C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026530" w:rsidRPr="0046697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6697C" w:rsidRPr="0046697C">
              <w:rPr>
                <w:rFonts w:ascii="Times New Roman" w:hAnsi="Times New Roman" w:cs="Times New Roman"/>
                <w:noProof/>
                <w:webHidden/>
              </w:rPr>
              <w:instrText xml:space="preserve"> PAGEREF _Toc215758000 \h </w:instrText>
            </w:r>
            <w:r w:rsidR="00026530" w:rsidRPr="0046697C">
              <w:rPr>
                <w:rFonts w:ascii="Times New Roman" w:hAnsi="Times New Roman" w:cs="Times New Roman"/>
                <w:noProof/>
                <w:webHidden/>
              </w:rPr>
            </w:r>
            <w:r w:rsidR="00026530" w:rsidRPr="0046697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</w:rPr>
              <w:t>55</w:t>
            </w:r>
            <w:r w:rsidR="00026530" w:rsidRPr="0046697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46697C" w:rsidRPr="0046697C" w:rsidRDefault="00AA7B70">
          <w:pPr>
            <w:pStyle w:val="21"/>
            <w:tabs>
              <w:tab w:val="right" w:leader="dot" w:pos="1019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15758001" w:history="1">
            <w:r w:rsidR="0046697C" w:rsidRPr="0046697C">
              <w:rPr>
                <w:rStyle w:val="ae"/>
                <w:rFonts w:ascii="Times New Roman" w:hAnsi="Times New Roman" w:cs="Times New Roman"/>
                <w:noProof/>
              </w:rPr>
              <w:t>3.4. Информация о муниципальных программах, утверждаемых в целях реализации стратегии</w:t>
            </w:r>
            <w:r w:rsidR="0046697C" w:rsidRPr="0046697C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026530" w:rsidRPr="0046697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6697C" w:rsidRPr="0046697C">
              <w:rPr>
                <w:rFonts w:ascii="Times New Roman" w:hAnsi="Times New Roman" w:cs="Times New Roman"/>
                <w:noProof/>
                <w:webHidden/>
              </w:rPr>
              <w:instrText xml:space="preserve"> PAGEREF _Toc215758001 \h </w:instrText>
            </w:r>
            <w:r w:rsidR="00026530" w:rsidRPr="0046697C">
              <w:rPr>
                <w:rFonts w:ascii="Times New Roman" w:hAnsi="Times New Roman" w:cs="Times New Roman"/>
                <w:noProof/>
                <w:webHidden/>
              </w:rPr>
            </w:r>
            <w:r w:rsidR="00026530" w:rsidRPr="0046697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</w:rPr>
              <w:t>55</w:t>
            </w:r>
            <w:r w:rsidR="00026530" w:rsidRPr="0046697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46697C" w:rsidRPr="0046697C" w:rsidRDefault="00AA7B70">
          <w:pPr>
            <w:pStyle w:val="21"/>
            <w:tabs>
              <w:tab w:val="right" w:leader="dot" w:pos="1019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15758002" w:history="1">
            <w:r w:rsidR="0046697C" w:rsidRPr="0046697C">
              <w:rPr>
                <w:rStyle w:val="ae"/>
                <w:rFonts w:ascii="Times New Roman" w:hAnsi="Times New Roman" w:cs="Times New Roman"/>
                <w:noProof/>
              </w:rPr>
              <w:t>3.5. Ожидаемые результаты реализации стратегии</w:t>
            </w:r>
            <w:r w:rsidR="0046697C" w:rsidRPr="0046697C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026530" w:rsidRPr="0046697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6697C" w:rsidRPr="0046697C">
              <w:rPr>
                <w:rFonts w:ascii="Times New Roman" w:hAnsi="Times New Roman" w:cs="Times New Roman"/>
                <w:noProof/>
                <w:webHidden/>
              </w:rPr>
              <w:instrText xml:space="preserve"> PAGEREF _Toc215758002 \h </w:instrText>
            </w:r>
            <w:r w:rsidR="00026530" w:rsidRPr="0046697C">
              <w:rPr>
                <w:rFonts w:ascii="Times New Roman" w:hAnsi="Times New Roman" w:cs="Times New Roman"/>
                <w:noProof/>
                <w:webHidden/>
              </w:rPr>
            </w:r>
            <w:r w:rsidR="00026530" w:rsidRPr="0046697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</w:rPr>
              <w:t>56</w:t>
            </w:r>
            <w:r w:rsidR="00026530" w:rsidRPr="0046697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A34B16" w:rsidRDefault="00026530" w:rsidP="00403D2B">
          <w:pPr>
            <w:spacing w:after="0" w:line="240" w:lineRule="auto"/>
            <w:jc w:val="both"/>
          </w:pPr>
          <w:r w:rsidRPr="0046697C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p>
      </w:sdtContent>
    </w:sdt>
    <w:p w:rsidR="00BF19FB" w:rsidRDefault="00BF19FB" w:rsidP="00170F22">
      <w:pPr>
        <w:pStyle w:val="1"/>
        <w:spacing w:before="120" w:after="120" w:line="240" w:lineRule="auto"/>
      </w:pPr>
      <w:bookmarkStart w:id="2" w:name="_Toc215757971"/>
    </w:p>
    <w:p w:rsidR="00892CF9" w:rsidRPr="00170F22" w:rsidRDefault="00892CF9" w:rsidP="00170F22">
      <w:pPr>
        <w:pStyle w:val="1"/>
        <w:spacing w:before="120" w:after="120" w:line="240" w:lineRule="auto"/>
      </w:pPr>
      <w:r w:rsidRPr="00170F22">
        <w:t>ОБЩИЕ ПОЛОЖЕНИЯ</w:t>
      </w:r>
      <w:bookmarkEnd w:id="2"/>
    </w:p>
    <w:p w:rsidR="00892CF9" w:rsidRDefault="0038786D" w:rsidP="00892C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Стратегия социально-экономического развития Чунского муниципального округа на период до 2036 года (далее – стратегия) является основным документом стратегического планирования, </w:t>
      </w:r>
      <w:r w:rsidRPr="0038786D">
        <w:rPr>
          <w:rFonts w:ascii="Times New Roman" w:hAnsi="Times New Roman" w:cs="Times New Roman"/>
          <w:sz w:val="24"/>
          <w:szCs w:val="24"/>
        </w:rPr>
        <w:t>определяющи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38786D">
        <w:rPr>
          <w:rFonts w:ascii="Times New Roman" w:hAnsi="Times New Roman" w:cs="Times New Roman"/>
          <w:sz w:val="24"/>
          <w:szCs w:val="24"/>
        </w:rPr>
        <w:t xml:space="preserve"> цели и задачи муниципального управления и социально-экономического развития муниципального образования на долгосрочный период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8786D" w:rsidRDefault="003A7937" w:rsidP="00892C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Стратегия разработана в соответствии с Федеральным законом «О стратегическом планировании в Российской Федерации» от 28.06.2014 года № 172-ФЗ, постановлением </w:t>
      </w:r>
      <w:r w:rsidRPr="00150FA6">
        <w:rPr>
          <w:rFonts w:ascii="Times New Roman" w:hAnsi="Times New Roman" w:cs="Times New Roman"/>
          <w:sz w:val="24"/>
          <w:szCs w:val="24"/>
        </w:rPr>
        <w:t>администрации Чунского муниципального округа</w:t>
      </w:r>
      <w:r>
        <w:rPr>
          <w:rFonts w:ascii="Times New Roman" w:hAnsi="Times New Roman" w:cs="Times New Roman"/>
          <w:sz w:val="24"/>
          <w:szCs w:val="24"/>
        </w:rPr>
        <w:t xml:space="preserve"> «Об утверждении порядка разработки, корректировки, осуществления контроля и мониторинга стратегии социально-экономического развития Чунского муниципального округа и плана мероприятий по реализации стратегии социально-экономического развития Чунского муниципального округа</w:t>
      </w:r>
      <w:r w:rsidRPr="00150FA6">
        <w:rPr>
          <w:rFonts w:ascii="Times New Roman" w:hAnsi="Times New Roman" w:cs="Times New Roman"/>
          <w:sz w:val="24"/>
          <w:szCs w:val="24"/>
        </w:rPr>
        <w:t xml:space="preserve">» от </w:t>
      </w:r>
      <w:r w:rsidR="00150FA6" w:rsidRPr="00150FA6">
        <w:rPr>
          <w:rFonts w:ascii="Times New Roman" w:hAnsi="Times New Roman" w:cs="Times New Roman"/>
          <w:sz w:val="24"/>
          <w:szCs w:val="24"/>
        </w:rPr>
        <w:t>04.12.2025 года</w:t>
      </w:r>
      <w:r w:rsidRPr="00150FA6">
        <w:rPr>
          <w:rFonts w:ascii="Times New Roman" w:hAnsi="Times New Roman" w:cs="Times New Roman"/>
          <w:sz w:val="24"/>
          <w:szCs w:val="24"/>
        </w:rPr>
        <w:t xml:space="preserve"> № </w:t>
      </w:r>
      <w:r w:rsidR="00150FA6" w:rsidRPr="00150FA6">
        <w:rPr>
          <w:rFonts w:ascii="Times New Roman" w:hAnsi="Times New Roman" w:cs="Times New Roman"/>
          <w:sz w:val="24"/>
          <w:szCs w:val="24"/>
        </w:rPr>
        <w:t>571</w:t>
      </w:r>
      <w:r>
        <w:rPr>
          <w:rFonts w:ascii="Times New Roman" w:hAnsi="Times New Roman" w:cs="Times New Roman"/>
          <w:sz w:val="24"/>
          <w:szCs w:val="24"/>
        </w:rPr>
        <w:t xml:space="preserve"> в согласовании с основными документами стратегического планирования, принятыми на федеральном и региональном уровнях.</w:t>
      </w:r>
    </w:p>
    <w:p w:rsidR="00F405A4" w:rsidRDefault="00F405A4" w:rsidP="00892C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Основными документами, которые учитывались при разработке настоящей стратегии, явились:</w:t>
      </w:r>
    </w:p>
    <w:p w:rsidR="00F405A4" w:rsidRDefault="00F405A4" w:rsidP="00892C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bookmarkStart w:id="3" w:name="_Hlk215748481"/>
      <w:r>
        <w:rPr>
          <w:rFonts w:ascii="Times New Roman" w:hAnsi="Times New Roman" w:cs="Times New Roman"/>
          <w:sz w:val="24"/>
          <w:szCs w:val="24"/>
        </w:rPr>
        <w:t>Указ Президента Российской Федерации «О национальных целях развития Российской Федерации на период до 2030 года и на перспективу до 2036 года» от 07.05.2024 года № 309</w:t>
      </w:r>
      <w:bookmarkEnd w:id="3"/>
      <w:r>
        <w:rPr>
          <w:rFonts w:ascii="Times New Roman" w:hAnsi="Times New Roman" w:cs="Times New Roman"/>
          <w:sz w:val="24"/>
          <w:szCs w:val="24"/>
        </w:rPr>
        <w:t>;</w:t>
      </w:r>
    </w:p>
    <w:p w:rsidR="00F405A4" w:rsidRDefault="00F405A4" w:rsidP="00892C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Распоряжение Правительства Российской Федерации «Об утверждении </w:t>
      </w:r>
      <w:r w:rsidR="00B0331B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тратегии социально-экономического развития Сибирского федерального округа до 2035 года» от 26.01.2023 года № 129-р</w:t>
      </w:r>
      <w:r w:rsidR="00FC4797">
        <w:rPr>
          <w:rFonts w:ascii="Times New Roman" w:hAnsi="Times New Roman" w:cs="Times New Roman"/>
          <w:sz w:val="24"/>
          <w:szCs w:val="24"/>
        </w:rPr>
        <w:t>;</w:t>
      </w:r>
    </w:p>
    <w:p w:rsidR="00FC4797" w:rsidRDefault="00FC4797" w:rsidP="00892C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Закон Иркутской области «Об утверждении </w:t>
      </w:r>
      <w:r w:rsidR="00B0331B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тратегии социально-экономического развития Иркутской области на период до 2036 года» от 10.01.2022 года № 15-</w:t>
      </w:r>
      <w:r w:rsidR="00902125">
        <w:rPr>
          <w:rFonts w:ascii="Times New Roman" w:hAnsi="Times New Roman" w:cs="Times New Roman"/>
          <w:sz w:val="24"/>
          <w:szCs w:val="24"/>
        </w:rPr>
        <w:t>оз</w:t>
      </w:r>
      <w:r w:rsidR="00B0331B">
        <w:rPr>
          <w:rFonts w:ascii="Times New Roman" w:hAnsi="Times New Roman" w:cs="Times New Roman"/>
          <w:sz w:val="24"/>
          <w:szCs w:val="24"/>
        </w:rPr>
        <w:t>;</w:t>
      </w:r>
    </w:p>
    <w:p w:rsidR="00B0331B" w:rsidRDefault="00B0331B" w:rsidP="00892C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Приказ министерства экономического развития Российской Федерации «Об утверждении методических рекомендаций по разработке и корректировке стратегии социально-экономического развития субъекта Российской Федерации и плана мероприятий по её реализации» от 23.03.2017 года № 132</w:t>
      </w:r>
      <w:r w:rsidR="00C56411">
        <w:rPr>
          <w:rFonts w:ascii="Times New Roman" w:hAnsi="Times New Roman" w:cs="Times New Roman"/>
          <w:sz w:val="24"/>
          <w:szCs w:val="24"/>
        </w:rPr>
        <w:t>.</w:t>
      </w:r>
    </w:p>
    <w:p w:rsidR="00366574" w:rsidRPr="00366574" w:rsidRDefault="00366574" w:rsidP="003665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Стратегия</w:t>
      </w:r>
      <w:r w:rsidRPr="00366574">
        <w:rPr>
          <w:rFonts w:ascii="Times New Roman" w:hAnsi="Times New Roman" w:cs="Times New Roman"/>
          <w:sz w:val="24"/>
          <w:szCs w:val="24"/>
        </w:rPr>
        <w:t xml:space="preserve"> определяет те направления жизнедеятельности </w:t>
      </w:r>
      <w:r>
        <w:rPr>
          <w:rFonts w:ascii="Times New Roman" w:hAnsi="Times New Roman" w:cs="Times New Roman"/>
          <w:sz w:val="24"/>
          <w:szCs w:val="24"/>
        </w:rPr>
        <w:t>Чунского муниципального округа</w:t>
      </w:r>
      <w:r w:rsidRPr="00366574">
        <w:rPr>
          <w:rFonts w:ascii="Times New Roman" w:hAnsi="Times New Roman" w:cs="Times New Roman"/>
          <w:sz w:val="24"/>
          <w:szCs w:val="24"/>
        </w:rPr>
        <w:t xml:space="preserve">, которые имеют решающее значение для существования муниципального образования и могут дать импульс его развитию. </w:t>
      </w:r>
    </w:p>
    <w:p w:rsidR="00366574" w:rsidRDefault="00366574" w:rsidP="003665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574">
        <w:rPr>
          <w:rFonts w:ascii="Times New Roman" w:hAnsi="Times New Roman" w:cs="Times New Roman"/>
          <w:sz w:val="24"/>
          <w:szCs w:val="24"/>
        </w:rPr>
        <w:t>Стратегия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6574">
        <w:rPr>
          <w:rFonts w:ascii="Times New Roman" w:hAnsi="Times New Roman" w:cs="Times New Roman"/>
          <w:sz w:val="24"/>
          <w:szCs w:val="24"/>
        </w:rPr>
        <w:t>не является конечным документом, не подлежащим изменению. Она предполагает постоянное обновление, изменение механизмов и тактических задач в соответствии с изменившейся достигнутой ситуацией. При этом стратегические цели и выбранные приоритеты должны оставаться неизменными.</w:t>
      </w:r>
    </w:p>
    <w:p w:rsidR="00366574" w:rsidRDefault="00366574" w:rsidP="003665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574">
        <w:rPr>
          <w:rFonts w:ascii="Times New Roman" w:hAnsi="Times New Roman" w:cs="Times New Roman"/>
          <w:sz w:val="24"/>
          <w:szCs w:val="24"/>
        </w:rPr>
        <w:t xml:space="preserve">Основополагающим в разработке </w:t>
      </w:r>
      <w:r>
        <w:rPr>
          <w:rFonts w:ascii="Times New Roman" w:hAnsi="Times New Roman" w:cs="Times New Roman"/>
          <w:sz w:val="24"/>
          <w:szCs w:val="24"/>
        </w:rPr>
        <w:t>стратегии</w:t>
      </w:r>
      <w:r w:rsidRPr="00366574">
        <w:rPr>
          <w:rFonts w:ascii="Times New Roman" w:hAnsi="Times New Roman" w:cs="Times New Roman"/>
          <w:sz w:val="24"/>
          <w:szCs w:val="24"/>
        </w:rPr>
        <w:t xml:space="preserve"> стал принцип преемственности. Стратегия является логичным продолжением стратегии социально-экономического развития </w:t>
      </w:r>
      <w:r>
        <w:rPr>
          <w:rFonts w:ascii="Times New Roman" w:hAnsi="Times New Roman" w:cs="Times New Roman"/>
          <w:sz w:val="24"/>
          <w:szCs w:val="24"/>
        </w:rPr>
        <w:t>Чунского районного муниципального образования на 2017</w:t>
      </w:r>
      <w:r w:rsidRPr="00366574">
        <w:rPr>
          <w:rFonts w:ascii="Times New Roman" w:hAnsi="Times New Roman" w:cs="Times New Roman"/>
          <w:sz w:val="24"/>
          <w:szCs w:val="24"/>
        </w:rPr>
        <w:t>-2030 год</w:t>
      </w:r>
      <w:r w:rsidR="00431824">
        <w:rPr>
          <w:rFonts w:ascii="Times New Roman" w:hAnsi="Times New Roman" w:cs="Times New Roman"/>
          <w:sz w:val="24"/>
          <w:szCs w:val="24"/>
        </w:rPr>
        <w:t>ы</w:t>
      </w:r>
      <w:r w:rsidRPr="00366574">
        <w:rPr>
          <w:rFonts w:ascii="Times New Roman" w:hAnsi="Times New Roman" w:cs="Times New Roman"/>
          <w:sz w:val="24"/>
          <w:szCs w:val="24"/>
        </w:rPr>
        <w:t>, утверждённой решением Чунской районной Думы от 27.12.2017 года № 128 (с изменениями от 29.05.2019 года)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665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6574" w:rsidRDefault="00366574" w:rsidP="003665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574">
        <w:rPr>
          <w:rFonts w:ascii="Times New Roman" w:hAnsi="Times New Roman" w:cs="Times New Roman"/>
          <w:sz w:val="24"/>
          <w:szCs w:val="24"/>
        </w:rPr>
        <w:t>Стратегия разработана с учетом достижения целей предыдущей стратегии за период с 201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366574">
        <w:rPr>
          <w:rFonts w:ascii="Times New Roman" w:hAnsi="Times New Roman" w:cs="Times New Roman"/>
          <w:sz w:val="24"/>
          <w:szCs w:val="24"/>
        </w:rPr>
        <w:t xml:space="preserve"> по 20</w:t>
      </w:r>
      <w:r w:rsidR="00A15FB5" w:rsidRPr="00A15FB5">
        <w:rPr>
          <w:rFonts w:ascii="Times New Roman" w:hAnsi="Times New Roman" w:cs="Times New Roman"/>
          <w:sz w:val="24"/>
          <w:szCs w:val="24"/>
        </w:rPr>
        <w:t>24</w:t>
      </w:r>
      <w:r w:rsidRPr="00366574">
        <w:rPr>
          <w:rFonts w:ascii="Times New Roman" w:hAnsi="Times New Roman" w:cs="Times New Roman"/>
          <w:sz w:val="24"/>
          <w:szCs w:val="24"/>
        </w:rPr>
        <w:t xml:space="preserve"> годы и новых тенденций развития, сформировавшихся как внутри </w:t>
      </w:r>
      <w:r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Pr="00366574">
        <w:rPr>
          <w:rFonts w:ascii="Times New Roman" w:hAnsi="Times New Roman" w:cs="Times New Roman"/>
          <w:sz w:val="24"/>
          <w:szCs w:val="24"/>
        </w:rPr>
        <w:t>, так и за его пределами.</w:t>
      </w:r>
    </w:p>
    <w:p w:rsidR="00C56411" w:rsidRDefault="00C56411" w:rsidP="00892C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Муниципальные программы Чунского муниципального округа, утверждаемые после принятия стратегии, разрабатываются и утверждаются в соответствии с целью, задачами и приоритетными направлениями социально-экономического развития, установленными стратегией.</w:t>
      </w:r>
    </w:p>
    <w:p w:rsidR="00BF19FB" w:rsidRDefault="00BF19FB" w:rsidP="00892C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73D6C" w:rsidRPr="004214DC" w:rsidRDefault="00273D6C" w:rsidP="00170F22">
      <w:pPr>
        <w:pStyle w:val="1"/>
        <w:spacing w:before="120" w:after="120" w:line="240" w:lineRule="auto"/>
      </w:pPr>
      <w:bookmarkStart w:id="4" w:name="_Toc215757972"/>
      <w:r w:rsidRPr="004214DC">
        <w:t>Р</w:t>
      </w:r>
      <w:r w:rsidR="004214DC" w:rsidRPr="004214DC">
        <w:t>АЗДЕЛ</w:t>
      </w:r>
      <w:r w:rsidRPr="004214DC">
        <w:t xml:space="preserve"> </w:t>
      </w:r>
      <w:r w:rsidR="00170F22">
        <w:rPr>
          <w:lang w:val="en-US"/>
        </w:rPr>
        <w:t>I</w:t>
      </w:r>
      <w:r w:rsidRPr="004214DC">
        <w:t>. ОЦЕНКА ДОСТИГНУТЫХ ЦЕЛЕЙ СОЦИАЛЬНО</w:t>
      </w:r>
      <w:r w:rsidR="00BF19FB">
        <w:t xml:space="preserve"> </w:t>
      </w:r>
      <w:r w:rsidRPr="004214DC">
        <w:t>-</w:t>
      </w:r>
      <w:r w:rsidR="00BF19FB">
        <w:t xml:space="preserve"> </w:t>
      </w:r>
      <w:r w:rsidRPr="004214DC">
        <w:t>ЭКОНОМИЧЕСКОГО РАЗВИТИЯ</w:t>
      </w:r>
      <w:bookmarkEnd w:id="4"/>
      <w:r w:rsidRPr="004214DC">
        <w:t xml:space="preserve"> </w:t>
      </w:r>
    </w:p>
    <w:p w:rsidR="00273D6C" w:rsidRPr="00077D48" w:rsidRDefault="00273D6C" w:rsidP="00170F22">
      <w:pPr>
        <w:pStyle w:val="2"/>
        <w:spacing w:before="120" w:after="120" w:line="240" w:lineRule="auto"/>
      </w:pPr>
      <w:bookmarkStart w:id="5" w:name="_Toc215757973"/>
      <w:r w:rsidRPr="00077D48">
        <w:t>1.1.</w:t>
      </w:r>
      <w:r w:rsidRPr="00077D48">
        <w:tab/>
        <w:t xml:space="preserve"> </w:t>
      </w:r>
      <w:r w:rsidR="000B3444">
        <w:t>Общая информация о муниципальном образовании</w:t>
      </w:r>
      <w:bookmarkEnd w:id="5"/>
    </w:p>
    <w:p w:rsidR="00146FCF" w:rsidRPr="000B3444" w:rsidRDefault="00405B37" w:rsidP="00146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3444">
        <w:rPr>
          <w:rFonts w:ascii="Times New Roman" w:hAnsi="Times New Roman" w:cs="Times New Roman"/>
          <w:sz w:val="24"/>
          <w:szCs w:val="24"/>
        </w:rPr>
        <w:t>1</w:t>
      </w:r>
      <w:r w:rsidR="00146FCF" w:rsidRPr="000B3444">
        <w:rPr>
          <w:rFonts w:ascii="Times New Roman" w:hAnsi="Times New Roman" w:cs="Times New Roman"/>
          <w:sz w:val="24"/>
          <w:szCs w:val="24"/>
        </w:rPr>
        <w:t xml:space="preserve">2 декабря 1953 года на основании Указа Президиума Верховного Совета РСФСР из части территорий </w:t>
      </w:r>
      <w:proofErr w:type="spellStart"/>
      <w:r w:rsidR="00146FCF" w:rsidRPr="000B3444">
        <w:rPr>
          <w:rFonts w:ascii="Times New Roman" w:hAnsi="Times New Roman" w:cs="Times New Roman"/>
          <w:sz w:val="24"/>
          <w:szCs w:val="24"/>
        </w:rPr>
        <w:t>Тангуйского</w:t>
      </w:r>
      <w:proofErr w:type="spellEnd"/>
      <w:r w:rsidR="00146FCF" w:rsidRPr="000B3444">
        <w:rPr>
          <w:rFonts w:ascii="Times New Roman" w:hAnsi="Times New Roman" w:cs="Times New Roman"/>
          <w:sz w:val="24"/>
          <w:szCs w:val="24"/>
        </w:rPr>
        <w:t xml:space="preserve"> (Братского), </w:t>
      </w:r>
      <w:proofErr w:type="spellStart"/>
      <w:r w:rsidR="00146FCF" w:rsidRPr="000B3444">
        <w:rPr>
          <w:rFonts w:ascii="Times New Roman" w:hAnsi="Times New Roman" w:cs="Times New Roman"/>
          <w:sz w:val="24"/>
          <w:szCs w:val="24"/>
        </w:rPr>
        <w:t>Алзамайского</w:t>
      </w:r>
      <w:proofErr w:type="spellEnd"/>
      <w:r w:rsidR="00146FCF" w:rsidRPr="000B344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146FCF" w:rsidRPr="000B3444">
        <w:rPr>
          <w:rFonts w:ascii="Times New Roman" w:hAnsi="Times New Roman" w:cs="Times New Roman"/>
          <w:sz w:val="24"/>
          <w:szCs w:val="24"/>
        </w:rPr>
        <w:t>Нижнеудинского</w:t>
      </w:r>
      <w:proofErr w:type="spellEnd"/>
      <w:r w:rsidR="00146FCF" w:rsidRPr="000B3444">
        <w:rPr>
          <w:rFonts w:ascii="Times New Roman" w:hAnsi="Times New Roman" w:cs="Times New Roman"/>
          <w:sz w:val="24"/>
          <w:szCs w:val="24"/>
        </w:rPr>
        <w:t xml:space="preserve">) и </w:t>
      </w:r>
      <w:proofErr w:type="spellStart"/>
      <w:r w:rsidR="00146FCF" w:rsidRPr="000B3444">
        <w:rPr>
          <w:rFonts w:ascii="Times New Roman" w:hAnsi="Times New Roman" w:cs="Times New Roman"/>
          <w:sz w:val="24"/>
          <w:szCs w:val="24"/>
        </w:rPr>
        <w:t>Шиткинского</w:t>
      </w:r>
      <w:proofErr w:type="spellEnd"/>
      <w:r w:rsidR="00146FCF" w:rsidRPr="000B3444">
        <w:rPr>
          <w:rFonts w:ascii="Times New Roman" w:hAnsi="Times New Roman" w:cs="Times New Roman"/>
          <w:sz w:val="24"/>
          <w:szCs w:val="24"/>
        </w:rPr>
        <w:t xml:space="preserve"> (Тайшетского) районов Иркутской области был образован Чунский район, который с </w:t>
      </w:r>
      <w:r w:rsidR="00170F22" w:rsidRPr="00170F22">
        <w:rPr>
          <w:rFonts w:ascii="Times New Roman" w:hAnsi="Times New Roman" w:cs="Times New Roman"/>
          <w:sz w:val="24"/>
          <w:szCs w:val="24"/>
        </w:rPr>
        <w:t>01.01.2024</w:t>
      </w:r>
      <w:r w:rsidR="00146FCF" w:rsidRPr="000B3444">
        <w:rPr>
          <w:rFonts w:ascii="Times New Roman" w:hAnsi="Times New Roman" w:cs="Times New Roman"/>
          <w:sz w:val="24"/>
          <w:szCs w:val="24"/>
        </w:rPr>
        <w:t xml:space="preserve"> года, в соответствии с Законом Иркутской области «О преобразовании всех поселений, входящих </w:t>
      </w:r>
      <w:r w:rsidR="00146FCF" w:rsidRPr="000B3444">
        <w:rPr>
          <w:rFonts w:ascii="Times New Roman" w:hAnsi="Times New Roman" w:cs="Times New Roman"/>
          <w:sz w:val="24"/>
          <w:szCs w:val="24"/>
        </w:rPr>
        <w:lastRenderedPageBreak/>
        <w:t>в состав Чунского районного муниципального образования Иркутской области, путем их объединения» от 24.11.2023 года № 148-</w:t>
      </w:r>
      <w:r w:rsidR="00170F22">
        <w:rPr>
          <w:rFonts w:ascii="Times New Roman" w:hAnsi="Times New Roman" w:cs="Times New Roman"/>
          <w:sz w:val="24"/>
          <w:szCs w:val="24"/>
        </w:rPr>
        <w:t>оз</w:t>
      </w:r>
      <w:r w:rsidR="00146FCF" w:rsidRPr="000B3444">
        <w:rPr>
          <w:rFonts w:ascii="Times New Roman" w:hAnsi="Times New Roman" w:cs="Times New Roman"/>
          <w:sz w:val="24"/>
          <w:szCs w:val="24"/>
        </w:rPr>
        <w:t>, преобразован в Чунский муници</w:t>
      </w:r>
      <w:r w:rsidR="00553922" w:rsidRPr="000B3444">
        <w:rPr>
          <w:rFonts w:ascii="Times New Roman" w:hAnsi="Times New Roman" w:cs="Times New Roman"/>
          <w:sz w:val="24"/>
          <w:szCs w:val="24"/>
        </w:rPr>
        <w:t>пальный округ Иркутской области (далее – Чунский муниципальный округ, округ, муниципальное образование).</w:t>
      </w:r>
    </w:p>
    <w:p w:rsidR="00170F22" w:rsidRDefault="00146FCF" w:rsidP="00146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3444">
        <w:rPr>
          <w:rFonts w:ascii="Times New Roman" w:hAnsi="Times New Roman" w:cs="Times New Roman"/>
          <w:sz w:val="24"/>
          <w:szCs w:val="24"/>
        </w:rPr>
        <w:t>В составе округа 3</w:t>
      </w:r>
      <w:r w:rsidR="0079188D">
        <w:rPr>
          <w:rFonts w:ascii="Times New Roman" w:hAnsi="Times New Roman" w:cs="Times New Roman"/>
          <w:sz w:val="24"/>
          <w:szCs w:val="24"/>
        </w:rPr>
        <w:t>8</w:t>
      </w:r>
      <w:r w:rsidRPr="000B3444">
        <w:rPr>
          <w:rFonts w:ascii="Times New Roman" w:hAnsi="Times New Roman" w:cs="Times New Roman"/>
          <w:sz w:val="24"/>
          <w:szCs w:val="24"/>
        </w:rPr>
        <w:t xml:space="preserve"> населённых пунктов, административным центром является </w:t>
      </w:r>
      <w:proofErr w:type="spellStart"/>
      <w:r w:rsidRPr="000B3444">
        <w:rPr>
          <w:rFonts w:ascii="Times New Roman" w:hAnsi="Times New Roman" w:cs="Times New Roman"/>
          <w:sz w:val="24"/>
          <w:szCs w:val="24"/>
        </w:rPr>
        <w:t>рп</w:t>
      </w:r>
      <w:proofErr w:type="spellEnd"/>
      <w:r w:rsidRPr="000B3444">
        <w:rPr>
          <w:rFonts w:ascii="Times New Roman" w:hAnsi="Times New Roman" w:cs="Times New Roman"/>
          <w:sz w:val="24"/>
          <w:szCs w:val="24"/>
        </w:rPr>
        <w:t>. Чунский.</w:t>
      </w:r>
      <w:r w:rsidR="00675277">
        <w:rPr>
          <w:rFonts w:ascii="Times New Roman" w:hAnsi="Times New Roman" w:cs="Times New Roman"/>
          <w:sz w:val="24"/>
          <w:szCs w:val="24"/>
        </w:rPr>
        <w:t xml:space="preserve"> </w:t>
      </w:r>
      <w:r w:rsidR="00675277" w:rsidRPr="00A15FB5">
        <w:rPr>
          <w:rFonts w:ascii="Times New Roman" w:hAnsi="Times New Roman" w:cs="Times New Roman"/>
          <w:sz w:val="24"/>
          <w:szCs w:val="24"/>
        </w:rPr>
        <w:t xml:space="preserve">С 01.01.2025 года </w:t>
      </w:r>
      <w:r w:rsidR="00C713F9">
        <w:rPr>
          <w:rFonts w:ascii="Times New Roman" w:hAnsi="Times New Roman" w:cs="Times New Roman"/>
          <w:sz w:val="24"/>
          <w:szCs w:val="24"/>
        </w:rPr>
        <w:t xml:space="preserve">упразднён </w:t>
      </w:r>
      <w:r w:rsidR="00170F22">
        <w:rPr>
          <w:rFonts w:ascii="Times New Roman" w:hAnsi="Times New Roman" w:cs="Times New Roman"/>
          <w:sz w:val="24"/>
          <w:szCs w:val="24"/>
        </w:rPr>
        <w:t>п.</w:t>
      </w:r>
      <w:r w:rsidR="00C713F9">
        <w:rPr>
          <w:rFonts w:ascii="Times New Roman" w:hAnsi="Times New Roman" w:cs="Times New Roman"/>
          <w:sz w:val="24"/>
          <w:szCs w:val="24"/>
        </w:rPr>
        <w:t xml:space="preserve"> Нагорный, с нулевой численностью д. </w:t>
      </w:r>
      <w:proofErr w:type="spellStart"/>
      <w:r w:rsidR="00C713F9">
        <w:rPr>
          <w:rFonts w:ascii="Times New Roman" w:hAnsi="Times New Roman" w:cs="Times New Roman"/>
          <w:sz w:val="24"/>
          <w:szCs w:val="24"/>
        </w:rPr>
        <w:t>Нов</w:t>
      </w:r>
      <w:r w:rsidR="00170F22">
        <w:rPr>
          <w:rFonts w:ascii="Times New Roman" w:hAnsi="Times New Roman" w:cs="Times New Roman"/>
          <w:sz w:val="24"/>
          <w:szCs w:val="24"/>
        </w:rPr>
        <w:t>очунка</w:t>
      </w:r>
      <w:proofErr w:type="spellEnd"/>
      <w:r w:rsidR="00170F22">
        <w:rPr>
          <w:rFonts w:ascii="Times New Roman" w:hAnsi="Times New Roman" w:cs="Times New Roman"/>
          <w:sz w:val="24"/>
          <w:szCs w:val="24"/>
        </w:rPr>
        <w:t xml:space="preserve"> и </w:t>
      </w:r>
      <w:r w:rsidR="00C713F9">
        <w:rPr>
          <w:rFonts w:ascii="Times New Roman" w:hAnsi="Times New Roman" w:cs="Times New Roman"/>
          <w:sz w:val="24"/>
          <w:szCs w:val="24"/>
        </w:rPr>
        <w:t>с. Выдрино.</w:t>
      </w:r>
      <w:r w:rsidR="00A15F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4C3F" w:rsidRDefault="00A15FB5" w:rsidP="00146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38 населённых пунктов</w:t>
      </w:r>
      <w:r w:rsidR="00844C3F">
        <w:rPr>
          <w:rFonts w:ascii="Times New Roman" w:hAnsi="Times New Roman" w:cs="Times New Roman"/>
          <w:sz w:val="24"/>
          <w:szCs w:val="24"/>
        </w:rPr>
        <w:t>:</w:t>
      </w:r>
    </w:p>
    <w:p w:rsidR="00844C3F" w:rsidRDefault="00844C3F" w:rsidP="00146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15F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15</w:t>
      </w:r>
      <w:r w:rsidR="00BB7867">
        <w:rPr>
          <w:rFonts w:ascii="Times New Roman" w:hAnsi="Times New Roman" w:cs="Times New Roman"/>
          <w:sz w:val="24"/>
          <w:szCs w:val="24"/>
        </w:rPr>
        <w:t xml:space="preserve"> проживает </w:t>
      </w:r>
      <w:r w:rsidR="00BB7867" w:rsidRPr="00C713F9">
        <w:rPr>
          <w:rFonts w:ascii="Times New Roman" w:hAnsi="Times New Roman" w:cs="Times New Roman"/>
          <w:b/>
          <w:i/>
          <w:sz w:val="24"/>
          <w:szCs w:val="24"/>
        </w:rPr>
        <w:t>менее 50 человек</w:t>
      </w:r>
      <w:r w:rsidR="00BB7867">
        <w:rPr>
          <w:rFonts w:ascii="Times New Roman" w:hAnsi="Times New Roman" w:cs="Times New Roman"/>
          <w:sz w:val="24"/>
          <w:szCs w:val="24"/>
        </w:rPr>
        <w:t xml:space="preserve"> (с. </w:t>
      </w:r>
      <w:proofErr w:type="spellStart"/>
      <w:r w:rsidR="00BB7867">
        <w:rPr>
          <w:rFonts w:ascii="Times New Roman" w:hAnsi="Times New Roman" w:cs="Times New Roman"/>
          <w:sz w:val="24"/>
          <w:szCs w:val="24"/>
        </w:rPr>
        <w:t>Мироново</w:t>
      </w:r>
      <w:proofErr w:type="spellEnd"/>
      <w:r w:rsidR="00BB7867">
        <w:rPr>
          <w:rFonts w:ascii="Times New Roman" w:hAnsi="Times New Roman" w:cs="Times New Roman"/>
          <w:sz w:val="24"/>
          <w:szCs w:val="24"/>
        </w:rPr>
        <w:t xml:space="preserve">, д. </w:t>
      </w:r>
      <w:proofErr w:type="spellStart"/>
      <w:r w:rsidR="00BB7867">
        <w:rPr>
          <w:rFonts w:ascii="Times New Roman" w:hAnsi="Times New Roman" w:cs="Times New Roman"/>
          <w:sz w:val="24"/>
          <w:szCs w:val="24"/>
        </w:rPr>
        <w:t>Тахтамай</w:t>
      </w:r>
      <w:proofErr w:type="spellEnd"/>
      <w:r w:rsidR="00BB786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Балтурино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д.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Ганькина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713F9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Неванка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д. Окраина, д.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Питаева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д.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Тарея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п. Кедровый, п.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Приудинск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Баёр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д. Захаровка, </w:t>
      </w:r>
      <w:r w:rsidR="00431824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п. Елань, п.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Тарея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п. </w:t>
      </w:r>
      <w:proofErr w:type="spellStart"/>
      <w:r>
        <w:rPr>
          <w:rFonts w:ascii="Times New Roman" w:hAnsi="Times New Roman" w:cs="Times New Roman"/>
          <w:sz w:val="24"/>
          <w:szCs w:val="24"/>
        </w:rPr>
        <w:t>Чукша</w:t>
      </w:r>
      <w:proofErr w:type="spellEnd"/>
      <w:r>
        <w:rPr>
          <w:rFonts w:ascii="Times New Roman" w:hAnsi="Times New Roman" w:cs="Times New Roman"/>
          <w:sz w:val="24"/>
          <w:szCs w:val="24"/>
        </w:rPr>
        <w:t>);</w:t>
      </w:r>
    </w:p>
    <w:p w:rsidR="00844C3F" w:rsidRDefault="00844C3F" w:rsidP="00146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 16 проживает </w:t>
      </w:r>
      <w:r w:rsidRPr="00C713F9">
        <w:rPr>
          <w:rFonts w:ascii="Times New Roman" w:hAnsi="Times New Roman" w:cs="Times New Roman"/>
          <w:b/>
          <w:i/>
          <w:sz w:val="24"/>
          <w:szCs w:val="24"/>
        </w:rPr>
        <w:t>менее 500 человек</w:t>
      </w:r>
      <w:r>
        <w:rPr>
          <w:rFonts w:ascii="Times New Roman" w:hAnsi="Times New Roman" w:cs="Times New Roman"/>
          <w:sz w:val="24"/>
          <w:szCs w:val="24"/>
        </w:rPr>
        <w:t xml:space="preserve"> (п.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Бидога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Баянда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п. </w:t>
      </w:r>
      <w:proofErr w:type="spellStart"/>
      <w:r>
        <w:rPr>
          <w:rFonts w:ascii="Times New Roman" w:hAnsi="Times New Roman" w:cs="Times New Roman"/>
          <w:sz w:val="24"/>
          <w:szCs w:val="24"/>
        </w:rPr>
        <w:t>Хоняки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д.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Новобалтурина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713F9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Бунбуй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д. Кулиш, д.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Паренда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п. Каменск, п.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Парчум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д. Мухино, п. Заводской, п. Пионерский, </w:t>
      </w:r>
      <w:r w:rsidR="00C713F9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п.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Таргиз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п. </w:t>
      </w:r>
      <w:proofErr w:type="spellStart"/>
      <w:r>
        <w:rPr>
          <w:rFonts w:ascii="Times New Roman" w:hAnsi="Times New Roman" w:cs="Times New Roman"/>
          <w:sz w:val="24"/>
          <w:szCs w:val="24"/>
        </w:rPr>
        <w:t>Изыкан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п. Сосновка,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Червянка</w:t>
      </w:r>
      <w:proofErr w:type="spellEnd"/>
      <w:r>
        <w:rPr>
          <w:rFonts w:ascii="Times New Roman" w:hAnsi="Times New Roman" w:cs="Times New Roman"/>
          <w:sz w:val="24"/>
          <w:szCs w:val="24"/>
        </w:rPr>
        <w:t>);</w:t>
      </w:r>
    </w:p>
    <w:p w:rsidR="00C713F9" w:rsidRDefault="00844C3F" w:rsidP="00146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713F9">
        <w:rPr>
          <w:rFonts w:ascii="Times New Roman" w:hAnsi="Times New Roman" w:cs="Times New Roman"/>
          <w:b/>
          <w:i/>
          <w:sz w:val="24"/>
          <w:szCs w:val="24"/>
        </w:rPr>
        <w:t>более 1000 человек</w:t>
      </w:r>
      <w:r>
        <w:rPr>
          <w:rFonts w:ascii="Times New Roman" w:hAnsi="Times New Roman" w:cs="Times New Roman"/>
          <w:sz w:val="24"/>
          <w:szCs w:val="24"/>
        </w:rPr>
        <w:t xml:space="preserve"> проживает в </w:t>
      </w:r>
      <w:r w:rsidR="00C713F9">
        <w:rPr>
          <w:rFonts w:ascii="Times New Roman" w:hAnsi="Times New Roman" w:cs="Times New Roman"/>
          <w:sz w:val="24"/>
          <w:szCs w:val="24"/>
        </w:rPr>
        <w:t>4 (</w:t>
      </w:r>
      <w:proofErr w:type="spellStart"/>
      <w:r w:rsidR="00C713F9">
        <w:rPr>
          <w:rFonts w:ascii="Times New Roman" w:hAnsi="Times New Roman" w:cs="Times New Roman"/>
          <w:sz w:val="24"/>
          <w:szCs w:val="24"/>
        </w:rPr>
        <w:t>рп</w:t>
      </w:r>
      <w:proofErr w:type="spellEnd"/>
      <w:r w:rsidR="00C713F9">
        <w:rPr>
          <w:rFonts w:ascii="Times New Roman" w:hAnsi="Times New Roman" w:cs="Times New Roman"/>
          <w:sz w:val="24"/>
          <w:szCs w:val="24"/>
        </w:rPr>
        <w:t xml:space="preserve">. Лесогорск, </w:t>
      </w:r>
      <w:proofErr w:type="spellStart"/>
      <w:r w:rsidR="00C713F9">
        <w:rPr>
          <w:rFonts w:ascii="Times New Roman" w:hAnsi="Times New Roman" w:cs="Times New Roman"/>
          <w:sz w:val="24"/>
          <w:szCs w:val="24"/>
        </w:rPr>
        <w:t>рп</w:t>
      </w:r>
      <w:proofErr w:type="spellEnd"/>
      <w:r w:rsidR="00C713F9">
        <w:rPr>
          <w:rFonts w:ascii="Times New Roman" w:hAnsi="Times New Roman" w:cs="Times New Roman"/>
          <w:sz w:val="24"/>
          <w:szCs w:val="24"/>
        </w:rPr>
        <w:t xml:space="preserve">. Октябрьский, п. Весёлый,                           п. </w:t>
      </w:r>
      <w:proofErr w:type="spellStart"/>
      <w:r w:rsidR="00C713F9">
        <w:rPr>
          <w:rFonts w:ascii="Times New Roman" w:hAnsi="Times New Roman" w:cs="Times New Roman"/>
          <w:sz w:val="24"/>
          <w:szCs w:val="24"/>
        </w:rPr>
        <w:t>Новочунка</w:t>
      </w:r>
      <w:proofErr w:type="spellEnd"/>
      <w:r w:rsidR="00C713F9">
        <w:rPr>
          <w:rFonts w:ascii="Times New Roman" w:hAnsi="Times New Roman" w:cs="Times New Roman"/>
          <w:sz w:val="24"/>
          <w:szCs w:val="24"/>
        </w:rPr>
        <w:t>);</w:t>
      </w:r>
    </w:p>
    <w:p w:rsidR="00C713F9" w:rsidRDefault="00C713F9" w:rsidP="00146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713F9">
        <w:rPr>
          <w:rFonts w:ascii="Times New Roman" w:hAnsi="Times New Roman" w:cs="Times New Roman"/>
          <w:b/>
          <w:i/>
          <w:sz w:val="24"/>
          <w:szCs w:val="24"/>
        </w:rPr>
        <w:t>более 10 000 человек</w:t>
      </w:r>
      <w:r>
        <w:rPr>
          <w:rFonts w:ascii="Times New Roman" w:hAnsi="Times New Roman" w:cs="Times New Roman"/>
          <w:sz w:val="24"/>
          <w:szCs w:val="24"/>
        </w:rPr>
        <w:t xml:space="preserve"> проживают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рп</w:t>
      </w:r>
      <w:proofErr w:type="spellEnd"/>
      <w:r>
        <w:rPr>
          <w:rFonts w:ascii="Times New Roman" w:hAnsi="Times New Roman" w:cs="Times New Roman"/>
          <w:sz w:val="24"/>
          <w:szCs w:val="24"/>
        </w:rPr>
        <w:t>. Чунский</w:t>
      </w:r>
      <w:r w:rsidR="00844C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(на основании официальных статистических сведений 13 032</w:t>
      </w:r>
      <w:r w:rsidR="00675277" w:rsidRPr="00A15F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человека по состоянию на 01.01.2025 года).</w:t>
      </w:r>
    </w:p>
    <w:p w:rsidR="00146FCF" w:rsidRPr="000B3444" w:rsidRDefault="00C713F9" w:rsidP="00146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городским населённым пунктам относятся рабочие посёлки Чунский, Лесогорск, Октябрьский</w:t>
      </w:r>
      <w:r w:rsidR="009720EB">
        <w:rPr>
          <w:rFonts w:ascii="Times New Roman" w:hAnsi="Times New Roman" w:cs="Times New Roman"/>
          <w:sz w:val="24"/>
          <w:szCs w:val="24"/>
        </w:rPr>
        <w:t>, которые и являются точками концентрации основной доли населения.</w:t>
      </w:r>
    </w:p>
    <w:p w:rsidR="00274DF9" w:rsidRPr="000B3444" w:rsidRDefault="00274DF9" w:rsidP="00274D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3444">
        <w:rPr>
          <w:rFonts w:ascii="Times New Roman" w:hAnsi="Times New Roman" w:cs="Times New Roman"/>
          <w:sz w:val="24"/>
          <w:szCs w:val="24"/>
        </w:rPr>
        <w:t>Чунский муници</w:t>
      </w:r>
      <w:r w:rsidR="004F53B9" w:rsidRPr="000B3444">
        <w:rPr>
          <w:rFonts w:ascii="Times New Roman" w:hAnsi="Times New Roman" w:cs="Times New Roman"/>
          <w:sz w:val="24"/>
          <w:szCs w:val="24"/>
        </w:rPr>
        <w:t xml:space="preserve">пальный округ </w:t>
      </w:r>
      <w:r w:rsidRPr="000B3444">
        <w:rPr>
          <w:rFonts w:ascii="Times New Roman" w:hAnsi="Times New Roman" w:cs="Times New Roman"/>
          <w:sz w:val="24"/>
          <w:szCs w:val="24"/>
        </w:rPr>
        <w:t>расположен</w:t>
      </w:r>
      <w:r w:rsidR="008E136E" w:rsidRPr="000B3444">
        <w:rPr>
          <w:rFonts w:ascii="Times New Roman" w:hAnsi="Times New Roman" w:cs="Times New Roman"/>
          <w:sz w:val="24"/>
          <w:szCs w:val="24"/>
        </w:rPr>
        <w:t xml:space="preserve"> на </w:t>
      </w:r>
      <w:r w:rsidR="00967377" w:rsidRPr="000B3444">
        <w:rPr>
          <w:rFonts w:ascii="Times New Roman" w:hAnsi="Times New Roman" w:cs="Times New Roman"/>
          <w:sz w:val="24"/>
          <w:szCs w:val="24"/>
        </w:rPr>
        <w:t>северо-западе Иркутской области. Т</w:t>
      </w:r>
      <w:r w:rsidR="002F71FA" w:rsidRPr="000B3444">
        <w:rPr>
          <w:rFonts w:ascii="Times New Roman" w:hAnsi="Times New Roman" w:cs="Times New Roman"/>
          <w:sz w:val="24"/>
          <w:szCs w:val="24"/>
        </w:rPr>
        <w:t>ерритория</w:t>
      </w:r>
      <w:r w:rsidR="00A86D86" w:rsidRPr="000B3444">
        <w:rPr>
          <w:rFonts w:ascii="Times New Roman" w:hAnsi="Times New Roman" w:cs="Times New Roman"/>
          <w:sz w:val="24"/>
          <w:szCs w:val="24"/>
        </w:rPr>
        <w:t xml:space="preserve"> </w:t>
      </w:r>
      <w:r w:rsidR="008E136E" w:rsidRPr="000B3444">
        <w:rPr>
          <w:rFonts w:ascii="Times New Roman" w:hAnsi="Times New Roman" w:cs="Times New Roman"/>
          <w:sz w:val="24"/>
          <w:szCs w:val="24"/>
        </w:rPr>
        <w:t>граничит с Красноярским краем</w:t>
      </w:r>
      <w:r w:rsidR="008258A1" w:rsidRPr="000B3444">
        <w:rPr>
          <w:rFonts w:ascii="Times New Roman" w:hAnsi="Times New Roman" w:cs="Times New Roman"/>
          <w:sz w:val="24"/>
          <w:szCs w:val="24"/>
        </w:rPr>
        <w:t xml:space="preserve"> на севере</w:t>
      </w:r>
      <w:r w:rsidR="008E136E" w:rsidRPr="000B3444">
        <w:rPr>
          <w:rFonts w:ascii="Times New Roman" w:hAnsi="Times New Roman" w:cs="Times New Roman"/>
          <w:sz w:val="24"/>
          <w:szCs w:val="24"/>
        </w:rPr>
        <w:t>, с Усть-Илимским районом</w:t>
      </w:r>
      <w:r w:rsidR="008258A1" w:rsidRPr="000B3444">
        <w:rPr>
          <w:rFonts w:ascii="Times New Roman" w:hAnsi="Times New Roman" w:cs="Times New Roman"/>
          <w:sz w:val="24"/>
          <w:szCs w:val="24"/>
        </w:rPr>
        <w:t xml:space="preserve"> на северо-востоке</w:t>
      </w:r>
      <w:r w:rsidR="008E136E" w:rsidRPr="000B3444">
        <w:rPr>
          <w:rFonts w:ascii="Times New Roman" w:hAnsi="Times New Roman" w:cs="Times New Roman"/>
          <w:sz w:val="24"/>
          <w:szCs w:val="24"/>
        </w:rPr>
        <w:t>, с Братским районом</w:t>
      </w:r>
      <w:r w:rsidR="008258A1" w:rsidRPr="000B3444">
        <w:rPr>
          <w:rFonts w:ascii="Times New Roman" w:hAnsi="Times New Roman" w:cs="Times New Roman"/>
          <w:sz w:val="24"/>
          <w:szCs w:val="24"/>
        </w:rPr>
        <w:t xml:space="preserve"> на востоке</w:t>
      </w:r>
      <w:r w:rsidR="008E136E" w:rsidRPr="000B3444">
        <w:rPr>
          <w:rFonts w:ascii="Times New Roman" w:hAnsi="Times New Roman" w:cs="Times New Roman"/>
          <w:sz w:val="24"/>
          <w:szCs w:val="24"/>
        </w:rPr>
        <w:t>, на юге</w:t>
      </w:r>
      <w:r w:rsidR="00000EC1" w:rsidRPr="000B3444">
        <w:rPr>
          <w:rFonts w:ascii="Times New Roman" w:hAnsi="Times New Roman" w:cs="Times New Roman"/>
          <w:sz w:val="24"/>
          <w:szCs w:val="24"/>
        </w:rPr>
        <w:t xml:space="preserve"> -</w:t>
      </w:r>
      <w:r w:rsidR="008E136E" w:rsidRPr="000B3444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="008E136E" w:rsidRPr="000B3444">
        <w:rPr>
          <w:rFonts w:ascii="Times New Roman" w:hAnsi="Times New Roman" w:cs="Times New Roman"/>
          <w:sz w:val="24"/>
          <w:szCs w:val="24"/>
        </w:rPr>
        <w:t>Нижнеудинским</w:t>
      </w:r>
      <w:proofErr w:type="spellEnd"/>
      <w:r w:rsidR="008E136E" w:rsidRPr="000B3444">
        <w:rPr>
          <w:rFonts w:ascii="Times New Roman" w:hAnsi="Times New Roman" w:cs="Times New Roman"/>
          <w:sz w:val="24"/>
          <w:szCs w:val="24"/>
        </w:rPr>
        <w:t xml:space="preserve"> районом, а на западе </w:t>
      </w:r>
      <w:r w:rsidR="009A0384" w:rsidRPr="000B3444">
        <w:rPr>
          <w:rFonts w:ascii="Times New Roman" w:hAnsi="Times New Roman" w:cs="Times New Roman"/>
          <w:sz w:val="24"/>
          <w:szCs w:val="24"/>
        </w:rPr>
        <w:t xml:space="preserve">- </w:t>
      </w:r>
      <w:r w:rsidR="008E136E" w:rsidRPr="000B3444">
        <w:rPr>
          <w:rFonts w:ascii="Times New Roman" w:hAnsi="Times New Roman" w:cs="Times New Roman"/>
          <w:sz w:val="24"/>
          <w:szCs w:val="24"/>
        </w:rPr>
        <w:t>с Тайшетским районом.</w:t>
      </w:r>
    </w:p>
    <w:p w:rsidR="008E136E" w:rsidRPr="000B3444" w:rsidRDefault="008E136E" w:rsidP="00274D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3444">
        <w:rPr>
          <w:rFonts w:ascii="Times New Roman" w:hAnsi="Times New Roman" w:cs="Times New Roman"/>
          <w:sz w:val="24"/>
          <w:szCs w:val="24"/>
        </w:rPr>
        <w:t xml:space="preserve">Общая площадь муниципального образования 2 575,681 </w:t>
      </w:r>
      <w:r w:rsidR="00F8543A" w:rsidRPr="000B3444">
        <w:rPr>
          <w:rFonts w:ascii="Times New Roman" w:hAnsi="Times New Roman" w:cs="Times New Roman"/>
          <w:sz w:val="24"/>
          <w:szCs w:val="24"/>
        </w:rPr>
        <w:t xml:space="preserve">тыс. </w:t>
      </w:r>
      <w:r w:rsidRPr="000B3444">
        <w:rPr>
          <w:rFonts w:ascii="Times New Roman" w:hAnsi="Times New Roman" w:cs="Times New Roman"/>
          <w:sz w:val="24"/>
          <w:szCs w:val="24"/>
        </w:rPr>
        <w:t xml:space="preserve">га, в том числе лесные земли 2 321,138 </w:t>
      </w:r>
      <w:r w:rsidR="00F8543A" w:rsidRPr="000B3444">
        <w:rPr>
          <w:rFonts w:ascii="Times New Roman" w:hAnsi="Times New Roman" w:cs="Times New Roman"/>
          <w:sz w:val="24"/>
          <w:szCs w:val="24"/>
        </w:rPr>
        <w:t xml:space="preserve">тыс. </w:t>
      </w:r>
      <w:r w:rsidRPr="000B3444">
        <w:rPr>
          <w:rFonts w:ascii="Times New Roman" w:hAnsi="Times New Roman" w:cs="Times New Roman"/>
          <w:sz w:val="24"/>
          <w:szCs w:val="24"/>
        </w:rPr>
        <w:t>га</w:t>
      </w:r>
      <w:r w:rsidR="00F859E6" w:rsidRPr="000B3444">
        <w:rPr>
          <w:rFonts w:ascii="Times New Roman" w:hAnsi="Times New Roman" w:cs="Times New Roman"/>
          <w:sz w:val="24"/>
          <w:szCs w:val="24"/>
        </w:rPr>
        <w:t xml:space="preserve"> (90,1%)</w:t>
      </w:r>
      <w:r w:rsidRPr="000B3444">
        <w:rPr>
          <w:rFonts w:ascii="Times New Roman" w:hAnsi="Times New Roman" w:cs="Times New Roman"/>
          <w:sz w:val="24"/>
          <w:szCs w:val="24"/>
        </w:rPr>
        <w:t>.</w:t>
      </w:r>
      <w:r w:rsidR="002F71FA" w:rsidRPr="000B3444">
        <w:rPr>
          <w:rFonts w:ascii="Times New Roman" w:hAnsi="Times New Roman" w:cs="Times New Roman"/>
          <w:sz w:val="24"/>
          <w:szCs w:val="24"/>
        </w:rPr>
        <w:t xml:space="preserve"> Наиболее крупная водная артерия – р</w:t>
      </w:r>
      <w:r w:rsidR="005327F1">
        <w:rPr>
          <w:rFonts w:ascii="Times New Roman" w:hAnsi="Times New Roman" w:cs="Times New Roman"/>
          <w:sz w:val="24"/>
          <w:szCs w:val="24"/>
        </w:rPr>
        <w:t>ека</w:t>
      </w:r>
      <w:r w:rsidR="002F71FA" w:rsidRPr="000B3444">
        <w:rPr>
          <w:rFonts w:ascii="Times New Roman" w:hAnsi="Times New Roman" w:cs="Times New Roman"/>
          <w:sz w:val="24"/>
          <w:szCs w:val="24"/>
        </w:rPr>
        <w:t xml:space="preserve"> Уда (</w:t>
      </w:r>
      <w:proofErr w:type="spellStart"/>
      <w:r w:rsidR="002F71FA" w:rsidRPr="000B3444">
        <w:rPr>
          <w:rFonts w:ascii="Times New Roman" w:hAnsi="Times New Roman" w:cs="Times New Roman"/>
          <w:sz w:val="24"/>
          <w:szCs w:val="24"/>
        </w:rPr>
        <w:t>Чуна</w:t>
      </w:r>
      <w:proofErr w:type="spellEnd"/>
      <w:r w:rsidR="002F71FA" w:rsidRPr="000B3444">
        <w:rPr>
          <w:rFonts w:ascii="Times New Roman" w:hAnsi="Times New Roman" w:cs="Times New Roman"/>
          <w:sz w:val="24"/>
          <w:szCs w:val="24"/>
        </w:rPr>
        <w:t>).</w:t>
      </w:r>
      <w:r w:rsidR="005F3966" w:rsidRPr="000B3444">
        <w:rPr>
          <w:rFonts w:ascii="Times New Roman" w:hAnsi="Times New Roman" w:cs="Times New Roman"/>
          <w:sz w:val="24"/>
          <w:szCs w:val="24"/>
        </w:rPr>
        <w:t xml:space="preserve"> Лесорастительная зона Чунского муниципального округа представлена таёжными лесами. </w:t>
      </w:r>
    </w:p>
    <w:p w:rsidR="0098089C" w:rsidRPr="000B3444" w:rsidRDefault="0098089C" w:rsidP="00274D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3444">
        <w:rPr>
          <w:rFonts w:ascii="Times New Roman" w:hAnsi="Times New Roman" w:cs="Times New Roman"/>
          <w:sz w:val="24"/>
          <w:szCs w:val="24"/>
        </w:rPr>
        <w:t xml:space="preserve">Расстояние до административного центра Иркутской области г. Иркутска </w:t>
      </w:r>
      <w:r w:rsidR="00065328" w:rsidRPr="000B3444">
        <w:rPr>
          <w:rFonts w:ascii="Times New Roman" w:hAnsi="Times New Roman" w:cs="Times New Roman"/>
          <w:sz w:val="24"/>
          <w:szCs w:val="24"/>
        </w:rPr>
        <w:t xml:space="preserve">- </w:t>
      </w:r>
      <w:r w:rsidRPr="000B3444">
        <w:rPr>
          <w:rFonts w:ascii="Times New Roman" w:hAnsi="Times New Roman" w:cs="Times New Roman"/>
          <w:sz w:val="24"/>
          <w:szCs w:val="24"/>
        </w:rPr>
        <w:t>720 км.</w:t>
      </w:r>
    </w:p>
    <w:p w:rsidR="00146FCF" w:rsidRPr="000B3444" w:rsidRDefault="006C170B" w:rsidP="00274D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3444">
        <w:rPr>
          <w:rFonts w:ascii="Times New Roman" w:hAnsi="Times New Roman" w:cs="Times New Roman"/>
          <w:sz w:val="24"/>
          <w:szCs w:val="24"/>
        </w:rPr>
        <w:t>По территории Чунско</w:t>
      </w:r>
      <w:r w:rsidR="00146FCF" w:rsidRPr="000B3444">
        <w:rPr>
          <w:rFonts w:ascii="Times New Roman" w:hAnsi="Times New Roman" w:cs="Times New Roman"/>
          <w:sz w:val="24"/>
          <w:szCs w:val="24"/>
        </w:rPr>
        <w:t>го муниципального округа проходя</w:t>
      </w:r>
      <w:r w:rsidRPr="000B3444">
        <w:rPr>
          <w:rFonts w:ascii="Times New Roman" w:hAnsi="Times New Roman" w:cs="Times New Roman"/>
          <w:sz w:val="24"/>
          <w:szCs w:val="24"/>
        </w:rPr>
        <w:t>т</w:t>
      </w:r>
      <w:r w:rsidR="00146FCF" w:rsidRPr="000B3444">
        <w:rPr>
          <w:rFonts w:ascii="Times New Roman" w:hAnsi="Times New Roman" w:cs="Times New Roman"/>
          <w:sz w:val="24"/>
          <w:szCs w:val="24"/>
        </w:rPr>
        <w:t xml:space="preserve"> следующие экономически важные объекты:</w:t>
      </w:r>
    </w:p>
    <w:p w:rsidR="00146FCF" w:rsidRPr="000B3444" w:rsidRDefault="00146FCF" w:rsidP="00274D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3444">
        <w:rPr>
          <w:rFonts w:ascii="Times New Roman" w:hAnsi="Times New Roman" w:cs="Times New Roman"/>
          <w:sz w:val="24"/>
          <w:szCs w:val="24"/>
        </w:rPr>
        <w:t>-</w:t>
      </w:r>
      <w:r w:rsidR="006C170B" w:rsidRPr="000B3444">
        <w:rPr>
          <w:rFonts w:ascii="Times New Roman" w:hAnsi="Times New Roman" w:cs="Times New Roman"/>
          <w:sz w:val="24"/>
          <w:szCs w:val="24"/>
        </w:rPr>
        <w:t xml:space="preserve"> Восточно-Сибирская железная дорога Байкало-Амурской магистрали</w:t>
      </w:r>
      <w:r w:rsidRPr="000B3444">
        <w:rPr>
          <w:rFonts w:ascii="Times New Roman" w:hAnsi="Times New Roman" w:cs="Times New Roman"/>
          <w:sz w:val="24"/>
          <w:szCs w:val="24"/>
        </w:rPr>
        <w:t>;</w:t>
      </w:r>
    </w:p>
    <w:p w:rsidR="00146FCF" w:rsidRPr="000B3444" w:rsidRDefault="00146FCF" w:rsidP="00274D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3444">
        <w:rPr>
          <w:rFonts w:ascii="Times New Roman" w:hAnsi="Times New Roman" w:cs="Times New Roman"/>
          <w:sz w:val="24"/>
          <w:szCs w:val="24"/>
        </w:rPr>
        <w:t xml:space="preserve">- </w:t>
      </w:r>
      <w:r w:rsidR="006C170B" w:rsidRPr="000B3444">
        <w:rPr>
          <w:rFonts w:ascii="Times New Roman" w:hAnsi="Times New Roman" w:cs="Times New Roman"/>
          <w:sz w:val="24"/>
          <w:szCs w:val="24"/>
        </w:rPr>
        <w:t>автомобильные дороги регионального значения Тайшет-</w:t>
      </w:r>
      <w:proofErr w:type="spellStart"/>
      <w:r w:rsidR="006C170B" w:rsidRPr="000B3444">
        <w:rPr>
          <w:rFonts w:ascii="Times New Roman" w:hAnsi="Times New Roman" w:cs="Times New Roman"/>
          <w:sz w:val="24"/>
          <w:szCs w:val="24"/>
        </w:rPr>
        <w:t>Чуна</w:t>
      </w:r>
      <w:proofErr w:type="spellEnd"/>
      <w:r w:rsidR="006C170B" w:rsidRPr="000B3444">
        <w:rPr>
          <w:rFonts w:ascii="Times New Roman" w:hAnsi="Times New Roman" w:cs="Times New Roman"/>
          <w:sz w:val="24"/>
          <w:szCs w:val="24"/>
        </w:rPr>
        <w:t>-Брат</w:t>
      </w:r>
      <w:r w:rsidRPr="000B3444">
        <w:rPr>
          <w:rFonts w:ascii="Times New Roman" w:hAnsi="Times New Roman" w:cs="Times New Roman"/>
          <w:sz w:val="24"/>
          <w:szCs w:val="24"/>
        </w:rPr>
        <w:t>ск, Нижнеудинск-Боровинок-</w:t>
      </w:r>
      <w:proofErr w:type="spellStart"/>
      <w:r w:rsidRPr="000B3444">
        <w:rPr>
          <w:rFonts w:ascii="Times New Roman" w:hAnsi="Times New Roman" w:cs="Times New Roman"/>
          <w:sz w:val="24"/>
          <w:szCs w:val="24"/>
        </w:rPr>
        <w:t>Чуна</w:t>
      </w:r>
      <w:proofErr w:type="spellEnd"/>
      <w:r w:rsidRPr="000B3444">
        <w:rPr>
          <w:rFonts w:ascii="Times New Roman" w:hAnsi="Times New Roman" w:cs="Times New Roman"/>
          <w:sz w:val="24"/>
          <w:szCs w:val="24"/>
        </w:rPr>
        <w:t>;</w:t>
      </w:r>
    </w:p>
    <w:p w:rsidR="00146FCF" w:rsidRPr="000B3444" w:rsidRDefault="00146FCF" w:rsidP="00274D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3444">
        <w:rPr>
          <w:rFonts w:ascii="Times New Roman" w:hAnsi="Times New Roman" w:cs="Times New Roman"/>
          <w:sz w:val="24"/>
          <w:szCs w:val="24"/>
        </w:rPr>
        <w:t>-</w:t>
      </w:r>
      <w:r w:rsidR="006C170B" w:rsidRPr="000B3444">
        <w:rPr>
          <w:rFonts w:ascii="Times New Roman" w:hAnsi="Times New Roman" w:cs="Times New Roman"/>
          <w:sz w:val="24"/>
          <w:szCs w:val="24"/>
        </w:rPr>
        <w:t xml:space="preserve"> трубопроводная система «Восточная Сибирь – Тихий океан»</w:t>
      </w:r>
      <w:r w:rsidRPr="000B3444">
        <w:rPr>
          <w:rFonts w:ascii="Times New Roman" w:hAnsi="Times New Roman" w:cs="Times New Roman"/>
          <w:sz w:val="24"/>
          <w:szCs w:val="24"/>
        </w:rPr>
        <w:t xml:space="preserve"> (проложена в 2006 году), нефтепровод, соединяющий месторождения Западной и Восточной Сибири с рынками Азии и США;</w:t>
      </w:r>
    </w:p>
    <w:p w:rsidR="006C170B" w:rsidRPr="000B3444" w:rsidRDefault="00146FCF" w:rsidP="00274D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3444">
        <w:rPr>
          <w:rFonts w:ascii="Times New Roman" w:hAnsi="Times New Roman" w:cs="Times New Roman"/>
          <w:sz w:val="24"/>
          <w:szCs w:val="24"/>
        </w:rPr>
        <w:t xml:space="preserve">- линии электропередач ЛЭП – 500 и ЛЭП – 110. </w:t>
      </w:r>
    </w:p>
    <w:p w:rsidR="008D6077" w:rsidRPr="000B3444" w:rsidRDefault="008D6077" w:rsidP="009673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3444">
        <w:rPr>
          <w:rFonts w:ascii="Times New Roman" w:hAnsi="Times New Roman" w:cs="Times New Roman"/>
          <w:sz w:val="24"/>
          <w:szCs w:val="24"/>
        </w:rPr>
        <w:t xml:space="preserve">Имеются объекты культурного наследия, включающие в себя археологические объекты, памятники истории, архитектуры. </w:t>
      </w:r>
    </w:p>
    <w:p w:rsidR="008D6077" w:rsidRPr="000B3444" w:rsidRDefault="005B442F" w:rsidP="009673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3444">
        <w:rPr>
          <w:rFonts w:ascii="Times New Roman" w:hAnsi="Times New Roman" w:cs="Times New Roman"/>
          <w:sz w:val="24"/>
          <w:szCs w:val="24"/>
        </w:rPr>
        <w:t xml:space="preserve">На учёте в государственном органе по охране объектов культурного наследия Иркутской области на территории Чунского муниципального округа состоит 29 выявленных объектов культурного наследия (памятники истории, архитектуры и археологии), в том числе 10 объектов недвижимости, </w:t>
      </w:r>
      <w:r w:rsidR="00477669" w:rsidRPr="000B3444">
        <w:rPr>
          <w:rFonts w:ascii="Times New Roman" w:hAnsi="Times New Roman" w:cs="Times New Roman"/>
          <w:sz w:val="24"/>
          <w:szCs w:val="24"/>
        </w:rPr>
        <w:t>представляющие собой ценность с точки зрения истории и архитектуры</w:t>
      </w:r>
      <w:r w:rsidR="002B3DB8" w:rsidRPr="000B3444">
        <w:rPr>
          <w:rFonts w:ascii="Times New Roman" w:hAnsi="Times New Roman" w:cs="Times New Roman"/>
          <w:sz w:val="24"/>
          <w:szCs w:val="24"/>
        </w:rPr>
        <w:t xml:space="preserve"> </w:t>
      </w:r>
      <w:r w:rsidR="00057A85" w:rsidRPr="000B3444">
        <w:rPr>
          <w:rFonts w:ascii="Times New Roman" w:hAnsi="Times New Roman" w:cs="Times New Roman"/>
          <w:sz w:val="24"/>
          <w:szCs w:val="24"/>
        </w:rPr>
        <w:t xml:space="preserve">(д. </w:t>
      </w:r>
      <w:proofErr w:type="spellStart"/>
      <w:r w:rsidR="00057A85" w:rsidRPr="000B3444">
        <w:rPr>
          <w:rFonts w:ascii="Times New Roman" w:hAnsi="Times New Roman" w:cs="Times New Roman"/>
          <w:sz w:val="24"/>
          <w:szCs w:val="24"/>
        </w:rPr>
        <w:t>Баянда</w:t>
      </w:r>
      <w:proofErr w:type="spellEnd"/>
      <w:r w:rsidR="00057A85" w:rsidRPr="000B3444">
        <w:rPr>
          <w:rFonts w:ascii="Times New Roman" w:hAnsi="Times New Roman" w:cs="Times New Roman"/>
          <w:sz w:val="24"/>
          <w:szCs w:val="24"/>
        </w:rPr>
        <w:t xml:space="preserve">, с. </w:t>
      </w:r>
      <w:proofErr w:type="spellStart"/>
      <w:r w:rsidR="00057A85" w:rsidRPr="000B3444">
        <w:rPr>
          <w:rFonts w:ascii="Times New Roman" w:hAnsi="Times New Roman" w:cs="Times New Roman"/>
          <w:sz w:val="24"/>
          <w:szCs w:val="24"/>
        </w:rPr>
        <w:t>Бунбуй</w:t>
      </w:r>
      <w:proofErr w:type="spellEnd"/>
      <w:r w:rsidR="00057A85" w:rsidRPr="000B3444">
        <w:rPr>
          <w:rFonts w:ascii="Times New Roman" w:hAnsi="Times New Roman" w:cs="Times New Roman"/>
          <w:sz w:val="24"/>
          <w:szCs w:val="24"/>
        </w:rPr>
        <w:t xml:space="preserve">, с. </w:t>
      </w:r>
      <w:proofErr w:type="spellStart"/>
      <w:r w:rsidR="00057A85" w:rsidRPr="000B3444">
        <w:rPr>
          <w:rFonts w:ascii="Times New Roman" w:hAnsi="Times New Roman" w:cs="Times New Roman"/>
          <w:sz w:val="24"/>
          <w:szCs w:val="24"/>
        </w:rPr>
        <w:t>Мироново</w:t>
      </w:r>
      <w:proofErr w:type="spellEnd"/>
      <w:r w:rsidR="00057A85" w:rsidRPr="000B3444">
        <w:rPr>
          <w:rFonts w:ascii="Times New Roman" w:hAnsi="Times New Roman" w:cs="Times New Roman"/>
          <w:sz w:val="24"/>
          <w:szCs w:val="24"/>
        </w:rPr>
        <w:t xml:space="preserve">, д. </w:t>
      </w:r>
      <w:proofErr w:type="spellStart"/>
      <w:r w:rsidR="00057A85" w:rsidRPr="000B3444">
        <w:rPr>
          <w:rFonts w:ascii="Times New Roman" w:hAnsi="Times New Roman" w:cs="Times New Roman"/>
          <w:sz w:val="24"/>
          <w:szCs w:val="24"/>
        </w:rPr>
        <w:t>Новочунка</w:t>
      </w:r>
      <w:proofErr w:type="spellEnd"/>
      <w:r w:rsidR="00057A85" w:rsidRPr="000B3444">
        <w:rPr>
          <w:rFonts w:ascii="Times New Roman" w:hAnsi="Times New Roman" w:cs="Times New Roman"/>
          <w:sz w:val="24"/>
          <w:szCs w:val="24"/>
        </w:rPr>
        <w:t xml:space="preserve">, д. </w:t>
      </w:r>
      <w:proofErr w:type="spellStart"/>
      <w:r w:rsidR="00057A85" w:rsidRPr="000B3444">
        <w:rPr>
          <w:rFonts w:ascii="Times New Roman" w:hAnsi="Times New Roman" w:cs="Times New Roman"/>
          <w:sz w:val="24"/>
          <w:szCs w:val="24"/>
        </w:rPr>
        <w:t>Питаева</w:t>
      </w:r>
      <w:proofErr w:type="spellEnd"/>
      <w:r w:rsidR="00057A85" w:rsidRPr="000B3444">
        <w:rPr>
          <w:rFonts w:ascii="Times New Roman" w:hAnsi="Times New Roman" w:cs="Times New Roman"/>
          <w:sz w:val="24"/>
          <w:szCs w:val="24"/>
        </w:rPr>
        <w:t xml:space="preserve">, д. </w:t>
      </w:r>
      <w:proofErr w:type="spellStart"/>
      <w:r w:rsidR="00057A85" w:rsidRPr="000B3444">
        <w:rPr>
          <w:rFonts w:ascii="Times New Roman" w:hAnsi="Times New Roman" w:cs="Times New Roman"/>
          <w:sz w:val="24"/>
          <w:szCs w:val="24"/>
        </w:rPr>
        <w:t>Тахтамай</w:t>
      </w:r>
      <w:proofErr w:type="spellEnd"/>
      <w:r w:rsidR="00057A85" w:rsidRPr="000B3444">
        <w:rPr>
          <w:rFonts w:ascii="Times New Roman" w:hAnsi="Times New Roman" w:cs="Times New Roman"/>
          <w:sz w:val="24"/>
          <w:szCs w:val="24"/>
        </w:rPr>
        <w:t xml:space="preserve">) </w:t>
      </w:r>
      <w:r w:rsidR="002B3DB8" w:rsidRPr="000B3444">
        <w:rPr>
          <w:rFonts w:ascii="Times New Roman" w:hAnsi="Times New Roman" w:cs="Times New Roman"/>
          <w:sz w:val="24"/>
          <w:szCs w:val="24"/>
        </w:rPr>
        <w:t>и 19 объектов археологического наследия, которые указывают на следы существования древних людей.</w:t>
      </w:r>
      <w:r w:rsidRPr="000B34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3DB8" w:rsidRPr="000B3444" w:rsidRDefault="008D6077" w:rsidP="009673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3444">
        <w:rPr>
          <w:rFonts w:ascii="Times New Roman" w:hAnsi="Times New Roman" w:cs="Times New Roman"/>
          <w:sz w:val="24"/>
          <w:szCs w:val="24"/>
        </w:rPr>
        <w:t>Памятники истории</w:t>
      </w:r>
      <w:r w:rsidR="002B3DB8" w:rsidRPr="000B3444">
        <w:rPr>
          <w:rFonts w:ascii="Times New Roman" w:hAnsi="Times New Roman" w:cs="Times New Roman"/>
          <w:sz w:val="24"/>
          <w:szCs w:val="24"/>
        </w:rPr>
        <w:t xml:space="preserve"> и </w:t>
      </w:r>
      <w:r w:rsidRPr="000B3444">
        <w:rPr>
          <w:rFonts w:ascii="Times New Roman" w:hAnsi="Times New Roman" w:cs="Times New Roman"/>
          <w:sz w:val="24"/>
          <w:szCs w:val="24"/>
        </w:rPr>
        <w:t>архитектуры расположены на территории населённых пунктов, вне границ земель лесного фонда.</w:t>
      </w:r>
      <w:r w:rsidR="009A0384" w:rsidRPr="000B34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4625" w:rsidRPr="000B3444" w:rsidRDefault="003F4625" w:rsidP="009673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3444">
        <w:rPr>
          <w:rFonts w:ascii="Times New Roman" w:hAnsi="Times New Roman" w:cs="Times New Roman"/>
          <w:sz w:val="24"/>
          <w:szCs w:val="24"/>
        </w:rPr>
        <w:t xml:space="preserve">Для сохранения популяции диких копытных и уникальных сосново-кедровых лесов согласно Схемы </w:t>
      </w:r>
      <w:r w:rsidR="0037719E" w:rsidRPr="000B3444">
        <w:rPr>
          <w:rFonts w:ascii="Times New Roman" w:hAnsi="Times New Roman" w:cs="Times New Roman"/>
          <w:sz w:val="24"/>
          <w:szCs w:val="24"/>
        </w:rPr>
        <w:t>территориального</w:t>
      </w:r>
      <w:r w:rsidRPr="000B3444">
        <w:rPr>
          <w:rFonts w:ascii="Times New Roman" w:hAnsi="Times New Roman" w:cs="Times New Roman"/>
          <w:sz w:val="24"/>
          <w:szCs w:val="24"/>
        </w:rPr>
        <w:t xml:space="preserve"> планирования Иркутской области</w:t>
      </w:r>
      <w:r w:rsidR="0037719E" w:rsidRPr="000B3444">
        <w:rPr>
          <w:rFonts w:ascii="Times New Roman" w:hAnsi="Times New Roman" w:cs="Times New Roman"/>
          <w:sz w:val="24"/>
          <w:szCs w:val="24"/>
        </w:rPr>
        <w:t>, у</w:t>
      </w:r>
      <w:r w:rsidRPr="000B3444">
        <w:rPr>
          <w:rFonts w:ascii="Times New Roman" w:hAnsi="Times New Roman" w:cs="Times New Roman"/>
          <w:sz w:val="24"/>
          <w:szCs w:val="24"/>
        </w:rPr>
        <w:t>тверждённой постановлением Правительств</w:t>
      </w:r>
      <w:r w:rsidR="0079188D">
        <w:rPr>
          <w:rFonts w:ascii="Times New Roman" w:hAnsi="Times New Roman" w:cs="Times New Roman"/>
          <w:sz w:val="24"/>
          <w:szCs w:val="24"/>
        </w:rPr>
        <w:t>а Иркутской области от 02.11.</w:t>
      </w:r>
      <w:r w:rsidRPr="000B3444">
        <w:rPr>
          <w:rFonts w:ascii="Times New Roman" w:hAnsi="Times New Roman" w:cs="Times New Roman"/>
          <w:sz w:val="24"/>
          <w:szCs w:val="24"/>
        </w:rPr>
        <w:t>2013 года № 607-пп</w:t>
      </w:r>
      <w:r w:rsidR="0037719E" w:rsidRPr="000B3444">
        <w:rPr>
          <w:rFonts w:ascii="Times New Roman" w:hAnsi="Times New Roman" w:cs="Times New Roman"/>
          <w:sz w:val="24"/>
          <w:szCs w:val="24"/>
        </w:rPr>
        <w:t>, на территории муниципального образования запланирована к созданию особо охраняемая природная территория</w:t>
      </w:r>
      <w:r w:rsidR="008D6077" w:rsidRPr="000B3444">
        <w:rPr>
          <w:rFonts w:ascii="Times New Roman" w:hAnsi="Times New Roman" w:cs="Times New Roman"/>
          <w:sz w:val="24"/>
          <w:szCs w:val="24"/>
        </w:rPr>
        <w:t xml:space="preserve"> </w:t>
      </w:r>
      <w:r w:rsidR="0037719E" w:rsidRPr="000B3444">
        <w:rPr>
          <w:rFonts w:ascii="Times New Roman" w:hAnsi="Times New Roman" w:cs="Times New Roman"/>
          <w:sz w:val="24"/>
          <w:szCs w:val="24"/>
        </w:rPr>
        <w:t>регионального значения – Заказник «</w:t>
      </w:r>
      <w:proofErr w:type="spellStart"/>
      <w:r w:rsidR="0037719E" w:rsidRPr="000B3444">
        <w:rPr>
          <w:rFonts w:ascii="Times New Roman" w:hAnsi="Times New Roman" w:cs="Times New Roman"/>
          <w:sz w:val="24"/>
          <w:szCs w:val="24"/>
        </w:rPr>
        <w:t>Катарминский</w:t>
      </w:r>
      <w:proofErr w:type="spellEnd"/>
      <w:r w:rsidR="0037719E" w:rsidRPr="000B3444">
        <w:rPr>
          <w:rFonts w:ascii="Times New Roman" w:hAnsi="Times New Roman" w:cs="Times New Roman"/>
          <w:sz w:val="24"/>
          <w:szCs w:val="24"/>
        </w:rPr>
        <w:t xml:space="preserve">», в </w:t>
      </w:r>
      <w:proofErr w:type="spellStart"/>
      <w:r w:rsidR="0037719E" w:rsidRPr="000B3444">
        <w:rPr>
          <w:rFonts w:ascii="Times New Roman" w:hAnsi="Times New Roman" w:cs="Times New Roman"/>
          <w:sz w:val="24"/>
          <w:szCs w:val="24"/>
        </w:rPr>
        <w:t>Мироновском</w:t>
      </w:r>
      <w:proofErr w:type="spellEnd"/>
      <w:r w:rsidR="0037719E" w:rsidRPr="000B3444">
        <w:rPr>
          <w:rFonts w:ascii="Times New Roman" w:hAnsi="Times New Roman" w:cs="Times New Roman"/>
          <w:sz w:val="24"/>
          <w:szCs w:val="24"/>
        </w:rPr>
        <w:t xml:space="preserve"> участковом лесничестве </w:t>
      </w:r>
      <w:proofErr w:type="spellStart"/>
      <w:r w:rsidR="0037719E" w:rsidRPr="000B3444">
        <w:rPr>
          <w:rFonts w:ascii="Times New Roman" w:hAnsi="Times New Roman" w:cs="Times New Roman"/>
          <w:sz w:val="24"/>
          <w:szCs w:val="24"/>
        </w:rPr>
        <w:t>Тарейской</w:t>
      </w:r>
      <w:proofErr w:type="spellEnd"/>
      <w:r w:rsidR="0037719E" w:rsidRPr="000B3444">
        <w:rPr>
          <w:rFonts w:ascii="Times New Roman" w:hAnsi="Times New Roman" w:cs="Times New Roman"/>
          <w:sz w:val="24"/>
          <w:szCs w:val="24"/>
        </w:rPr>
        <w:t xml:space="preserve"> дачи.</w:t>
      </w:r>
    </w:p>
    <w:p w:rsidR="0037719E" w:rsidRPr="000B3444" w:rsidRDefault="0037719E" w:rsidP="009673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3444">
        <w:rPr>
          <w:rFonts w:ascii="Times New Roman" w:hAnsi="Times New Roman" w:cs="Times New Roman"/>
          <w:sz w:val="24"/>
          <w:szCs w:val="24"/>
        </w:rPr>
        <w:t>В ходе работ по комплексно-экологическому обследованию выявлено, что памятник природы является уникальным природным, зоологическим и ландшафтным объектом.</w:t>
      </w:r>
      <w:r w:rsidR="008D6077" w:rsidRPr="000B34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3922" w:rsidRPr="000B3444" w:rsidRDefault="00057A85" w:rsidP="0096737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B3444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Ресурсный потенциал округа представлен дикорастущими ягодами черники, брусники, клюквы, лекарственными травами и грибами, месторождениями песчано-гравийного материала, минеральным источником </w:t>
      </w:r>
      <w:r w:rsidR="009175A5" w:rsidRPr="000B3444">
        <w:rPr>
          <w:rFonts w:ascii="Times New Roman" w:hAnsi="Times New Roman" w:cs="Times New Roman"/>
          <w:iCs/>
          <w:sz w:val="24"/>
          <w:szCs w:val="24"/>
        </w:rPr>
        <w:t xml:space="preserve">сульфатного натриево-магниево-кальциевого состава </w:t>
      </w:r>
      <w:r w:rsidRPr="000B3444">
        <w:rPr>
          <w:rFonts w:ascii="Times New Roman" w:hAnsi="Times New Roman" w:cs="Times New Roman"/>
          <w:iCs/>
          <w:sz w:val="24"/>
          <w:szCs w:val="24"/>
        </w:rPr>
        <w:t>(</w:t>
      </w:r>
      <w:proofErr w:type="spellStart"/>
      <w:r w:rsidRPr="000B3444">
        <w:rPr>
          <w:rFonts w:ascii="Times New Roman" w:hAnsi="Times New Roman" w:cs="Times New Roman"/>
          <w:iCs/>
          <w:sz w:val="24"/>
          <w:szCs w:val="24"/>
        </w:rPr>
        <w:t>рп</w:t>
      </w:r>
      <w:proofErr w:type="spellEnd"/>
      <w:r w:rsidRPr="000B3444">
        <w:rPr>
          <w:rFonts w:ascii="Times New Roman" w:hAnsi="Times New Roman" w:cs="Times New Roman"/>
          <w:iCs/>
          <w:sz w:val="24"/>
          <w:szCs w:val="24"/>
        </w:rPr>
        <w:t>. Лесогорск)</w:t>
      </w:r>
      <w:r w:rsidR="009175A5" w:rsidRPr="000B3444">
        <w:rPr>
          <w:rFonts w:ascii="Times New Roman" w:hAnsi="Times New Roman" w:cs="Times New Roman"/>
          <w:iCs/>
          <w:sz w:val="24"/>
          <w:szCs w:val="24"/>
        </w:rPr>
        <w:t>.</w:t>
      </w:r>
    </w:p>
    <w:p w:rsidR="000B3444" w:rsidRDefault="000B3444" w:rsidP="00170F22">
      <w:pPr>
        <w:pStyle w:val="2"/>
        <w:spacing w:before="120" w:after="120" w:line="240" w:lineRule="auto"/>
      </w:pPr>
      <w:bookmarkStart w:id="6" w:name="_Toc215757974"/>
      <w:r>
        <w:t>1.2. Анализ социально-экономического положения в муниципальном образовании за период 2018-202</w:t>
      </w:r>
      <w:r w:rsidR="0079188D">
        <w:t>4</w:t>
      </w:r>
      <w:r>
        <w:t xml:space="preserve"> годов</w:t>
      </w:r>
      <w:bookmarkEnd w:id="6"/>
    </w:p>
    <w:p w:rsidR="008A0A68" w:rsidRDefault="008A0A68" w:rsidP="008A0A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Приоритеты, цели и задачи социально-экономической политики муниципального образования определены в стратегии социально-экономического развития </w:t>
      </w:r>
      <w:r w:rsidR="008E738B">
        <w:rPr>
          <w:rFonts w:ascii="Times New Roman" w:hAnsi="Times New Roman" w:cs="Times New Roman"/>
          <w:sz w:val="24"/>
          <w:szCs w:val="24"/>
        </w:rPr>
        <w:t>до 2030</w:t>
      </w:r>
      <w:r>
        <w:rPr>
          <w:rFonts w:ascii="Times New Roman" w:hAnsi="Times New Roman" w:cs="Times New Roman"/>
          <w:sz w:val="24"/>
          <w:szCs w:val="24"/>
        </w:rPr>
        <w:t xml:space="preserve"> года, утверждённой решением Чунской районно</w:t>
      </w:r>
      <w:r w:rsidR="008E738B">
        <w:rPr>
          <w:rFonts w:ascii="Times New Roman" w:hAnsi="Times New Roman" w:cs="Times New Roman"/>
          <w:sz w:val="24"/>
          <w:szCs w:val="24"/>
        </w:rPr>
        <w:t>й Думы от 27.12.2017 года № 128.</w:t>
      </w:r>
    </w:p>
    <w:p w:rsidR="00273D6C" w:rsidRDefault="008A0A68" w:rsidP="00273D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Приоритетные направления формировались на основе анализа основных факторов развития</w:t>
      </w:r>
      <w:r w:rsidR="00273D6C">
        <w:rPr>
          <w:rFonts w:ascii="Times New Roman" w:hAnsi="Times New Roman" w:cs="Times New Roman"/>
          <w:sz w:val="24"/>
          <w:szCs w:val="24"/>
        </w:rPr>
        <w:t>.</w:t>
      </w:r>
    </w:p>
    <w:p w:rsidR="008A0A68" w:rsidRPr="00273D6C" w:rsidRDefault="008E738B" w:rsidP="00273D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Стратегическая цель -</w:t>
      </w:r>
      <w:r w:rsidR="008A0A68" w:rsidRPr="00553922">
        <w:rPr>
          <w:rFonts w:ascii="Times New Roman" w:hAnsi="Times New Roman" w:cs="Times New Roman"/>
          <w:b/>
          <w:i/>
          <w:sz w:val="24"/>
          <w:szCs w:val="24"/>
        </w:rPr>
        <w:t xml:space="preserve"> повышение уровня и качества жизни населения муниципального образования.</w:t>
      </w:r>
    </w:p>
    <w:p w:rsidR="008A0A68" w:rsidRDefault="003C2B5A" w:rsidP="008A0A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2B5A">
        <w:rPr>
          <w:rFonts w:ascii="Times New Roman" w:hAnsi="Times New Roman" w:cs="Times New Roman"/>
          <w:sz w:val="24"/>
          <w:szCs w:val="24"/>
        </w:rPr>
        <w:t>Организация достижения стратегической цели происходила одновременно в трех направлениях</w:t>
      </w:r>
      <w:r w:rsidR="008A0A68">
        <w:rPr>
          <w:rFonts w:ascii="Times New Roman" w:hAnsi="Times New Roman" w:cs="Times New Roman"/>
          <w:sz w:val="24"/>
          <w:szCs w:val="24"/>
        </w:rPr>
        <w:t>:</w:t>
      </w:r>
    </w:p>
    <w:p w:rsidR="008A0A68" w:rsidRDefault="008A0A68" w:rsidP="008A0A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273D6C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беспечение достойных условий жизни;</w:t>
      </w:r>
    </w:p>
    <w:p w:rsidR="008A0A68" w:rsidRDefault="008A0A68" w:rsidP="008A0A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273D6C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оздание возможностей для работы и </w:t>
      </w:r>
      <w:r w:rsidR="003C2B5A">
        <w:rPr>
          <w:rFonts w:ascii="Times New Roman" w:hAnsi="Times New Roman" w:cs="Times New Roman"/>
          <w:sz w:val="24"/>
          <w:szCs w:val="24"/>
        </w:rPr>
        <w:t>бизнеса</w:t>
      </w:r>
      <w:r w:rsidR="00E51862">
        <w:rPr>
          <w:rFonts w:ascii="Times New Roman" w:hAnsi="Times New Roman" w:cs="Times New Roman"/>
          <w:sz w:val="24"/>
          <w:szCs w:val="24"/>
        </w:rPr>
        <w:t>;</w:t>
      </w:r>
    </w:p>
    <w:p w:rsidR="008A0A68" w:rsidRDefault="008A0A68" w:rsidP="008A0A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273D6C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оддержание высокого уровня управления.</w:t>
      </w:r>
    </w:p>
    <w:p w:rsidR="00CA32F1" w:rsidRDefault="009A0384" w:rsidP="007058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Реализация стратегии осуществлялась в условиях </w:t>
      </w:r>
      <w:r w:rsidR="00405B37">
        <w:rPr>
          <w:rFonts w:ascii="Times New Roman" w:hAnsi="Times New Roman" w:cs="Times New Roman"/>
          <w:sz w:val="24"/>
          <w:szCs w:val="24"/>
        </w:rPr>
        <w:t>череды экономических кризисов</w:t>
      </w:r>
      <w:r>
        <w:rPr>
          <w:rFonts w:ascii="Times New Roman" w:hAnsi="Times New Roman" w:cs="Times New Roman"/>
          <w:sz w:val="24"/>
          <w:szCs w:val="24"/>
        </w:rPr>
        <w:t>.</w:t>
      </w:r>
      <w:r w:rsidR="00405B37">
        <w:rPr>
          <w:rFonts w:ascii="Times New Roman" w:hAnsi="Times New Roman" w:cs="Times New Roman"/>
          <w:sz w:val="24"/>
          <w:szCs w:val="24"/>
        </w:rPr>
        <w:t xml:space="preserve"> Данная тенденция наблюдается продолжительное время, поэтому выход только один – адаптация</w:t>
      </w:r>
      <w:r w:rsidR="00553922">
        <w:rPr>
          <w:rFonts w:ascii="Times New Roman" w:hAnsi="Times New Roman" w:cs="Times New Roman"/>
          <w:sz w:val="24"/>
          <w:szCs w:val="24"/>
        </w:rPr>
        <w:t xml:space="preserve"> к кризисным явлениям</w:t>
      </w:r>
      <w:r w:rsidR="00405B37">
        <w:rPr>
          <w:rFonts w:ascii="Times New Roman" w:hAnsi="Times New Roman" w:cs="Times New Roman"/>
          <w:sz w:val="24"/>
          <w:szCs w:val="24"/>
        </w:rPr>
        <w:t>.</w:t>
      </w:r>
      <w:r w:rsidR="00553922">
        <w:rPr>
          <w:rFonts w:ascii="Times New Roman" w:hAnsi="Times New Roman" w:cs="Times New Roman"/>
          <w:sz w:val="24"/>
          <w:szCs w:val="24"/>
        </w:rPr>
        <w:t xml:space="preserve"> Но благодаря началу реализации национальных проектов Российской Федерации (2019-2024 годы) удалось привлечь субсидии на развитие инфраструктуры Чунского муниципального округа. </w:t>
      </w:r>
    </w:p>
    <w:p w:rsidR="009A0384" w:rsidRPr="00F8543A" w:rsidRDefault="009A0384" w:rsidP="00CA32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Рассмотрим основные показатели социально-экономического развития за период 201</w:t>
      </w:r>
      <w:r w:rsidR="008A0A68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675277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годов, которые приведены в таблице №</w:t>
      </w:r>
      <w:r w:rsidR="00675277">
        <w:rPr>
          <w:rFonts w:ascii="Times New Roman" w:hAnsi="Times New Roman" w:cs="Times New Roman"/>
          <w:sz w:val="24"/>
          <w:szCs w:val="24"/>
        </w:rPr>
        <w:t xml:space="preserve"> </w:t>
      </w:r>
      <w:r w:rsidR="0070588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C3B55" w:rsidRPr="00A86D86" w:rsidRDefault="000B3444" w:rsidP="00336682">
      <w:pPr>
        <w:spacing w:after="12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Таблица №</w:t>
      </w:r>
      <w:r w:rsidR="006752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05880">
        <w:rPr>
          <w:rFonts w:ascii="Times New Roman" w:hAnsi="Times New Roman" w:cs="Times New Roman"/>
          <w:b/>
          <w:sz w:val="24"/>
          <w:szCs w:val="24"/>
        </w:rPr>
        <w:t>1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39"/>
        <w:gridCol w:w="2515"/>
        <w:gridCol w:w="1001"/>
        <w:gridCol w:w="1038"/>
        <w:gridCol w:w="1130"/>
        <w:gridCol w:w="1038"/>
        <w:gridCol w:w="1150"/>
        <w:gridCol w:w="1007"/>
        <w:gridCol w:w="1003"/>
      </w:tblGrid>
      <w:tr w:rsidR="00675277" w:rsidRPr="00A86D86" w:rsidTr="0095019C">
        <w:trPr>
          <w:tblHeader/>
        </w:trPr>
        <w:tc>
          <w:tcPr>
            <w:tcW w:w="258" w:type="pct"/>
            <w:vAlign w:val="center"/>
          </w:tcPr>
          <w:p w:rsidR="00675277" w:rsidRPr="00A86D86" w:rsidRDefault="00675277" w:rsidP="00E10B33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6D86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206" w:type="pct"/>
            <w:vAlign w:val="center"/>
          </w:tcPr>
          <w:p w:rsidR="00675277" w:rsidRPr="00A86D86" w:rsidRDefault="00675277" w:rsidP="00E10B33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6D86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показателя</w:t>
            </w:r>
          </w:p>
        </w:tc>
        <w:tc>
          <w:tcPr>
            <w:tcW w:w="480" w:type="pct"/>
            <w:vAlign w:val="center"/>
          </w:tcPr>
          <w:p w:rsidR="00675277" w:rsidRPr="00A86D86" w:rsidRDefault="00675277" w:rsidP="00E10B33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6D86">
              <w:rPr>
                <w:rFonts w:ascii="Times New Roman" w:hAnsi="Times New Roman" w:cs="Times New Roman"/>
                <w:b/>
                <w:sz w:val="20"/>
                <w:szCs w:val="20"/>
              </w:rPr>
              <w:t>2018 год</w:t>
            </w:r>
          </w:p>
        </w:tc>
        <w:tc>
          <w:tcPr>
            <w:tcW w:w="498" w:type="pct"/>
            <w:vAlign w:val="center"/>
          </w:tcPr>
          <w:p w:rsidR="00675277" w:rsidRPr="00A86D86" w:rsidRDefault="00675277" w:rsidP="00E10B33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6D86">
              <w:rPr>
                <w:rFonts w:ascii="Times New Roman" w:hAnsi="Times New Roman" w:cs="Times New Roman"/>
                <w:b/>
                <w:sz w:val="20"/>
                <w:szCs w:val="20"/>
              </w:rPr>
              <w:t>2019 год</w:t>
            </w:r>
          </w:p>
        </w:tc>
        <w:tc>
          <w:tcPr>
            <w:tcW w:w="542" w:type="pct"/>
            <w:vAlign w:val="center"/>
          </w:tcPr>
          <w:p w:rsidR="00675277" w:rsidRPr="00A86D86" w:rsidRDefault="00675277" w:rsidP="00E10B33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6D86">
              <w:rPr>
                <w:rFonts w:ascii="Times New Roman" w:hAnsi="Times New Roman" w:cs="Times New Roman"/>
                <w:b/>
                <w:sz w:val="20"/>
                <w:szCs w:val="20"/>
              </w:rPr>
              <w:t>2020 год</w:t>
            </w:r>
          </w:p>
        </w:tc>
        <w:tc>
          <w:tcPr>
            <w:tcW w:w="498" w:type="pct"/>
            <w:vAlign w:val="center"/>
          </w:tcPr>
          <w:p w:rsidR="00675277" w:rsidRPr="00A86D86" w:rsidRDefault="00675277" w:rsidP="00E10B33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6D86">
              <w:rPr>
                <w:rFonts w:ascii="Times New Roman" w:hAnsi="Times New Roman" w:cs="Times New Roman"/>
                <w:b/>
                <w:sz w:val="20"/>
                <w:szCs w:val="20"/>
              </w:rPr>
              <w:t>2021 год</w:t>
            </w:r>
          </w:p>
        </w:tc>
        <w:tc>
          <w:tcPr>
            <w:tcW w:w="552" w:type="pct"/>
            <w:vAlign w:val="center"/>
          </w:tcPr>
          <w:p w:rsidR="00675277" w:rsidRPr="00A86D86" w:rsidRDefault="00675277" w:rsidP="00E10B33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6D86">
              <w:rPr>
                <w:rFonts w:ascii="Times New Roman" w:hAnsi="Times New Roman" w:cs="Times New Roman"/>
                <w:b/>
                <w:sz w:val="20"/>
                <w:szCs w:val="20"/>
              </w:rPr>
              <w:t>2022 год</w:t>
            </w:r>
          </w:p>
        </w:tc>
        <w:tc>
          <w:tcPr>
            <w:tcW w:w="483" w:type="pct"/>
            <w:vAlign w:val="center"/>
          </w:tcPr>
          <w:p w:rsidR="00675277" w:rsidRPr="00A86D86" w:rsidRDefault="00675277" w:rsidP="00E10B33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6D86">
              <w:rPr>
                <w:rFonts w:ascii="Times New Roman" w:hAnsi="Times New Roman" w:cs="Times New Roman"/>
                <w:b/>
                <w:sz w:val="20"/>
                <w:szCs w:val="20"/>
              </w:rPr>
              <w:t>2023 год</w:t>
            </w:r>
          </w:p>
        </w:tc>
        <w:tc>
          <w:tcPr>
            <w:tcW w:w="481" w:type="pct"/>
            <w:vAlign w:val="center"/>
          </w:tcPr>
          <w:p w:rsidR="00675277" w:rsidRPr="00A86D86" w:rsidRDefault="00675277" w:rsidP="00E10B33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2024 год</w:t>
            </w:r>
          </w:p>
        </w:tc>
      </w:tr>
      <w:tr w:rsidR="00675277" w:rsidRPr="00A86D86" w:rsidTr="00E10B33">
        <w:tc>
          <w:tcPr>
            <w:tcW w:w="258" w:type="pct"/>
            <w:vMerge w:val="restart"/>
          </w:tcPr>
          <w:p w:rsidR="00675277" w:rsidRPr="00A86D86" w:rsidRDefault="00675277" w:rsidP="00E10B33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86D86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206" w:type="pct"/>
            <w:vAlign w:val="center"/>
          </w:tcPr>
          <w:p w:rsidR="00675277" w:rsidRDefault="00675277" w:rsidP="00E10B33">
            <w:pPr>
              <w:spacing w:before="60" w:after="6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86D8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Численность населения на конец года </w:t>
            </w:r>
            <w:r w:rsidRPr="00A86D86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(</w:t>
            </w:r>
            <w:proofErr w:type="spellStart"/>
            <w:r w:rsidRPr="00A86D86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тыс.чел</w:t>
            </w:r>
            <w:proofErr w:type="spellEnd"/>
            <w:r w:rsidRPr="00A86D86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.)</w:t>
            </w:r>
            <w:r w:rsidRPr="00A86D8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</w:p>
          <w:p w:rsidR="00675277" w:rsidRPr="00A86D86" w:rsidRDefault="00675277" w:rsidP="00E10B33">
            <w:pPr>
              <w:spacing w:before="60" w:after="6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86D86">
              <w:rPr>
                <w:rFonts w:ascii="Times New Roman" w:hAnsi="Times New Roman" w:cs="Times New Roman"/>
                <w:bCs/>
                <w:sz w:val="20"/>
                <w:szCs w:val="20"/>
              </w:rPr>
              <w:t>в том числе</w:t>
            </w:r>
          </w:p>
        </w:tc>
        <w:tc>
          <w:tcPr>
            <w:tcW w:w="480" w:type="pct"/>
            <w:vAlign w:val="center"/>
          </w:tcPr>
          <w:p w:rsidR="00675277" w:rsidRPr="002119E1" w:rsidRDefault="00675277" w:rsidP="00E10B33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32,241</w:t>
            </w:r>
          </w:p>
        </w:tc>
        <w:tc>
          <w:tcPr>
            <w:tcW w:w="498" w:type="pct"/>
            <w:vAlign w:val="center"/>
          </w:tcPr>
          <w:p w:rsidR="00675277" w:rsidRPr="00A86D86" w:rsidRDefault="00675277" w:rsidP="00E10B33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86D86">
              <w:rPr>
                <w:rFonts w:ascii="Times New Roman" w:hAnsi="Times New Roman" w:cs="Times New Roman"/>
                <w:bCs/>
                <w:sz w:val="20"/>
                <w:szCs w:val="20"/>
              </w:rPr>
              <w:t>31,841</w:t>
            </w:r>
          </w:p>
        </w:tc>
        <w:tc>
          <w:tcPr>
            <w:tcW w:w="542" w:type="pct"/>
            <w:vAlign w:val="center"/>
          </w:tcPr>
          <w:p w:rsidR="00675277" w:rsidRPr="00A86D86" w:rsidRDefault="00675277" w:rsidP="00E10B33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86D86">
              <w:rPr>
                <w:rFonts w:ascii="Times New Roman" w:hAnsi="Times New Roman" w:cs="Times New Roman"/>
                <w:bCs/>
                <w:sz w:val="20"/>
                <w:szCs w:val="20"/>
              </w:rPr>
              <w:t>31,103</w:t>
            </w:r>
          </w:p>
        </w:tc>
        <w:tc>
          <w:tcPr>
            <w:tcW w:w="498" w:type="pct"/>
            <w:vAlign w:val="center"/>
          </w:tcPr>
          <w:p w:rsidR="00675277" w:rsidRPr="00A86D86" w:rsidRDefault="00675277" w:rsidP="00E10B33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86D86">
              <w:rPr>
                <w:rFonts w:ascii="Times New Roman" w:hAnsi="Times New Roman" w:cs="Times New Roman"/>
                <w:bCs/>
                <w:sz w:val="20"/>
                <w:szCs w:val="20"/>
              </w:rPr>
              <w:t>30,425</w:t>
            </w:r>
          </w:p>
        </w:tc>
        <w:tc>
          <w:tcPr>
            <w:tcW w:w="552" w:type="pct"/>
            <w:vAlign w:val="center"/>
          </w:tcPr>
          <w:p w:rsidR="00675277" w:rsidRPr="00A86D86" w:rsidRDefault="00675277" w:rsidP="00E10B33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86D86">
              <w:rPr>
                <w:rFonts w:ascii="Times New Roman" w:hAnsi="Times New Roman" w:cs="Times New Roman"/>
                <w:bCs/>
                <w:sz w:val="20"/>
                <w:szCs w:val="20"/>
              </w:rPr>
              <w:t>27,029</w:t>
            </w:r>
          </w:p>
        </w:tc>
        <w:tc>
          <w:tcPr>
            <w:tcW w:w="483" w:type="pct"/>
            <w:vAlign w:val="center"/>
          </w:tcPr>
          <w:p w:rsidR="00675277" w:rsidRPr="00A86D86" w:rsidRDefault="00675277" w:rsidP="00E10B33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86D86">
              <w:rPr>
                <w:rFonts w:ascii="Times New Roman" w:hAnsi="Times New Roman" w:cs="Times New Roman"/>
                <w:bCs/>
                <w:sz w:val="20"/>
                <w:szCs w:val="20"/>
              </w:rPr>
              <w:t>26,448</w:t>
            </w:r>
          </w:p>
        </w:tc>
        <w:tc>
          <w:tcPr>
            <w:tcW w:w="481" w:type="pct"/>
            <w:vAlign w:val="center"/>
          </w:tcPr>
          <w:p w:rsidR="00675277" w:rsidRPr="00A86D86" w:rsidRDefault="00C713F9" w:rsidP="00E10B33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26,038</w:t>
            </w:r>
          </w:p>
        </w:tc>
      </w:tr>
      <w:tr w:rsidR="00675277" w:rsidRPr="00A86D86" w:rsidTr="00E10B33">
        <w:tc>
          <w:tcPr>
            <w:tcW w:w="258" w:type="pct"/>
            <w:vMerge/>
          </w:tcPr>
          <w:p w:rsidR="00675277" w:rsidRPr="00A86D86" w:rsidRDefault="00675277" w:rsidP="00E10B33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06" w:type="pct"/>
            <w:vAlign w:val="center"/>
          </w:tcPr>
          <w:p w:rsidR="00675277" w:rsidRPr="00A86D86" w:rsidRDefault="00675277" w:rsidP="00E10B33">
            <w:pPr>
              <w:spacing w:before="60" w:after="6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86D8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городское </w:t>
            </w:r>
          </w:p>
        </w:tc>
        <w:tc>
          <w:tcPr>
            <w:tcW w:w="480" w:type="pct"/>
            <w:vAlign w:val="center"/>
          </w:tcPr>
          <w:p w:rsidR="00675277" w:rsidRPr="002119E1" w:rsidRDefault="00675277" w:rsidP="00E10B33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24,445</w:t>
            </w:r>
          </w:p>
        </w:tc>
        <w:tc>
          <w:tcPr>
            <w:tcW w:w="498" w:type="pct"/>
            <w:vAlign w:val="center"/>
          </w:tcPr>
          <w:p w:rsidR="00675277" w:rsidRPr="00A86D86" w:rsidRDefault="00675277" w:rsidP="00E10B33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86D86">
              <w:rPr>
                <w:rFonts w:ascii="Times New Roman" w:hAnsi="Times New Roman" w:cs="Times New Roman"/>
                <w:bCs/>
                <w:sz w:val="20"/>
                <w:szCs w:val="20"/>
              </w:rPr>
              <w:t>24,303</w:t>
            </w:r>
          </w:p>
        </w:tc>
        <w:tc>
          <w:tcPr>
            <w:tcW w:w="542" w:type="pct"/>
            <w:vAlign w:val="center"/>
          </w:tcPr>
          <w:p w:rsidR="00675277" w:rsidRPr="00A86D86" w:rsidRDefault="00675277" w:rsidP="00E10B33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86D86">
              <w:rPr>
                <w:rFonts w:ascii="Times New Roman" w:hAnsi="Times New Roman" w:cs="Times New Roman"/>
                <w:bCs/>
                <w:sz w:val="20"/>
                <w:szCs w:val="20"/>
              </w:rPr>
              <w:t>23,788</w:t>
            </w:r>
          </w:p>
        </w:tc>
        <w:tc>
          <w:tcPr>
            <w:tcW w:w="498" w:type="pct"/>
            <w:vAlign w:val="center"/>
          </w:tcPr>
          <w:p w:rsidR="00675277" w:rsidRPr="00A86D86" w:rsidRDefault="00675277" w:rsidP="00E10B33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86D86">
              <w:rPr>
                <w:rFonts w:ascii="Times New Roman" w:hAnsi="Times New Roman" w:cs="Times New Roman"/>
                <w:bCs/>
                <w:sz w:val="20"/>
                <w:szCs w:val="20"/>
              </w:rPr>
              <w:t>23,397</w:t>
            </w:r>
          </w:p>
        </w:tc>
        <w:tc>
          <w:tcPr>
            <w:tcW w:w="552" w:type="pct"/>
            <w:vAlign w:val="center"/>
          </w:tcPr>
          <w:p w:rsidR="00675277" w:rsidRPr="00A86D86" w:rsidRDefault="00675277" w:rsidP="00E10B33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86D86">
              <w:rPr>
                <w:rFonts w:ascii="Times New Roman" w:hAnsi="Times New Roman" w:cs="Times New Roman"/>
                <w:bCs/>
                <w:sz w:val="20"/>
                <w:szCs w:val="20"/>
              </w:rPr>
              <w:t>21,134</w:t>
            </w:r>
          </w:p>
        </w:tc>
        <w:tc>
          <w:tcPr>
            <w:tcW w:w="483" w:type="pct"/>
            <w:vAlign w:val="center"/>
          </w:tcPr>
          <w:p w:rsidR="00675277" w:rsidRPr="00A86D86" w:rsidRDefault="00675277" w:rsidP="00E10B33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86D86">
              <w:rPr>
                <w:rFonts w:ascii="Times New Roman" w:hAnsi="Times New Roman" w:cs="Times New Roman"/>
                <w:bCs/>
                <w:sz w:val="20"/>
                <w:szCs w:val="20"/>
              </w:rPr>
              <w:t>20,780</w:t>
            </w:r>
          </w:p>
        </w:tc>
        <w:tc>
          <w:tcPr>
            <w:tcW w:w="481" w:type="pct"/>
            <w:vAlign w:val="center"/>
          </w:tcPr>
          <w:p w:rsidR="00675277" w:rsidRPr="00A86D86" w:rsidRDefault="00C713F9" w:rsidP="00E10B33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20,045</w:t>
            </w:r>
          </w:p>
        </w:tc>
      </w:tr>
      <w:tr w:rsidR="00675277" w:rsidRPr="00A86D86" w:rsidTr="00E10B33">
        <w:tc>
          <w:tcPr>
            <w:tcW w:w="258" w:type="pct"/>
            <w:vMerge/>
          </w:tcPr>
          <w:p w:rsidR="00675277" w:rsidRPr="00A86D86" w:rsidRDefault="00675277" w:rsidP="00E10B33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06" w:type="pct"/>
            <w:vAlign w:val="center"/>
          </w:tcPr>
          <w:p w:rsidR="00675277" w:rsidRPr="00A86D86" w:rsidRDefault="00675277" w:rsidP="00E10B33">
            <w:pPr>
              <w:spacing w:before="60" w:after="6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86D86">
              <w:rPr>
                <w:rFonts w:ascii="Times New Roman" w:hAnsi="Times New Roman" w:cs="Times New Roman"/>
                <w:bCs/>
                <w:sz w:val="20"/>
                <w:szCs w:val="20"/>
              </w:rPr>
              <w:t>сельское</w:t>
            </w:r>
          </w:p>
        </w:tc>
        <w:tc>
          <w:tcPr>
            <w:tcW w:w="480" w:type="pct"/>
            <w:vAlign w:val="center"/>
          </w:tcPr>
          <w:p w:rsidR="00675277" w:rsidRPr="002119E1" w:rsidRDefault="00675277" w:rsidP="00E10B33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7,796</w:t>
            </w:r>
          </w:p>
        </w:tc>
        <w:tc>
          <w:tcPr>
            <w:tcW w:w="498" w:type="pct"/>
            <w:vAlign w:val="center"/>
          </w:tcPr>
          <w:p w:rsidR="00675277" w:rsidRPr="00A86D86" w:rsidRDefault="00675277" w:rsidP="00E10B33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86D86">
              <w:rPr>
                <w:rFonts w:ascii="Times New Roman" w:hAnsi="Times New Roman" w:cs="Times New Roman"/>
                <w:bCs/>
                <w:sz w:val="20"/>
                <w:szCs w:val="20"/>
              </w:rPr>
              <w:t>7,538</w:t>
            </w:r>
          </w:p>
        </w:tc>
        <w:tc>
          <w:tcPr>
            <w:tcW w:w="542" w:type="pct"/>
            <w:vAlign w:val="center"/>
          </w:tcPr>
          <w:p w:rsidR="00675277" w:rsidRPr="00A86D86" w:rsidRDefault="00675277" w:rsidP="00E10B33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86D86">
              <w:rPr>
                <w:rFonts w:ascii="Times New Roman" w:hAnsi="Times New Roman" w:cs="Times New Roman"/>
                <w:bCs/>
                <w:sz w:val="20"/>
                <w:szCs w:val="20"/>
              </w:rPr>
              <w:t>7,315</w:t>
            </w:r>
          </w:p>
        </w:tc>
        <w:tc>
          <w:tcPr>
            <w:tcW w:w="498" w:type="pct"/>
            <w:vAlign w:val="center"/>
          </w:tcPr>
          <w:p w:rsidR="00675277" w:rsidRPr="00A86D86" w:rsidRDefault="00675277" w:rsidP="00E10B33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86D86">
              <w:rPr>
                <w:rFonts w:ascii="Times New Roman" w:hAnsi="Times New Roman" w:cs="Times New Roman"/>
                <w:bCs/>
                <w:sz w:val="20"/>
                <w:szCs w:val="20"/>
              </w:rPr>
              <w:t>7,028</w:t>
            </w:r>
          </w:p>
        </w:tc>
        <w:tc>
          <w:tcPr>
            <w:tcW w:w="552" w:type="pct"/>
            <w:vAlign w:val="center"/>
          </w:tcPr>
          <w:p w:rsidR="00675277" w:rsidRPr="00A86D86" w:rsidRDefault="00675277" w:rsidP="00E10B33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86D86">
              <w:rPr>
                <w:rFonts w:ascii="Times New Roman" w:hAnsi="Times New Roman" w:cs="Times New Roman"/>
                <w:bCs/>
                <w:sz w:val="20"/>
                <w:szCs w:val="20"/>
              </w:rPr>
              <w:t>5,895</w:t>
            </w:r>
          </w:p>
        </w:tc>
        <w:tc>
          <w:tcPr>
            <w:tcW w:w="483" w:type="pct"/>
            <w:vAlign w:val="center"/>
          </w:tcPr>
          <w:p w:rsidR="00675277" w:rsidRPr="00A86D86" w:rsidRDefault="00675277" w:rsidP="00E10B33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86D86">
              <w:rPr>
                <w:rFonts w:ascii="Times New Roman" w:hAnsi="Times New Roman" w:cs="Times New Roman"/>
                <w:bCs/>
                <w:sz w:val="20"/>
                <w:szCs w:val="20"/>
              </w:rPr>
              <w:t>5,668</w:t>
            </w:r>
          </w:p>
        </w:tc>
        <w:tc>
          <w:tcPr>
            <w:tcW w:w="481" w:type="pct"/>
            <w:vAlign w:val="center"/>
          </w:tcPr>
          <w:p w:rsidR="00675277" w:rsidRPr="00A86D86" w:rsidRDefault="00C713F9" w:rsidP="00E10B33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5,993</w:t>
            </w:r>
          </w:p>
        </w:tc>
      </w:tr>
      <w:tr w:rsidR="00675277" w:rsidRPr="00A86D86" w:rsidTr="00E10B33">
        <w:tc>
          <w:tcPr>
            <w:tcW w:w="258" w:type="pct"/>
          </w:tcPr>
          <w:p w:rsidR="00675277" w:rsidRPr="00A86D86" w:rsidRDefault="00675277" w:rsidP="00E10B33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86D86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206" w:type="pct"/>
            <w:vAlign w:val="center"/>
          </w:tcPr>
          <w:p w:rsidR="00675277" w:rsidRPr="00A86D86" w:rsidRDefault="00675277" w:rsidP="00E10B33">
            <w:pPr>
              <w:spacing w:before="60" w:after="6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86D8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Естественный прирост, </w:t>
            </w:r>
            <w:r w:rsidRPr="00A86D86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чел</w:t>
            </w:r>
            <w:r w:rsidRPr="00A86D86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480" w:type="pct"/>
            <w:vAlign w:val="center"/>
          </w:tcPr>
          <w:p w:rsidR="00675277" w:rsidRPr="00A86D86" w:rsidRDefault="00675277" w:rsidP="00E10B33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-221</w:t>
            </w:r>
          </w:p>
        </w:tc>
        <w:tc>
          <w:tcPr>
            <w:tcW w:w="498" w:type="pct"/>
            <w:vAlign w:val="center"/>
          </w:tcPr>
          <w:p w:rsidR="00675277" w:rsidRPr="00A86D86" w:rsidRDefault="00675277" w:rsidP="00E10B33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86D86">
              <w:rPr>
                <w:rFonts w:ascii="Times New Roman" w:hAnsi="Times New Roman" w:cs="Times New Roman"/>
                <w:bCs/>
                <w:sz w:val="20"/>
                <w:szCs w:val="20"/>
              </w:rPr>
              <w:t>-223</w:t>
            </w:r>
          </w:p>
        </w:tc>
        <w:tc>
          <w:tcPr>
            <w:tcW w:w="542" w:type="pct"/>
            <w:vAlign w:val="center"/>
          </w:tcPr>
          <w:p w:rsidR="00675277" w:rsidRPr="00A86D86" w:rsidRDefault="00675277" w:rsidP="00E10B33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86D86">
              <w:rPr>
                <w:rFonts w:ascii="Times New Roman" w:hAnsi="Times New Roman" w:cs="Times New Roman"/>
                <w:bCs/>
                <w:sz w:val="20"/>
                <w:szCs w:val="20"/>
              </w:rPr>
              <w:t>-199</w:t>
            </w:r>
          </w:p>
        </w:tc>
        <w:tc>
          <w:tcPr>
            <w:tcW w:w="498" w:type="pct"/>
            <w:vAlign w:val="center"/>
          </w:tcPr>
          <w:p w:rsidR="00675277" w:rsidRPr="00A86D86" w:rsidRDefault="00675277" w:rsidP="00E10B33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86D86">
              <w:rPr>
                <w:rFonts w:ascii="Times New Roman" w:hAnsi="Times New Roman" w:cs="Times New Roman"/>
                <w:bCs/>
                <w:sz w:val="20"/>
                <w:szCs w:val="20"/>
              </w:rPr>
              <w:t>-358</w:t>
            </w:r>
          </w:p>
        </w:tc>
        <w:tc>
          <w:tcPr>
            <w:tcW w:w="552" w:type="pct"/>
            <w:vAlign w:val="center"/>
          </w:tcPr>
          <w:p w:rsidR="00675277" w:rsidRPr="00A86D86" w:rsidRDefault="00675277" w:rsidP="00E10B33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86D86">
              <w:rPr>
                <w:rFonts w:ascii="Times New Roman" w:hAnsi="Times New Roman" w:cs="Times New Roman"/>
                <w:bCs/>
                <w:sz w:val="20"/>
                <w:szCs w:val="20"/>
              </w:rPr>
              <w:t>-317</w:t>
            </w:r>
          </w:p>
        </w:tc>
        <w:tc>
          <w:tcPr>
            <w:tcW w:w="483" w:type="pct"/>
            <w:shd w:val="clear" w:color="auto" w:fill="auto"/>
            <w:vAlign w:val="center"/>
          </w:tcPr>
          <w:p w:rsidR="00675277" w:rsidRPr="00A86D86" w:rsidRDefault="00675277" w:rsidP="00E10B33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2F2F74">
              <w:rPr>
                <w:rFonts w:ascii="Times New Roman" w:hAnsi="Times New Roman" w:cs="Times New Roman"/>
                <w:bCs/>
                <w:sz w:val="20"/>
                <w:szCs w:val="20"/>
              </w:rPr>
              <w:t>-340</w:t>
            </w:r>
          </w:p>
        </w:tc>
        <w:tc>
          <w:tcPr>
            <w:tcW w:w="481" w:type="pct"/>
            <w:vAlign w:val="center"/>
          </w:tcPr>
          <w:p w:rsidR="00675277" w:rsidRPr="002F2F74" w:rsidRDefault="0009698E" w:rsidP="00E10B33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-331</w:t>
            </w:r>
          </w:p>
        </w:tc>
      </w:tr>
      <w:tr w:rsidR="00675277" w:rsidRPr="00A86D86" w:rsidTr="00E10B33">
        <w:tc>
          <w:tcPr>
            <w:tcW w:w="258" w:type="pct"/>
          </w:tcPr>
          <w:p w:rsidR="00675277" w:rsidRPr="00A86D86" w:rsidRDefault="00675277" w:rsidP="00E10B33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86D86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206" w:type="pct"/>
            <w:vAlign w:val="center"/>
          </w:tcPr>
          <w:p w:rsidR="00675277" w:rsidRPr="00A86D86" w:rsidRDefault="00675277" w:rsidP="00E10B33">
            <w:pPr>
              <w:spacing w:before="60" w:after="6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86D8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Миграционная убыль, </w:t>
            </w:r>
            <w:r w:rsidRPr="00A86D86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чел</w:t>
            </w:r>
            <w:r w:rsidRPr="00A86D86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480" w:type="pct"/>
            <w:vAlign w:val="center"/>
          </w:tcPr>
          <w:p w:rsidR="00675277" w:rsidRPr="00A86D86" w:rsidRDefault="00675277" w:rsidP="00E10B33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19E1">
              <w:rPr>
                <w:rFonts w:ascii="Times New Roman" w:hAnsi="Times New Roman" w:cs="Times New Roman"/>
                <w:bCs/>
                <w:sz w:val="20"/>
                <w:szCs w:val="20"/>
              </w:rPr>
              <w:t>-115</w:t>
            </w:r>
          </w:p>
        </w:tc>
        <w:tc>
          <w:tcPr>
            <w:tcW w:w="498" w:type="pct"/>
            <w:vAlign w:val="center"/>
          </w:tcPr>
          <w:p w:rsidR="00675277" w:rsidRPr="00A86D86" w:rsidRDefault="00675277" w:rsidP="00E10B33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86D86">
              <w:rPr>
                <w:rFonts w:ascii="Times New Roman" w:hAnsi="Times New Roman" w:cs="Times New Roman"/>
                <w:bCs/>
                <w:sz w:val="20"/>
                <w:szCs w:val="20"/>
              </w:rPr>
              <w:t>-210</w:t>
            </w:r>
          </w:p>
        </w:tc>
        <w:tc>
          <w:tcPr>
            <w:tcW w:w="542" w:type="pct"/>
            <w:vAlign w:val="center"/>
          </w:tcPr>
          <w:p w:rsidR="00675277" w:rsidRPr="00A86D86" w:rsidRDefault="00675277" w:rsidP="00E10B33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86D86">
              <w:rPr>
                <w:rFonts w:ascii="Times New Roman" w:hAnsi="Times New Roman" w:cs="Times New Roman"/>
                <w:bCs/>
                <w:sz w:val="20"/>
                <w:szCs w:val="20"/>
              </w:rPr>
              <w:t>-538</w:t>
            </w:r>
          </w:p>
        </w:tc>
        <w:tc>
          <w:tcPr>
            <w:tcW w:w="498" w:type="pct"/>
            <w:vAlign w:val="center"/>
          </w:tcPr>
          <w:p w:rsidR="00675277" w:rsidRPr="00A86D86" w:rsidRDefault="00675277" w:rsidP="00E10B33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86D86">
              <w:rPr>
                <w:rFonts w:ascii="Times New Roman" w:hAnsi="Times New Roman" w:cs="Times New Roman"/>
                <w:bCs/>
                <w:sz w:val="20"/>
                <w:szCs w:val="20"/>
              </w:rPr>
              <w:t>-475</w:t>
            </w:r>
          </w:p>
        </w:tc>
        <w:tc>
          <w:tcPr>
            <w:tcW w:w="552" w:type="pct"/>
            <w:vAlign w:val="center"/>
          </w:tcPr>
          <w:p w:rsidR="00675277" w:rsidRPr="00A86D86" w:rsidRDefault="00675277" w:rsidP="00E10B33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86D86">
              <w:rPr>
                <w:rFonts w:ascii="Times New Roman" w:hAnsi="Times New Roman" w:cs="Times New Roman"/>
                <w:bCs/>
                <w:sz w:val="20"/>
                <w:szCs w:val="20"/>
              </w:rPr>
              <w:t>-272</w:t>
            </w:r>
          </w:p>
        </w:tc>
        <w:tc>
          <w:tcPr>
            <w:tcW w:w="483" w:type="pct"/>
            <w:vAlign w:val="center"/>
          </w:tcPr>
          <w:p w:rsidR="00675277" w:rsidRPr="00A86D86" w:rsidRDefault="00675277" w:rsidP="00E10B33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86D86">
              <w:rPr>
                <w:rFonts w:ascii="Times New Roman" w:hAnsi="Times New Roman" w:cs="Times New Roman"/>
                <w:bCs/>
                <w:sz w:val="20"/>
                <w:szCs w:val="20"/>
              </w:rPr>
              <w:t>-363</w:t>
            </w:r>
          </w:p>
        </w:tc>
        <w:tc>
          <w:tcPr>
            <w:tcW w:w="481" w:type="pct"/>
            <w:vAlign w:val="center"/>
          </w:tcPr>
          <w:p w:rsidR="00675277" w:rsidRPr="00A86D86" w:rsidRDefault="00EE1C72" w:rsidP="00E10B33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-125</w:t>
            </w:r>
          </w:p>
        </w:tc>
      </w:tr>
      <w:tr w:rsidR="00675277" w:rsidRPr="00A86D86" w:rsidTr="00E10B33">
        <w:tc>
          <w:tcPr>
            <w:tcW w:w="258" w:type="pct"/>
          </w:tcPr>
          <w:p w:rsidR="00675277" w:rsidRPr="00A86D86" w:rsidRDefault="00675277" w:rsidP="00E10B33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86D86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206" w:type="pct"/>
            <w:vAlign w:val="center"/>
          </w:tcPr>
          <w:p w:rsidR="00675277" w:rsidRPr="00A86D86" w:rsidRDefault="00675277" w:rsidP="00E10B33">
            <w:pPr>
              <w:spacing w:before="60" w:after="6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86D8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Среднемесячная начисленная заработная плата, </w:t>
            </w:r>
            <w:proofErr w:type="spellStart"/>
            <w:r w:rsidRPr="00A86D86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тыс.руб</w:t>
            </w:r>
            <w:proofErr w:type="spellEnd"/>
            <w:r w:rsidRPr="00A86D86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480" w:type="pct"/>
            <w:vAlign w:val="center"/>
          </w:tcPr>
          <w:p w:rsidR="00675277" w:rsidRPr="00A86D86" w:rsidRDefault="00675277" w:rsidP="00E10B33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19E1">
              <w:rPr>
                <w:rFonts w:ascii="Times New Roman" w:hAnsi="Times New Roman" w:cs="Times New Roman"/>
                <w:bCs/>
                <w:sz w:val="20"/>
                <w:szCs w:val="20"/>
              </w:rPr>
              <w:t>23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2119E1">
              <w:rPr>
                <w:rFonts w:ascii="Times New Roman" w:hAnsi="Times New Roman" w:cs="Times New Roman"/>
                <w:bCs/>
                <w:sz w:val="20"/>
                <w:szCs w:val="20"/>
              </w:rPr>
              <w:t>229</w:t>
            </w:r>
          </w:p>
        </w:tc>
        <w:tc>
          <w:tcPr>
            <w:tcW w:w="498" w:type="pct"/>
            <w:vAlign w:val="center"/>
          </w:tcPr>
          <w:p w:rsidR="00675277" w:rsidRPr="00A86D86" w:rsidRDefault="00675277" w:rsidP="00E10B33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86D86">
              <w:rPr>
                <w:rFonts w:ascii="Times New Roman" w:hAnsi="Times New Roman" w:cs="Times New Roman"/>
                <w:bCs/>
                <w:sz w:val="20"/>
                <w:szCs w:val="20"/>
              </w:rPr>
              <w:t>28,366</w:t>
            </w:r>
          </w:p>
        </w:tc>
        <w:tc>
          <w:tcPr>
            <w:tcW w:w="542" w:type="pct"/>
            <w:vAlign w:val="center"/>
          </w:tcPr>
          <w:p w:rsidR="00675277" w:rsidRPr="00A86D86" w:rsidRDefault="00675277" w:rsidP="00E10B33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86D86">
              <w:rPr>
                <w:rFonts w:ascii="Times New Roman" w:hAnsi="Times New Roman" w:cs="Times New Roman"/>
                <w:bCs/>
                <w:sz w:val="20"/>
                <w:szCs w:val="20"/>
              </w:rPr>
              <w:t>27,764</w:t>
            </w:r>
          </w:p>
        </w:tc>
        <w:tc>
          <w:tcPr>
            <w:tcW w:w="498" w:type="pct"/>
            <w:vAlign w:val="center"/>
          </w:tcPr>
          <w:p w:rsidR="00675277" w:rsidRPr="00A86D86" w:rsidRDefault="00675277" w:rsidP="00E10B33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86D86">
              <w:rPr>
                <w:rFonts w:ascii="Times New Roman" w:hAnsi="Times New Roman" w:cs="Times New Roman"/>
                <w:bCs/>
                <w:sz w:val="20"/>
                <w:szCs w:val="20"/>
              </w:rPr>
              <w:t>29,116</w:t>
            </w:r>
          </w:p>
        </w:tc>
        <w:tc>
          <w:tcPr>
            <w:tcW w:w="552" w:type="pct"/>
            <w:vAlign w:val="center"/>
          </w:tcPr>
          <w:p w:rsidR="00675277" w:rsidRPr="00A86D86" w:rsidRDefault="00675277" w:rsidP="00E10B33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86D86">
              <w:rPr>
                <w:rFonts w:ascii="Times New Roman" w:hAnsi="Times New Roman" w:cs="Times New Roman"/>
                <w:bCs/>
                <w:sz w:val="20"/>
                <w:szCs w:val="20"/>
              </w:rPr>
              <w:t>31,334</w:t>
            </w:r>
          </w:p>
        </w:tc>
        <w:tc>
          <w:tcPr>
            <w:tcW w:w="483" w:type="pct"/>
            <w:vAlign w:val="center"/>
          </w:tcPr>
          <w:p w:rsidR="00675277" w:rsidRPr="00A86D86" w:rsidRDefault="00675277" w:rsidP="00E10B33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86D86">
              <w:rPr>
                <w:rFonts w:ascii="Times New Roman" w:hAnsi="Times New Roman" w:cs="Times New Roman"/>
                <w:bCs/>
                <w:sz w:val="20"/>
                <w:szCs w:val="20"/>
              </w:rPr>
              <w:t>41,114</w:t>
            </w:r>
          </w:p>
        </w:tc>
        <w:tc>
          <w:tcPr>
            <w:tcW w:w="481" w:type="pct"/>
            <w:vAlign w:val="center"/>
          </w:tcPr>
          <w:p w:rsidR="00675277" w:rsidRPr="00A86D86" w:rsidRDefault="00EE1C72" w:rsidP="00E10B33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49,734</w:t>
            </w:r>
          </w:p>
        </w:tc>
      </w:tr>
      <w:tr w:rsidR="00675277" w:rsidRPr="00A86D86" w:rsidTr="00E10B33">
        <w:tc>
          <w:tcPr>
            <w:tcW w:w="258" w:type="pct"/>
          </w:tcPr>
          <w:p w:rsidR="00675277" w:rsidRPr="00A86D86" w:rsidRDefault="00675277" w:rsidP="00E10B33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86D86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1206" w:type="pct"/>
            <w:vAlign w:val="center"/>
          </w:tcPr>
          <w:p w:rsidR="00675277" w:rsidRPr="00A86D86" w:rsidRDefault="00675277" w:rsidP="00E10B33">
            <w:pPr>
              <w:spacing w:before="60" w:after="6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86D8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Среднесписочная численность работающих, </w:t>
            </w:r>
            <w:r w:rsidRPr="00A86D86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тыс. чел.</w:t>
            </w:r>
          </w:p>
        </w:tc>
        <w:tc>
          <w:tcPr>
            <w:tcW w:w="480" w:type="pct"/>
            <w:vAlign w:val="center"/>
          </w:tcPr>
          <w:p w:rsidR="00675277" w:rsidRPr="00A86D86" w:rsidRDefault="00675277" w:rsidP="00E10B33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19E1">
              <w:rPr>
                <w:rFonts w:ascii="Times New Roman" w:hAnsi="Times New Roman" w:cs="Times New Roman"/>
                <w:bCs/>
                <w:sz w:val="20"/>
                <w:szCs w:val="20"/>
              </w:rPr>
              <w:t>11,6</w:t>
            </w:r>
          </w:p>
        </w:tc>
        <w:tc>
          <w:tcPr>
            <w:tcW w:w="498" w:type="pct"/>
            <w:vAlign w:val="center"/>
          </w:tcPr>
          <w:p w:rsidR="00675277" w:rsidRPr="00A86D86" w:rsidRDefault="00675277" w:rsidP="00E10B33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86D86">
              <w:rPr>
                <w:rFonts w:ascii="Times New Roman" w:hAnsi="Times New Roman" w:cs="Times New Roman"/>
                <w:bCs/>
                <w:sz w:val="20"/>
                <w:szCs w:val="20"/>
              </w:rPr>
              <w:t>10,5</w:t>
            </w:r>
          </w:p>
        </w:tc>
        <w:tc>
          <w:tcPr>
            <w:tcW w:w="542" w:type="pct"/>
            <w:vAlign w:val="center"/>
          </w:tcPr>
          <w:p w:rsidR="00675277" w:rsidRPr="00A86D86" w:rsidRDefault="00675277" w:rsidP="00E10B33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86D86">
              <w:rPr>
                <w:rFonts w:ascii="Times New Roman" w:hAnsi="Times New Roman" w:cs="Times New Roman"/>
                <w:bCs/>
                <w:sz w:val="20"/>
                <w:szCs w:val="20"/>
              </w:rPr>
              <w:t>9,62</w:t>
            </w:r>
          </w:p>
        </w:tc>
        <w:tc>
          <w:tcPr>
            <w:tcW w:w="498" w:type="pct"/>
            <w:vAlign w:val="center"/>
          </w:tcPr>
          <w:p w:rsidR="00675277" w:rsidRPr="00A86D86" w:rsidRDefault="00675277" w:rsidP="00E10B33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86D86">
              <w:rPr>
                <w:rFonts w:ascii="Times New Roman" w:hAnsi="Times New Roman" w:cs="Times New Roman"/>
                <w:bCs/>
                <w:sz w:val="20"/>
                <w:szCs w:val="20"/>
              </w:rPr>
              <w:t>9,77</w:t>
            </w:r>
          </w:p>
        </w:tc>
        <w:tc>
          <w:tcPr>
            <w:tcW w:w="552" w:type="pct"/>
            <w:vAlign w:val="center"/>
          </w:tcPr>
          <w:p w:rsidR="00675277" w:rsidRPr="00A86D86" w:rsidRDefault="00675277" w:rsidP="00E10B33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86D86">
              <w:rPr>
                <w:rFonts w:ascii="Times New Roman" w:hAnsi="Times New Roman" w:cs="Times New Roman"/>
                <w:bCs/>
                <w:sz w:val="20"/>
                <w:szCs w:val="20"/>
              </w:rPr>
              <w:t>9,6</w:t>
            </w:r>
          </w:p>
        </w:tc>
        <w:tc>
          <w:tcPr>
            <w:tcW w:w="483" w:type="pct"/>
            <w:vAlign w:val="center"/>
          </w:tcPr>
          <w:p w:rsidR="00675277" w:rsidRPr="00A86D86" w:rsidRDefault="00675277" w:rsidP="00E10B33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86D86">
              <w:rPr>
                <w:rFonts w:ascii="Times New Roman" w:hAnsi="Times New Roman" w:cs="Times New Roman"/>
                <w:bCs/>
                <w:sz w:val="20"/>
                <w:szCs w:val="20"/>
              </w:rPr>
              <w:t>7,92</w:t>
            </w:r>
          </w:p>
        </w:tc>
        <w:tc>
          <w:tcPr>
            <w:tcW w:w="481" w:type="pct"/>
            <w:vAlign w:val="center"/>
          </w:tcPr>
          <w:p w:rsidR="00675277" w:rsidRPr="00A86D86" w:rsidRDefault="00EE1C72" w:rsidP="00E10B33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7,01</w:t>
            </w:r>
          </w:p>
        </w:tc>
      </w:tr>
      <w:tr w:rsidR="00675277" w:rsidRPr="00A86D86" w:rsidTr="00E10B33">
        <w:tc>
          <w:tcPr>
            <w:tcW w:w="258" w:type="pct"/>
          </w:tcPr>
          <w:p w:rsidR="00675277" w:rsidRPr="00A86D86" w:rsidRDefault="00675277" w:rsidP="00E10B33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86D86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1206" w:type="pct"/>
            <w:vAlign w:val="center"/>
          </w:tcPr>
          <w:p w:rsidR="00675277" w:rsidRPr="00A86D86" w:rsidRDefault="00675277" w:rsidP="00E10B33">
            <w:pPr>
              <w:spacing w:before="60" w:after="6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86D8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Уровень регистрируемой безработицы, </w:t>
            </w:r>
            <w:r w:rsidRPr="00A86D86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%</w:t>
            </w:r>
          </w:p>
        </w:tc>
        <w:tc>
          <w:tcPr>
            <w:tcW w:w="480" w:type="pct"/>
            <w:vAlign w:val="center"/>
          </w:tcPr>
          <w:p w:rsidR="00675277" w:rsidRPr="00A86D86" w:rsidRDefault="00675277" w:rsidP="00E10B33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19E1">
              <w:rPr>
                <w:rFonts w:ascii="Times New Roman" w:hAnsi="Times New Roman" w:cs="Times New Roman"/>
                <w:bCs/>
                <w:sz w:val="20"/>
                <w:szCs w:val="20"/>
              </w:rPr>
              <w:t>3,3</w:t>
            </w:r>
          </w:p>
        </w:tc>
        <w:tc>
          <w:tcPr>
            <w:tcW w:w="498" w:type="pct"/>
            <w:vAlign w:val="center"/>
          </w:tcPr>
          <w:p w:rsidR="00675277" w:rsidRPr="00A86D86" w:rsidRDefault="00675277" w:rsidP="00E10B33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86D86">
              <w:rPr>
                <w:rFonts w:ascii="Times New Roman" w:hAnsi="Times New Roman" w:cs="Times New Roman"/>
                <w:bCs/>
                <w:sz w:val="20"/>
                <w:szCs w:val="20"/>
              </w:rPr>
              <w:t>2,5</w:t>
            </w:r>
          </w:p>
        </w:tc>
        <w:tc>
          <w:tcPr>
            <w:tcW w:w="542" w:type="pct"/>
            <w:vAlign w:val="center"/>
          </w:tcPr>
          <w:p w:rsidR="00675277" w:rsidRPr="00A86D86" w:rsidRDefault="00675277" w:rsidP="00E10B33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86D86">
              <w:rPr>
                <w:rFonts w:ascii="Times New Roman" w:hAnsi="Times New Roman" w:cs="Times New Roman"/>
                <w:bCs/>
                <w:sz w:val="20"/>
                <w:szCs w:val="20"/>
              </w:rPr>
              <w:t>3,9</w:t>
            </w:r>
          </w:p>
        </w:tc>
        <w:tc>
          <w:tcPr>
            <w:tcW w:w="498" w:type="pct"/>
            <w:vAlign w:val="center"/>
          </w:tcPr>
          <w:p w:rsidR="00675277" w:rsidRPr="00A86D86" w:rsidRDefault="00675277" w:rsidP="00E10B33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86D86">
              <w:rPr>
                <w:rFonts w:ascii="Times New Roman" w:hAnsi="Times New Roman" w:cs="Times New Roman"/>
                <w:bCs/>
                <w:sz w:val="20"/>
                <w:szCs w:val="20"/>
              </w:rPr>
              <w:t>1,9</w:t>
            </w:r>
          </w:p>
        </w:tc>
        <w:tc>
          <w:tcPr>
            <w:tcW w:w="552" w:type="pct"/>
            <w:vAlign w:val="center"/>
          </w:tcPr>
          <w:p w:rsidR="00675277" w:rsidRPr="00A86D86" w:rsidRDefault="00675277" w:rsidP="00E10B33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86D86">
              <w:rPr>
                <w:rFonts w:ascii="Times New Roman" w:hAnsi="Times New Roman" w:cs="Times New Roman"/>
                <w:bCs/>
                <w:sz w:val="20"/>
                <w:szCs w:val="20"/>
              </w:rPr>
              <w:t>1,3</w:t>
            </w:r>
          </w:p>
        </w:tc>
        <w:tc>
          <w:tcPr>
            <w:tcW w:w="483" w:type="pct"/>
            <w:vAlign w:val="center"/>
          </w:tcPr>
          <w:p w:rsidR="00675277" w:rsidRPr="00A86D86" w:rsidRDefault="00675277" w:rsidP="00E10B33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86D86">
              <w:rPr>
                <w:rFonts w:ascii="Times New Roman" w:hAnsi="Times New Roman" w:cs="Times New Roman"/>
                <w:bCs/>
                <w:sz w:val="20"/>
                <w:szCs w:val="20"/>
              </w:rPr>
              <w:t>0,83</w:t>
            </w:r>
          </w:p>
        </w:tc>
        <w:tc>
          <w:tcPr>
            <w:tcW w:w="481" w:type="pct"/>
            <w:vAlign w:val="center"/>
          </w:tcPr>
          <w:p w:rsidR="00675277" w:rsidRPr="00A86D86" w:rsidRDefault="00EE1C72" w:rsidP="00E10B33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0,88</w:t>
            </w:r>
          </w:p>
        </w:tc>
      </w:tr>
      <w:tr w:rsidR="00675277" w:rsidRPr="00A86D86" w:rsidTr="00E10B33">
        <w:tc>
          <w:tcPr>
            <w:tcW w:w="258" w:type="pct"/>
          </w:tcPr>
          <w:p w:rsidR="00675277" w:rsidRPr="00A86D86" w:rsidRDefault="00675277" w:rsidP="00E10B33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1206" w:type="pct"/>
            <w:vAlign w:val="center"/>
          </w:tcPr>
          <w:p w:rsidR="00675277" w:rsidRPr="00A86D86" w:rsidRDefault="00675277" w:rsidP="00E10B33">
            <w:pPr>
              <w:spacing w:before="60" w:after="6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Численность населения с доходами ниже величины прожиточного минимума, </w:t>
            </w:r>
            <w:r w:rsidRPr="00242332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тыс. чел.</w:t>
            </w:r>
          </w:p>
        </w:tc>
        <w:tc>
          <w:tcPr>
            <w:tcW w:w="480" w:type="pct"/>
            <w:vAlign w:val="center"/>
          </w:tcPr>
          <w:p w:rsidR="00675277" w:rsidRPr="00A86D86" w:rsidRDefault="00675277" w:rsidP="00E10B33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19E1">
              <w:rPr>
                <w:rFonts w:ascii="Times New Roman" w:hAnsi="Times New Roman" w:cs="Times New Roman"/>
                <w:bCs/>
                <w:sz w:val="20"/>
                <w:szCs w:val="20"/>
              </w:rPr>
              <w:t>8,068</w:t>
            </w:r>
          </w:p>
        </w:tc>
        <w:tc>
          <w:tcPr>
            <w:tcW w:w="498" w:type="pct"/>
            <w:vAlign w:val="center"/>
          </w:tcPr>
          <w:p w:rsidR="00675277" w:rsidRPr="00A86D86" w:rsidRDefault="00675277" w:rsidP="00E10B33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0FC1">
              <w:rPr>
                <w:rFonts w:ascii="Times New Roman" w:hAnsi="Times New Roman" w:cs="Times New Roman"/>
                <w:bCs/>
                <w:sz w:val="20"/>
                <w:szCs w:val="20"/>
              </w:rPr>
              <w:t>5,327</w:t>
            </w:r>
          </w:p>
        </w:tc>
        <w:tc>
          <w:tcPr>
            <w:tcW w:w="542" w:type="pct"/>
            <w:vAlign w:val="center"/>
          </w:tcPr>
          <w:p w:rsidR="00675277" w:rsidRPr="00A86D86" w:rsidRDefault="00675277" w:rsidP="00E10B33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568DD">
              <w:rPr>
                <w:rFonts w:ascii="Times New Roman" w:hAnsi="Times New Roman" w:cs="Times New Roman"/>
                <w:bCs/>
                <w:sz w:val="20"/>
                <w:szCs w:val="20"/>
              </w:rPr>
              <w:t>6,27</w:t>
            </w:r>
          </w:p>
        </w:tc>
        <w:tc>
          <w:tcPr>
            <w:tcW w:w="498" w:type="pct"/>
            <w:vAlign w:val="center"/>
          </w:tcPr>
          <w:p w:rsidR="00675277" w:rsidRPr="00A86D86" w:rsidRDefault="00675277" w:rsidP="00E10B33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568DD">
              <w:rPr>
                <w:rFonts w:ascii="Times New Roman" w:hAnsi="Times New Roman" w:cs="Times New Roman"/>
                <w:bCs/>
                <w:sz w:val="20"/>
                <w:szCs w:val="20"/>
              </w:rPr>
              <w:t>6,8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</w:tc>
        <w:tc>
          <w:tcPr>
            <w:tcW w:w="552" w:type="pct"/>
            <w:vAlign w:val="center"/>
          </w:tcPr>
          <w:p w:rsidR="00675277" w:rsidRPr="00A86D86" w:rsidRDefault="00675277" w:rsidP="00E10B33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568DD">
              <w:rPr>
                <w:rFonts w:ascii="Times New Roman" w:hAnsi="Times New Roman" w:cs="Times New Roman"/>
                <w:bCs/>
                <w:sz w:val="20"/>
                <w:szCs w:val="20"/>
              </w:rPr>
              <w:t>7,7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38</w:t>
            </w:r>
          </w:p>
        </w:tc>
        <w:tc>
          <w:tcPr>
            <w:tcW w:w="483" w:type="pct"/>
            <w:vAlign w:val="center"/>
          </w:tcPr>
          <w:p w:rsidR="00675277" w:rsidRPr="00A86D86" w:rsidRDefault="00675277" w:rsidP="00E10B33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568DD">
              <w:rPr>
                <w:rFonts w:ascii="Times New Roman" w:hAnsi="Times New Roman" w:cs="Times New Roman"/>
                <w:bCs/>
                <w:sz w:val="20"/>
                <w:szCs w:val="20"/>
              </w:rPr>
              <w:t>6,87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481" w:type="pct"/>
            <w:vAlign w:val="center"/>
          </w:tcPr>
          <w:p w:rsidR="00675277" w:rsidRPr="000568DD" w:rsidRDefault="00EE1C72" w:rsidP="00E10B33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</w:tr>
      <w:tr w:rsidR="00675277" w:rsidRPr="00A86D86" w:rsidTr="00E10B33">
        <w:tc>
          <w:tcPr>
            <w:tcW w:w="258" w:type="pct"/>
          </w:tcPr>
          <w:p w:rsidR="00675277" w:rsidRPr="00A86D86" w:rsidRDefault="00675277" w:rsidP="00E10B33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1206" w:type="pct"/>
            <w:vAlign w:val="center"/>
          </w:tcPr>
          <w:p w:rsidR="00675277" w:rsidRPr="00A86D86" w:rsidRDefault="00675277" w:rsidP="00E10B33">
            <w:pPr>
              <w:spacing w:before="60" w:after="6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Ввод в действие жилых домов, </w:t>
            </w:r>
            <w:r w:rsidR="00431824" w:rsidRPr="00431824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м</w:t>
            </w:r>
            <w:r w:rsidR="00431824" w:rsidRPr="00431824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480" w:type="pct"/>
            <w:vAlign w:val="center"/>
          </w:tcPr>
          <w:p w:rsidR="00675277" w:rsidRPr="00A86D86" w:rsidRDefault="00675277" w:rsidP="00E10B33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1340</w:t>
            </w:r>
          </w:p>
        </w:tc>
        <w:tc>
          <w:tcPr>
            <w:tcW w:w="498" w:type="pct"/>
            <w:vAlign w:val="center"/>
          </w:tcPr>
          <w:p w:rsidR="00675277" w:rsidRPr="00A86D86" w:rsidRDefault="00675277" w:rsidP="00E10B33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2062</w:t>
            </w:r>
          </w:p>
        </w:tc>
        <w:tc>
          <w:tcPr>
            <w:tcW w:w="542" w:type="pct"/>
            <w:vAlign w:val="center"/>
          </w:tcPr>
          <w:p w:rsidR="00675277" w:rsidRPr="00A86D86" w:rsidRDefault="00675277" w:rsidP="00E10B33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3176,40</w:t>
            </w:r>
          </w:p>
        </w:tc>
        <w:tc>
          <w:tcPr>
            <w:tcW w:w="498" w:type="pct"/>
            <w:vAlign w:val="center"/>
          </w:tcPr>
          <w:p w:rsidR="00675277" w:rsidRPr="00A86D86" w:rsidRDefault="00675277" w:rsidP="00E10B33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1947,5</w:t>
            </w:r>
          </w:p>
        </w:tc>
        <w:tc>
          <w:tcPr>
            <w:tcW w:w="552" w:type="pct"/>
            <w:vAlign w:val="center"/>
          </w:tcPr>
          <w:p w:rsidR="00675277" w:rsidRPr="00A86D86" w:rsidRDefault="00675277" w:rsidP="00E10B33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2722</w:t>
            </w:r>
          </w:p>
        </w:tc>
        <w:tc>
          <w:tcPr>
            <w:tcW w:w="483" w:type="pct"/>
            <w:vAlign w:val="center"/>
          </w:tcPr>
          <w:p w:rsidR="00675277" w:rsidRPr="00A86D86" w:rsidRDefault="00675277" w:rsidP="00E10B33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2463</w:t>
            </w:r>
          </w:p>
        </w:tc>
        <w:tc>
          <w:tcPr>
            <w:tcW w:w="481" w:type="pct"/>
            <w:vAlign w:val="center"/>
          </w:tcPr>
          <w:p w:rsidR="00675277" w:rsidRDefault="00EE1C72" w:rsidP="00E10B33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3269</w:t>
            </w:r>
          </w:p>
        </w:tc>
      </w:tr>
      <w:tr w:rsidR="00675277" w:rsidRPr="00A86D86" w:rsidTr="00E10B33">
        <w:tc>
          <w:tcPr>
            <w:tcW w:w="258" w:type="pct"/>
          </w:tcPr>
          <w:p w:rsidR="00675277" w:rsidRPr="00A86D86" w:rsidRDefault="00675277" w:rsidP="00E10B33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1206" w:type="pct"/>
            <w:vAlign w:val="center"/>
          </w:tcPr>
          <w:p w:rsidR="00675277" w:rsidRPr="00A86D86" w:rsidRDefault="00675277" w:rsidP="00E10B33">
            <w:pPr>
              <w:spacing w:before="60" w:after="6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86D8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Выручка от реализации продукции, работ, услуг по полному кругу </w:t>
            </w:r>
            <w:r w:rsidRPr="00A86D86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организаций, </w:t>
            </w:r>
            <w:r w:rsidRPr="00A86D86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млн</w:t>
            </w:r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</w:t>
            </w:r>
            <w:r w:rsidRPr="00A86D86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руб.</w:t>
            </w:r>
          </w:p>
        </w:tc>
        <w:tc>
          <w:tcPr>
            <w:tcW w:w="480" w:type="pct"/>
            <w:vAlign w:val="center"/>
          </w:tcPr>
          <w:p w:rsidR="00675277" w:rsidRPr="00A86D86" w:rsidRDefault="00675277" w:rsidP="00E10B33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19E1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12982,05</w:t>
            </w:r>
          </w:p>
        </w:tc>
        <w:tc>
          <w:tcPr>
            <w:tcW w:w="498" w:type="pct"/>
            <w:vAlign w:val="center"/>
          </w:tcPr>
          <w:p w:rsidR="00675277" w:rsidRPr="00A86D86" w:rsidRDefault="00675277" w:rsidP="00E10B33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86D86">
              <w:rPr>
                <w:rFonts w:ascii="Times New Roman" w:hAnsi="Times New Roman" w:cs="Times New Roman"/>
                <w:bCs/>
                <w:sz w:val="20"/>
                <w:szCs w:val="20"/>
              </w:rPr>
              <w:t>10 827,55</w:t>
            </w:r>
          </w:p>
        </w:tc>
        <w:tc>
          <w:tcPr>
            <w:tcW w:w="542" w:type="pct"/>
            <w:vAlign w:val="center"/>
          </w:tcPr>
          <w:p w:rsidR="00675277" w:rsidRPr="00A86D86" w:rsidRDefault="00675277" w:rsidP="00E10B33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86D86">
              <w:rPr>
                <w:rFonts w:ascii="Times New Roman" w:hAnsi="Times New Roman" w:cs="Times New Roman"/>
                <w:bCs/>
                <w:sz w:val="20"/>
                <w:szCs w:val="20"/>
              </w:rPr>
              <w:t>7 231,78</w:t>
            </w:r>
          </w:p>
        </w:tc>
        <w:tc>
          <w:tcPr>
            <w:tcW w:w="498" w:type="pct"/>
            <w:vAlign w:val="center"/>
          </w:tcPr>
          <w:p w:rsidR="00675277" w:rsidRPr="00A86D86" w:rsidRDefault="00675277" w:rsidP="00E10B33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86D86">
              <w:rPr>
                <w:rFonts w:ascii="Times New Roman" w:hAnsi="Times New Roman" w:cs="Times New Roman"/>
                <w:bCs/>
                <w:sz w:val="20"/>
                <w:szCs w:val="20"/>
              </w:rPr>
              <w:t>11 044,06</w:t>
            </w:r>
          </w:p>
        </w:tc>
        <w:tc>
          <w:tcPr>
            <w:tcW w:w="552" w:type="pct"/>
            <w:vAlign w:val="center"/>
          </w:tcPr>
          <w:p w:rsidR="00675277" w:rsidRPr="00A86D86" w:rsidRDefault="00675277" w:rsidP="00E10B33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86D86">
              <w:rPr>
                <w:rFonts w:ascii="Times New Roman" w:hAnsi="Times New Roman" w:cs="Times New Roman"/>
                <w:bCs/>
                <w:sz w:val="20"/>
                <w:szCs w:val="20"/>
              </w:rPr>
              <w:t>8 998,68</w:t>
            </w:r>
          </w:p>
        </w:tc>
        <w:tc>
          <w:tcPr>
            <w:tcW w:w="483" w:type="pct"/>
            <w:vAlign w:val="center"/>
          </w:tcPr>
          <w:p w:rsidR="00675277" w:rsidRPr="00A86D86" w:rsidRDefault="00675277" w:rsidP="00E10B33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86D86">
              <w:rPr>
                <w:rFonts w:ascii="Times New Roman" w:hAnsi="Times New Roman" w:cs="Times New Roman"/>
                <w:bCs/>
                <w:sz w:val="20"/>
                <w:szCs w:val="20"/>
              </w:rPr>
              <w:t>6 735,98</w:t>
            </w:r>
          </w:p>
        </w:tc>
        <w:tc>
          <w:tcPr>
            <w:tcW w:w="481" w:type="pct"/>
            <w:vAlign w:val="center"/>
          </w:tcPr>
          <w:p w:rsidR="00675277" w:rsidRPr="00A86D86" w:rsidRDefault="00EE1C72" w:rsidP="00E10B33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5 902,25</w:t>
            </w:r>
          </w:p>
        </w:tc>
      </w:tr>
      <w:tr w:rsidR="00675277" w:rsidRPr="00A86D86" w:rsidTr="00E10B33">
        <w:tc>
          <w:tcPr>
            <w:tcW w:w="258" w:type="pct"/>
          </w:tcPr>
          <w:p w:rsidR="00675277" w:rsidRPr="00A86D86" w:rsidRDefault="00675277" w:rsidP="00E10B33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1206" w:type="pct"/>
            <w:vAlign w:val="center"/>
          </w:tcPr>
          <w:p w:rsidR="00675277" w:rsidRPr="00A86D86" w:rsidRDefault="00675277" w:rsidP="00E10B33">
            <w:pPr>
              <w:spacing w:before="60" w:after="6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86D86">
              <w:rPr>
                <w:rFonts w:ascii="Times New Roman" w:hAnsi="Times New Roman" w:cs="Times New Roman"/>
                <w:bCs/>
                <w:sz w:val="20"/>
                <w:szCs w:val="20"/>
              </w:rPr>
              <w:t>Объём отгруженных товаров собственного производства, выполненных работ и услуг собственными силами</w:t>
            </w:r>
            <w:r w:rsidR="0043182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r w:rsidR="00431824" w:rsidRPr="00431824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млн руб.</w:t>
            </w:r>
          </w:p>
        </w:tc>
        <w:tc>
          <w:tcPr>
            <w:tcW w:w="480" w:type="pct"/>
            <w:vAlign w:val="center"/>
          </w:tcPr>
          <w:p w:rsidR="00675277" w:rsidRPr="00A86D86" w:rsidRDefault="00675277" w:rsidP="00E10B33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19E1">
              <w:rPr>
                <w:rFonts w:ascii="Times New Roman" w:hAnsi="Times New Roman" w:cs="Times New Roman"/>
                <w:bCs/>
                <w:sz w:val="20"/>
                <w:szCs w:val="20"/>
              </w:rPr>
              <w:t>4566,44</w:t>
            </w:r>
          </w:p>
        </w:tc>
        <w:tc>
          <w:tcPr>
            <w:tcW w:w="498" w:type="pct"/>
            <w:vAlign w:val="center"/>
          </w:tcPr>
          <w:p w:rsidR="00675277" w:rsidRPr="00A86D86" w:rsidRDefault="00675277" w:rsidP="00E10B33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86D86">
              <w:rPr>
                <w:rFonts w:ascii="Times New Roman" w:hAnsi="Times New Roman" w:cs="Times New Roman"/>
                <w:bCs/>
                <w:sz w:val="20"/>
                <w:szCs w:val="20"/>
              </w:rPr>
              <w:t>5 131,69</w:t>
            </w:r>
          </w:p>
        </w:tc>
        <w:tc>
          <w:tcPr>
            <w:tcW w:w="542" w:type="pct"/>
            <w:vAlign w:val="center"/>
          </w:tcPr>
          <w:p w:rsidR="00675277" w:rsidRPr="00A86D86" w:rsidRDefault="00675277" w:rsidP="00E10B33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86D86">
              <w:rPr>
                <w:rFonts w:ascii="Times New Roman" w:hAnsi="Times New Roman" w:cs="Times New Roman"/>
                <w:bCs/>
                <w:sz w:val="20"/>
                <w:szCs w:val="20"/>
              </w:rPr>
              <w:t>4 140,44</w:t>
            </w:r>
          </w:p>
        </w:tc>
        <w:tc>
          <w:tcPr>
            <w:tcW w:w="498" w:type="pct"/>
            <w:vAlign w:val="center"/>
          </w:tcPr>
          <w:p w:rsidR="00675277" w:rsidRPr="00A86D86" w:rsidRDefault="00675277" w:rsidP="00E10B33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86D86">
              <w:rPr>
                <w:rFonts w:ascii="Times New Roman" w:hAnsi="Times New Roman" w:cs="Times New Roman"/>
                <w:bCs/>
                <w:sz w:val="20"/>
                <w:szCs w:val="20"/>
              </w:rPr>
              <w:t>7 252,28</w:t>
            </w:r>
          </w:p>
        </w:tc>
        <w:tc>
          <w:tcPr>
            <w:tcW w:w="552" w:type="pct"/>
            <w:vAlign w:val="center"/>
          </w:tcPr>
          <w:p w:rsidR="00675277" w:rsidRPr="00A86D86" w:rsidRDefault="00675277" w:rsidP="00E10B33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86D86">
              <w:rPr>
                <w:rFonts w:ascii="Times New Roman" w:hAnsi="Times New Roman" w:cs="Times New Roman"/>
                <w:bCs/>
                <w:sz w:val="20"/>
                <w:szCs w:val="20"/>
              </w:rPr>
              <w:t>4 671,70</w:t>
            </w:r>
          </w:p>
        </w:tc>
        <w:tc>
          <w:tcPr>
            <w:tcW w:w="483" w:type="pct"/>
            <w:vAlign w:val="center"/>
          </w:tcPr>
          <w:p w:rsidR="00675277" w:rsidRPr="00A86D86" w:rsidRDefault="00675277" w:rsidP="00E10B33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86D86">
              <w:rPr>
                <w:rFonts w:ascii="Times New Roman" w:hAnsi="Times New Roman" w:cs="Times New Roman"/>
                <w:bCs/>
                <w:sz w:val="20"/>
                <w:szCs w:val="20"/>
              </w:rPr>
              <w:t>3 946,03</w:t>
            </w:r>
          </w:p>
        </w:tc>
        <w:tc>
          <w:tcPr>
            <w:tcW w:w="481" w:type="pct"/>
            <w:vAlign w:val="center"/>
          </w:tcPr>
          <w:p w:rsidR="00675277" w:rsidRPr="00A86D86" w:rsidRDefault="00EE1C72" w:rsidP="00E10B33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2 777,69</w:t>
            </w:r>
          </w:p>
        </w:tc>
      </w:tr>
      <w:tr w:rsidR="00675277" w:rsidRPr="00A86D86" w:rsidTr="00E10B33">
        <w:tc>
          <w:tcPr>
            <w:tcW w:w="258" w:type="pct"/>
          </w:tcPr>
          <w:p w:rsidR="00675277" w:rsidRPr="00A86D86" w:rsidRDefault="00675277" w:rsidP="00E10B33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1206" w:type="pct"/>
            <w:vAlign w:val="center"/>
          </w:tcPr>
          <w:p w:rsidR="00675277" w:rsidRPr="00A86D86" w:rsidRDefault="00675277" w:rsidP="00E10B33">
            <w:pPr>
              <w:spacing w:before="60" w:after="6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86D8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Индекс промышленного производства, </w:t>
            </w:r>
            <w:r w:rsidRPr="00A86D86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%</w:t>
            </w:r>
          </w:p>
        </w:tc>
        <w:tc>
          <w:tcPr>
            <w:tcW w:w="480" w:type="pct"/>
            <w:vAlign w:val="center"/>
          </w:tcPr>
          <w:p w:rsidR="00675277" w:rsidRPr="00A86D86" w:rsidRDefault="00675277" w:rsidP="00E10B33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19E1">
              <w:rPr>
                <w:rFonts w:ascii="Times New Roman" w:hAnsi="Times New Roman" w:cs="Times New Roman"/>
                <w:bCs/>
                <w:sz w:val="20"/>
                <w:szCs w:val="20"/>
              </w:rPr>
              <w:t>126,54</w:t>
            </w:r>
          </w:p>
        </w:tc>
        <w:tc>
          <w:tcPr>
            <w:tcW w:w="498" w:type="pct"/>
            <w:vAlign w:val="center"/>
          </w:tcPr>
          <w:p w:rsidR="00675277" w:rsidRPr="00A86D86" w:rsidRDefault="00675277" w:rsidP="00E10B33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86D86">
              <w:rPr>
                <w:rFonts w:ascii="Times New Roman" w:hAnsi="Times New Roman" w:cs="Times New Roman"/>
                <w:bCs/>
                <w:sz w:val="20"/>
                <w:szCs w:val="20"/>
              </w:rPr>
              <w:t>89,33</w:t>
            </w:r>
          </w:p>
        </w:tc>
        <w:tc>
          <w:tcPr>
            <w:tcW w:w="542" w:type="pct"/>
            <w:vAlign w:val="center"/>
          </w:tcPr>
          <w:p w:rsidR="00675277" w:rsidRPr="00A86D86" w:rsidRDefault="00675277" w:rsidP="00E10B33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86D86">
              <w:rPr>
                <w:rFonts w:ascii="Times New Roman" w:hAnsi="Times New Roman" w:cs="Times New Roman"/>
                <w:bCs/>
                <w:sz w:val="20"/>
                <w:szCs w:val="20"/>
              </w:rPr>
              <w:t>83,5</w:t>
            </w:r>
          </w:p>
        </w:tc>
        <w:tc>
          <w:tcPr>
            <w:tcW w:w="498" w:type="pct"/>
            <w:vAlign w:val="center"/>
          </w:tcPr>
          <w:p w:rsidR="00675277" w:rsidRPr="00A86D86" w:rsidRDefault="00675277" w:rsidP="00E10B33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86D86">
              <w:rPr>
                <w:rFonts w:ascii="Times New Roman" w:hAnsi="Times New Roman" w:cs="Times New Roman"/>
                <w:bCs/>
                <w:sz w:val="20"/>
                <w:szCs w:val="20"/>
              </w:rPr>
              <w:t>86,67</w:t>
            </w:r>
          </w:p>
        </w:tc>
        <w:tc>
          <w:tcPr>
            <w:tcW w:w="552" w:type="pct"/>
            <w:vAlign w:val="center"/>
          </w:tcPr>
          <w:p w:rsidR="00675277" w:rsidRPr="00A86D86" w:rsidRDefault="00675277" w:rsidP="00E10B33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86D86">
              <w:rPr>
                <w:rFonts w:ascii="Times New Roman" w:hAnsi="Times New Roman" w:cs="Times New Roman"/>
                <w:bCs/>
                <w:sz w:val="20"/>
                <w:szCs w:val="20"/>
              </w:rPr>
              <w:t>67,6</w:t>
            </w:r>
          </w:p>
        </w:tc>
        <w:tc>
          <w:tcPr>
            <w:tcW w:w="483" w:type="pct"/>
            <w:shd w:val="clear" w:color="auto" w:fill="auto"/>
            <w:vAlign w:val="center"/>
          </w:tcPr>
          <w:p w:rsidR="00675277" w:rsidRPr="00A86D86" w:rsidRDefault="00675277" w:rsidP="00E10B33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86D86">
              <w:rPr>
                <w:rFonts w:ascii="Times New Roman" w:hAnsi="Times New Roman" w:cs="Times New Roman"/>
                <w:bCs/>
                <w:sz w:val="20"/>
                <w:szCs w:val="20"/>
              </w:rPr>
              <w:t>101,76</w:t>
            </w:r>
          </w:p>
        </w:tc>
        <w:tc>
          <w:tcPr>
            <w:tcW w:w="481" w:type="pct"/>
            <w:vAlign w:val="center"/>
          </w:tcPr>
          <w:p w:rsidR="00675277" w:rsidRPr="00A86D86" w:rsidRDefault="00EE1C72" w:rsidP="00E10B33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94,10</w:t>
            </w:r>
          </w:p>
        </w:tc>
      </w:tr>
      <w:tr w:rsidR="00675277" w:rsidRPr="00A86D86" w:rsidTr="00E10B33">
        <w:tc>
          <w:tcPr>
            <w:tcW w:w="258" w:type="pct"/>
          </w:tcPr>
          <w:p w:rsidR="00675277" w:rsidRPr="00A86D86" w:rsidRDefault="00675277" w:rsidP="00E10B33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</w:p>
        </w:tc>
        <w:tc>
          <w:tcPr>
            <w:tcW w:w="1206" w:type="pct"/>
            <w:vAlign w:val="center"/>
          </w:tcPr>
          <w:p w:rsidR="00675277" w:rsidRPr="00A86D86" w:rsidRDefault="00675277" w:rsidP="00E10B33">
            <w:pPr>
              <w:spacing w:before="60" w:after="6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Поступление налогов и сборов в консолидированный бюджет, </w:t>
            </w:r>
            <w:r w:rsidRPr="00152E30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млн руб.</w:t>
            </w:r>
          </w:p>
        </w:tc>
        <w:tc>
          <w:tcPr>
            <w:tcW w:w="480" w:type="pct"/>
            <w:vAlign w:val="center"/>
          </w:tcPr>
          <w:p w:rsidR="00675277" w:rsidRPr="00A86D86" w:rsidRDefault="00675277" w:rsidP="00E10B33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4DD1">
              <w:rPr>
                <w:rFonts w:ascii="Times New Roman" w:hAnsi="Times New Roman" w:cs="Times New Roman"/>
                <w:bCs/>
                <w:sz w:val="20"/>
                <w:szCs w:val="20"/>
              </w:rPr>
              <w:t>303,67</w:t>
            </w:r>
          </w:p>
        </w:tc>
        <w:tc>
          <w:tcPr>
            <w:tcW w:w="498" w:type="pct"/>
            <w:vAlign w:val="center"/>
          </w:tcPr>
          <w:p w:rsidR="00675277" w:rsidRPr="00A86D86" w:rsidRDefault="00675277" w:rsidP="00E10B33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4DD1">
              <w:rPr>
                <w:rFonts w:ascii="Times New Roman" w:hAnsi="Times New Roman" w:cs="Times New Roman"/>
                <w:bCs/>
                <w:sz w:val="20"/>
                <w:szCs w:val="20"/>
              </w:rPr>
              <w:t>307,1</w:t>
            </w:r>
          </w:p>
        </w:tc>
        <w:tc>
          <w:tcPr>
            <w:tcW w:w="542" w:type="pct"/>
            <w:vAlign w:val="center"/>
          </w:tcPr>
          <w:p w:rsidR="00675277" w:rsidRPr="00A86D86" w:rsidRDefault="00675277" w:rsidP="00E10B33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0FC1">
              <w:rPr>
                <w:rFonts w:ascii="Times New Roman" w:hAnsi="Times New Roman" w:cs="Times New Roman"/>
                <w:bCs/>
                <w:sz w:val="20"/>
                <w:szCs w:val="20"/>
              </w:rPr>
              <w:t>275,32</w:t>
            </w:r>
          </w:p>
        </w:tc>
        <w:tc>
          <w:tcPr>
            <w:tcW w:w="498" w:type="pct"/>
            <w:vAlign w:val="center"/>
          </w:tcPr>
          <w:p w:rsidR="00675277" w:rsidRPr="00A86D86" w:rsidRDefault="00675277" w:rsidP="00E10B33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568DD">
              <w:rPr>
                <w:rFonts w:ascii="Times New Roman" w:hAnsi="Times New Roman" w:cs="Times New Roman"/>
                <w:bCs/>
                <w:sz w:val="20"/>
                <w:szCs w:val="20"/>
              </w:rPr>
              <w:t>311,87</w:t>
            </w:r>
          </w:p>
        </w:tc>
        <w:tc>
          <w:tcPr>
            <w:tcW w:w="552" w:type="pct"/>
            <w:vAlign w:val="center"/>
          </w:tcPr>
          <w:p w:rsidR="00675277" w:rsidRPr="00A86D86" w:rsidRDefault="00675277" w:rsidP="00E10B33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568DD">
              <w:rPr>
                <w:rFonts w:ascii="Times New Roman" w:hAnsi="Times New Roman" w:cs="Times New Roman"/>
                <w:bCs/>
                <w:sz w:val="20"/>
                <w:szCs w:val="20"/>
              </w:rPr>
              <w:t>329,2</w:t>
            </w:r>
          </w:p>
        </w:tc>
        <w:tc>
          <w:tcPr>
            <w:tcW w:w="483" w:type="pct"/>
            <w:shd w:val="clear" w:color="auto" w:fill="auto"/>
            <w:vAlign w:val="center"/>
          </w:tcPr>
          <w:p w:rsidR="00675277" w:rsidRPr="00A86D86" w:rsidRDefault="00675277" w:rsidP="00E10B33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568DD">
              <w:rPr>
                <w:rFonts w:ascii="Times New Roman" w:hAnsi="Times New Roman" w:cs="Times New Roman"/>
                <w:bCs/>
                <w:sz w:val="20"/>
                <w:szCs w:val="20"/>
              </w:rPr>
              <w:t>352,98</w:t>
            </w:r>
          </w:p>
        </w:tc>
        <w:tc>
          <w:tcPr>
            <w:tcW w:w="481" w:type="pct"/>
            <w:vAlign w:val="center"/>
          </w:tcPr>
          <w:p w:rsidR="00675277" w:rsidRPr="000568DD" w:rsidRDefault="00EE1C72" w:rsidP="00E10B33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396,99</w:t>
            </w:r>
          </w:p>
        </w:tc>
      </w:tr>
      <w:tr w:rsidR="00675277" w:rsidRPr="00A86D86" w:rsidTr="00E10B33">
        <w:tc>
          <w:tcPr>
            <w:tcW w:w="258" w:type="pct"/>
          </w:tcPr>
          <w:p w:rsidR="00675277" w:rsidRPr="00E51862" w:rsidRDefault="00675277" w:rsidP="00E10B33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13</w:t>
            </w:r>
          </w:p>
        </w:tc>
        <w:tc>
          <w:tcPr>
            <w:tcW w:w="1206" w:type="pct"/>
            <w:vAlign w:val="center"/>
          </w:tcPr>
          <w:p w:rsidR="00675277" w:rsidRPr="00E51862" w:rsidRDefault="00675277" w:rsidP="00E10B33">
            <w:pPr>
              <w:spacing w:before="60" w:after="6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186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Объём привлеченных денежных средств в результате участия муниципального образования в национальных проектах, </w:t>
            </w:r>
            <w:r w:rsidRPr="00E5186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млн</w:t>
            </w:r>
            <w:r w:rsidR="00431824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Pr="00E5186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руб.</w:t>
            </w:r>
          </w:p>
        </w:tc>
        <w:tc>
          <w:tcPr>
            <w:tcW w:w="480" w:type="pct"/>
            <w:vAlign w:val="center"/>
          </w:tcPr>
          <w:p w:rsidR="00675277" w:rsidRPr="00E51862" w:rsidRDefault="0035473A" w:rsidP="00E10B33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498" w:type="pct"/>
            <w:vAlign w:val="center"/>
          </w:tcPr>
          <w:p w:rsidR="00675277" w:rsidRPr="00E51862" w:rsidRDefault="0035473A" w:rsidP="00E10B33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110,5</w:t>
            </w:r>
          </w:p>
        </w:tc>
        <w:tc>
          <w:tcPr>
            <w:tcW w:w="542" w:type="pct"/>
            <w:vAlign w:val="center"/>
          </w:tcPr>
          <w:p w:rsidR="00675277" w:rsidRPr="00E51862" w:rsidRDefault="00675277" w:rsidP="00E10B33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1862">
              <w:rPr>
                <w:rFonts w:ascii="Times New Roman" w:hAnsi="Times New Roman" w:cs="Times New Roman"/>
                <w:bCs/>
                <w:sz w:val="20"/>
                <w:szCs w:val="20"/>
              </w:rPr>
              <w:t>76,03</w:t>
            </w:r>
          </w:p>
        </w:tc>
        <w:tc>
          <w:tcPr>
            <w:tcW w:w="498" w:type="pct"/>
            <w:vAlign w:val="center"/>
          </w:tcPr>
          <w:p w:rsidR="00675277" w:rsidRPr="00E51862" w:rsidRDefault="00675277" w:rsidP="00E10B33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1862">
              <w:rPr>
                <w:rFonts w:ascii="Times New Roman" w:hAnsi="Times New Roman" w:cs="Times New Roman"/>
                <w:bCs/>
                <w:sz w:val="20"/>
                <w:szCs w:val="20"/>
              </w:rPr>
              <w:t>160,43</w:t>
            </w:r>
          </w:p>
        </w:tc>
        <w:tc>
          <w:tcPr>
            <w:tcW w:w="552" w:type="pct"/>
            <w:vAlign w:val="center"/>
          </w:tcPr>
          <w:p w:rsidR="00675277" w:rsidRPr="00E51862" w:rsidRDefault="0035473A" w:rsidP="00E10B33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41,45</w:t>
            </w:r>
          </w:p>
        </w:tc>
        <w:tc>
          <w:tcPr>
            <w:tcW w:w="483" w:type="pct"/>
            <w:vAlign w:val="center"/>
          </w:tcPr>
          <w:p w:rsidR="00675277" w:rsidRPr="00E51862" w:rsidRDefault="00675277" w:rsidP="00E10B33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1862">
              <w:rPr>
                <w:rFonts w:ascii="Times New Roman" w:hAnsi="Times New Roman" w:cs="Times New Roman"/>
                <w:bCs/>
                <w:sz w:val="20"/>
                <w:szCs w:val="20"/>
              </w:rPr>
              <w:t>24,4</w:t>
            </w:r>
          </w:p>
        </w:tc>
        <w:tc>
          <w:tcPr>
            <w:tcW w:w="481" w:type="pct"/>
            <w:vAlign w:val="center"/>
          </w:tcPr>
          <w:p w:rsidR="00675277" w:rsidRPr="00E51862" w:rsidRDefault="0035473A" w:rsidP="00E10B33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27,72</w:t>
            </w:r>
          </w:p>
        </w:tc>
      </w:tr>
      <w:tr w:rsidR="00675277" w:rsidRPr="00A86D86" w:rsidTr="00E10B33">
        <w:tc>
          <w:tcPr>
            <w:tcW w:w="258" w:type="pct"/>
          </w:tcPr>
          <w:p w:rsidR="00675277" w:rsidRPr="00E51862" w:rsidRDefault="00675277" w:rsidP="00E10B33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14</w:t>
            </w:r>
          </w:p>
        </w:tc>
        <w:tc>
          <w:tcPr>
            <w:tcW w:w="1206" w:type="pct"/>
            <w:vAlign w:val="center"/>
          </w:tcPr>
          <w:p w:rsidR="00675277" w:rsidRPr="00E51862" w:rsidRDefault="00675277" w:rsidP="00E10B33">
            <w:pPr>
              <w:spacing w:before="60" w:after="6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186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Объём собственных средств бюджета, направленных на </w:t>
            </w:r>
            <w:proofErr w:type="spellStart"/>
            <w:r w:rsidRPr="00E51862">
              <w:rPr>
                <w:rFonts w:ascii="Times New Roman" w:hAnsi="Times New Roman" w:cs="Times New Roman"/>
                <w:bCs/>
                <w:sz w:val="20"/>
                <w:szCs w:val="20"/>
              </w:rPr>
              <w:t>софинансирование</w:t>
            </w:r>
            <w:proofErr w:type="spellEnd"/>
            <w:r w:rsidRPr="00E5186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расходных обязательств при участии в национальных проектах, </w:t>
            </w:r>
            <w:r w:rsidRPr="00E5186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млн</w:t>
            </w:r>
            <w:r w:rsidR="00431824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Pr="00E5186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руб.</w:t>
            </w:r>
          </w:p>
        </w:tc>
        <w:tc>
          <w:tcPr>
            <w:tcW w:w="480" w:type="pct"/>
            <w:shd w:val="clear" w:color="auto" w:fill="auto"/>
            <w:vAlign w:val="center"/>
          </w:tcPr>
          <w:p w:rsidR="00675277" w:rsidRPr="00E51862" w:rsidRDefault="0035473A" w:rsidP="00E10B33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675277" w:rsidRPr="00E51862" w:rsidRDefault="00675277" w:rsidP="00E10B33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1862">
              <w:rPr>
                <w:rFonts w:ascii="Times New Roman" w:hAnsi="Times New Roman" w:cs="Times New Roman"/>
                <w:bCs/>
                <w:sz w:val="20"/>
                <w:szCs w:val="20"/>
              </w:rPr>
              <w:t>4,81</w:t>
            </w:r>
          </w:p>
        </w:tc>
        <w:tc>
          <w:tcPr>
            <w:tcW w:w="542" w:type="pct"/>
            <w:shd w:val="clear" w:color="auto" w:fill="auto"/>
            <w:vAlign w:val="center"/>
          </w:tcPr>
          <w:p w:rsidR="00675277" w:rsidRPr="00E51862" w:rsidRDefault="00675277" w:rsidP="00E10B33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1862">
              <w:rPr>
                <w:rFonts w:ascii="Times New Roman" w:hAnsi="Times New Roman" w:cs="Times New Roman"/>
                <w:bCs/>
                <w:sz w:val="20"/>
                <w:szCs w:val="20"/>
              </w:rPr>
              <w:t>1,83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675277" w:rsidRPr="00E51862" w:rsidRDefault="00675277" w:rsidP="00E10B33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1862">
              <w:rPr>
                <w:rFonts w:ascii="Times New Roman" w:hAnsi="Times New Roman" w:cs="Times New Roman"/>
                <w:bCs/>
                <w:sz w:val="20"/>
                <w:szCs w:val="20"/>
              </w:rPr>
              <w:t>2,98</w:t>
            </w:r>
          </w:p>
        </w:tc>
        <w:tc>
          <w:tcPr>
            <w:tcW w:w="552" w:type="pct"/>
            <w:shd w:val="clear" w:color="auto" w:fill="auto"/>
            <w:vAlign w:val="center"/>
          </w:tcPr>
          <w:p w:rsidR="00675277" w:rsidRPr="00E51862" w:rsidRDefault="00675277" w:rsidP="00E10B33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1862">
              <w:rPr>
                <w:rFonts w:ascii="Times New Roman" w:hAnsi="Times New Roman" w:cs="Times New Roman"/>
                <w:bCs/>
                <w:sz w:val="20"/>
                <w:szCs w:val="20"/>
              </w:rPr>
              <w:t>0,28</w:t>
            </w:r>
          </w:p>
        </w:tc>
        <w:tc>
          <w:tcPr>
            <w:tcW w:w="483" w:type="pct"/>
            <w:shd w:val="clear" w:color="auto" w:fill="auto"/>
            <w:vAlign w:val="center"/>
          </w:tcPr>
          <w:p w:rsidR="00675277" w:rsidRPr="00E51862" w:rsidRDefault="00675277" w:rsidP="00E10B33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1862">
              <w:rPr>
                <w:rFonts w:ascii="Times New Roman" w:hAnsi="Times New Roman" w:cs="Times New Roman"/>
                <w:bCs/>
                <w:sz w:val="20"/>
                <w:szCs w:val="20"/>
              </w:rPr>
              <w:t>0,44</w:t>
            </w:r>
          </w:p>
        </w:tc>
        <w:tc>
          <w:tcPr>
            <w:tcW w:w="481" w:type="pct"/>
            <w:vAlign w:val="center"/>
          </w:tcPr>
          <w:p w:rsidR="00675277" w:rsidRPr="00E51862" w:rsidRDefault="0035473A" w:rsidP="00E10B33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0,25</w:t>
            </w:r>
          </w:p>
        </w:tc>
      </w:tr>
      <w:tr w:rsidR="00675277" w:rsidRPr="00A86D86" w:rsidTr="00E10B33">
        <w:tc>
          <w:tcPr>
            <w:tcW w:w="258" w:type="pct"/>
          </w:tcPr>
          <w:p w:rsidR="00675277" w:rsidRPr="00677B5B" w:rsidRDefault="00675277" w:rsidP="00E10B33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B5B"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</w:tc>
        <w:tc>
          <w:tcPr>
            <w:tcW w:w="1206" w:type="pct"/>
            <w:vAlign w:val="center"/>
          </w:tcPr>
          <w:p w:rsidR="00675277" w:rsidRPr="00677B5B" w:rsidRDefault="00675277" w:rsidP="00E10B33">
            <w:pPr>
              <w:spacing w:before="60" w:after="6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7B5B">
              <w:rPr>
                <w:rFonts w:ascii="Times New Roman" w:hAnsi="Times New Roman" w:cs="Times New Roman"/>
                <w:bCs/>
                <w:sz w:val="20"/>
                <w:szCs w:val="20"/>
              </w:rPr>
              <w:t>Объём инвестиций в основной капитал</w:t>
            </w:r>
            <w:r w:rsidR="008C6206">
              <w:rPr>
                <w:rFonts w:ascii="Times New Roman" w:hAnsi="Times New Roman" w:cs="Times New Roman"/>
                <w:bCs/>
                <w:sz w:val="20"/>
                <w:szCs w:val="20"/>
              </w:rPr>
              <w:t>, осуществляемые организациями, находящимися на территории муниципального образования</w:t>
            </w:r>
            <w:r w:rsidR="00DA7BC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(без субъектов малого предпринимательства)</w:t>
            </w:r>
            <w:r w:rsidRPr="00677B5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r w:rsidRPr="00677B5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млн руб.</w:t>
            </w:r>
          </w:p>
        </w:tc>
        <w:tc>
          <w:tcPr>
            <w:tcW w:w="480" w:type="pct"/>
            <w:shd w:val="clear" w:color="auto" w:fill="auto"/>
            <w:vAlign w:val="center"/>
          </w:tcPr>
          <w:p w:rsidR="00675277" w:rsidRPr="008C6206" w:rsidRDefault="008C6206" w:rsidP="00E10B33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C6206">
              <w:rPr>
                <w:rFonts w:ascii="Times New Roman" w:hAnsi="Times New Roman" w:cs="Times New Roman"/>
                <w:bCs/>
                <w:sz w:val="20"/>
                <w:szCs w:val="20"/>
              </w:rPr>
              <w:t>419,4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675277" w:rsidRPr="008C6206" w:rsidRDefault="008C6206" w:rsidP="00E10B33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C6206">
              <w:rPr>
                <w:rFonts w:ascii="Times New Roman" w:hAnsi="Times New Roman" w:cs="Times New Roman"/>
                <w:bCs/>
                <w:sz w:val="20"/>
                <w:szCs w:val="20"/>
              </w:rPr>
              <w:t>387,6</w:t>
            </w:r>
          </w:p>
        </w:tc>
        <w:tc>
          <w:tcPr>
            <w:tcW w:w="542" w:type="pct"/>
            <w:shd w:val="clear" w:color="auto" w:fill="auto"/>
            <w:vAlign w:val="center"/>
          </w:tcPr>
          <w:p w:rsidR="00675277" w:rsidRPr="008C6206" w:rsidRDefault="008C6206" w:rsidP="00E10B33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C6206">
              <w:rPr>
                <w:rFonts w:ascii="Times New Roman" w:hAnsi="Times New Roman" w:cs="Times New Roman"/>
                <w:bCs/>
                <w:sz w:val="20"/>
                <w:szCs w:val="20"/>
              </w:rPr>
              <w:t>426,1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675277" w:rsidRPr="008C6206" w:rsidRDefault="008C6206" w:rsidP="00E10B33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C6206">
              <w:rPr>
                <w:rFonts w:ascii="Times New Roman" w:hAnsi="Times New Roman" w:cs="Times New Roman"/>
                <w:bCs/>
                <w:sz w:val="20"/>
                <w:szCs w:val="20"/>
              </w:rPr>
              <w:t>834,4</w:t>
            </w:r>
          </w:p>
        </w:tc>
        <w:tc>
          <w:tcPr>
            <w:tcW w:w="552" w:type="pct"/>
            <w:shd w:val="clear" w:color="auto" w:fill="auto"/>
            <w:vAlign w:val="center"/>
          </w:tcPr>
          <w:p w:rsidR="00675277" w:rsidRPr="008C6206" w:rsidRDefault="008C6206" w:rsidP="00E10B33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C6206">
              <w:rPr>
                <w:rFonts w:ascii="Times New Roman" w:hAnsi="Times New Roman" w:cs="Times New Roman"/>
                <w:bCs/>
                <w:sz w:val="20"/>
                <w:szCs w:val="20"/>
              </w:rPr>
              <w:t>1217,7</w:t>
            </w:r>
          </w:p>
        </w:tc>
        <w:tc>
          <w:tcPr>
            <w:tcW w:w="483" w:type="pct"/>
            <w:shd w:val="clear" w:color="auto" w:fill="auto"/>
            <w:vAlign w:val="center"/>
          </w:tcPr>
          <w:p w:rsidR="00675277" w:rsidRPr="008C6206" w:rsidRDefault="008C6206" w:rsidP="00E10B33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C6206">
              <w:rPr>
                <w:rFonts w:ascii="Times New Roman" w:hAnsi="Times New Roman" w:cs="Times New Roman"/>
                <w:bCs/>
                <w:sz w:val="20"/>
                <w:szCs w:val="20"/>
              </w:rPr>
              <w:t>842,3</w:t>
            </w:r>
          </w:p>
        </w:tc>
        <w:tc>
          <w:tcPr>
            <w:tcW w:w="481" w:type="pct"/>
            <w:vAlign w:val="center"/>
          </w:tcPr>
          <w:p w:rsidR="00675277" w:rsidRPr="008C6206" w:rsidRDefault="008C6206" w:rsidP="00E10B33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C6206">
              <w:rPr>
                <w:rFonts w:ascii="Times New Roman" w:hAnsi="Times New Roman" w:cs="Times New Roman"/>
                <w:bCs/>
                <w:sz w:val="20"/>
                <w:szCs w:val="20"/>
              </w:rPr>
              <w:t>604,3</w:t>
            </w:r>
          </w:p>
        </w:tc>
      </w:tr>
      <w:tr w:rsidR="008C6206" w:rsidRPr="00A86D86" w:rsidTr="00E10B33">
        <w:tc>
          <w:tcPr>
            <w:tcW w:w="258" w:type="pct"/>
          </w:tcPr>
          <w:p w:rsidR="008C6206" w:rsidRPr="00677B5B" w:rsidRDefault="008C6206" w:rsidP="00E10B33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</w:p>
        </w:tc>
        <w:tc>
          <w:tcPr>
            <w:tcW w:w="1206" w:type="pct"/>
            <w:vAlign w:val="center"/>
          </w:tcPr>
          <w:p w:rsidR="008C6206" w:rsidRPr="00677B5B" w:rsidRDefault="008C6206" w:rsidP="00E10B33">
            <w:pPr>
              <w:spacing w:before="60" w:after="6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Объём инвестиций в основной капитал за счёт средств бюджета муниципального образования, </w:t>
            </w:r>
            <w:r w:rsidRPr="008C6206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млн руб.</w:t>
            </w:r>
          </w:p>
        </w:tc>
        <w:tc>
          <w:tcPr>
            <w:tcW w:w="480" w:type="pct"/>
            <w:shd w:val="clear" w:color="auto" w:fill="auto"/>
            <w:vAlign w:val="center"/>
          </w:tcPr>
          <w:p w:rsidR="008C6206" w:rsidRPr="00677B5B" w:rsidRDefault="008C6206" w:rsidP="00E10B33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2,09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8C6206" w:rsidRPr="00677B5B" w:rsidRDefault="008C6206" w:rsidP="00E10B33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4,4</w:t>
            </w:r>
          </w:p>
        </w:tc>
        <w:tc>
          <w:tcPr>
            <w:tcW w:w="542" w:type="pct"/>
            <w:shd w:val="clear" w:color="auto" w:fill="auto"/>
            <w:vAlign w:val="center"/>
          </w:tcPr>
          <w:p w:rsidR="008C6206" w:rsidRPr="00677B5B" w:rsidRDefault="008C6206" w:rsidP="00E10B33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2,09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8C6206" w:rsidRPr="00677B5B" w:rsidRDefault="008C6206" w:rsidP="00E10B33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4,6</w:t>
            </w:r>
          </w:p>
        </w:tc>
        <w:tc>
          <w:tcPr>
            <w:tcW w:w="552" w:type="pct"/>
            <w:shd w:val="clear" w:color="auto" w:fill="auto"/>
            <w:vAlign w:val="center"/>
          </w:tcPr>
          <w:p w:rsidR="008C6206" w:rsidRPr="008C6206" w:rsidRDefault="008C6206" w:rsidP="00E10B33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C6206">
              <w:rPr>
                <w:rFonts w:ascii="Times New Roman" w:hAnsi="Times New Roman" w:cs="Times New Roman"/>
                <w:bCs/>
                <w:sz w:val="20"/>
                <w:szCs w:val="20"/>
              </w:rPr>
              <w:t>29,6</w:t>
            </w:r>
          </w:p>
        </w:tc>
        <w:tc>
          <w:tcPr>
            <w:tcW w:w="483" w:type="pct"/>
            <w:shd w:val="clear" w:color="auto" w:fill="auto"/>
            <w:vAlign w:val="center"/>
          </w:tcPr>
          <w:p w:rsidR="008C6206" w:rsidRPr="008C6206" w:rsidRDefault="008C6206" w:rsidP="00E10B33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C6206">
              <w:rPr>
                <w:rFonts w:ascii="Times New Roman" w:hAnsi="Times New Roman" w:cs="Times New Roman"/>
                <w:bCs/>
                <w:sz w:val="20"/>
                <w:szCs w:val="20"/>
              </w:rPr>
              <w:t>45,5</w:t>
            </w:r>
          </w:p>
        </w:tc>
        <w:tc>
          <w:tcPr>
            <w:tcW w:w="481" w:type="pct"/>
            <w:vAlign w:val="center"/>
          </w:tcPr>
          <w:p w:rsidR="008C6206" w:rsidRPr="008C6206" w:rsidRDefault="00DA7BCE" w:rsidP="00E10B33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67,6</w:t>
            </w:r>
          </w:p>
        </w:tc>
      </w:tr>
    </w:tbl>
    <w:p w:rsidR="00DC3B55" w:rsidRDefault="009A0384" w:rsidP="00336682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Динамика основных макроэкономических показателей за последние </w:t>
      </w:r>
      <w:r w:rsidR="00431824">
        <w:rPr>
          <w:rFonts w:ascii="Times New Roman" w:hAnsi="Times New Roman" w:cs="Times New Roman"/>
          <w:sz w:val="24"/>
          <w:szCs w:val="24"/>
        </w:rPr>
        <w:t>семь</w:t>
      </w:r>
      <w:r>
        <w:rPr>
          <w:rFonts w:ascii="Times New Roman" w:hAnsi="Times New Roman" w:cs="Times New Roman"/>
          <w:sz w:val="24"/>
          <w:szCs w:val="24"/>
        </w:rPr>
        <w:t xml:space="preserve"> лет свидетельствует о значительном сокращении численности населения на территории Чунского муниципального округа. Вследствие миграционного оттока и естественной убыли население сократилось на </w:t>
      </w:r>
      <w:r w:rsidR="00DF1981" w:rsidRPr="00DF1981">
        <w:rPr>
          <w:rFonts w:ascii="Times New Roman" w:hAnsi="Times New Roman" w:cs="Times New Roman"/>
          <w:sz w:val="24"/>
          <w:szCs w:val="24"/>
        </w:rPr>
        <w:t>6203</w:t>
      </w:r>
      <w:r w:rsidRPr="00DF1981">
        <w:rPr>
          <w:rFonts w:ascii="Times New Roman" w:hAnsi="Times New Roman" w:cs="Times New Roman"/>
          <w:sz w:val="24"/>
          <w:szCs w:val="24"/>
        </w:rPr>
        <w:t xml:space="preserve"> человека (0,</w:t>
      </w:r>
      <w:r w:rsidR="00D97AC8" w:rsidRPr="00DF1981">
        <w:rPr>
          <w:rFonts w:ascii="Times New Roman" w:hAnsi="Times New Roman" w:cs="Times New Roman"/>
          <w:sz w:val="24"/>
          <w:szCs w:val="24"/>
        </w:rPr>
        <w:t>21</w:t>
      </w:r>
      <w:r w:rsidRPr="00DF1981">
        <w:rPr>
          <w:rFonts w:ascii="Times New Roman" w:hAnsi="Times New Roman" w:cs="Times New Roman"/>
          <w:sz w:val="24"/>
          <w:szCs w:val="24"/>
        </w:rPr>
        <w:t>%)</w:t>
      </w:r>
      <w:r w:rsidR="00DC3B55" w:rsidRPr="00DF198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9A0384" w:rsidRDefault="00DC3B55" w:rsidP="00273D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основным демографическим проблемам можно отнести: снижение показателей рождаемости, отток трудоспособного населения из муниципального образования и возрастное старение населения.</w:t>
      </w:r>
    </w:p>
    <w:p w:rsidR="000F4BED" w:rsidRDefault="000F4BED" w:rsidP="009720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4BED">
        <w:rPr>
          <w:rFonts w:ascii="Times New Roman" w:hAnsi="Times New Roman" w:cs="Times New Roman"/>
          <w:sz w:val="24"/>
          <w:szCs w:val="24"/>
        </w:rPr>
        <w:t>Убыль сельского населения является как следствием демографических процессов, так и результатом недостаточного развития экономики и инфраструктуры сельской местности.</w:t>
      </w:r>
      <w:r w:rsidR="00874377">
        <w:rPr>
          <w:rFonts w:ascii="Times New Roman" w:hAnsi="Times New Roman" w:cs="Times New Roman"/>
          <w:sz w:val="24"/>
          <w:szCs w:val="24"/>
        </w:rPr>
        <w:t xml:space="preserve"> Это и послужило основными причинами не достижения ряда целевых показателей – «Численность населения», «Коэффициент естественного прироста (убыли) в расчёте на 1000 человек», «Миграционная убыль (прирост</w:t>
      </w:r>
      <w:r w:rsidR="00675277">
        <w:rPr>
          <w:rFonts w:ascii="Times New Roman" w:hAnsi="Times New Roman" w:cs="Times New Roman"/>
          <w:sz w:val="24"/>
          <w:szCs w:val="24"/>
        </w:rPr>
        <w:t>)</w:t>
      </w:r>
      <w:r w:rsidR="00874377">
        <w:rPr>
          <w:rFonts w:ascii="Times New Roman" w:hAnsi="Times New Roman" w:cs="Times New Roman"/>
          <w:sz w:val="24"/>
          <w:szCs w:val="24"/>
        </w:rPr>
        <w:t>», «Среднесписочная численность работающих».</w:t>
      </w:r>
    </w:p>
    <w:p w:rsidR="009720EB" w:rsidRDefault="009720EB" w:rsidP="00022FD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Проанализируем изменение возрастной структуры населения за период 2018 – 2024 годов</w:t>
      </w:r>
      <w:r w:rsidR="00022FD6">
        <w:rPr>
          <w:rFonts w:ascii="Times New Roman" w:hAnsi="Times New Roman" w:cs="Times New Roman"/>
          <w:sz w:val="24"/>
          <w:szCs w:val="24"/>
        </w:rPr>
        <w:t xml:space="preserve"> на основе официальных статистических сведений, представленных в таблице № 2.</w:t>
      </w:r>
    </w:p>
    <w:p w:rsidR="00022FD6" w:rsidRPr="00022FD6" w:rsidRDefault="00022FD6" w:rsidP="00022FD6">
      <w:pPr>
        <w:spacing w:after="120" w:line="240" w:lineRule="auto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022FD6">
        <w:rPr>
          <w:rFonts w:ascii="Times New Roman" w:hAnsi="Times New Roman" w:cs="Times New Roman"/>
          <w:b/>
          <w:bCs/>
          <w:sz w:val="24"/>
          <w:szCs w:val="24"/>
        </w:rPr>
        <w:t>Таблица № 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2148"/>
        <w:gridCol w:w="2870"/>
        <w:gridCol w:w="2494"/>
        <w:gridCol w:w="1496"/>
      </w:tblGrid>
      <w:tr w:rsidR="007827B2" w:rsidRPr="00CB2DF9" w:rsidTr="00CB2DF9">
        <w:tc>
          <w:tcPr>
            <w:tcW w:w="1413" w:type="dxa"/>
            <w:vAlign w:val="center"/>
          </w:tcPr>
          <w:p w:rsidR="00CB2DF9" w:rsidRPr="0095019C" w:rsidRDefault="00CB2DF9" w:rsidP="00CB2DF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01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Показатели</w:t>
            </w:r>
          </w:p>
        </w:tc>
        <w:tc>
          <w:tcPr>
            <w:tcW w:w="2148" w:type="dxa"/>
            <w:vAlign w:val="center"/>
          </w:tcPr>
          <w:p w:rsidR="00CB2DF9" w:rsidRPr="0095019C" w:rsidRDefault="00CB2DF9" w:rsidP="00CB2DF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01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Моложе трудоспособного возраста (0-15 лет)</w:t>
            </w:r>
            <w:r w:rsidR="007827B2" w:rsidRPr="009501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чел.</w:t>
            </w:r>
          </w:p>
        </w:tc>
        <w:tc>
          <w:tcPr>
            <w:tcW w:w="0" w:type="auto"/>
            <w:vAlign w:val="center"/>
          </w:tcPr>
          <w:p w:rsidR="00CB2DF9" w:rsidRPr="0095019C" w:rsidRDefault="00CB2DF9" w:rsidP="00CB2DF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01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Трудоспособное население (мужчины в возрасте 16-61, женщины в возрасте 16-56)</w:t>
            </w:r>
            <w:r w:rsidR="007827B2" w:rsidRPr="009501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чел.</w:t>
            </w:r>
          </w:p>
        </w:tc>
        <w:tc>
          <w:tcPr>
            <w:tcW w:w="0" w:type="auto"/>
            <w:vAlign w:val="center"/>
          </w:tcPr>
          <w:p w:rsidR="00CB2DF9" w:rsidRPr="0095019C" w:rsidRDefault="00CB2DF9" w:rsidP="00CB2DF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01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Старше трудоспособного (мужчины 62 +, женщины 57 +)</w:t>
            </w:r>
            <w:r w:rsidR="007827B2" w:rsidRPr="009501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чел.</w:t>
            </w:r>
          </w:p>
        </w:tc>
        <w:tc>
          <w:tcPr>
            <w:tcW w:w="0" w:type="auto"/>
            <w:vAlign w:val="center"/>
          </w:tcPr>
          <w:p w:rsidR="00CB2DF9" w:rsidRPr="0095019C" w:rsidRDefault="00CB2DF9" w:rsidP="00CB2DF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01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Молодёжь от 14 до 35 лет</w:t>
            </w:r>
            <w:r w:rsidR="007827B2" w:rsidRPr="009501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чел.</w:t>
            </w:r>
          </w:p>
        </w:tc>
      </w:tr>
      <w:tr w:rsidR="007827B2" w:rsidRPr="00CB2DF9" w:rsidTr="00022FD6">
        <w:tc>
          <w:tcPr>
            <w:tcW w:w="1413" w:type="dxa"/>
            <w:vAlign w:val="center"/>
          </w:tcPr>
          <w:p w:rsidR="00CB2DF9" w:rsidRPr="00CB2DF9" w:rsidRDefault="00CB2DF9" w:rsidP="00022FD6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DF9">
              <w:rPr>
                <w:rFonts w:ascii="Times New Roman" w:hAnsi="Times New Roman" w:cs="Times New Roman"/>
                <w:sz w:val="20"/>
                <w:szCs w:val="20"/>
              </w:rPr>
              <w:t>на 01.01.2019</w:t>
            </w:r>
          </w:p>
        </w:tc>
        <w:tc>
          <w:tcPr>
            <w:tcW w:w="2148" w:type="dxa"/>
            <w:vAlign w:val="center"/>
          </w:tcPr>
          <w:p w:rsidR="00CB2DF9" w:rsidRPr="00CB2DF9" w:rsidRDefault="00CB2DF9" w:rsidP="00022FD6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DF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7827B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CB2DF9">
              <w:rPr>
                <w:rFonts w:ascii="Times New Roman" w:hAnsi="Times New Roman" w:cs="Times New Roman"/>
                <w:sz w:val="20"/>
                <w:szCs w:val="20"/>
              </w:rPr>
              <w:t>532</w:t>
            </w:r>
            <w:r w:rsidR="007827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B2DF9">
              <w:rPr>
                <w:rFonts w:ascii="Times New Roman" w:hAnsi="Times New Roman" w:cs="Times New Roman"/>
                <w:sz w:val="20"/>
                <w:szCs w:val="20"/>
              </w:rPr>
              <w:t>(23,4%)</w:t>
            </w:r>
          </w:p>
        </w:tc>
        <w:tc>
          <w:tcPr>
            <w:tcW w:w="0" w:type="auto"/>
            <w:vAlign w:val="center"/>
          </w:tcPr>
          <w:p w:rsidR="00CB2DF9" w:rsidRPr="00CB2DF9" w:rsidRDefault="00CB2DF9" w:rsidP="00022FD6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DF9">
              <w:rPr>
                <w:rFonts w:ascii="Times New Roman" w:hAnsi="Times New Roman" w:cs="Times New Roman"/>
                <w:sz w:val="20"/>
                <w:szCs w:val="20"/>
              </w:rPr>
              <w:t>17 300 (53,6%)</w:t>
            </w:r>
          </w:p>
        </w:tc>
        <w:tc>
          <w:tcPr>
            <w:tcW w:w="0" w:type="auto"/>
            <w:vAlign w:val="center"/>
          </w:tcPr>
          <w:p w:rsidR="00CB2DF9" w:rsidRPr="00CB2DF9" w:rsidRDefault="007827B2" w:rsidP="00022FD6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DF9">
              <w:rPr>
                <w:rFonts w:ascii="Times New Roman" w:hAnsi="Times New Roman" w:cs="Times New Roman"/>
                <w:sz w:val="20"/>
                <w:szCs w:val="20"/>
              </w:rPr>
              <w:t>7 408</w:t>
            </w:r>
            <w:r w:rsidR="00CB2DF9" w:rsidRPr="00CB2DF9">
              <w:rPr>
                <w:rFonts w:ascii="Times New Roman" w:hAnsi="Times New Roman" w:cs="Times New Roman"/>
                <w:sz w:val="20"/>
                <w:szCs w:val="20"/>
              </w:rPr>
              <w:t xml:space="preserve"> (23%)</w:t>
            </w:r>
          </w:p>
        </w:tc>
        <w:tc>
          <w:tcPr>
            <w:tcW w:w="0" w:type="auto"/>
            <w:vAlign w:val="center"/>
          </w:tcPr>
          <w:p w:rsidR="00CB2DF9" w:rsidRPr="00CB2DF9" w:rsidRDefault="00CB2DF9" w:rsidP="00022FD6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DF9">
              <w:rPr>
                <w:rFonts w:ascii="Times New Roman" w:hAnsi="Times New Roman" w:cs="Times New Roman"/>
                <w:sz w:val="20"/>
                <w:szCs w:val="20"/>
              </w:rPr>
              <w:t>8 065 (25%)</w:t>
            </w:r>
          </w:p>
        </w:tc>
      </w:tr>
      <w:tr w:rsidR="007827B2" w:rsidRPr="00CB2DF9" w:rsidTr="00022FD6">
        <w:tc>
          <w:tcPr>
            <w:tcW w:w="1413" w:type="dxa"/>
            <w:vAlign w:val="center"/>
          </w:tcPr>
          <w:p w:rsidR="00CB2DF9" w:rsidRPr="00CB2DF9" w:rsidRDefault="00CB2DF9" w:rsidP="00022FD6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DF9">
              <w:rPr>
                <w:rFonts w:ascii="Times New Roman" w:hAnsi="Times New Roman" w:cs="Times New Roman"/>
                <w:sz w:val="20"/>
                <w:szCs w:val="20"/>
              </w:rPr>
              <w:t>на 01.01.2020</w:t>
            </w:r>
          </w:p>
        </w:tc>
        <w:tc>
          <w:tcPr>
            <w:tcW w:w="2148" w:type="dxa"/>
            <w:vAlign w:val="center"/>
          </w:tcPr>
          <w:p w:rsidR="00CB2DF9" w:rsidRPr="00CB2DF9" w:rsidRDefault="007827B2" w:rsidP="00022FD6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7 354 (23</w:t>
            </w:r>
            <w:r w:rsidR="00512DAB">
              <w:rPr>
                <w:rFonts w:ascii="Times New Roman" w:hAnsi="Times New Roman" w:cs="Times New Roman"/>
                <w:sz w:val="20"/>
                <w:szCs w:val="20"/>
              </w:rPr>
              <w:t>,1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0" w:type="auto"/>
            <w:vAlign w:val="center"/>
          </w:tcPr>
          <w:p w:rsidR="00CB2DF9" w:rsidRPr="00CB2DF9" w:rsidRDefault="007827B2" w:rsidP="00022FD6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17 018 (53,</w:t>
            </w:r>
            <w:r w:rsidR="00512DA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0" w:type="auto"/>
            <w:vAlign w:val="center"/>
          </w:tcPr>
          <w:p w:rsidR="00CB2DF9" w:rsidRPr="00CB2DF9" w:rsidRDefault="007827B2" w:rsidP="00022FD6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7 468 (23,4%)</w:t>
            </w:r>
          </w:p>
        </w:tc>
        <w:tc>
          <w:tcPr>
            <w:tcW w:w="0" w:type="auto"/>
            <w:vAlign w:val="center"/>
          </w:tcPr>
          <w:p w:rsidR="00CB2DF9" w:rsidRPr="00CB2DF9" w:rsidRDefault="007827B2" w:rsidP="00022FD6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8 008 (25,1%)</w:t>
            </w:r>
          </w:p>
        </w:tc>
      </w:tr>
      <w:tr w:rsidR="007827B2" w:rsidRPr="00CB2DF9" w:rsidTr="00022FD6">
        <w:tc>
          <w:tcPr>
            <w:tcW w:w="1413" w:type="dxa"/>
            <w:vAlign w:val="center"/>
          </w:tcPr>
          <w:p w:rsidR="00CB2DF9" w:rsidRPr="00CB2DF9" w:rsidRDefault="00CB2DF9" w:rsidP="00022FD6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DF9">
              <w:rPr>
                <w:rFonts w:ascii="Times New Roman" w:hAnsi="Times New Roman" w:cs="Times New Roman"/>
                <w:sz w:val="20"/>
                <w:szCs w:val="20"/>
              </w:rPr>
              <w:t>на 01.01.2021</w:t>
            </w:r>
          </w:p>
        </w:tc>
        <w:tc>
          <w:tcPr>
            <w:tcW w:w="2148" w:type="dxa"/>
            <w:vAlign w:val="center"/>
          </w:tcPr>
          <w:p w:rsidR="00CB2DF9" w:rsidRPr="00CB2DF9" w:rsidRDefault="007827B2" w:rsidP="00022FD6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7 109 (22,</w:t>
            </w:r>
            <w:r w:rsidR="00BE1DF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0" w:type="auto"/>
            <w:vAlign w:val="center"/>
          </w:tcPr>
          <w:p w:rsidR="00CB2DF9" w:rsidRPr="00CB2DF9" w:rsidRDefault="007827B2" w:rsidP="00022FD6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16 527 (53,1%)</w:t>
            </w:r>
          </w:p>
        </w:tc>
        <w:tc>
          <w:tcPr>
            <w:tcW w:w="0" w:type="auto"/>
            <w:vAlign w:val="center"/>
          </w:tcPr>
          <w:p w:rsidR="00CB2DF9" w:rsidRPr="00CB2DF9" w:rsidRDefault="007827B2" w:rsidP="00022FD6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7 465 (24%)</w:t>
            </w:r>
          </w:p>
        </w:tc>
        <w:tc>
          <w:tcPr>
            <w:tcW w:w="0" w:type="auto"/>
            <w:vAlign w:val="center"/>
          </w:tcPr>
          <w:p w:rsidR="00CB2DF9" w:rsidRPr="00CB2DF9" w:rsidRDefault="007827B2" w:rsidP="00022FD6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7 843 (25%)</w:t>
            </w:r>
          </w:p>
        </w:tc>
      </w:tr>
      <w:tr w:rsidR="007827B2" w:rsidRPr="00CB2DF9" w:rsidTr="00022FD6">
        <w:tc>
          <w:tcPr>
            <w:tcW w:w="1413" w:type="dxa"/>
            <w:vAlign w:val="center"/>
          </w:tcPr>
          <w:p w:rsidR="00CB2DF9" w:rsidRPr="00CB2DF9" w:rsidRDefault="00CB2DF9" w:rsidP="00022FD6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DF9">
              <w:rPr>
                <w:rFonts w:ascii="Times New Roman" w:hAnsi="Times New Roman" w:cs="Times New Roman"/>
                <w:sz w:val="20"/>
                <w:szCs w:val="20"/>
              </w:rPr>
              <w:t>на 01.01.2022</w:t>
            </w:r>
          </w:p>
        </w:tc>
        <w:tc>
          <w:tcPr>
            <w:tcW w:w="2148" w:type="dxa"/>
            <w:vAlign w:val="center"/>
          </w:tcPr>
          <w:p w:rsidR="00CB2DF9" w:rsidRPr="00CB2DF9" w:rsidRDefault="007827B2" w:rsidP="00022FD6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6 633 (24</w:t>
            </w:r>
            <w:r w:rsidR="00BE1DF3">
              <w:rPr>
                <w:rFonts w:ascii="Times New Roman" w:hAnsi="Times New Roman" w:cs="Times New Roman"/>
                <w:sz w:val="20"/>
                <w:szCs w:val="20"/>
              </w:rPr>
              <w:t>,1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0" w:type="auto"/>
            <w:vAlign w:val="center"/>
          </w:tcPr>
          <w:p w:rsidR="00CB2DF9" w:rsidRPr="00CB2DF9" w:rsidRDefault="007827B2" w:rsidP="00022FD6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14 026 (50,9%)</w:t>
            </w:r>
          </w:p>
        </w:tc>
        <w:tc>
          <w:tcPr>
            <w:tcW w:w="0" w:type="auto"/>
            <w:vAlign w:val="center"/>
          </w:tcPr>
          <w:p w:rsidR="00CB2DF9" w:rsidRPr="00CB2DF9" w:rsidRDefault="007827B2" w:rsidP="00022FD6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6 900 (25%)</w:t>
            </w:r>
          </w:p>
        </w:tc>
        <w:tc>
          <w:tcPr>
            <w:tcW w:w="0" w:type="auto"/>
            <w:vAlign w:val="center"/>
          </w:tcPr>
          <w:p w:rsidR="00CB2DF9" w:rsidRPr="00CB2DF9" w:rsidRDefault="007827B2" w:rsidP="00022FD6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6 023 (21,8%)</w:t>
            </w:r>
          </w:p>
        </w:tc>
      </w:tr>
      <w:tr w:rsidR="007827B2" w:rsidRPr="00CB2DF9" w:rsidTr="00022FD6">
        <w:tc>
          <w:tcPr>
            <w:tcW w:w="1413" w:type="dxa"/>
            <w:vAlign w:val="center"/>
          </w:tcPr>
          <w:p w:rsidR="00CB2DF9" w:rsidRPr="00CB2DF9" w:rsidRDefault="00CB2DF9" w:rsidP="00022FD6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DF9">
              <w:rPr>
                <w:rFonts w:ascii="Times New Roman" w:hAnsi="Times New Roman" w:cs="Times New Roman"/>
                <w:sz w:val="20"/>
                <w:szCs w:val="20"/>
              </w:rPr>
              <w:t>на 01.01.2023</w:t>
            </w:r>
          </w:p>
        </w:tc>
        <w:tc>
          <w:tcPr>
            <w:tcW w:w="2148" w:type="dxa"/>
            <w:vAlign w:val="center"/>
          </w:tcPr>
          <w:p w:rsidR="00CB2DF9" w:rsidRPr="00CB2DF9" w:rsidRDefault="007827B2" w:rsidP="00022FD6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6 813 (25,2%)</w:t>
            </w:r>
          </w:p>
        </w:tc>
        <w:tc>
          <w:tcPr>
            <w:tcW w:w="0" w:type="auto"/>
            <w:vAlign w:val="center"/>
          </w:tcPr>
          <w:p w:rsidR="00CB2DF9" w:rsidRPr="00CB2DF9" w:rsidRDefault="007827B2" w:rsidP="00022FD6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13 385 (49,5%)</w:t>
            </w:r>
          </w:p>
        </w:tc>
        <w:tc>
          <w:tcPr>
            <w:tcW w:w="0" w:type="auto"/>
            <w:vAlign w:val="center"/>
          </w:tcPr>
          <w:p w:rsidR="00CB2DF9" w:rsidRPr="00CB2DF9" w:rsidRDefault="007827B2" w:rsidP="00022FD6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022F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831 (25,3%)</w:t>
            </w:r>
          </w:p>
        </w:tc>
        <w:tc>
          <w:tcPr>
            <w:tcW w:w="0" w:type="auto"/>
            <w:vAlign w:val="center"/>
          </w:tcPr>
          <w:p w:rsidR="00CB2DF9" w:rsidRPr="00CB2DF9" w:rsidRDefault="007827B2" w:rsidP="00022FD6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5 900 (21,8%)</w:t>
            </w:r>
          </w:p>
        </w:tc>
      </w:tr>
      <w:tr w:rsidR="007827B2" w:rsidRPr="00CB2DF9" w:rsidTr="00022FD6">
        <w:tc>
          <w:tcPr>
            <w:tcW w:w="1413" w:type="dxa"/>
            <w:vAlign w:val="center"/>
          </w:tcPr>
          <w:p w:rsidR="00CB2DF9" w:rsidRPr="00CB2DF9" w:rsidRDefault="00CB2DF9" w:rsidP="00022FD6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DF9">
              <w:rPr>
                <w:rFonts w:ascii="Times New Roman" w:hAnsi="Times New Roman" w:cs="Times New Roman"/>
                <w:sz w:val="20"/>
                <w:szCs w:val="20"/>
              </w:rPr>
              <w:t>на 01.01.2024</w:t>
            </w:r>
          </w:p>
        </w:tc>
        <w:tc>
          <w:tcPr>
            <w:tcW w:w="2148" w:type="dxa"/>
            <w:vAlign w:val="center"/>
          </w:tcPr>
          <w:p w:rsidR="00CB2DF9" w:rsidRPr="00CB2DF9" w:rsidRDefault="007827B2" w:rsidP="00022FD6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6 503 (24,6%)</w:t>
            </w:r>
          </w:p>
        </w:tc>
        <w:tc>
          <w:tcPr>
            <w:tcW w:w="0" w:type="auto"/>
            <w:vAlign w:val="center"/>
          </w:tcPr>
          <w:p w:rsidR="00CB2DF9" w:rsidRPr="00CB2DF9" w:rsidRDefault="00022FD6" w:rsidP="00022FD6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13 083 (49,5%)</w:t>
            </w:r>
          </w:p>
        </w:tc>
        <w:tc>
          <w:tcPr>
            <w:tcW w:w="0" w:type="auto"/>
            <w:vAlign w:val="center"/>
          </w:tcPr>
          <w:p w:rsidR="00CB2DF9" w:rsidRPr="00CB2DF9" w:rsidRDefault="00022FD6" w:rsidP="00022FD6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6 862 (25,9%)</w:t>
            </w:r>
          </w:p>
        </w:tc>
        <w:tc>
          <w:tcPr>
            <w:tcW w:w="0" w:type="auto"/>
            <w:vAlign w:val="center"/>
          </w:tcPr>
          <w:p w:rsidR="00CB2DF9" w:rsidRPr="00CB2DF9" w:rsidRDefault="00022FD6" w:rsidP="00022FD6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5 763 (21,8%)</w:t>
            </w:r>
          </w:p>
        </w:tc>
      </w:tr>
    </w:tbl>
    <w:p w:rsidR="00E10B33" w:rsidRDefault="00904367" w:rsidP="0095019C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Доля детей не значительно колеблется, но держится на среднем уровне 23,8 %. </w:t>
      </w:r>
      <w:r w:rsidR="00E10B33">
        <w:rPr>
          <w:rFonts w:ascii="Times New Roman" w:hAnsi="Times New Roman" w:cs="Times New Roman"/>
          <w:sz w:val="24"/>
          <w:szCs w:val="24"/>
        </w:rPr>
        <w:t>Наблюдается негативная тенденция увеличения доли лиц старшего возраста и сокращения численности населения трудоспособного возраста. Численность молодёжи от 14 до 35 лет сократилась, но последние 3 года держится на уровне 21,8 %.</w:t>
      </w:r>
    </w:p>
    <w:p w:rsidR="00B35D7D" w:rsidRDefault="00B35D7D" w:rsidP="00E10B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Соотношение показателей рождаемости и смертности </w:t>
      </w:r>
      <w:r w:rsidR="00522ABE">
        <w:rPr>
          <w:rFonts w:ascii="Times New Roman" w:hAnsi="Times New Roman" w:cs="Times New Roman"/>
          <w:sz w:val="24"/>
          <w:szCs w:val="24"/>
        </w:rPr>
        <w:t xml:space="preserve">с 2018 по 2024 годы </w:t>
      </w:r>
      <w:r>
        <w:rPr>
          <w:rFonts w:ascii="Times New Roman" w:hAnsi="Times New Roman" w:cs="Times New Roman"/>
          <w:sz w:val="24"/>
          <w:szCs w:val="24"/>
        </w:rPr>
        <w:t xml:space="preserve">приведены в таблице № </w:t>
      </w:r>
      <w:r w:rsidR="009F0EB8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35D7D" w:rsidRPr="00B35D7D" w:rsidRDefault="00B35D7D" w:rsidP="0009114F">
      <w:pPr>
        <w:spacing w:after="120" w:line="240" w:lineRule="auto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B35D7D">
        <w:rPr>
          <w:rFonts w:ascii="Times New Roman" w:hAnsi="Times New Roman" w:cs="Times New Roman"/>
          <w:b/>
          <w:bCs/>
          <w:sz w:val="24"/>
          <w:szCs w:val="24"/>
        </w:rPr>
        <w:t xml:space="preserve">Таблица № </w:t>
      </w:r>
      <w:r w:rsidR="009F0EB8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9A0384" w:rsidRPr="00B35D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030"/>
        <w:gridCol w:w="1057"/>
        <w:gridCol w:w="1057"/>
        <w:gridCol w:w="1057"/>
        <w:gridCol w:w="1057"/>
        <w:gridCol w:w="1057"/>
        <w:gridCol w:w="1053"/>
        <w:gridCol w:w="1053"/>
      </w:tblGrid>
      <w:tr w:rsidR="00675277" w:rsidTr="00675277">
        <w:tc>
          <w:tcPr>
            <w:tcW w:w="1454" w:type="pct"/>
          </w:tcPr>
          <w:p w:rsidR="00675277" w:rsidRPr="00CE721B" w:rsidRDefault="00675277" w:rsidP="00CE721B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72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Наименование показателя </w:t>
            </w:r>
          </w:p>
        </w:tc>
        <w:tc>
          <w:tcPr>
            <w:tcW w:w="507" w:type="pct"/>
            <w:vAlign w:val="center"/>
          </w:tcPr>
          <w:p w:rsidR="00675277" w:rsidRPr="00CE721B" w:rsidRDefault="00675277" w:rsidP="00CE721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72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2018 год</w:t>
            </w:r>
          </w:p>
        </w:tc>
        <w:tc>
          <w:tcPr>
            <w:tcW w:w="507" w:type="pct"/>
            <w:vAlign w:val="center"/>
          </w:tcPr>
          <w:p w:rsidR="00675277" w:rsidRPr="00CE721B" w:rsidRDefault="00675277" w:rsidP="00CE721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72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2019 год</w:t>
            </w:r>
          </w:p>
        </w:tc>
        <w:tc>
          <w:tcPr>
            <w:tcW w:w="507" w:type="pct"/>
            <w:vAlign w:val="center"/>
          </w:tcPr>
          <w:p w:rsidR="00675277" w:rsidRPr="00CE721B" w:rsidRDefault="00675277" w:rsidP="00CE721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72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2020 год</w:t>
            </w:r>
          </w:p>
        </w:tc>
        <w:tc>
          <w:tcPr>
            <w:tcW w:w="507" w:type="pct"/>
            <w:vAlign w:val="center"/>
          </w:tcPr>
          <w:p w:rsidR="00675277" w:rsidRPr="00CE721B" w:rsidRDefault="00675277" w:rsidP="00CE721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72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2021 год</w:t>
            </w:r>
          </w:p>
        </w:tc>
        <w:tc>
          <w:tcPr>
            <w:tcW w:w="507" w:type="pct"/>
            <w:vAlign w:val="center"/>
          </w:tcPr>
          <w:p w:rsidR="00675277" w:rsidRPr="00CE721B" w:rsidRDefault="00675277" w:rsidP="00CE721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72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2022 год</w:t>
            </w:r>
          </w:p>
        </w:tc>
        <w:tc>
          <w:tcPr>
            <w:tcW w:w="505" w:type="pct"/>
            <w:vAlign w:val="center"/>
          </w:tcPr>
          <w:p w:rsidR="00675277" w:rsidRPr="00CE721B" w:rsidRDefault="00675277" w:rsidP="00CE721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72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2023 год</w:t>
            </w:r>
          </w:p>
        </w:tc>
        <w:tc>
          <w:tcPr>
            <w:tcW w:w="505" w:type="pct"/>
          </w:tcPr>
          <w:p w:rsidR="00675277" w:rsidRPr="00CE721B" w:rsidRDefault="00675277" w:rsidP="00CE721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2024 год</w:t>
            </w:r>
          </w:p>
        </w:tc>
      </w:tr>
      <w:tr w:rsidR="00675277" w:rsidTr="00675277">
        <w:tc>
          <w:tcPr>
            <w:tcW w:w="1454" w:type="pct"/>
          </w:tcPr>
          <w:p w:rsidR="00675277" w:rsidRPr="00CE721B" w:rsidRDefault="00675277" w:rsidP="00CE721B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721B">
              <w:rPr>
                <w:rFonts w:ascii="Times New Roman" w:hAnsi="Times New Roman" w:cs="Times New Roman"/>
                <w:sz w:val="20"/>
                <w:szCs w:val="20"/>
              </w:rPr>
              <w:t>Количество родившихся, чел.</w:t>
            </w:r>
          </w:p>
        </w:tc>
        <w:tc>
          <w:tcPr>
            <w:tcW w:w="507" w:type="pct"/>
            <w:vAlign w:val="center"/>
          </w:tcPr>
          <w:p w:rsidR="00675277" w:rsidRPr="00CE721B" w:rsidRDefault="00675277" w:rsidP="00CE721B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21B">
              <w:rPr>
                <w:rFonts w:ascii="Times New Roman" w:hAnsi="Times New Roman" w:cs="Times New Roman"/>
                <w:sz w:val="20"/>
                <w:szCs w:val="20"/>
              </w:rPr>
              <w:t>362</w:t>
            </w:r>
          </w:p>
        </w:tc>
        <w:tc>
          <w:tcPr>
            <w:tcW w:w="507" w:type="pct"/>
            <w:vAlign w:val="center"/>
          </w:tcPr>
          <w:p w:rsidR="00675277" w:rsidRPr="00CE721B" w:rsidRDefault="00675277" w:rsidP="00CE721B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21B">
              <w:rPr>
                <w:rFonts w:ascii="Times New Roman" w:hAnsi="Times New Roman" w:cs="Times New Roman"/>
                <w:sz w:val="20"/>
                <w:szCs w:val="20"/>
              </w:rPr>
              <w:t>332</w:t>
            </w:r>
          </w:p>
        </w:tc>
        <w:tc>
          <w:tcPr>
            <w:tcW w:w="507" w:type="pct"/>
            <w:vAlign w:val="center"/>
          </w:tcPr>
          <w:p w:rsidR="00675277" w:rsidRPr="00CE721B" w:rsidRDefault="00675277" w:rsidP="00CE721B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21B">
              <w:rPr>
                <w:rFonts w:ascii="Times New Roman" w:hAnsi="Times New Roman" w:cs="Times New Roman"/>
                <w:sz w:val="20"/>
                <w:szCs w:val="20"/>
              </w:rPr>
              <w:t>337</w:t>
            </w:r>
          </w:p>
        </w:tc>
        <w:tc>
          <w:tcPr>
            <w:tcW w:w="507" w:type="pct"/>
            <w:vAlign w:val="center"/>
          </w:tcPr>
          <w:p w:rsidR="00675277" w:rsidRPr="00CE721B" w:rsidRDefault="00675277" w:rsidP="00CE721B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21B">
              <w:rPr>
                <w:rFonts w:ascii="Times New Roman" w:hAnsi="Times New Roman" w:cs="Times New Roman"/>
                <w:sz w:val="20"/>
                <w:szCs w:val="20"/>
              </w:rPr>
              <w:t>296</w:t>
            </w:r>
          </w:p>
        </w:tc>
        <w:tc>
          <w:tcPr>
            <w:tcW w:w="507" w:type="pct"/>
            <w:vAlign w:val="center"/>
          </w:tcPr>
          <w:p w:rsidR="00675277" w:rsidRPr="00CE721B" w:rsidRDefault="00675277" w:rsidP="00CE721B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21B">
              <w:rPr>
                <w:rFonts w:ascii="Times New Roman" w:hAnsi="Times New Roman" w:cs="Times New Roman"/>
                <w:sz w:val="20"/>
                <w:szCs w:val="20"/>
              </w:rPr>
              <w:t>212</w:t>
            </w:r>
          </w:p>
        </w:tc>
        <w:tc>
          <w:tcPr>
            <w:tcW w:w="505" w:type="pct"/>
            <w:vAlign w:val="center"/>
          </w:tcPr>
          <w:p w:rsidR="00675277" w:rsidRPr="00CE721B" w:rsidRDefault="00675277" w:rsidP="00CE721B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21B">
              <w:rPr>
                <w:rFonts w:ascii="Times New Roman" w:hAnsi="Times New Roman" w:cs="Times New Roman"/>
                <w:sz w:val="20"/>
                <w:szCs w:val="20"/>
              </w:rPr>
              <w:t>168</w:t>
            </w:r>
          </w:p>
        </w:tc>
        <w:tc>
          <w:tcPr>
            <w:tcW w:w="505" w:type="pct"/>
          </w:tcPr>
          <w:p w:rsidR="00675277" w:rsidRPr="00CE721B" w:rsidRDefault="0009698E" w:rsidP="00CE721B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193</w:t>
            </w:r>
          </w:p>
        </w:tc>
      </w:tr>
      <w:tr w:rsidR="00675277" w:rsidTr="00675277">
        <w:tc>
          <w:tcPr>
            <w:tcW w:w="1454" w:type="pct"/>
          </w:tcPr>
          <w:p w:rsidR="00675277" w:rsidRPr="00CE721B" w:rsidRDefault="00675277" w:rsidP="00CE721B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721B">
              <w:rPr>
                <w:rFonts w:ascii="Times New Roman" w:hAnsi="Times New Roman" w:cs="Times New Roman"/>
                <w:sz w:val="20"/>
                <w:szCs w:val="20"/>
              </w:rPr>
              <w:t>Количество умерших, чел.</w:t>
            </w:r>
          </w:p>
        </w:tc>
        <w:tc>
          <w:tcPr>
            <w:tcW w:w="507" w:type="pct"/>
            <w:vAlign w:val="center"/>
          </w:tcPr>
          <w:p w:rsidR="00675277" w:rsidRPr="00CE721B" w:rsidRDefault="00675277" w:rsidP="00CE721B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21B">
              <w:rPr>
                <w:rFonts w:ascii="Times New Roman" w:hAnsi="Times New Roman" w:cs="Times New Roman"/>
                <w:sz w:val="20"/>
                <w:szCs w:val="20"/>
              </w:rPr>
              <w:t>583</w:t>
            </w:r>
          </w:p>
        </w:tc>
        <w:tc>
          <w:tcPr>
            <w:tcW w:w="507" w:type="pct"/>
            <w:vAlign w:val="center"/>
          </w:tcPr>
          <w:p w:rsidR="00675277" w:rsidRPr="00CE721B" w:rsidRDefault="00675277" w:rsidP="00CE721B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21B">
              <w:rPr>
                <w:rFonts w:ascii="Times New Roman" w:hAnsi="Times New Roman" w:cs="Times New Roman"/>
                <w:sz w:val="20"/>
                <w:szCs w:val="20"/>
              </w:rPr>
              <w:t>552</w:t>
            </w:r>
          </w:p>
        </w:tc>
        <w:tc>
          <w:tcPr>
            <w:tcW w:w="507" w:type="pct"/>
            <w:vAlign w:val="center"/>
          </w:tcPr>
          <w:p w:rsidR="00675277" w:rsidRPr="00CE721B" w:rsidRDefault="00675277" w:rsidP="00CE721B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21B">
              <w:rPr>
                <w:rFonts w:ascii="Times New Roman" w:hAnsi="Times New Roman" w:cs="Times New Roman"/>
                <w:sz w:val="20"/>
                <w:szCs w:val="20"/>
              </w:rPr>
              <w:t>536</w:t>
            </w:r>
          </w:p>
        </w:tc>
        <w:tc>
          <w:tcPr>
            <w:tcW w:w="507" w:type="pct"/>
            <w:vAlign w:val="center"/>
          </w:tcPr>
          <w:p w:rsidR="00675277" w:rsidRPr="00CE721B" w:rsidRDefault="00675277" w:rsidP="00CE721B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21B">
              <w:rPr>
                <w:rFonts w:ascii="Times New Roman" w:hAnsi="Times New Roman" w:cs="Times New Roman"/>
                <w:sz w:val="20"/>
                <w:szCs w:val="20"/>
              </w:rPr>
              <w:t>654</w:t>
            </w:r>
          </w:p>
        </w:tc>
        <w:tc>
          <w:tcPr>
            <w:tcW w:w="507" w:type="pct"/>
            <w:vAlign w:val="center"/>
          </w:tcPr>
          <w:p w:rsidR="00675277" w:rsidRPr="00CE721B" w:rsidRDefault="00675277" w:rsidP="00CE721B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21B">
              <w:rPr>
                <w:rFonts w:ascii="Times New Roman" w:hAnsi="Times New Roman" w:cs="Times New Roman"/>
                <w:sz w:val="20"/>
                <w:szCs w:val="20"/>
              </w:rPr>
              <w:t>529</w:t>
            </w:r>
          </w:p>
        </w:tc>
        <w:tc>
          <w:tcPr>
            <w:tcW w:w="505" w:type="pct"/>
            <w:vAlign w:val="center"/>
          </w:tcPr>
          <w:p w:rsidR="00675277" w:rsidRPr="00CE721B" w:rsidRDefault="00675277" w:rsidP="00CE721B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21B">
              <w:rPr>
                <w:rFonts w:ascii="Times New Roman" w:hAnsi="Times New Roman" w:cs="Times New Roman"/>
                <w:sz w:val="20"/>
                <w:szCs w:val="20"/>
              </w:rPr>
              <w:t>508</w:t>
            </w:r>
          </w:p>
        </w:tc>
        <w:tc>
          <w:tcPr>
            <w:tcW w:w="505" w:type="pct"/>
          </w:tcPr>
          <w:p w:rsidR="00675277" w:rsidRPr="00CE721B" w:rsidRDefault="0009698E" w:rsidP="00CE721B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524</w:t>
            </w:r>
          </w:p>
        </w:tc>
      </w:tr>
    </w:tbl>
    <w:p w:rsidR="00CE425A" w:rsidRDefault="002F7E9F" w:rsidP="009F0EB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Демографический кризис — это общероссийская тенденция, основная причина которо</w:t>
      </w:r>
      <w:r w:rsidR="009F0EB8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 изменение репродуктивного поведения населения. </w:t>
      </w:r>
    </w:p>
    <w:p w:rsidR="00156383" w:rsidRDefault="00CE425A" w:rsidP="001563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Спад рождаемости, который наблюдается с 1990-х годов, привёл к дефициту кадров. Дефицит на рынке труда </w:t>
      </w:r>
      <w:r w:rsidR="004A391F">
        <w:rPr>
          <w:rFonts w:ascii="Times New Roman" w:hAnsi="Times New Roman" w:cs="Times New Roman"/>
          <w:sz w:val="24"/>
          <w:szCs w:val="24"/>
        </w:rPr>
        <w:t>спровоцировал</w:t>
      </w:r>
      <w:r>
        <w:rPr>
          <w:rFonts w:ascii="Times New Roman" w:hAnsi="Times New Roman" w:cs="Times New Roman"/>
          <w:sz w:val="24"/>
          <w:szCs w:val="24"/>
        </w:rPr>
        <w:t xml:space="preserve"> рост доходов населения</w:t>
      </w:r>
      <w:r w:rsidR="004A391F">
        <w:rPr>
          <w:rFonts w:ascii="Times New Roman" w:hAnsi="Times New Roman" w:cs="Times New Roman"/>
          <w:sz w:val="24"/>
          <w:szCs w:val="24"/>
        </w:rPr>
        <w:t>, которому также способствую</w:t>
      </w:r>
      <w:r>
        <w:rPr>
          <w:rFonts w:ascii="Times New Roman" w:hAnsi="Times New Roman" w:cs="Times New Roman"/>
          <w:sz w:val="24"/>
          <w:szCs w:val="24"/>
        </w:rPr>
        <w:t>т социальные выплаты различного характера.</w:t>
      </w:r>
    </w:p>
    <w:p w:rsidR="004A391F" w:rsidRDefault="004A391F" w:rsidP="001563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Среднемесячная начисленная заработная плата в Чунском муниципальном округе за период </w:t>
      </w:r>
      <w:r w:rsidRPr="00522ABE">
        <w:rPr>
          <w:rFonts w:ascii="Times New Roman" w:hAnsi="Times New Roman" w:cs="Times New Roman"/>
          <w:sz w:val="24"/>
          <w:szCs w:val="24"/>
        </w:rPr>
        <w:t>2018-202</w:t>
      </w:r>
      <w:r w:rsidR="00283562" w:rsidRPr="00522ABE">
        <w:rPr>
          <w:rFonts w:ascii="Times New Roman" w:hAnsi="Times New Roman" w:cs="Times New Roman"/>
          <w:sz w:val="24"/>
          <w:szCs w:val="24"/>
        </w:rPr>
        <w:t>4</w:t>
      </w:r>
      <w:r w:rsidRPr="00522ABE">
        <w:rPr>
          <w:rFonts w:ascii="Times New Roman" w:hAnsi="Times New Roman" w:cs="Times New Roman"/>
          <w:sz w:val="24"/>
          <w:szCs w:val="24"/>
        </w:rPr>
        <w:t xml:space="preserve"> год</w:t>
      </w:r>
      <w:r w:rsidR="00283562" w:rsidRPr="00522ABE">
        <w:rPr>
          <w:rFonts w:ascii="Times New Roman" w:hAnsi="Times New Roman" w:cs="Times New Roman"/>
          <w:sz w:val="24"/>
          <w:szCs w:val="24"/>
        </w:rPr>
        <w:t>ов</w:t>
      </w:r>
      <w:r w:rsidRPr="00522ABE">
        <w:rPr>
          <w:rFonts w:ascii="Times New Roman" w:hAnsi="Times New Roman" w:cs="Times New Roman"/>
          <w:sz w:val="24"/>
          <w:szCs w:val="24"/>
        </w:rPr>
        <w:t xml:space="preserve"> увеличилась </w:t>
      </w:r>
      <w:r w:rsidR="00522ABE" w:rsidRPr="00522ABE">
        <w:rPr>
          <w:rFonts w:ascii="Times New Roman" w:hAnsi="Times New Roman" w:cs="Times New Roman"/>
          <w:sz w:val="24"/>
          <w:szCs w:val="24"/>
        </w:rPr>
        <w:t xml:space="preserve">более чем в </w:t>
      </w:r>
      <w:r w:rsidR="00431824">
        <w:rPr>
          <w:rFonts w:ascii="Times New Roman" w:hAnsi="Times New Roman" w:cs="Times New Roman"/>
          <w:sz w:val="24"/>
          <w:szCs w:val="24"/>
        </w:rPr>
        <w:t>два</w:t>
      </w:r>
      <w:r w:rsidR="00522ABE" w:rsidRPr="00522ABE">
        <w:rPr>
          <w:rFonts w:ascii="Times New Roman" w:hAnsi="Times New Roman" w:cs="Times New Roman"/>
          <w:sz w:val="24"/>
          <w:szCs w:val="24"/>
        </w:rPr>
        <w:t xml:space="preserve"> раза</w:t>
      </w:r>
      <w:r w:rsidRPr="00522AB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первую очередь это связано с повышением минимального размера оплаты труда и исполнением </w:t>
      </w:r>
      <w:r w:rsidRPr="00B35D7D">
        <w:rPr>
          <w:rFonts w:ascii="Times New Roman" w:hAnsi="Times New Roman" w:cs="Times New Roman"/>
          <w:sz w:val="24"/>
          <w:szCs w:val="24"/>
        </w:rPr>
        <w:t>Указов Президента в части повышения заработной платы отдельным категориям работников</w:t>
      </w:r>
      <w:r>
        <w:rPr>
          <w:rFonts w:ascii="Times New Roman" w:hAnsi="Times New Roman" w:cs="Times New Roman"/>
          <w:sz w:val="24"/>
          <w:szCs w:val="24"/>
        </w:rPr>
        <w:t xml:space="preserve"> (педагогические работники общеобразовательных и дошкольных учреждений, учреждений дополнительного образования и работники культуры). </w:t>
      </w:r>
    </w:p>
    <w:p w:rsidR="004A391F" w:rsidRPr="00FC0C07" w:rsidRDefault="004A391F" w:rsidP="004A39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Однако, доля населения с доходами ниже величины прожиточного минимума в среднем держится на уровне 25%. Это студенты, безработные граждане, пенсионеры, получающие пенсию ниже величины прожиточного минимума и </w:t>
      </w:r>
      <w:r w:rsidRPr="00FC0C07">
        <w:rPr>
          <w:rFonts w:ascii="Times New Roman" w:hAnsi="Times New Roman" w:cs="Times New Roman"/>
          <w:sz w:val="24"/>
          <w:szCs w:val="24"/>
        </w:rPr>
        <w:t>получатели мер социальной поддержки (семьи, имеющие детей) по линии управления социальной защиты населения.</w:t>
      </w:r>
    </w:p>
    <w:p w:rsidR="004A391F" w:rsidRPr="009F0EB8" w:rsidRDefault="009F0EB8" w:rsidP="004A39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отчётный период о</w:t>
      </w:r>
      <w:r w:rsidR="00E51862">
        <w:rPr>
          <w:rFonts w:ascii="Times New Roman" w:hAnsi="Times New Roman" w:cs="Times New Roman"/>
          <w:sz w:val="24"/>
          <w:szCs w:val="24"/>
        </w:rPr>
        <w:t>тмечено</w:t>
      </w:r>
      <w:r w:rsidR="004A391F">
        <w:rPr>
          <w:rFonts w:ascii="Times New Roman" w:hAnsi="Times New Roman" w:cs="Times New Roman"/>
          <w:sz w:val="24"/>
          <w:szCs w:val="24"/>
        </w:rPr>
        <w:t xml:space="preserve"> снижение уровня регистрируемой безработицы по </w:t>
      </w:r>
      <w:r>
        <w:rPr>
          <w:rFonts w:ascii="Times New Roman" w:hAnsi="Times New Roman" w:cs="Times New Roman"/>
          <w:sz w:val="24"/>
          <w:szCs w:val="24"/>
        </w:rPr>
        <w:t xml:space="preserve">следующим </w:t>
      </w:r>
      <w:r w:rsidR="004A391F">
        <w:rPr>
          <w:rFonts w:ascii="Times New Roman" w:hAnsi="Times New Roman" w:cs="Times New Roman"/>
          <w:sz w:val="24"/>
          <w:szCs w:val="24"/>
        </w:rPr>
        <w:t>причин</w:t>
      </w:r>
      <w:r>
        <w:rPr>
          <w:rFonts w:ascii="Times New Roman" w:hAnsi="Times New Roman" w:cs="Times New Roman"/>
          <w:sz w:val="24"/>
          <w:szCs w:val="24"/>
        </w:rPr>
        <w:t>ам</w:t>
      </w:r>
      <w:r w:rsidR="004A391F" w:rsidRPr="009F0EB8">
        <w:rPr>
          <w:rFonts w:ascii="Times New Roman" w:hAnsi="Times New Roman" w:cs="Times New Roman"/>
          <w:sz w:val="24"/>
          <w:szCs w:val="24"/>
        </w:rPr>
        <w:t>:</w:t>
      </w:r>
    </w:p>
    <w:p w:rsidR="004A391F" w:rsidRPr="00FC0C07" w:rsidRDefault="004A391F" w:rsidP="004A391F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C0C07">
        <w:rPr>
          <w:rFonts w:ascii="Times New Roman" w:hAnsi="Times New Roman" w:cs="Times New Roman"/>
          <w:iCs/>
          <w:sz w:val="24"/>
          <w:szCs w:val="24"/>
        </w:rPr>
        <w:t xml:space="preserve">- реализации комплекса мер, направленных на прохождение профессионального обучения; </w:t>
      </w:r>
    </w:p>
    <w:p w:rsidR="004A391F" w:rsidRPr="00FC0C07" w:rsidRDefault="004A391F" w:rsidP="004A391F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C0C07">
        <w:rPr>
          <w:rFonts w:ascii="Times New Roman" w:hAnsi="Times New Roman" w:cs="Times New Roman"/>
          <w:iCs/>
          <w:sz w:val="24"/>
          <w:szCs w:val="24"/>
        </w:rPr>
        <w:t>- повышения уровня занятости за счёт имеющейся возможности получения государственной помощи на основе заключения социального контракта с управлением социальной защиты населения;</w:t>
      </w:r>
    </w:p>
    <w:p w:rsidR="00C32A49" w:rsidRDefault="004A391F" w:rsidP="00C32A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0C07">
        <w:rPr>
          <w:rFonts w:ascii="Times New Roman" w:hAnsi="Times New Roman" w:cs="Times New Roman"/>
          <w:iCs/>
          <w:sz w:val="24"/>
          <w:szCs w:val="24"/>
        </w:rPr>
        <w:t>- возможност</w:t>
      </w:r>
      <w:r w:rsidR="00431824">
        <w:rPr>
          <w:rFonts w:ascii="Times New Roman" w:hAnsi="Times New Roman" w:cs="Times New Roman"/>
          <w:iCs/>
          <w:sz w:val="24"/>
          <w:szCs w:val="24"/>
        </w:rPr>
        <w:t>и</w:t>
      </w:r>
      <w:r w:rsidRPr="00FC0C07">
        <w:rPr>
          <w:rFonts w:ascii="Times New Roman" w:hAnsi="Times New Roman" w:cs="Times New Roman"/>
          <w:iCs/>
          <w:sz w:val="24"/>
          <w:szCs w:val="24"/>
        </w:rPr>
        <w:t xml:space="preserve"> работы вахтовым методом.</w:t>
      </w:r>
      <w:r w:rsidR="00C32A49" w:rsidRPr="00C32A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2A49" w:rsidRDefault="00E51862" w:rsidP="00C32A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достижение целевого показателя «Доля среднесписочной численности работников малых и средних предприятий в</w:t>
      </w:r>
      <w:r w:rsidR="008743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среднесписочной численности работников всех предприятий и организаций» связано </w:t>
      </w:r>
      <w:r w:rsidR="00C32A49">
        <w:rPr>
          <w:rFonts w:ascii="Times New Roman" w:hAnsi="Times New Roman" w:cs="Times New Roman"/>
          <w:sz w:val="24"/>
          <w:szCs w:val="24"/>
        </w:rPr>
        <w:t>с приостановлением деятельности ряда малых предприятий</w:t>
      </w:r>
      <w:r w:rsidR="00A57758">
        <w:rPr>
          <w:rFonts w:ascii="Times New Roman" w:hAnsi="Times New Roman" w:cs="Times New Roman"/>
          <w:sz w:val="24"/>
          <w:szCs w:val="24"/>
        </w:rPr>
        <w:t>, занимающихся промышленной деятельностью</w:t>
      </w:r>
      <w:r w:rsidR="00C32A49">
        <w:rPr>
          <w:rFonts w:ascii="Times New Roman" w:hAnsi="Times New Roman" w:cs="Times New Roman"/>
          <w:sz w:val="24"/>
          <w:szCs w:val="24"/>
        </w:rPr>
        <w:t xml:space="preserve"> в отчётный период - ОАО</w:t>
      </w:r>
      <w:r w:rsidR="00C32A49" w:rsidRPr="00C32A49">
        <w:rPr>
          <w:rFonts w:ascii="Times New Roman" w:hAnsi="Times New Roman" w:cs="Times New Roman"/>
          <w:sz w:val="24"/>
          <w:szCs w:val="24"/>
        </w:rPr>
        <w:t xml:space="preserve"> </w:t>
      </w:r>
      <w:r w:rsidR="00C32A49">
        <w:rPr>
          <w:rFonts w:ascii="Times New Roman" w:hAnsi="Times New Roman" w:cs="Times New Roman"/>
          <w:sz w:val="24"/>
          <w:szCs w:val="24"/>
        </w:rPr>
        <w:t>«Ч</w:t>
      </w:r>
      <w:r w:rsidR="00C32A49" w:rsidRPr="00C32A49">
        <w:rPr>
          <w:rFonts w:ascii="Times New Roman" w:hAnsi="Times New Roman" w:cs="Times New Roman"/>
          <w:sz w:val="24"/>
          <w:szCs w:val="24"/>
        </w:rPr>
        <w:t xml:space="preserve">унский лесопромышленный </w:t>
      </w:r>
      <w:r w:rsidR="00C32A49" w:rsidRPr="00C32A49">
        <w:rPr>
          <w:rFonts w:ascii="Times New Roman" w:hAnsi="Times New Roman" w:cs="Times New Roman"/>
          <w:sz w:val="24"/>
          <w:szCs w:val="24"/>
        </w:rPr>
        <w:lastRenderedPageBreak/>
        <w:t>комбинат</w:t>
      </w:r>
      <w:r w:rsidR="00C32A49">
        <w:rPr>
          <w:rFonts w:ascii="Times New Roman" w:hAnsi="Times New Roman" w:cs="Times New Roman"/>
          <w:sz w:val="24"/>
          <w:szCs w:val="24"/>
        </w:rPr>
        <w:t>», ООО «</w:t>
      </w:r>
      <w:proofErr w:type="spellStart"/>
      <w:r w:rsidR="00C32A49">
        <w:rPr>
          <w:rFonts w:ascii="Times New Roman" w:hAnsi="Times New Roman" w:cs="Times New Roman"/>
          <w:sz w:val="24"/>
          <w:szCs w:val="24"/>
        </w:rPr>
        <w:t>Чунапромхоз</w:t>
      </w:r>
      <w:proofErr w:type="spellEnd"/>
      <w:r w:rsidR="00C32A49">
        <w:rPr>
          <w:rFonts w:ascii="Times New Roman" w:hAnsi="Times New Roman" w:cs="Times New Roman"/>
          <w:sz w:val="24"/>
          <w:szCs w:val="24"/>
        </w:rPr>
        <w:t>»</w:t>
      </w:r>
      <w:r w:rsidR="00A57758">
        <w:rPr>
          <w:rFonts w:ascii="Times New Roman" w:hAnsi="Times New Roman" w:cs="Times New Roman"/>
          <w:sz w:val="24"/>
          <w:szCs w:val="24"/>
        </w:rPr>
        <w:t>, ООО «</w:t>
      </w:r>
      <w:proofErr w:type="spellStart"/>
      <w:r w:rsidR="00A57758">
        <w:rPr>
          <w:rFonts w:ascii="Times New Roman" w:hAnsi="Times New Roman" w:cs="Times New Roman"/>
          <w:sz w:val="24"/>
          <w:szCs w:val="24"/>
        </w:rPr>
        <w:t>Сибхимпром</w:t>
      </w:r>
      <w:proofErr w:type="spellEnd"/>
      <w:r w:rsidR="00A57758">
        <w:rPr>
          <w:rFonts w:ascii="Times New Roman" w:hAnsi="Times New Roman" w:cs="Times New Roman"/>
          <w:sz w:val="24"/>
          <w:szCs w:val="24"/>
        </w:rPr>
        <w:t>», АО «</w:t>
      </w:r>
      <w:proofErr w:type="spellStart"/>
      <w:r w:rsidR="00A57758">
        <w:rPr>
          <w:rFonts w:ascii="Times New Roman" w:hAnsi="Times New Roman" w:cs="Times New Roman"/>
          <w:sz w:val="24"/>
          <w:szCs w:val="24"/>
        </w:rPr>
        <w:t>Лесогорсклес</w:t>
      </w:r>
      <w:proofErr w:type="spellEnd"/>
      <w:r w:rsidR="00A57758">
        <w:rPr>
          <w:rFonts w:ascii="Times New Roman" w:hAnsi="Times New Roman" w:cs="Times New Roman"/>
          <w:sz w:val="24"/>
          <w:szCs w:val="24"/>
        </w:rPr>
        <w:t>», ООО «Пионерский ЛПХ», ОГАУ «</w:t>
      </w:r>
      <w:proofErr w:type="spellStart"/>
      <w:r w:rsidR="00A57758">
        <w:rPr>
          <w:rFonts w:ascii="Times New Roman" w:hAnsi="Times New Roman" w:cs="Times New Roman"/>
          <w:sz w:val="24"/>
          <w:szCs w:val="24"/>
        </w:rPr>
        <w:t>Баёрский</w:t>
      </w:r>
      <w:proofErr w:type="spellEnd"/>
      <w:r w:rsidR="00A57758">
        <w:rPr>
          <w:rFonts w:ascii="Times New Roman" w:hAnsi="Times New Roman" w:cs="Times New Roman"/>
          <w:sz w:val="24"/>
          <w:szCs w:val="24"/>
        </w:rPr>
        <w:t xml:space="preserve"> Лесхоз».</w:t>
      </w:r>
    </w:p>
    <w:p w:rsidR="004A391F" w:rsidRPr="00FC0C07" w:rsidRDefault="00874377" w:rsidP="004A391F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8166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425458</wp:posOffset>
            </wp:positionV>
            <wp:extent cx="6390640" cy="3987800"/>
            <wp:effectExtent l="0" t="0" r="10160" b="12700"/>
            <wp:wrapSquare wrapText="bothSides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  <w:r w:rsidRPr="0058166D">
        <w:rPr>
          <w:rFonts w:ascii="Times New Roman" w:hAnsi="Times New Roman" w:cs="Times New Roman"/>
          <w:iCs/>
          <w:sz w:val="24"/>
          <w:szCs w:val="24"/>
        </w:rPr>
        <w:t>Отраслевая структура занятости населения на 01.01.202</w:t>
      </w:r>
      <w:r w:rsidR="00283562" w:rsidRPr="0058166D">
        <w:rPr>
          <w:rFonts w:ascii="Times New Roman" w:hAnsi="Times New Roman" w:cs="Times New Roman"/>
          <w:iCs/>
          <w:sz w:val="24"/>
          <w:szCs w:val="24"/>
        </w:rPr>
        <w:t>5</w:t>
      </w:r>
      <w:r w:rsidRPr="0058166D">
        <w:rPr>
          <w:rFonts w:ascii="Times New Roman" w:hAnsi="Times New Roman" w:cs="Times New Roman"/>
          <w:iCs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58166D">
        <w:rPr>
          <w:rFonts w:ascii="Times New Roman" w:hAnsi="Times New Roman" w:cs="Times New Roman"/>
          <w:iCs/>
          <w:sz w:val="24"/>
          <w:szCs w:val="24"/>
        </w:rPr>
        <w:t>сложилась</w:t>
      </w:r>
      <w:r>
        <w:rPr>
          <w:rFonts w:ascii="Times New Roman" w:hAnsi="Times New Roman" w:cs="Times New Roman"/>
          <w:iCs/>
          <w:sz w:val="24"/>
          <w:szCs w:val="24"/>
        </w:rPr>
        <w:t xml:space="preserve"> следующим образом.</w:t>
      </w:r>
    </w:p>
    <w:p w:rsidR="00D97AC8" w:rsidRDefault="00B71FD4" w:rsidP="0058166D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Положительная динамика роста денежных доходов населения указывает </w:t>
      </w:r>
      <w:r w:rsidR="007811DD">
        <w:rPr>
          <w:rFonts w:ascii="Times New Roman" w:hAnsi="Times New Roman" w:cs="Times New Roman"/>
          <w:sz w:val="24"/>
          <w:szCs w:val="24"/>
        </w:rPr>
        <w:t>на улучшение экономи</w:t>
      </w:r>
      <w:r w:rsidR="00FC0C07">
        <w:rPr>
          <w:rFonts w:ascii="Times New Roman" w:hAnsi="Times New Roman" w:cs="Times New Roman"/>
          <w:sz w:val="24"/>
          <w:szCs w:val="24"/>
        </w:rPr>
        <w:t>ческого благосостояния</w:t>
      </w:r>
      <w:r w:rsidR="007811D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C6546" w:rsidRDefault="008C6546" w:rsidP="00D97A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период с 2018 по 202</w:t>
      </w:r>
      <w:r w:rsidR="00283562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год </w:t>
      </w:r>
      <w:r w:rsidR="008678AB">
        <w:rPr>
          <w:rFonts w:ascii="Times New Roman" w:hAnsi="Times New Roman" w:cs="Times New Roman"/>
          <w:sz w:val="24"/>
          <w:szCs w:val="24"/>
        </w:rPr>
        <w:t xml:space="preserve">на территории Чунского муниципального округа введено </w:t>
      </w:r>
      <w:r w:rsidR="008D530F" w:rsidRPr="008D530F">
        <w:rPr>
          <w:rFonts w:ascii="Times New Roman" w:hAnsi="Times New Roman" w:cs="Times New Roman"/>
          <w:sz w:val="24"/>
          <w:szCs w:val="24"/>
        </w:rPr>
        <w:t>16979</w:t>
      </w:r>
      <w:r w:rsidR="008678AB" w:rsidRPr="008D530F">
        <w:rPr>
          <w:rFonts w:ascii="Times New Roman" w:hAnsi="Times New Roman" w:cs="Times New Roman"/>
          <w:sz w:val="24"/>
          <w:szCs w:val="24"/>
        </w:rPr>
        <w:t>,90 м</w:t>
      </w:r>
      <w:r w:rsidR="008678AB" w:rsidRPr="008D530F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="008678AB" w:rsidRPr="008D530F">
        <w:rPr>
          <w:rFonts w:ascii="Times New Roman" w:hAnsi="Times New Roman" w:cs="Times New Roman"/>
          <w:sz w:val="24"/>
          <w:szCs w:val="24"/>
        </w:rPr>
        <w:t>жилой площади</w:t>
      </w:r>
      <w:r w:rsidR="008678AB">
        <w:rPr>
          <w:rFonts w:ascii="Times New Roman" w:hAnsi="Times New Roman" w:cs="Times New Roman"/>
          <w:sz w:val="24"/>
          <w:szCs w:val="24"/>
        </w:rPr>
        <w:t>. Во втором квартале 2018 года в рамках реализации мероприятий государственной программы «Доступное жильё» сдан в эксплуатацию жилой дом для детей</w:t>
      </w:r>
      <w:r w:rsidR="009F0EB8">
        <w:rPr>
          <w:rFonts w:ascii="Times New Roman" w:hAnsi="Times New Roman" w:cs="Times New Roman"/>
          <w:sz w:val="24"/>
          <w:szCs w:val="24"/>
        </w:rPr>
        <w:t>-</w:t>
      </w:r>
      <w:r w:rsidR="008678AB">
        <w:rPr>
          <w:rFonts w:ascii="Times New Roman" w:hAnsi="Times New Roman" w:cs="Times New Roman"/>
          <w:sz w:val="24"/>
          <w:szCs w:val="24"/>
        </w:rPr>
        <w:t xml:space="preserve">сирот </w:t>
      </w:r>
      <w:r w:rsidR="009F0EB8">
        <w:rPr>
          <w:rFonts w:ascii="Times New Roman" w:hAnsi="Times New Roman" w:cs="Times New Roman"/>
          <w:sz w:val="24"/>
          <w:szCs w:val="24"/>
        </w:rPr>
        <w:t xml:space="preserve">и детей, оставшихся без попечения родителей </w:t>
      </w:r>
      <w:r w:rsidR="008678AB">
        <w:rPr>
          <w:rFonts w:ascii="Times New Roman" w:hAnsi="Times New Roman" w:cs="Times New Roman"/>
          <w:sz w:val="24"/>
          <w:szCs w:val="24"/>
        </w:rPr>
        <w:t xml:space="preserve">на 39 квартир общей площадью 1296,6 </w:t>
      </w:r>
      <w:bookmarkStart w:id="7" w:name="_Hlk179554146"/>
      <w:r w:rsidR="008678AB">
        <w:rPr>
          <w:rFonts w:ascii="Times New Roman" w:hAnsi="Times New Roman" w:cs="Times New Roman"/>
          <w:sz w:val="24"/>
          <w:szCs w:val="24"/>
        </w:rPr>
        <w:t>м</w:t>
      </w:r>
      <w:r w:rsidR="008678A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bookmarkEnd w:id="7"/>
      <w:r w:rsidR="008678AB">
        <w:rPr>
          <w:rFonts w:ascii="Times New Roman" w:hAnsi="Times New Roman" w:cs="Times New Roman"/>
          <w:sz w:val="24"/>
          <w:szCs w:val="24"/>
        </w:rPr>
        <w:t xml:space="preserve">, в 2019 году </w:t>
      </w:r>
      <w:r w:rsidR="00B77B5E">
        <w:rPr>
          <w:rFonts w:ascii="Times New Roman" w:hAnsi="Times New Roman" w:cs="Times New Roman"/>
          <w:sz w:val="24"/>
          <w:szCs w:val="24"/>
        </w:rPr>
        <w:t>завершено строительство</w:t>
      </w:r>
      <w:r w:rsidR="008678AB">
        <w:rPr>
          <w:rFonts w:ascii="Times New Roman" w:hAnsi="Times New Roman" w:cs="Times New Roman"/>
          <w:sz w:val="24"/>
          <w:szCs w:val="24"/>
        </w:rPr>
        <w:t xml:space="preserve"> жило</w:t>
      </w:r>
      <w:r w:rsidR="00B77B5E">
        <w:rPr>
          <w:rFonts w:ascii="Times New Roman" w:hAnsi="Times New Roman" w:cs="Times New Roman"/>
          <w:sz w:val="24"/>
          <w:szCs w:val="24"/>
        </w:rPr>
        <w:t>го</w:t>
      </w:r>
      <w:r w:rsidR="008678AB">
        <w:rPr>
          <w:rFonts w:ascii="Times New Roman" w:hAnsi="Times New Roman" w:cs="Times New Roman"/>
          <w:sz w:val="24"/>
          <w:szCs w:val="24"/>
        </w:rPr>
        <w:t xml:space="preserve"> дом</w:t>
      </w:r>
      <w:r w:rsidR="00B77B5E">
        <w:rPr>
          <w:rFonts w:ascii="Times New Roman" w:hAnsi="Times New Roman" w:cs="Times New Roman"/>
          <w:sz w:val="24"/>
          <w:szCs w:val="24"/>
        </w:rPr>
        <w:t>а</w:t>
      </w:r>
      <w:r w:rsidR="008678AB">
        <w:rPr>
          <w:rFonts w:ascii="Times New Roman" w:hAnsi="Times New Roman" w:cs="Times New Roman"/>
          <w:sz w:val="24"/>
          <w:szCs w:val="24"/>
        </w:rPr>
        <w:t xml:space="preserve"> для сотрудников нефтепромышленного комплекса на 24 квартиры общей площадью 1365 м</w:t>
      </w:r>
      <w:r w:rsidR="008678A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8678AB">
        <w:rPr>
          <w:rFonts w:ascii="Times New Roman" w:hAnsi="Times New Roman" w:cs="Times New Roman"/>
          <w:sz w:val="24"/>
          <w:szCs w:val="24"/>
        </w:rPr>
        <w:t xml:space="preserve">. Остальная площадь </w:t>
      </w:r>
      <w:r w:rsidR="00A57758" w:rsidRPr="008D530F">
        <w:rPr>
          <w:rFonts w:ascii="Times New Roman" w:hAnsi="Times New Roman" w:cs="Times New Roman"/>
          <w:sz w:val="24"/>
          <w:szCs w:val="24"/>
        </w:rPr>
        <w:t>(</w:t>
      </w:r>
      <w:r w:rsidR="008D530F" w:rsidRPr="008D530F">
        <w:rPr>
          <w:rFonts w:ascii="Times New Roman" w:hAnsi="Times New Roman" w:cs="Times New Roman"/>
          <w:sz w:val="24"/>
          <w:szCs w:val="24"/>
        </w:rPr>
        <w:t>14318,3</w:t>
      </w:r>
      <w:r w:rsidR="00A57758" w:rsidRPr="008D530F">
        <w:rPr>
          <w:rFonts w:ascii="Times New Roman" w:hAnsi="Times New Roman" w:cs="Times New Roman"/>
          <w:sz w:val="24"/>
          <w:szCs w:val="24"/>
        </w:rPr>
        <w:t xml:space="preserve"> м</w:t>
      </w:r>
      <w:r w:rsidR="000B3444" w:rsidRPr="008D530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0B3444" w:rsidRPr="008D530F">
        <w:rPr>
          <w:rFonts w:ascii="Times New Roman" w:hAnsi="Times New Roman" w:cs="Times New Roman"/>
          <w:sz w:val="24"/>
          <w:szCs w:val="24"/>
        </w:rPr>
        <w:t>)</w:t>
      </w:r>
      <w:r w:rsidR="00A57758">
        <w:rPr>
          <w:rFonts w:ascii="Times New Roman" w:hAnsi="Times New Roman" w:cs="Times New Roman"/>
          <w:sz w:val="24"/>
          <w:szCs w:val="24"/>
        </w:rPr>
        <w:t xml:space="preserve"> </w:t>
      </w:r>
      <w:r w:rsidR="008678AB">
        <w:rPr>
          <w:rFonts w:ascii="Times New Roman" w:hAnsi="Times New Roman" w:cs="Times New Roman"/>
          <w:sz w:val="24"/>
          <w:szCs w:val="24"/>
        </w:rPr>
        <w:t>– строительство индивидуальных жилых домо</w:t>
      </w:r>
      <w:r w:rsidR="006E6AB9">
        <w:rPr>
          <w:rFonts w:ascii="Times New Roman" w:hAnsi="Times New Roman" w:cs="Times New Roman"/>
          <w:sz w:val="24"/>
          <w:szCs w:val="24"/>
        </w:rPr>
        <w:t>в.</w:t>
      </w:r>
    </w:p>
    <w:p w:rsidR="00831414" w:rsidRDefault="00FC0C07" w:rsidP="008314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Структура экономики района устойчива. Существенных изменений не произошло. </w:t>
      </w:r>
      <w:r w:rsidR="00831414" w:rsidRPr="00797E91">
        <w:rPr>
          <w:rFonts w:ascii="Times New Roman" w:hAnsi="Times New Roman" w:cs="Times New Roman"/>
          <w:sz w:val="24"/>
          <w:szCs w:val="24"/>
        </w:rPr>
        <w:t xml:space="preserve">Выручка от реализации продукции, работ, услуг </w:t>
      </w:r>
      <w:r w:rsidR="00831414">
        <w:rPr>
          <w:rFonts w:ascii="Times New Roman" w:hAnsi="Times New Roman" w:cs="Times New Roman"/>
          <w:sz w:val="24"/>
          <w:szCs w:val="24"/>
        </w:rPr>
        <w:t>включает в себя следующие виды экономической деятельности:</w:t>
      </w:r>
    </w:p>
    <w:p w:rsidR="00831414" w:rsidRPr="00510A95" w:rsidRDefault="00831414" w:rsidP="008314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0A95">
        <w:rPr>
          <w:rFonts w:ascii="Times New Roman" w:hAnsi="Times New Roman" w:cs="Times New Roman"/>
          <w:sz w:val="24"/>
          <w:szCs w:val="24"/>
        </w:rPr>
        <w:t xml:space="preserve">- </w:t>
      </w:r>
      <w:r w:rsidR="00510A95" w:rsidRPr="00510A95">
        <w:rPr>
          <w:rFonts w:ascii="Times New Roman" w:hAnsi="Times New Roman" w:cs="Times New Roman"/>
          <w:sz w:val="24"/>
          <w:szCs w:val="24"/>
        </w:rPr>
        <w:t>сельское хозяйство (25,84 млн руб. по итогам 2024</w:t>
      </w:r>
      <w:r w:rsidRPr="00510A95">
        <w:rPr>
          <w:rFonts w:ascii="Times New Roman" w:hAnsi="Times New Roman" w:cs="Times New Roman"/>
          <w:sz w:val="24"/>
          <w:szCs w:val="24"/>
        </w:rPr>
        <w:t xml:space="preserve"> года);</w:t>
      </w:r>
    </w:p>
    <w:p w:rsidR="00831414" w:rsidRPr="00510A95" w:rsidRDefault="00831414" w:rsidP="008314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0A95">
        <w:rPr>
          <w:rFonts w:ascii="Times New Roman" w:hAnsi="Times New Roman" w:cs="Times New Roman"/>
          <w:sz w:val="24"/>
          <w:szCs w:val="24"/>
        </w:rPr>
        <w:t xml:space="preserve">- </w:t>
      </w:r>
      <w:r w:rsidRPr="00510A9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обрабатывающие производства (производство хлебобулочных издели</w:t>
      </w:r>
      <w:r w:rsidR="00510A95" w:rsidRPr="00510A9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й, лесная промышленность) (2 952,86 млн руб. по итогам 2024</w:t>
      </w:r>
      <w:r w:rsidRPr="00510A9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года);</w:t>
      </w:r>
    </w:p>
    <w:p w:rsidR="00831414" w:rsidRPr="00510A95" w:rsidRDefault="00831414" w:rsidP="008314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0A95">
        <w:rPr>
          <w:rFonts w:ascii="Times New Roman" w:hAnsi="Times New Roman" w:cs="Times New Roman"/>
          <w:sz w:val="24"/>
          <w:szCs w:val="24"/>
        </w:rPr>
        <w:t>- обеспечение электр</w:t>
      </w:r>
      <w:r w:rsidR="00510A95" w:rsidRPr="00510A95">
        <w:rPr>
          <w:rFonts w:ascii="Times New Roman" w:hAnsi="Times New Roman" w:cs="Times New Roman"/>
          <w:sz w:val="24"/>
          <w:szCs w:val="24"/>
        </w:rPr>
        <w:t>ической и тепловой энергией (205,22 млн руб. по итогам 2024</w:t>
      </w:r>
      <w:r w:rsidRPr="00510A95">
        <w:rPr>
          <w:rFonts w:ascii="Times New Roman" w:hAnsi="Times New Roman" w:cs="Times New Roman"/>
          <w:sz w:val="24"/>
          <w:szCs w:val="24"/>
        </w:rPr>
        <w:t xml:space="preserve"> года);</w:t>
      </w:r>
    </w:p>
    <w:p w:rsidR="00831414" w:rsidRPr="00510A95" w:rsidRDefault="00831414" w:rsidP="008314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0A95">
        <w:rPr>
          <w:rFonts w:ascii="Times New Roman" w:hAnsi="Times New Roman" w:cs="Times New Roman"/>
          <w:sz w:val="24"/>
          <w:szCs w:val="24"/>
        </w:rPr>
        <w:t>- водоснабжение</w:t>
      </w:r>
      <w:r w:rsidR="00431824">
        <w:rPr>
          <w:rFonts w:ascii="Times New Roman" w:hAnsi="Times New Roman" w:cs="Times New Roman"/>
          <w:sz w:val="24"/>
          <w:szCs w:val="24"/>
        </w:rPr>
        <w:t>,</w:t>
      </w:r>
      <w:r w:rsidRPr="00510A95">
        <w:rPr>
          <w:rFonts w:ascii="Times New Roman" w:hAnsi="Times New Roman" w:cs="Times New Roman"/>
          <w:sz w:val="24"/>
          <w:szCs w:val="24"/>
        </w:rPr>
        <w:t xml:space="preserve"> водоотведение, организация</w:t>
      </w:r>
      <w:r w:rsidR="00510A95" w:rsidRPr="00510A95">
        <w:rPr>
          <w:rFonts w:ascii="Times New Roman" w:hAnsi="Times New Roman" w:cs="Times New Roman"/>
          <w:sz w:val="24"/>
          <w:szCs w:val="24"/>
        </w:rPr>
        <w:t xml:space="preserve"> сбора и утилизации отходов (71,64 млн руб. по итогам 2024</w:t>
      </w:r>
      <w:r w:rsidRPr="00510A95">
        <w:rPr>
          <w:rFonts w:ascii="Times New Roman" w:hAnsi="Times New Roman" w:cs="Times New Roman"/>
          <w:sz w:val="24"/>
          <w:szCs w:val="24"/>
        </w:rPr>
        <w:t xml:space="preserve"> года);</w:t>
      </w:r>
    </w:p>
    <w:p w:rsidR="00831414" w:rsidRPr="00510A95" w:rsidRDefault="00831414" w:rsidP="008314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0A95">
        <w:rPr>
          <w:rFonts w:ascii="Times New Roman" w:hAnsi="Times New Roman" w:cs="Times New Roman"/>
          <w:sz w:val="24"/>
          <w:szCs w:val="24"/>
        </w:rPr>
        <w:t>- строительство (</w:t>
      </w:r>
      <w:r w:rsidR="00510A95" w:rsidRPr="00510A95">
        <w:rPr>
          <w:rFonts w:ascii="Times New Roman" w:hAnsi="Times New Roman" w:cs="Times New Roman"/>
          <w:sz w:val="24"/>
          <w:szCs w:val="24"/>
        </w:rPr>
        <w:t>517,96</w:t>
      </w:r>
      <w:r w:rsidRPr="00510A95">
        <w:rPr>
          <w:rFonts w:ascii="Times New Roman" w:hAnsi="Times New Roman" w:cs="Times New Roman"/>
          <w:sz w:val="24"/>
          <w:szCs w:val="24"/>
        </w:rPr>
        <w:t xml:space="preserve"> млн руб. по итогам 202</w:t>
      </w:r>
      <w:r w:rsidR="00510A95" w:rsidRPr="00510A95">
        <w:rPr>
          <w:rFonts w:ascii="Times New Roman" w:hAnsi="Times New Roman" w:cs="Times New Roman"/>
          <w:sz w:val="24"/>
          <w:szCs w:val="24"/>
        </w:rPr>
        <w:t>4</w:t>
      </w:r>
      <w:r w:rsidRPr="00510A95">
        <w:rPr>
          <w:rFonts w:ascii="Times New Roman" w:hAnsi="Times New Roman" w:cs="Times New Roman"/>
          <w:sz w:val="24"/>
          <w:szCs w:val="24"/>
        </w:rPr>
        <w:t xml:space="preserve"> года);</w:t>
      </w:r>
    </w:p>
    <w:p w:rsidR="00831414" w:rsidRPr="00510A95" w:rsidRDefault="00831414" w:rsidP="008314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0A95">
        <w:rPr>
          <w:rFonts w:ascii="Times New Roman" w:hAnsi="Times New Roman" w:cs="Times New Roman"/>
          <w:sz w:val="24"/>
          <w:szCs w:val="24"/>
        </w:rPr>
        <w:t xml:space="preserve">- </w:t>
      </w:r>
      <w:r w:rsidRPr="00510A9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торговля розничная (</w:t>
      </w:r>
      <w:r w:rsidR="00510A95" w:rsidRPr="00510A95">
        <w:rPr>
          <w:rFonts w:ascii="Times New Roman" w:hAnsi="Times New Roman" w:cs="Times New Roman"/>
          <w:b/>
          <w:bCs/>
          <w:i/>
          <w:iCs/>
          <w:sz w:val="24"/>
          <w:szCs w:val="24"/>
        </w:rPr>
        <w:t>2074,49</w:t>
      </w:r>
      <w:r w:rsidRPr="00510A9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млн руб. по итогам 202</w:t>
      </w:r>
      <w:r w:rsidR="00510A95" w:rsidRPr="00510A95">
        <w:rPr>
          <w:rFonts w:ascii="Times New Roman" w:hAnsi="Times New Roman" w:cs="Times New Roman"/>
          <w:b/>
          <w:bCs/>
          <w:i/>
          <w:iCs/>
          <w:sz w:val="24"/>
          <w:szCs w:val="24"/>
        </w:rPr>
        <w:t>4</w:t>
      </w:r>
      <w:r w:rsidRPr="00510A9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года);</w:t>
      </w:r>
    </w:p>
    <w:p w:rsidR="00831414" w:rsidRDefault="00831414" w:rsidP="008314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0A95">
        <w:rPr>
          <w:rFonts w:ascii="Times New Roman" w:hAnsi="Times New Roman" w:cs="Times New Roman"/>
          <w:sz w:val="24"/>
          <w:szCs w:val="24"/>
        </w:rPr>
        <w:t>- прочие услуги (жилищно-коммунальное хозяйство, бытовые) (</w:t>
      </w:r>
      <w:r w:rsidR="00510A95" w:rsidRPr="00510A95">
        <w:rPr>
          <w:rFonts w:ascii="Times New Roman" w:hAnsi="Times New Roman" w:cs="Times New Roman"/>
          <w:sz w:val="24"/>
          <w:szCs w:val="24"/>
        </w:rPr>
        <w:t>54,24</w:t>
      </w:r>
      <w:r w:rsidRPr="00510A95">
        <w:rPr>
          <w:rFonts w:ascii="Times New Roman" w:hAnsi="Times New Roman" w:cs="Times New Roman"/>
          <w:sz w:val="24"/>
          <w:szCs w:val="24"/>
        </w:rPr>
        <w:t xml:space="preserve"> млн руб. по итогам 202</w:t>
      </w:r>
      <w:r w:rsidR="00510A95" w:rsidRPr="00510A95">
        <w:rPr>
          <w:rFonts w:ascii="Times New Roman" w:hAnsi="Times New Roman" w:cs="Times New Roman"/>
          <w:sz w:val="24"/>
          <w:szCs w:val="24"/>
        </w:rPr>
        <w:t>4</w:t>
      </w:r>
      <w:r w:rsidRPr="00510A95">
        <w:rPr>
          <w:rFonts w:ascii="Times New Roman" w:hAnsi="Times New Roman" w:cs="Times New Roman"/>
          <w:sz w:val="24"/>
          <w:szCs w:val="24"/>
        </w:rPr>
        <w:t xml:space="preserve"> года).</w:t>
      </w:r>
    </w:p>
    <w:p w:rsidR="00B77B5E" w:rsidRDefault="00831414" w:rsidP="00D97A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Pr="00831414">
        <w:rPr>
          <w:rFonts w:ascii="Times New Roman" w:hAnsi="Times New Roman" w:cs="Times New Roman"/>
          <w:sz w:val="24"/>
          <w:szCs w:val="24"/>
        </w:rPr>
        <w:t>азовыми отраслями являются: обрабатывающая промышленность (удельный вес выручки 56%) и розничная торговля (удельный вес выручки 30%)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31414" w:rsidRDefault="00FC0C07" w:rsidP="00D97A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отчётный период наблюдался спад в лесопромышленной отрасли</w:t>
      </w:r>
      <w:r w:rsidR="000179E1">
        <w:rPr>
          <w:rFonts w:ascii="Times New Roman" w:hAnsi="Times New Roman" w:cs="Times New Roman"/>
          <w:sz w:val="24"/>
          <w:szCs w:val="24"/>
        </w:rPr>
        <w:t xml:space="preserve">, которая является единственной </w:t>
      </w:r>
      <w:proofErr w:type="spellStart"/>
      <w:r w:rsidR="000179E1">
        <w:rPr>
          <w:rFonts w:ascii="Times New Roman" w:hAnsi="Times New Roman" w:cs="Times New Roman"/>
          <w:sz w:val="24"/>
          <w:szCs w:val="24"/>
        </w:rPr>
        <w:t>экспортноориентированной</w:t>
      </w:r>
      <w:proofErr w:type="spellEnd"/>
      <w:r w:rsidR="000179E1">
        <w:rPr>
          <w:rFonts w:ascii="Times New Roman" w:hAnsi="Times New Roman" w:cs="Times New Roman"/>
          <w:sz w:val="24"/>
          <w:szCs w:val="24"/>
        </w:rPr>
        <w:t xml:space="preserve"> в Чунском муниципальном округе, по причине введения карантинных ограничений в период распространения </w:t>
      </w:r>
      <w:proofErr w:type="spellStart"/>
      <w:r w:rsidR="000179E1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0179E1">
        <w:rPr>
          <w:rFonts w:ascii="Times New Roman" w:hAnsi="Times New Roman" w:cs="Times New Roman"/>
          <w:sz w:val="24"/>
          <w:szCs w:val="24"/>
        </w:rPr>
        <w:t xml:space="preserve"> инфекции </w:t>
      </w:r>
      <w:r w:rsidR="000179E1" w:rsidRPr="000179E1">
        <w:rPr>
          <w:rFonts w:ascii="Times New Roman" w:hAnsi="Times New Roman" w:cs="Times New Roman"/>
          <w:sz w:val="24"/>
          <w:szCs w:val="24"/>
        </w:rPr>
        <w:t>(COVID-19)</w:t>
      </w:r>
      <w:r w:rsidR="000179E1">
        <w:rPr>
          <w:rFonts w:ascii="Times New Roman" w:hAnsi="Times New Roman" w:cs="Times New Roman"/>
          <w:sz w:val="24"/>
          <w:szCs w:val="24"/>
        </w:rPr>
        <w:t xml:space="preserve"> в </w:t>
      </w:r>
      <w:r w:rsidR="000179E1">
        <w:rPr>
          <w:rFonts w:ascii="Times New Roman" w:hAnsi="Times New Roman" w:cs="Times New Roman"/>
          <w:sz w:val="24"/>
          <w:szCs w:val="24"/>
        </w:rPr>
        <w:lastRenderedPageBreak/>
        <w:t xml:space="preserve">2019 году и лишением рынков сбыта в связи </w:t>
      </w:r>
      <w:r w:rsidR="00874377">
        <w:rPr>
          <w:rFonts w:ascii="Times New Roman" w:hAnsi="Times New Roman" w:cs="Times New Roman"/>
          <w:sz w:val="24"/>
          <w:szCs w:val="24"/>
        </w:rPr>
        <w:t xml:space="preserve">с введением санкций в 2022 году, что и послужило основными причинами </w:t>
      </w:r>
      <w:r w:rsidR="00D02794">
        <w:rPr>
          <w:rFonts w:ascii="Times New Roman" w:hAnsi="Times New Roman" w:cs="Times New Roman"/>
          <w:sz w:val="24"/>
          <w:szCs w:val="24"/>
        </w:rPr>
        <w:t>не достижения</w:t>
      </w:r>
      <w:r w:rsidR="00874377">
        <w:rPr>
          <w:rFonts w:ascii="Times New Roman" w:hAnsi="Times New Roman" w:cs="Times New Roman"/>
          <w:sz w:val="24"/>
          <w:szCs w:val="24"/>
        </w:rPr>
        <w:t xml:space="preserve"> показателя </w:t>
      </w:r>
      <w:r w:rsidR="00D02794">
        <w:rPr>
          <w:rFonts w:ascii="Times New Roman" w:hAnsi="Times New Roman" w:cs="Times New Roman"/>
          <w:sz w:val="24"/>
          <w:szCs w:val="24"/>
        </w:rPr>
        <w:t>«Выручка от реализации товаров» и «</w:t>
      </w:r>
      <w:r w:rsidR="00320D6F">
        <w:rPr>
          <w:rFonts w:ascii="Times New Roman" w:hAnsi="Times New Roman" w:cs="Times New Roman"/>
          <w:sz w:val="24"/>
          <w:szCs w:val="24"/>
        </w:rPr>
        <w:t>И</w:t>
      </w:r>
      <w:r w:rsidR="00D02794">
        <w:rPr>
          <w:rFonts w:ascii="Times New Roman" w:hAnsi="Times New Roman" w:cs="Times New Roman"/>
          <w:sz w:val="24"/>
          <w:szCs w:val="24"/>
        </w:rPr>
        <w:t>ндекс промышленного производства»</w:t>
      </w:r>
      <w:r w:rsidR="00320D6F">
        <w:rPr>
          <w:rFonts w:ascii="Times New Roman" w:hAnsi="Times New Roman" w:cs="Times New Roman"/>
          <w:sz w:val="24"/>
          <w:szCs w:val="24"/>
        </w:rPr>
        <w:t>.</w:t>
      </w:r>
    </w:p>
    <w:p w:rsidR="000179E1" w:rsidRDefault="003A64E3" w:rsidP="00D97A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Увеличению консолидированного бюджета Чунского муниципального округа способствует налог на доходы физических лиц </w:t>
      </w:r>
      <w:r w:rsidRPr="005123A5">
        <w:rPr>
          <w:rFonts w:ascii="Times New Roman" w:hAnsi="Times New Roman" w:cs="Times New Roman"/>
          <w:sz w:val="24"/>
          <w:szCs w:val="24"/>
        </w:rPr>
        <w:t>(</w:t>
      </w:r>
      <w:r w:rsidR="005123A5" w:rsidRPr="005123A5">
        <w:rPr>
          <w:rFonts w:ascii="Times New Roman" w:hAnsi="Times New Roman" w:cs="Times New Roman"/>
          <w:sz w:val="24"/>
          <w:szCs w:val="24"/>
        </w:rPr>
        <w:t>66%</w:t>
      </w:r>
      <w:r w:rsidRPr="005123A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 который является основным источником доходов.</w:t>
      </w:r>
    </w:p>
    <w:p w:rsidR="004A391F" w:rsidRDefault="003A64E3" w:rsidP="00D97A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Также</w:t>
      </w:r>
      <w:r w:rsidR="00862C7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отчётный период 2018-202</w:t>
      </w:r>
      <w:r w:rsidR="00283562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годов наблюдался бюджетный импульс за счёт небывалого ранее роста объёма межбюджетных трансфертов благодаря участию в реализации национальных проектов Российской Федерации.</w:t>
      </w:r>
    </w:p>
    <w:p w:rsidR="003A64E3" w:rsidRPr="008678AB" w:rsidRDefault="004A391F" w:rsidP="00D97A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Проанализируем реализацию</w:t>
      </w:r>
      <w:r w:rsidR="00D02794">
        <w:rPr>
          <w:rFonts w:ascii="Times New Roman" w:hAnsi="Times New Roman" w:cs="Times New Roman"/>
          <w:sz w:val="24"/>
          <w:szCs w:val="24"/>
        </w:rPr>
        <w:t xml:space="preserve"> основных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C1571">
        <w:rPr>
          <w:rFonts w:ascii="Times New Roman" w:hAnsi="Times New Roman" w:cs="Times New Roman"/>
          <w:sz w:val="24"/>
          <w:szCs w:val="24"/>
        </w:rPr>
        <w:t>мероприятий,</w:t>
      </w:r>
      <w:r>
        <w:rPr>
          <w:rFonts w:ascii="Times New Roman" w:hAnsi="Times New Roman" w:cs="Times New Roman"/>
          <w:sz w:val="24"/>
          <w:szCs w:val="24"/>
        </w:rPr>
        <w:t xml:space="preserve"> направленных на </w:t>
      </w:r>
      <w:r w:rsidR="006C1571">
        <w:rPr>
          <w:rFonts w:ascii="Times New Roman" w:hAnsi="Times New Roman" w:cs="Times New Roman"/>
          <w:sz w:val="24"/>
          <w:szCs w:val="24"/>
        </w:rPr>
        <w:t>достижение определённых целей и задач.</w:t>
      </w:r>
    </w:p>
    <w:p w:rsidR="00BE6210" w:rsidRPr="00A50206" w:rsidRDefault="002C750A" w:rsidP="00316032">
      <w:pPr>
        <w:pStyle w:val="2"/>
        <w:spacing w:before="120" w:after="120" w:line="240" w:lineRule="auto"/>
      </w:pPr>
      <w:bookmarkStart w:id="8" w:name="_Toc215757975"/>
      <w:r w:rsidRPr="00A50206">
        <w:t>1.</w:t>
      </w:r>
      <w:r w:rsidR="00D02794">
        <w:t>3</w:t>
      </w:r>
      <w:r w:rsidRPr="00A50206">
        <w:t xml:space="preserve">. </w:t>
      </w:r>
      <w:r w:rsidR="00BE6210" w:rsidRPr="00077D48">
        <w:t>Обеспечение</w:t>
      </w:r>
      <w:r w:rsidR="00BE6210" w:rsidRPr="00A50206">
        <w:t xml:space="preserve"> достойных условий жизни</w:t>
      </w:r>
      <w:bookmarkEnd w:id="8"/>
    </w:p>
    <w:p w:rsidR="00EC53CD" w:rsidRPr="00C17AE2" w:rsidRDefault="006A5A40" w:rsidP="009673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7AE2">
        <w:rPr>
          <w:rFonts w:ascii="Times New Roman" w:hAnsi="Times New Roman" w:cs="Times New Roman"/>
          <w:sz w:val="24"/>
          <w:szCs w:val="24"/>
        </w:rPr>
        <w:t xml:space="preserve">В рамках стратегического направления по обеспечению достойных условий для жизни населения реализован комплекс мер, направленных на обеспечение безопасности </w:t>
      </w:r>
      <w:r w:rsidR="00C17AE2" w:rsidRPr="00C17AE2">
        <w:rPr>
          <w:rFonts w:ascii="Times New Roman" w:hAnsi="Times New Roman" w:cs="Times New Roman"/>
          <w:sz w:val="24"/>
          <w:szCs w:val="24"/>
        </w:rPr>
        <w:t>жизнедеятельности</w:t>
      </w:r>
      <w:r w:rsidRPr="00C17AE2">
        <w:rPr>
          <w:rFonts w:ascii="Times New Roman" w:hAnsi="Times New Roman" w:cs="Times New Roman"/>
          <w:sz w:val="24"/>
          <w:szCs w:val="24"/>
        </w:rPr>
        <w:t xml:space="preserve">, решение проблем жилищно-коммунального </w:t>
      </w:r>
      <w:r w:rsidR="00C17AE2" w:rsidRPr="00C17AE2">
        <w:rPr>
          <w:rFonts w:ascii="Times New Roman" w:hAnsi="Times New Roman" w:cs="Times New Roman"/>
          <w:sz w:val="24"/>
          <w:szCs w:val="24"/>
        </w:rPr>
        <w:t>комплекса</w:t>
      </w:r>
      <w:r w:rsidRPr="00C17AE2">
        <w:rPr>
          <w:rFonts w:ascii="Times New Roman" w:hAnsi="Times New Roman" w:cs="Times New Roman"/>
          <w:sz w:val="24"/>
          <w:szCs w:val="24"/>
        </w:rPr>
        <w:t>, экологического характера</w:t>
      </w:r>
      <w:r w:rsidR="00C17AE2" w:rsidRPr="00C17AE2">
        <w:rPr>
          <w:rFonts w:ascii="Times New Roman" w:hAnsi="Times New Roman" w:cs="Times New Roman"/>
          <w:sz w:val="24"/>
          <w:szCs w:val="24"/>
        </w:rPr>
        <w:t xml:space="preserve"> и</w:t>
      </w:r>
      <w:r w:rsidRPr="00C17AE2">
        <w:rPr>
          <w:rFonts w:ascii="Times New Roman" w:hAnsi="Times New Roman" w:cs="Times New Roman"/>
          <w:sz w:val="24"/>
          <w:szCs w:val="24"/>
        </w:rPr>
        <w:t xml:space="preserve"> </w:t>
      </w:r>
      <w:r w:rsidR="00C17AE2" w:rsidRPr="00C17AE2">
        <w:rPr>
          <w:rFonts w:ascii="Times New Roman" w:hAnsi="Times New Roman" w:cs="Times New Roman"/>
          <w:sz w:val="24"/>
          <w:szCs w:val="24"/>
        </w:rPr>
        <w:t>развития</w:t>
      </w:r>
      <w:r w:rsidRPr="00C17AE2">
        <w:rPr>
          <w:rFonts w:ascii="Times New Roman" w:hAnsi="Times New Roman" w:cs="Times New Roman"/>
          <w:sz w:val="24"/>
          <w:szCs w:val="24"/>
        </w:rPr>
        <w:t xml:space="preserve"> инфраструктуры, что позволило достичь за период 201</w:t>
      </w:r>
      <w:r w:rsidR="00AD7382">
        <w:rPr>
          <w:rFonts w:ascii="Times New Roman" w:hAnsi="Times New Roman" w:cs="Times New Roman"/>
          <w:sz w:val="24"/>
          <w:szCs w:val="24"/>
        </w:rPr>
        <w:t>8</w:t>
      </w:r>
      <w:r w:rsidRPr="00C17AE2">
        <w:rPr>
          <w:rFonts w:ascii="Times New Roman" w:hAnsi="Times New Roman" w:cs="Times New Roman"/>
          <w:sz w:val="24"/>
          <w:szCs w:val="24"/>
        </w:rPr>
        <w:t>-202</w:t>
      </w:r>
      <w:r w:rsidR="00283562">
        <w:rPr>
          <w:rFonts w:ascii="Times New Roman" w:hAnsi="Times New Roman" w:cs="Times New Roman"/>
          <w:sz w:val="24"/>
          <w:szCs w:val="24"/>
        </w:rPr>
        <w:t>4</w:t>
      </w:r>
      <w:r w:rsidRPr="00C17AE2">
        <w:rPr>
          <w:rFonts w:ascii="Times New Roman" w:hAnsi="Times New Roman" w:cs="Times New Roman"/>
          <w:sz w:val="24"/>
          <w:szCs w:val="24"/>
        </w:rPr>
        <w:t xml:space="preserve"> годов определенных результатов социально-экономического развития в указанном направлении. </w:t>
      </w:r>
    </w:p>
    <w:p w:rsidR="002C750A" w:rsidRPr="00077D48" w:rsidRDefault="002C750A" w:rsidP="00316032">
      <w:pPr>
        <w:pStyle w:val="3"/>
        <w:spacing w:before="120" w:after="120" w:line="240" w:lineRule="auto"/>
        <w:rPr>
          <w:b/>
        </w:rPr>
      </w:pPr>
      <w:bookmarkStart w:id="9" w:name="_Toc215757976"/>
      <w:r w:rsidRPr="00077D48">
        <w:rPr>
          <w:b/>
        </w:rPr>
        <w:t>1.</w:t>
      </w:r>
      <w:r w:rsidR="00B21C5C">
        <w:rPr>
          <w:b/>
        </w:rPr>
        <w:t>3</w:t>
      </w:r>
      <w:r w:rsidRPr="00077D48">
        <w:rPr>
          <w:b/>
        </w:rPr>
        <w:t>.</w:t>
      </w:r>
      <w:r w:rsidR="00310811" w:rsidRPr="00077D48">
        <w:rPr>
          <w:b/>
        </w:rPr>
        <w:t>1</w:t>
      </w:r>
      <w:r w:rsidRPr="00077D48">
        <w:rPr>
          <w:b/>
        </w:rPr>
        <w:t>. Обеспечение безопасности жизнедеятельности</w:t>
      </w:r>
      <w:bookmarkEnd w:id="9"/>
    </w:p>
    <w:p w:rsidR="00C17AE2" w:rsidRDefault="00C17AE2" w:rsidP="00EC53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Безопасность жизнедеятельности напрямую зависит от профилактики</w:t>
      </w:r>
      <w:r w:rsidR="002C43A6">
        <w:rPr>
          <w:rFonts w:ascii="Times New Roman" w:hAnsi="Times New Roman" w:cs="Times New Roman"/>
          <w:sz w:val="24"/>
          <w:szCs w:val="24"/>
        </w:rPr>
        <w:t xml:space="preserve"> и своевременного предотвращения</w:t>
      </w:r>
      <w:r>
        <w:rPr>
          <w:rFonts w:ascii="Times New Roman" w:hAnsi="Times New Roman" w:cs="Times New Roman"/>
          <w:sz w:val="24"/>
          <w:szCs w:val="24"/>
        </w:rPr>
        <w:t xml:space="preserve"> пожаров, правонарушений</w:t>
      </w:r>
      <w:r w:rsidR="002C43A6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чрезвычайных ситуаций </w:t>
      </w:r>
      <w:r w:rsidR="002C43A6">
        <w:rPr>
          <w:rFonts w:ascii="Times New Roman" w:hAnsi="Times New Roman" w:cs="Times New Roman"/>
          <w:sz w:val="24"/>
          <w:szCs w:val="24"/>
        </w:rPr>
        <w:t>различного характера.</w:t>
      </w:r>
    </w:p>
    <w:p w:rsidR="002C43A6" w:rsidRDefault="002C43A6" w:rsidP="00EC53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Вопросы предупреждения и ликвидации чрезвычайных ситуаций являются предметом особого внимания. Защита жизни и здоровья населения в условиях возможного возникновения или ликвидации последствий чрезвычайных ситуаций требует максимально слаженной и оперативной работы. </w:t>
      </w:r>
    </w:p>
    <w:p w:rsidR="009F614C" w:rsidRDefault="00EC53CD" w:rsidP="00EC53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Чрезвычайная ситуация 2019 года наложила отпечаток на все сферы жизнедеятельности </w:t>
      </w:r>
      <w:r w:rsidR="00C17AE2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. Летний паводок </w:t>
      </w:r>
      <w:r w:rsidRPr="00EC53CD">
        <w:rPr>
          <w:rFonts w:ascii="Times New Roman" w:hAnsi="Times New Roman" w:cs="Times New Roman"/>
          <w:sz w:val="24"/>
          <w:szCs w:val="24"/>
        </w:rPr>
        <w:t xml:space="preserve">стал самым масштабным стихийным бедствием </w:t>
      </w:r>
      <w:r w:rsidR="009F614C">
        <w:rPr>
          <w:rFonts w:ascii="Times New Roman" w:hAnsi="Times New Roman" w:cs="Times New Roman"/>
          <w:sz w:val="24"/>
          <w:szCs w:val="24"/>
        </w:rPr>
        <w:t xml:space="preserve">федерального значения </w:t>
      </w:r>
      <w:r w:rsidRPr="00EC53CD">
        <w:rPr>
          <w:rFonts w:ascii="Times New Roman" w:hAnsi="Times New Roman" w:cs="Times New Roman"/>
          <w:sz w:val="24"/>
          <w:szCs w:val="24"/>
        </w:rPr>
        <w:t>в истории Иркутской области и непосредственно</w:t>
      </w:r>
      <w:r w:rsidR="00C17AE2">
        <w:rPr>
          <w:rFonts w:ascii="Times New Roman" w:hAnsi="Times New Roman" w:cs="Times New Roman"/>
          <w:sz w:val="24"/>
          <w:szCs w:val="24"/>
        </w:rPr>
        <w:t xml:space="preserve"> </w:t>
      </w:r>
      <w:r w:rsidRPr="00EC53CD">
        <w:rPr>
          <w:rFonts w:ascii="Times New Roman" w:hAnsi="Times New Roman" w:cs="Times New Roman"/>
          <w:sz w:val="24"/>
          <w:szCs w:val="24"/>
        </w:rPr>
        <w:t xml:space="preserve">Чунского </w:t>
      </w:r>
      <w:r w:rsidR="00D02794"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Pr="00EC53C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C53CD" w:rsidRPr="00EC53CD" w:rsidRDefault="00EC53CD" w:rsidP="00EC53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53CD">
        <w:rPr>
          <w:rFonts w:ascii="Times New Roman" w:hAnsi="Times New Roman" w:cs="Times New Roman"/>
          <w:sz w:val="24"/>
          <w:szCs w:val="24"/>
        </w:rPr>
        <w:t>С самого начала областные и федеральные органы власти оказывали финансовую и организационную подд</w:t>
      </w:r>
      <w:r w:rsidR="00BE6210">
        <w:rPr>
          <w:rFonts w:ascii="Times New Roman" w:hAnsi="Times New Roman" w:cs="Times New Roman"/>
          <w:sz w:val="24"/>
          <w:szCs w:val="24"/>
        </w:rPr>
        <w:t xml:space="preserve">ержку затопленным территориям. </w:t>
      </w:r>
      <w:r w:rsidRPr="00EC53CD">
        <w:rPr>
          <w:rFonts w:ascii="Times New Roman" w:hAnsi="Times New Roman" w:cs="Times New Roman"/>
          <w:sz w:val="24"/>
          <w:szCs w:val="24"/>
        </w:rPr>
        <w:t xml:space="preserve">Но основная работа, на месте бедствия, с пострадавшими людьми, </w:t>
      </w:r>
      <w:r w:rsidR="00862C75">
        <w:rPr>
          <w:rFonts w:ascii="Times New Roman" w:hAnsi="Times New Roman" w:cs="Times New Roman"/>
          <w:sz w:val="24"/>
          <w:szCs w:val="24"/>
        </w:rPr>
        <w:t>проводилась</w:t>
      </w:r>
      <w:r w:rsidRPr="00EC53CD">
        <w:rPr>
          <w:rFonts w:ascii="Times New Roman" w:hAnsi="Times New Roman" w:cs="Times New Roman"/>
          <w:sz w:val="24"/>
          <w:szCs w:val="24"/>
        </w:rPr>
        <w:t xml:space="preserve"> администрациями района и затопленных поселений, спасательными и социальными службами, общественниками и волонтерами.</w:t>
      </w:r>
    </w:p>
    <w:p w:rsidR="00EC53CD" w:rsidRPr="00EC53CD" w:rsidRDefault="00EC53CD" w:rsidP="00EC53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53CD">
        <w:rPr>
          <w:rFonts w:ascii="Times New Roman" w:hAnsi="Times New Roman" w:cs="Times New Roman"/>
          <w:sz w:val="24"/>
          <w:szCs w:val="24"/>
        </w:rPr>
        <w:t>Всего в зоне затопления оказались</w:t>
      </w:r>
      <w:r w:rsidR="00BE6210">
        <w:rPr>
          <w:rFonts w:ascii="Times New Roman" w:hAnsi="Times New Roman" w:cs="Times New Roman"/>
          <w:sz w:val="24"/>
          <w:szCs w:val="24"/>
        </w:rPr>
        <w:t xml:space="preserve"> </w:t>
      </w:r>
      <w:r w:rsidR="00194DFB">
        <w:rPr>
          <w:rFonts w:ascii="Times New Roman" w:hAnsi="Times New Roman" w:cs="Times New Roman"/>
          <w:sz w:val="24"/>
          <w:szCs w:val="24"/>
        </w:rPr>
        <w:t>20 населённых пунктов</w:t>
      </w:r>
      <w:r w:rsidR="00C17AE2">
        <w:rPr>
          <w:rFonts w:ascii="Times New Roman" w:hAnsi="Times New Roman" w:cs="Times New Roman"/>
          <w:sz w:val="24"/>
          <w:szCs w:val="24"/>
        </w:rPr>
        <w:t xml:space="preserve"> Чунского муниципального округа</w:t>
      </w:r>
      <w:r w:rsidR="00194DFB">
        <w:rPr>
          <w:rFonts w:ascii="Times New Roman" w:hAnsi="Times New Roman" w:cs="Times New Roman"/>
          <w:iCs/>
          <w:sz w:val="24"/>
          <w:szCs w:val="24"/>
        </w:rPr>
        <w:t>,</w:t>
      </w:r>
      <w:r w:rsidRPr="00BE621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EC53CD">
        <w:rPr>
          <w:rFonts w:ascii="Times New Roman" w:hAnsi="Times New Roman" w:cs="Times New Roman"/>
          <w:sz w:val="24"/>
          <w:szCs w:val="24"/>
        </w:rPr>
        <w:t xml:space="preserve">913 жилых помещений, около </w:t>
      </w:r>
      <w:r w:rsidR="00431824">
        <w:rPr>
          <w:rFonts w:ascii="Times New Roman" w:hAnsi="Times New Roman" w:cs="Times New Roman"/>
          <w:sz w:val="24"/>
          <w:szCs w:val="24"/>
        </w:rPr>
        <w:t>пяти</w:t>
      </w:r>
      <w:r w:rsidRPr="00EC53CD">
        <w:rPr>
          <w:rFonts w:ascii="Times New Roman" w:hAnsi="Times New Roman" w:cs="Times New Roman"/>
          <w:sz w:val="24"/>
          <w:szCs w:val="24"/>
        </w:rPr>
        <w:t xml:space="preserve"> к</w:t>
      </w:r>
      <w:r w:rsidR="00194DFB">
        <w:rPr>
          <w:rFonts w:ascii="Times New Roman" w:hAnsi="Times New Roman" w:cs="Times New Roman"/>
          <w:sz w:val="24"/>
          <w:szCs w:val="24"/>
        </w:rPr>
        <w:t xml:space="preserve">илометров автомобильных дорог </w:t>
      </w:r>
      <w:r w:rsidRPr="00EC53CD">
        <w:rPr>
          <w:rFonts w:ascii="Times New Roman" w:hAnsi="Times New Roman" w:cs="Times New Roman"/>
          <w:sz w:val="24"/>
          <w:szCs w:val="24"/>
        </w:rPr>
        <w:t xml:space="preserve">областного значения и порядка </w:t>
      </w:r>
      <w:r w:rsidR="00431824">
        <w:rPr>
          <w:rFonts w:ascii="Times New Roman" w:hAnsi="Times New Roman" w:cs="Times New Roman"/>
          <w:sz w:val="24"/>
          <w:szCs w:val="24"/>
        </w:rPr>
        <w:t>семи</w:t>
      </w:r>
      <w:r w:rsidRPr="00EC53CD">
        <w:rPr>
          <w:rFonts w:ascii="Times New Roman" w:hAnsi="Times New Roman" w:cs="Times New Roman"/>
          <w:sz w:val="24"/>
          <w:szCs w:val="24"/>
        </w:rPr>
        <w:t xml:space="preserve"> </w:t>
      </w:r>
      <w:r w:rsidR="00194DFB">
        <w:rPr>
          <w:rFonts w:ascii="Times New Roman" w:hAnsi="Times New Roman" w:cs="Times New Roman"/>
          <w:sz w:val="24"/>
          <w:szCs w:val="24"/>
        </w:rPr>
        <w:t>километров</w:t>
      </w:r>
      <w:r w:rsidRPr="00EC53CD">
        <w:rPr>
          <w:rFonts w:ascii="Times New Roman" w:hAnsi="Times New Roman" w:cs="Times New Roman"/>
          <w:sz w:val="24"/>
          <w:szCs w:val="24"/>
        </w:rPr>
        <w:t xml:space="preserve"> муниципальных, поврежден пешеходный мост в </w:t>
      </w:r>
      <w:proofErr w:type="spellStart"/>
      <w:r w:rsidR="009F614C">
        <w:rPr>
          <w:rFonts w:ascii="Times New Roman" w:hAnsi="Times New Roman" w:cs="Times New Roman"/>
          <w:sz w:val="24"/>
          <w:szCs w:val="24"/>
        </w:rPr>
        <w:t>рп</w:t>
      </w:r>
      <w:proofErr w:type="spellEnd"/>
      <w:r w:rsidR="009F614C">
        <w:rPr>
          <w:rFonts w:ascii="Times New Roman" w:hAnsi="Times New Roman" w:cs="Times New Roman"/>
          <w:sz w:val="24"/>
          <w:szCs w:val="24"/>
        </w:rPr>
        <w:t xml:space="preserve">. </w:t>
      </w:r>
      <w:r w:rsidRPr="00EC53CD">
        <w:rPr>
          <w:rFonts w:ascii="Times New Roman" w:hAnsi="Times New Roman" w:cs="Times New Roman"/>
          <w:sz w:val="24"/>
          <w:szCs w:val="24"/>
        </w:rPr>
        <w:t>Октяб</w:t>
      </w:r>
      <w:r w:rsidR="009F614C">
        <w:rPr>
          <w:rFonts w:ascii="Times New Roman" w:hAnsi="Times New Roman" w:cs="Times New Roman"/>
          <w:sz w:val="24"/>
          <w:szCs w:val="24"/>
        </w:rPr>
        <w:t>рьский</w:t>
      </w:r>
      <w:r w:rsidRPr="00EC53CD">
        <w:rPr>
          <w:rFonts w:ascii="Times New Roman" w:hAnsi="Times New Roman" w:cs="Times New Roman"/>
          <w:sz w:val="24"/>
          <w:szCs w:val="24"/>
        </w:rPr>
        <w:t xml:space="preserve"> и автомобильный мост через ручей </w:t>
      </w:r>
      <w:proofErr w:type="spellStart"/>
      <w:r w:rsidRPr="00EC53CD">
        <w:rPr>
          <w:rFonts w:ascii="Times New Roman" w:hAnsi="Times New Roman" w:cs="Times New Roman"/>
          <w:sz w:val="24"/>
          <w:szCs w:val="24"/>
        </w:rPr>
        <w:t>Джидыкан</w:t>
      </w:r>
      <w:proofErr w:type="spellEnd"/>
      <w:r w:rsidRPr="00EC53CD">
        <w:rPr>
          <w:rFonts w:ascii="Times New Roman" w:hAnsi="Times New Roman" w:cs="Times New Roman"/>
          <w:sz w:val="24"/>
          <w:szCs w:val="24"/>
        </w:rPr>
        <w:t xml:space="preserve">, водой унесено два небольших моста вблизи </w:t>
      </w:r>
      <w:r w:rsidR="009F614C">
        <w:rPr>
          <w:rFonts w:ascii="Times New Roman" w:hAnsi="Times New Roman" w:cs="Times New Roman"/>
          <w:sz w:val="24"/>
          <w:szCs w:val="24"/>
        </w:rPr>
        <w:t xml:space="preserve">п. </w:t>
      </w:r>
      <w:proofErr w:type="spellStart"/>
      <w:r w:rsidRPr="00EC53CD">
        <w:rPr>
          <w:rFonts w:ascii="Times New Roman" w:hAnsi="Times New Roman" w:cs="Times New Roman"/>
          <w:sz w:val="24"/>
          <w:szCs w:val="24"/>
        </w:rPr>
        <w:t>Приудинска</w:t>
      </w:r>
      <w:proofErr w:type="spellEnd"/>
      <w:r w:rsidRPr="00EC53CD">
        <w:rPr>
          <w:rFonts w:ascii="Times New Roman" w:hAnsi="Times New Roman" w:cs="Times New Roman"/>
          <w:sz w:val="24"/>
          <w:szCs w:val="24"/>
        </w:rPr>
        <w:t xml:space="preserve">. Уничтожена часть сельскохозяйственных посевов, нанесен ущерб пяти малым предприятиям, множеству личных подсобных хозяйств и дачных участков. В </w:t>
      </w:r>
      <w:proofErr w:type="spellStart"/>
      <w:r w:rsidR="009F614C">
        <w:rPr>
          <w:rFonts w:ascii="Times New Roman" w:hAnsi="Times New Roman" w:cs="Times New Roman"/>
          <w:sz w:val="24"/>
          <w:szCs w:val="24"/>
        </w:rPr>
        <w:t>рп</w:t>
      </w:r>
      <w:proofErr w:type="spellEnd"/>
      <w:r w:rsidR="009F614C">
        <w:rPr>
          <w:rFonts w:ascii="Times New Roman" w:hAnsi="Times New Roman" w:cs="Times New Roman"/>
          <w:sz w:val="24"/>
          <w:szCs w:val="24"/>
        </w:rPr>
        <w:t>. Октябрьский</w:t>
      </w:r>
      <w:r w:rsidRPr="00EC53CD">
        <w:rPr>
          <w:rFonts w:ascii="Times New Roman" w:hAnsi="Times New Roman" w:cs="Times New Roman"/>
          <w:sz w:val="24"/>
          <w:szCs w:val="24"/>
        </w:rPr>
        <w:t xml:space="preserve"> были затоплены средняя школа, детский сад, стадион, </w:t>
      </w:r>
      <w:r w:rsidR="00862C75">
        <w:rPr>
          <w:rFonts w:ascii="Times New Roman" w:hAnsi="Times New Roman" w:cs="Times New Roman"/>
          <w:sz w:val="24"/>
          <w:szCs w:val="24"/>
        </w:rPr>
        <w:t>д</w:t>
      </w:r>
      <w:r w:rsidRPr="00EC53CD">
        <w:rPr>
          <w:rFonts w:ascii="Times New Roman" w:hAnsi="Times New Roman" w:cs="Times New Roman"/>
          <w:sz w:val="24"/>
          <w:szCs w:val="24"/>
        </w:rPr>
        <w:t xml:space="preserve">осуговый центр, здание администрации. </w:t>
      </w:r>
    </w:p>
    <w:p w:rsidR="00BE6210" w:rsidRDefault="00D02794" w:rsidP="00EC53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BE6210">
        <w:rPr>
          <w:rFonts w:ascii="Times New Roman" w:hAnsi="Times New Roman" w:cs="Times New Roman"/>
          <w:sz w:val="24"/>
          <w:szCs w:val="24"/>
        </w:rPr>
        <w:t xml:space="preserve"> течение 2019-2021 годов было выдано 859 сертификатов </w:t>
      </w:r>
      <w:r w:rsidR="00194DFB">
        <w:rPr>
          <w:rFonts w:ascii="Times New Roman" w:hAnsi="Times New Roman" w:cs="Times New Roman"/>
          <w:sz w:val="24"/>
          <w:szCs w:val="24"/>
        </w:rPr>
        <w:t xml:space="preserve">пострадавшим семьям </w:t>
      </w:r>
      <w:r w:rsidR="00BE6210">
        <w:rPr>
          <w:rFonts w:ascii="Times New Roman" w:hAnsi="Times New Roman" w:cs="Times New Roman"/>
          <w:sz w:val="24"/>
          <w:szCs w:val="24"/>
        </w:rPr>
        <w:t xml:space="preserve">на приобретение жилых помещений </w:t>
      </w:r>
      <w:r w:rsidR="00194DFB">
        <w:rPr>
          <w:rFonts w:ascii="Times New Roman" w:hAnsi="Times New Roman" w:cs="Times New Roman"/>
          <w:sz w:val="24"/>
          <w:szCs w:val="24"/>
        </w:rPr>
        <w:t>по всей</w:t>
      </w:r>
      <w:r w:rsidR="00BE6210">
        <w:rPr>
          <w:rFonts w:ascii="Times New Roman" w:hAnsi="Times New Roman" w:cs="Times New Roman"/>
          <w:sz w:val="24"/>
          <w:szCs w:val="24"/>
        </w:rPr>
        <w:t xml:space="preserve"> территории Российской Федерации. Из Чунского муниципального округа в этот период выехало более 3000 человек.</w:t>
      </w:r>
    </w:p>
    <w:p w:rsidR="000B2067" w:rsidRDefault="000B2067" w:rsidP="00EC53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средств областного и федерального бюджет</w:t>
      </w:r>
      <w:r w:rsidR="00862C75"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</w:rPr>
        <w:t xml:space="preserve"> выделены денежные средства на</w:t>
      </w:r>
      <w:r w:rsidR="00EC53CD" w:rsidRPr="00EC53CD">
        <w:rPr>
          <w:rFonts w:ascii="Times New Roman" w:hAnsi="Times New Roman" w:cs="Times New Roman"/>
          <w:sz w:val="24"/>
          <w:szCs w:val="24"/>
        </w:rPr>
        <w:t xml:space="preserve"> восстановление затопленных участков автодорог</w:t>
      </w:r>
      <w:r>
        <w:rPr>
          <w:rFonts w:ascii="Times New Roman" w:hAnsi="Times New Roman" w:cs="Times New Roman"/>
          <w:sz w:val="24"/>
          <w:szCs w:val="24"/>
        </w:rPr>
        <w:t>,</w:t>
      </w:r>
      <w:r w:rsidR="00EC53CD" w:rsidRPr="00EC53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проведение работ</w:t>
      </w:r>
      <w:r w:rsidR="00EC53CD" w:rsidRPr="00EC53CD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="00EC53CD" w:rsidRPr="00EC53CD">
        <w:rPr>
          <w:rFonts w:ascii="Times New Roman" w:hAnsi="Times New Roman" w:cs="Times New Roman"/>
          <w:sz w:val="24"/>
          <w:szCs w:val="24"/>
        </w:rPr>
        <w:t>берегоукреплению</w:t>
      </w:r>
      <w:proofErr w:type="spellEnd"/>
      <w:r w:rsidR="00EC53CD" w:rsidRPr="00EC53CD">
        <w:rPr>
          <w:rFonts w:ascii="Times New Roman" w:hAnsi="Times New Roman" w:cs="Times New Roman"/>
          <w:sz w:val="24"/>
          <w:szCs w:val="24"/>
        </w:rPr>
        <w:t xml:space="preserve"> в </w:t>
      </w:r>
      <w:r w:rsidR="00431824"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рп</w:t>
      </w:r>
      <w:proofErr w:type="spellEnd"/>
      <w:r>
        <w:rPr>
          <w:rFonts w:ascii="Times New Roman" w:hAnsi="Times New Roman" w:cs="Times New Roman"/>
          <w:sz w:val="24"/>
          <w:szCs w:val="24"/>
        </w:rPr>
        <w:t>. Октябрьский</w:t>
      </w:r>
      <w:r w:rsidR="00EC53CD" w:rsidRPr="00EC53CD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рп</w:t>
      </w:r>
      <w:proofErr w:type="spellEnd"/>
      <w:r>
        <w:rPr>
          <w:rFonts w:ascii="Times New Roman" w:hAnsi="Times New Roman" w:cs="Times New Roman"/>
          <w:sz w:val="24"/>
          <w:szCs w:val="24"/>
        </w:rPr>
        <w:t>. Лесогорск, капитальный ремонт пострадавшей</w:t>
      </w:r>
      <w:r w:rsidR="00EC53CD" w:rsidRPr="00EC53CD">
        <w:rPr>
          <w:rFonts w:ascii="Times New Roman" w:hAnsi="Times New Roman" w:cs="Times New Roman"/>
          <w:sz w:val="24"/>
          <w:szCs w:val="24"/>
        </w:rPr>
        <w:t xml:space="preserve"> школ</w:t>
      </w:r>
      <w:r>
        <w:rPr>
          <w:rFonts w:ascii="Times New Roman" w:hAnsi="Times New Roman" w:cs="Times New Roman"/>
          <w:sz w:val="24"/>
          <w:szCs w:val="24"/>
        </w:rPr>
        <w:t>ы</w:t>
      </w:r>
      <w:r w:rsidR="00EC53CD" w:rsidRPr="00EC53CD">
        <w:rPr>
          <w:rFonts w:ascii="Times New Roman" w:hAnsi="Times New Roman" w:cs="Times New Roman"/>
          <w:sz w:val="24"/>
          <w:szCs w:val="24"/>
        </w:rPr>
        <w:t xml:space="preserve"> №</w:t>
      </w:r>
      <w:r w:rsidR="0017015E">
        <w:rPr>
          <w:rFonts w:ascii="Times New Roman" w:hAnsi="Times New Roman" w:cs="Times New Roman"/>
          <w:sz w:val="24"/>
          <w:szCs w:val="24"/>
        </w:rPr>
        <w:t xml:space="preserve"> </w:t>
      </w:r>
      <w:r w:rsidR="0017015E" w:rsidRPr="00EC53CD">
        <w:rPr>
          <w:rFonts w:ascii="Times New Roman" w:hAnsi="Times New Roman" w:cs="Times New Roman"/>
          <w:sz w:val="24"/>
          <w:szCs w:val="24"/>
        </w:rPr>
        <w:t>2</w:t>
      </w:r>
      <w:r w:rsidR="00862C75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862C75">
        <w:rPr>
          <w:rFonts w:ascii="Times New Roman" w:hAnsi="Times New Roman" w:cs="Times New Roman"/>
          <w:sz w:val="24"/>
          <w:szCs w:val="24"/>
        </w:rPr>
        <w:t>рп</w:t>
      </w:r>
      <w:proofErr w:type="spellEnd"/>
      <w:r w:rsidR="00862C75">
        <w:rPr>
          <w:rFonts w:ascii="Times New Roman" w:hAnsi="Times New Roman" w:cs="Times New Roman"/>
          <w:sz w:val="24"/>
          <w:szCs w:val="24"/>
        </w:rPr>
        <w:t>. Октябрьский</w:t>
      </w:r>
      <w:r w:rsidR="0017015E">
        <w:rPr>
          <w:rFonts w:ascii="Times New Roman" w:hAnsi="Times New Roman" w:cs="Times New Roman"/>
          <w:sz w:val="24"/>
          <w:szCs w:val="24"/>
        </w:rPr>
        <w:t xml:space="preserve">, </w:t>
      </w:r>
      <w:r w:rsidR="0017015E" w:rsidRPr="00EC53CD">
        <w:rPr>
          <w:rFonts w:ascii="Times New Roman" w:hAnsi="Times New Roman" w:cs="Times New Roman"/>
          <w:sz w:val="24"/>
          <w:szCs w:val="24"/>
        </w:rPr>
        <w:t>восстановление</w:t>
      </w:r>
      <w:r>
        <w:rPr>
          <w:rFonts w:ascii="Times New Roman" w:hAnsi="Times New Roman" w:cs="Times New Roman"/>
          <w:sz w:val="24"/>
          <w:szCs w:val="24"/>
        </w:rPr>
        <w:t xml:space="preserve"> моста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рп</w:t>
      </w:r>
      <w:proofErr w:type="spellEnd"/>
      <w:r>
        <w:rPr>
          <w:rFonts w:ascii="Times New Roman" w:hAnsi="Times New Roman" w:cs="Times New Roman"/>
          <w:sz w:val="24"/>
          <w:szCs w:val="24"/>
        </w:rPr>
        <w:t>. Октябрьский, приобретение водовозных машин.</w:t>
      </w:r>
    </w:p>
    <w:p w:rsidR="002B102E" w:rsidRDefault="00EC53CD" w:rsidP="00EC53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53CD">
        <w:rPr>
          <w:rFonts w:ascii="Times New Roman" w:hAnsi="Times New Roman" w:cs="Times New Roman"/>
          <w:sz w:val="24"/>
          <w:szCs w:val="24"/>
        </w:rPr>
        <w:t xml:space="preserve">По федеральной программе ликвидации последствий паводка </w:t>
      </w:r>
      <w:r w:rsidR="000B2067">
        <w:rPr>
          <w:rFonts w:ascii="Times New Roman" w:hAnsi="Times New Roman" w:cs="Times New Roman"/>
          <w:sz w:val="24"/>
          <w:szCs w:val="24"/>
        </w:rPr>
        <w:t xml:space="preserve">в </w:t>
      </w:r>
      <w:r w:rsidR="00D55CC8">
        <w:rPr>
          <w:rFonts w:ascii="Times New Roman" w:hAnsi="Times New Roman" w:cs="Times New Roman"/>
          <w:sz w:val="24"/>
          <w:szCs w:val="24"/>
        </w:rPr>
        <w:t>2024 году завершено строительство детского сада на 140 мест</w:t>
      </w:r>
      <w:r w:rsidR="00862C75">
        <w:rPr>
          <w:rFonts w:ascii="Times New Roman" w:hAnsi="Times New Roman" w:cs="Times New Roman"/>
          <w:sz w:val="24"/>
          <w:szCs w:val="24"/>
        </w:rPr>
        <w:t>, с</w:t>
      </w:r>
      <w:r w:rsidR="00D55CC8">
        <w:rPr>
          <w:rFonts w:ascii="Times New Roman" w:hAnsi="Times New Roman" w:cs="Times New Roman"/>
          <w:sz w:val="24"/>
          <w:szCs w:val="24"/>
        </w:rPr>
        <w:t>тоимость объекта 270 млн руб</w:t>
      </w:r>
      <w:r w:rsidR="00862C75">
        <w:rPr>
          <w:rFonts w:ascii="Times New Roman" w:hAnsi="Times New Roman" w:cs="Times New Roman"/>
          <w:sz w:val="24"/>
          <w:szCs w:val="24"/>
        </w:rPr>
        <w:t>лей</w:t>
      </w:r>
      <w:r w:rsidR="002B102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32930" w:rsidRDefault="002F3CCD" w:rsidP="00EC53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Паводок 2019 года принес</w:t>
      </w:r>
      <w:r w:rsidR="00EC53CD" w:rsidRPr="00EC53CD">
        <w:rPr>
          <w:rFonts w:ascii="Times New Roman" w:hAnsi="Times New Roman" w:cs="Times New Roman"/>
          <w:sz w:val="24"/>
          <w:szCs w:val="24"/>
        </w:rPr>
        <w:t xml:space="preserve"> негативный, но крайне важный опыт действий в условиях </w:t>
      </w:r>
      <w:r>
        <w:rPr>
          <w:rFonts w:ascii="Times New Roman" w:hAnsi="Times New Roman" w:cs="Times New Roman"/>
          <w:sz w:val="24"/>
          <w:szCs w:val="24"/>
        </w:rPr>
        <w:t>чрезвычайной ситуации.</w:t>
      </w:r>
      <w:r w:rsidR="00EC53CD" w:rsidRPr="00EC53CD">
        <w:rPr>
          <w:rFonts w:ascii="Times New Roman" w:hAnsi="Times New Roman" w:cs="Times New Roman"/>
          <w:sz w:val="24"/>
          <w:szCs w:val="24"/>
        </w:rPr>
        <w:t xml:space="preserve"> Текущими задачами остаются </w:t>
      </w:r>
      <w:r w:rsidR="00EC53CD" w:rsidRPr="00AD7382">
        <w:rPr>
          <w:rFonts w:ascii="Times New Roman" w:hAnsi="Times New Roman" w:cs="Times New Roman"/>
          <w:sz w:val="24"/>
          <w:szCs w:val="24"/>
        </w:rPr>
        <w:t>усиление систем оповещения</w:t>
      </w:r>
      <w:r w:rsidR="00EC53CD" w:rsidRPr="00EC53CD">
        <w:rPr>
          <w:rFonts w:ascii="Times New Roman" w:hAnsi="Times New Roman" w:cs="Times New Roman"/>
          <w:sz w:val="24"/>
          <w:szCs w:val="24"/>
        </w:rPr>
        <w:t xml:space="preserve"> в </w:t>
      </w:r>
      <w:r w:rsidR="0017015E">
        <w:rPr>
          <w:rFonts w:ascii="Times New Roman" w:hAnsi="Times New Roman" w:cs="Times New Roman"/>
          <w:sz w:val="24"/>
          <w:szCs w:val="24"/>
        </w:rPr>
        <w:t>населённых пунктах</w:t>
      </w:r>
      <w:r w:rsidR="00EC53CD" w:rsidRPr="00EC53CD">
        <w:rPr>
          <w:rFonts w:ascii="Times New Roman" w:hAnsi="Times New Roman" w:cs="Times New Roman"/>
          <w:sz w:val="24"/>
          <w:szCs w:val="24"/>
        </w:rPr>
        <w:t>, материально-технических резервов и обеспечение постоянного контроля за гидрологической обстановкой.</w:t>
      </w:r>
      <w:r w:rsidR="001701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2930" w:rsidRDefault="002F2F74" w:rsidP="00EC53CD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Для приёма сигналов Правительства Иркутской области, приёма и обработки информации о происшествиях и чрезвычайных ситуациях, д</w:t>
      </w:r>
      <w:r w:rsidRPr="006F58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ля обеспечения оказания экстренной помощи </w:t>
      </w:r>
      <w:r w:rsidRPr="006F58D4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населению при угрозах для жизни и здоровья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создано в 2019 году МКУ «ЕДДС Чунского района», </w:t>
      </w:r>
      <w:r w:rsidR="006F58D4" w:rsidRPr="006F58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осуществлён монтаж оборудования </w:t>
      </w:r>
      <w:r w:rsidR="006F58D4" w:rsidRPr="006F58D4">
        <w:rPr>
          <w:rStyle w:val="a4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единой системы взаимодействия экстренных оперативных служб по единому номеру «112»</w:t>
      </w:r>
      <w:r w:rsidR="006F58D4" w:rsidRPr="006F58D4">
        <w:rPr>
          <w:rFonts w:ascii="Times New Roman" w:hAnsi="Times New Roman" w:cs="Times New Roman"/>
          <w:iCs/>
          <w:sz w:val="24"/>
          <w:szCs w:val="24"/>
        </w:rPr>
        <w:t>.</w:t>
      </w:r>
      <w:r w:rsidR="00BC332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242332" w:rsidRPr="00317ED0">
        <w:rPr>
          <w:rFonts w:ascii="Times New Roman" w:hAnsi="Times New Roman" w:cs="Times New Roman"/>
          <w:iCs/>
          <w:sz w:val="24"/>
          <w:szCs w:val="24"/>
        </w:rPr>
        <w:t xml:space="preserve">С 2019 года поступило </w:t>
      </w:r>
      <w:r w:rsidR="00317ED0" w:rsidRPr="00317ED0">
        <w:rPr>
          <w:rFonts w:ascii="Times New Roman" w:hAnsi="Times New Roman" w:cs="Times New Roman"/>
          <w:iCs/>
          <w:sz w:val="24"/>
          <w:szCs w:val="24"/>
        </w:rPr>
        <w:t>57</w:t>
      </w:r>
      <w:r w:rsidR="00862C7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317ED0" w:rsidRPr="00317ED0">
        <w:rPr>
          <w:rFonts w:ascii="Times New Roman" w:hAnsi="Times New Roman" w:cs="Times New Roman"/>
          <w:iCs/>
          <w:sz w:val="24"/>
          <w:szCs w:val="24"/>
        </w:rPr>
        <w:t>856</w:t>
      </w:r>
      <w:r w:rsidR="00242332" w:rsidRPr="00317ED0">
        <w:rPr>
          <w:rFonts w:ascii="Times New Roman" w:hAnsi="Times New Roman" w:cs="Times New Roman"/>
          <w:iCs/>
          <w:sz w:val="24"/>
          <w:szCs w:val="24"/>
        </w:rPr>
        <w:t xml:space="preserve"> обращений.</w:t>
      </w:r>
    </w:p>
    <w:p w:rsidR="00AD7382" w:rsidRDefault="00AD7382" w:rsidP="00EC53CD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Огромную опасность на территории Чунского муниципального округа представляют собой лесные пожары. </w:t>
      </w:r>
      <w:r w:rsidRPr="00317ED0">
        <w:rPr>
          <w:rFonts w:ascii="Times New Roman" w:hAnsi="Times New Roman" w:cs="Times New Roman"/>
          <w:iCs/>
          <w:sz w:val="24"/>
          <w:szCs w:val="24"/>
        </w:rPr>
        <w:t>За весенне-летние периоды 2018-202</w:t>
      </w:r>
      <w:r w:rsidR="00283562" w:rsidRPr="00317ED0">
        <w:rPr>
          <w:rFonts w:ascii="Times New Roman" w:hAnsi="Times New Roman" w:cs="Times New Roman"/>
          <w:iCs/>
          <w:sz w:val="24"/>
          <w:szCs w:val="24"/>
        </w:rPr>
        <w:t>4</w:t>
      </w:r>
      <w:r w:rsidRPr="00317ED0">
        <w:rPr>
          <w:rFonts w:ascii="Times New Roman" w:hAnsi="Times New Roman" w:cs="Times New Roman"/>
          <w:iCs/>
          <w:sz w:val="24"/>
          <w:szCs w:val="24"/>
        </w:rPr>
        <w:t xml:space="preserve"> годов зарегистрировано 2</w:t>
      </w:r>
      <w:r w:rsidR="00317ED0" w:rsidRPr="00317ED0">
        <w:rPr>
          <w:rFonts w:ascii="Times New Roman" w:hAnsi="Times New Roman" w:cs="Times New Roman"/>
          <w:iCs/>
          <w:sz w:val="24"/>
          <w:szCs w:val="24"/>
        </w:rPr>
        <w:t>24</w:t>
      </w:r>
      <w:r w:rsidRPr="00317ED0">
        <w:rPr>
          <w:rFonts w:ascii="Times New Roman" w:hAnsi="Times New Roman" w:cs="Times New Roman"/>
          <w:iCs/>
          <w:sz w:val="24"/>
          <w:szCs w:val="24"/>
        </w:rPr>
        <w:t xml:space="preserve"> случа</w:t>
      </w:r>
      <w:r w:rsidR="00317ED0" w:rsidRPr="00317ED0">
        <w:rPr>
          <w:rFonts w:ascii="Times New Roman" w:hAnsi="Times New Roman" w:cs="Times New Roman"/>
          <w:iCs/>
          <w:sz w:val="24"/>
          <w:szCs w:val="24"/>
        </w:rPr>
        <w:t>я</w:t>
      </w:r>
      <w:r w:rsidRPr="00317ED0">
        <w:rPr>
          <w:rFonts w:ascii="Times New Roman" w:hAnsi="Times New Roman" w:cs="Times New Roman"/>
          <w:iCs/>
          <w:sz w:val="24"/>
          <w:szCs w:val="24"/>
        </w:rPr>
        <w:t>. Площадь, пройденная огнём, составила 25</w:t>
      </w:r>
      <w:r w:rsidR="009A0384" w:rsidRPr="00317ED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317ED0" w:rsidRPr="00317ED0">
        <w:rPr>
          <w:rFonts w:ascii="Times New Roman" w:hAnsi="Times New Roman" w:cs="Times New Roman"/>
          <w:iCs/>
          <w:sz w:val="24"/>
          <w:szCs w:val="24"/>
        </w:rPr>
        <w:t>828</w:t>
      </w:r>
      <w:r w:rsidRPr="00317ED0">
        <w:rPr>
          <w:rFonts w:ascii="Times New Roman" w:hAnsi="Times New Roman" w:cs="Times New Roman"/>
          <w:iCs/>
          <w:sz w:val="24"/>
          <w:szCs w:val="24"/>
        </w:rPr>
        <w:t xml:space="preserve"> га.</w:t>
      </w:r>
    </w:p>
    <w:p w:rsidR="00D502F2" w:rsidRDefault="00D502F2" w:rsidP="00D502F2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17ED0">
        <w:rPr>
          <w:rFonts w:ascii="Times New Roman" w:hAnsi="Times New Roman" w:cs="Times New Roman"/>
          <w:iCs/>
          <w:sz w:val="24"/>
          <w:szCs w:val="24"/>
        </w:rPr>
        <w:t xml:space="preserve">Количество бытовых </w:t>
      </w:r>
      <w:r w:rsidR="002B102E" w:rsidRPr="00317ED0">
        <w:rPr>
          <w:rFonts w:ascii="Times New Roman" w:hAnsi="Times New Roman" w:cs="Times New Roman"/>
          <w:iCs/>
          <w:sz w:val="24"/>
          <w:szCs w:val="24"/>
        </w:rPr>
        <w:t xml:space="preserve">и техногенных </w:t>
      </w:r>
      <w:r w:rsidRPr="00317ED0">
        <w:rPr>
          <w:rFonts w:ascii="Times New Roman" w:hAnsi="Times New Roman" w:cs="Times New Roman"/>
          <w:iCs/>
          <w:sz w:val="24"/>
          <w:szCs w:val="24"/>
        </w:rPr>
        <w:t>пожаров за 2018-202</w:t>
      </w:r>
      <w:r w:rsidR="00283562" w:rsidRPr="00317ED0">
        <w:rPr>
          <w:rFonts w:ascii="Times New Roman" w:hAnsi="Times New Roman" w:cs="Times New Roman"/>
          <w:iCs/>
          <w:sz w:val="24"/>
          <w:szCs w:val="24"/>
        </w:rPr>
        <w:t>4</w:t>
      </w:r>
      <w:r w:rsidRPr="00317ED0">
        <w:rPr>
          <w:rFonts w:ascii="Times New Roman" w:hAnsi="Times New Roman" w:cs="Times New Roman"/>
          <w:iCs/>
          <w:sz w:val="24"/>
          <w:szCs w:val="24"/>
        </w:rPr>
        <w:t xml:space="preserve"> годы составило </w:t>
      </w:r>
      <w:r w:rsidR="00317ED0" w:rsidRPr="00317ED0">
        <w:rPr>
          <w:rFonts w:ascii="Times New Roman" w:hAnsi="Times New Roman" w:cs="Times New Roman"/>
          <w:iCs/>
          <w:sz w:val="24"/>
          <w:szCs w:val="24"/>
        </w:rPr>
        <w:t>736</w:t>
      </w:r>
      <w:r w:rsidR="002B102E" w:rsidRPr="00317ED0">
        <w:rPr>
          <w:rFonts w:ascii="Times New Roman" w:hAnsi="Times New Roman" w:cs="Times New Roman"/>
          <w:iCs/>
          <w:sz w:val="24"/>
          <w:szCs w:val="24"/>
        </w:rPr>
        <w:t xml:space="preserve"> случаев</w:t>
      </w:r>
      <w:r w:rsidR="00B71FD4" w:rsidRPr="00317ED0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2B102E" w:rsidRPr="00317ED0">
        <w:rPr>
          <w:rFonts w:ascii="Times New Roman" w:hAnsi="Times New Roman" w:cs="Times New Roman"/>
          <w:iCs/>
          <w:sz w:val="24"/>
          <w:szCs w:val="24"/>
        </w:rPr>
        <w:t>3</w:t>
      </w:r>
      <w:r w:rsidR="00317ED0" w:rsidRPr="00317ED0">
        <w:rPr>
          <w:rFonts w:ascii="Times New Roman" w:hAnsi="Times New Roman" w:cs="Times New Roman"/>
          <w:iCs/>
          <w:sz w:val="24"/>
          <w:szCs w:val="24"/>
        </w:rPr>
        <w:t>4</w:t>
      </w:r>
      <w:r w:rsidR="002B102E" w:rsidRPr="00317ED0">
        <w:rPr>
          <w:rFonts w:ascii="Times New Roman" w:hAnsi="Times New Roman" w:cs="Times New Roman"/>
          <w:iCs/>
          <w:sz w:val="24"/>
          <w:szCs w:val="24"/>
        </w:rPr>
        <w:t xml:space="preserve"> человека погибли, </w:t>
      </w:r>
      <w:r w:rsidR="00317ED0" w:rsidRPr="00317ED0">
        <w:rPr>
          <w:rFonts w:ascii="Times New Roman" w:hAnsi="Times New Roman" w:cs="Times New Roman"/>
          <w:iCs/>
          <w:sz w:val="24"/>
          <w:szCs w:val="24"/>
        </w:rPr>
        <w:t>10</w:t>
      </w:r>
      <w:r w:rsidR="002B102E" w:rsidRPr="00317ED0">
        <w:rPr>
          <w:rFonts w:ascii="Times New Roman" w:hAnsi="Times New Roman" w:cs="Times New Roman"/>
          <w:iCs/>
          <w:sz w:val="24"/>
          <w:szCs w:val="24"/>
        </w:rPr>
        <w:t xml:space="preserve"> пострадали.</w:t>
      </w:r>
    </w:p>
    <w:p w:rsidR="00AD7382" w:rsidRPr="00317ED0" w:rsidRDefault="009C046D" w:rsidP="00EC53C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Большое значение уделяется проведению профилактических мероприятий. </w:t>
      </w:r>
      <w:r w:rsidR="00AD7382">
        <w:rPr>
          <w:rFonts w:ascii="Times New Roman" w:hAnsi="Times New Roman" w:cs="Times New Roman"/>
          <w:iCs/>
          <w:sz w:val="24"/>
          <w:szCs w:val="24"/>
        </w:rPr>
        <w:t>В целях оказания адресной помощи неблагополучным семьям и семьям, находящимся в социально-опасном положении администрациями поселений</w:t>
      </w:r>
      <w:r w:rsidR="00310811">
        <w:rPr>
          <w:rFonts w:ascii="Times New Roman" w:hAnsi="Times New Roman" w:cs="Times New Roman"/>
          <w:iCs/>
          <w:sz w:val="24"/>
          <w:szCs w:val="24"/>
        </w:rPr>
        <w:t>,</w:t>
      </w:r>
      <w:r w:rsidR="00AD7382">
        <w:rPr>
          <w:rFonts w:ascii="Times New Roman" w:hAnsi="Times New Roman" w:cs="Times New Roman"/>
          <w:iCs/>
          <w:sz w:val="24"/>
          <w:szCs w:val="24"/>
        </w:rPr>
        <w:t xml:space="preserve"> во взаимодействии с субъектами </w:t>
      </w:r>
      <w:r>
        <w:rPr>
          <w:rFonts w:ascii="Times New Roman" w:hAnsi="Times New Roman" w:cs="Times New Roman"/>
          <w:iCs/>
          <w:sz w:val="24"/>
          <w:szCs w:val="24"/>
        </w:rPr>
        <w:t>профилактики</w:t>
      </w:r>
      <w:r w:rsidR="00310811">
        <w:rPr>
          <w:rFonts w:ascii="Times New Roman" w:hAnsi="Times New Roman" w:cs="Times New Roman"/>
          <w:iCs/>
          <w:sz w:val="24"/>
          <w:szCs w:val="24"/>
        </w:rPr>
        <w:t>,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AD7382">
        <w:rPr>
          <w:rFonts w:ascii="Times New Roman" w:hAnsi="Times New Roman" w:cs="Times New Roman"/>
          <w:iCs/>
          <w:sz w:val="24"/>
          <w:szCs w:val="24"/>
        </w:rPr>
        <w:t xml:space="preserve">было установлено </w:t>
      </w:r>
      <w:r w:rsidR="00317ED0">
        <w:rPr>
          <w:rFonts w:ascii="Times New Roman" w:hAnsi="Times New Roman" w:cs="Times New Roman"/>
          <w:iCs/>
          <w:sz w:val="24"/>
          <w:szCs w:val="24"/>
        </w:rPr>
        <w:t>свыше 1000</w:t>
      </w:r>
      <w:r w:rsidR="00AD7382">
        <w:rPr>
          <w:rFonts w:ascii="Times New Roman" w:hAnsi="Times New Roman" w:cs="Times New Roman"/>
          <w:iCs/>
          <w:sz w:val="24"/>
          <w:szCs w:val="24"/>
        </w:rPr>
        <w:t xml:space="preserve"> автономных пожарных извещател</w:t>
      </w:r>
      <w:r w:rsidR="00431824">
        <w:rPr>
          <w:rFonts w:ascii="Times New Roman" w:hAnsi="Times New Roman" w:cs="Times New Roman"/>
          <w:iCs/>
          <w:sz w:val="24"/>
          <w:szCs w:val="24"/>
        </w:rPr>
        <w:t>ей</w:t>
      </w:r>
      <w:r>
        <w:rPr>
          <w:rFonts w:ascii="Times New Roman" w:hAnsi="Times New Roman" w:cs="Times New Roman"/>
          <w:iCs/>
          <w:sz w:val="24"/>
          <w:szCs w:val="24"/>
        </w:rPr>
        <w:t>.</w:t>
      </w:r>
      <w:r w:rsidR="00862C75">
        <w:rPr>
          <w:rFonts w:ascii="Times New Roman" w:hAnsi="Times New Roman" w:cs="Times New Roman"/>
          <w:iCs/>
          <w:sz w:val="24"/>
          <w:szCs w:val="24"/>
        </w:rPr>
        <w:t xml:space="preserve"> Работу в данном направлении необходимо продолжить для</w:t>
      </w:r>
      <w:r w:rsidR="00862C75" w:rsidRPr="00862C75">
        <w:rPr>
          <w:rFonts w:ascii="Times New Roman" w:hAnsi="Times New Roman" w:cs="Times New Roman"/>
          <w:iCs/>
          <w:sz w:val="24"/>
          <w:szCs w:val="24"/>
        </w:rPr>
        <w:t xml:space="preserve"> предотвращения пожаров и обеспечения безопасности людей</w:t>
      </w:r>
      <w:r w:rsidR="00862C75">
        <w:rPr>
          <w:rFonts w:ascii="Times New Roman" w:hAnsi="Times New Roman" w:cs="Times New Roman"/>
          <w:iCs/>
          <w:sz w:val="24"/>
          <w:szCs w:val="24"/>
        </w:rPr>
        <w:t>.</w:t>
      </w:r>
    </w:p>
    <w:p w:rsidR="009C046D" w:rsidRDefault="009C046D" w:rsidP="00EC53CD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В целях поддержания деятельности пожарных формирований за период 2018-</w:t>
      </w:r>
      <w:r w:rsidRPr="00317ED0">
        <w:rPr>
          <w:rFonts w:ascii="Times New Roman" w:hAnsi="Times New Roman" w:cs="Times New Roman"/>
          <w:iCs/>
          <w:sz w:val="24"/>
          <w:szCs w:val="24"/>
        </w:rPr>
        <w:t>202</w:t>
      </w:r>
      <w:r w:rsidR="00283562" w:rsidRPr="00317ED0">
        <w:rPr>
          <w:rFonts w:ascii="Times New Roman" w:hAnsi="Times New Roman" w:cs="Times New Roman"/>
          <w:iCs/>
          <w:sz w:val="24"/>
          <w:szCs w:val="24"/>
        </w:rPr>
        <w:t>4</w:t>
      </w:r>
      <w:r>
        <w:rPr>
          <w:rFonts w:ascii="Times New Roman" w:hAnsi="Times New Roman" w:cs="Times New Roman"/>
          <w:iCs/>
          <w:sz w:val="24"/>
          <w:szCs w:val="24"/>
        </w:rPr>
        <w:t xml:space="preserve"> годов ГУ МЧС России по Иркутской области в Чунский муниципальный округ передано </w:t>
      </w:r>
      <w:r w:rsidR="00431824">
        <w:rPr>
          <w:rFonts w:ascii="Times New Roman" w:hAnsi="Times New Roman" w:cs="Times New Roman"/>
          <w:iCs/>
          <w:sz w:val="24"/>
          <w:szCs w:val="24"/>
        </w:rPr>
        <w:t>девять</w:t>
      </w:r>
      <w:r>
        <w:rPr>
          <w:rFonts w:ascii="Times New Roman" w:hAnsi="Times New Roman" w:cs="Times New Roman"/>
          <w:iCs/>
          <w:sz w:val="24"/>
          <w:szCs w:val="24"/>
        </w:rPr>
        <w:t xml:space="preserve"> пожарных автомобил</w:t>
      </w:r>
      <w:r w:rsidR="007811DD">
        <w:rPr>
          <w:rFonts w:ascii="Times New Roman" w:hAnsi="Times New Roman" w:cs="Times New Roman"/>
          <w:iCs/>
          <w:sz w:val="24"/>
          <w:szCs w:val="24"/>
        </w:rPr>
        <w:t>ей</w:t>
      </w:r>
      <w:r>
        <w:rPr>
          <w:rFonts w:ascii="Times New Roman" w:hAnsi="Times New Roman" w:cs="Times New Roman"/>
          <w:iCs/>
          <w:sz w:val="24"/>
          <w:szCs w:val="24"/>
        </w:rPr>
        <w:t>.</w:t>
      </w:r>
    </w:p>
    <w:p w:rsidR="00BD6484" w:rsidRDefault="00774EBC" w:rsidP="00EC53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7ED0">
        <w:rPr>
          <w:rFonts w:ascii="Times New Roman" w:hAnsi="Times New Roman" w:cs="Times New Roman"/>
          <w:iCs/>
          <w:sz w:val="24"/>
          <w:szCs w:val="24"/>
        </w:rPr>
        <w:t xml:space="preserve">С 2018 года приобретено и подключено 12 сирен оповещения С-40, </w:t>
      </w:r>
      <w:r w:rsidR="003B1816" w:rsidRPr="00317ED0">
        <w:rPr>
          <w:rFonts w:ascii="Times New Roman" w:hAnsi="Times New Roman" w:cs="Times New Roman"/>
          <w:iCs/>
          <w:sz w:val="24"/>
          <w:szCs w:val="24"/>
        </w:rPr>
        <w:t>1</w:t>
      </w:r>
      <w:r w:rsidR="00317ED0" w:rsidRPr="00317ED0">
        <w:rPr>
          <w:rFonts w:ascii="Times New Roman" w:hAnsi="Times New Roman" w:cs="Times New Roman"/>
          <w:iCs/>
          <w:sz w:val="24"/>
          <w:szCs w:val="24"/>
        </w:rPr>
        <w:t>1</w:t>
      </w:r>
      <w:r w:rsidR="003B1816" w:rsidRPr="00317ED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317ED0">
        <w:rPr>
          <w:rFonts w:ascii="Times New Roman" w:hAnsi="Times New Roman" w:cs="Times New Roman"/>
          <w:iCs/>
          <w:sz w:val="24"/>
          <w:szCs w:val="24"/>
        </w:rPr>
        <w:t xml:space="preserve">оконечных устройств комплекса технических средств оповещения П-166М. </w:t>
      </w:r>
      <w:r w:rsidRPr="00317ED0">
        <w:rPr>
          <w:rFonts w:ascii="Times New Roman" w:hAnsi="Times New Roman" w:cs="Times New Roman"/>
          <w:sz w:val="24"/>
          <w:szCs w:val="24"/>
        </w:rPr>
        <w:t xml:space="preserve">Итого в зону оповещения в автоматизированном режиме попадает </w:t>
      </w:r>
      <w:r w:rsidR="00317ED0" w:rsidRPr="00317ED0">
        <w:rPr>
          <w:rFonts w:ascii="Times New Roman" w:hAnsi="Times New Roman" w:cs="Times New Roman"/>
          <w:sz w:val="24"/>
          <w:szCs w:val="24"/>
        </w:rPr>
        <w:t>15</w:t>
      </w:r>
      <w:r w:rsidR="002B55A2">
        <w:rPr>
          <w:rFonts w:ascii="Times New Roman" w:hAnsi="Times New Roman" w:cs="Times New Roman"/>
          <w:sz w:val="24"/>
          <w:szCs w:val="24"/>
        </w:rPr>
        <w:t xml:space="preserve"> </w:t>
      </w:r>
      <w:r w:rsidR="00317ED0" w:rsidRPr="00317ED0">
        <w:rPr>
          <w:rFonts w:ascii="Times New Roman" w:hAnsi="Times New Roman" w:cs="Times New Roman"/>
          <w:sz w:val="24"/>
          <w:szCs w:val="24"/>
        </w:rPr>
        <w:t>006</w:t>
      </w:r>
      <w:r w:rsidRPr="00317ED0">
        <w:rPr>
          <w:rFonts w:ascii="Times New Roman" w:hAnsi="Times New Roman" w:cs="Times New Roman"/>
          <w:sz w:val="24"/>
          <w:szCs w:val="24"/>
        </w:rPr>
        <w:t xml:space="preserve"> человек </w:t>
      </w:r>
      <w:r w:rsidR="00D502F2" w:rsidRPr="00317ED0">
        <w:rPr>
          <w:rFonts w:ascii="Times New Roman" w:hAnsi="Times New Roman" w:cs="Times New Roman"/>
          <w:sz w:val="24"/>
          <w:szCs w:val="24"/>
        </w:rPr>
        <w:t xml:space="preserve">или </w:t>
      </w:r>
      <w:r w:rsidR="003B1816" w:rsidRPr="00317ED0">
        <w:rPr>
          <w:rFonts w:ascii="Times New Roman" w:hAnsi="Times New Roman" w:cs="Times New Roman"/>
          <w:sz w:val="24"/>
          <w:szCs w:val="24"/>
        </w:rPr>
        <w:t>5</w:t>
      </w:r>
      <w:r w:rsidR="00317ED0" w:rsidRPr="00317ED0">
        <w:rPr>
          <w:rFonts w:ascii="Times New Roman" w:hAnsi="Times New Roman" w:cs="Times New Roman"/>
          <w:sz w:val="24"/>
          <w:szCs w:val="24"/>
        </w:rPr>
        <w:t>8</w:t>
      </w:r>
      <w:r w:rsidR="003B1816" w:rsidRPr="00317ED0">
        <w:rPr>
          <w:rFonts w:ascii="Times New Roman" w:hAnsi="Times New Roman" w:cs="Times New Roman"/>
          <w:sz w:val="24"/>
          <w:szCs w:val="24"/>
        </w:rPr>
        <w:t xml:space="preserve"> </w:t>
      </w:r>
      <w:r w:rsidRPr="00317ED0">
        <w:rPr>
          <w:rFonts w:ascii="Times New Roman" w:hAnsi="Times New Roman" w:cs="Times New Roman"/>
          <w:sz w:val="24"/>
          <w:szCs w:val="24"/>
        </w:rPr>
        <w:t>%</w:t>
      </w:r>
      <w:r w:rsidR="00D502F2" w:rsidRPr="00317ED0">
        <w:rPr>
          <w:rFonts w:ascii="Times New Roman" w:hAnsi="Times New Roman" w:cs="Times New Roman"/>
          <w:sz w:val="24"/>
          <w:szCs w:val="24"/>
        </w:rPr>
        <w:t xml:space="preserve"> о</w:t>
      </w:r>
      <w:r w:rsidR="00317ED0" w:rsidRPr="00317ED0">
        <w:rPr>
          <w:rFonts w:ascii="Times New Roman" w:hAnsi="Times New Roman" w:cs="Times New Roman"/>
          <w:sz w:val="24"/>
          <w:szCs w:val="24"/>
        </w:rPr>
        <w:t>т</w:t>
      </w:r>
      <w:r w:rsidR="00D502F2" w:rsidRPr="00317ED0">
        <w:rPr>
          <w:rFonts w:ascii="Times New Roman" w:hAnsi="Times New Roman" w:cs="Times New Roman"/>
          <w:sz w:val="24"/>
          <w:szCs w:val="24"/>
        </w:rPr>
        <w:t xml:space="preserve"> общего количества проживающих на территории округа</w:t>
      </w:r>
      <w:r w:rsidRPr="00317ED0">
        <w:rPr>
          <w:rFonts w:ascii="Times New Roman" w:hAnsi="Times New Roman" w:cs="Times New Roman"/>
          <w:sz w:val="24"/>
          <w:szCs w:val="24"/>
        </w:rPr>
        <w:t>.</w:t>
      </w:r>
      <w:r w:rsidR="002B55A2">
        <w:rPr>
          <w:rFonts w:ascii="Times New Roman" w:hAnsi="Times New Roman" w:cs="Times New Roman"/>
          <w:sz w:val="24"/>
          <w:szCs w:val="24"/>
        </w:rPr>
        <w:t xml:space="preserve"> В дальнейшем необходимо обеспечить полный охват проживающего населения.</w:t>
      </w:r>
    </w:p>
    <w:p w:rsidR="00BD6484" w:rsidRPr="00D502F2" w:rsidRDefault="00BD6484" w:rsidP="00EC53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02F2">
        <w:rPr>
          <w:rFonts w:ascii="Times New Roman" w:hAnsi="Times New Roman" w:cs="Times New Roman"/>
          <w:sz w:val="24"/>
          <w:szCs w:val="24"/>
        </w:rPr>
        <w:t>Ежегодно планируемые мероприятия по гражданской обороне и защите населения от чрезвычайных ситуаций выполняются в полном объеме.</w:t>
      </w:r>
    </w:p>
    <w:p w:rsidR="00BD6484" w:rsidRPr="00D502F2" w:rsidRDefault="00BD6484" w:rsidP="00EC53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02F2">
        <w:rPr>
          <w:rFonts w:ascii="Times New Roman" w:hAnsi="Times New Roman" w:cs="Times New Roman"/>
          <w:sz w:val="24"/>
          <w:szCs w:val="24"/>
        </w:rPr>
        <w:t>Неотъемлемым направлением деятельности является профилактика правонарушений, направленная на решение задачи по снижению уровня преступности и поддержанию общественного порядка.</w:t>
      </w:r>
    </w:p>
    <w:p w:rsidR="00D502F2" w:rsidRPr="00D502F2" w:rsidRDefault="00BD6484" w:rsidP="00EC53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02F2">
        <w:rPr>
          <w:rFonts w:ascii="Times New Roman" w:hAnsi="Times New Roman" w:cs="Times New Roman"/>
          <w:sz w:val="24"/>
          <w:szCs w:val="24"/>
        </w:rPr>
        <w:t xml:space="preserve">В целях минимизации правонарушений с использованием информационных технологий, органами местного самоуправления во взаимодействии с участковыми уполномоченными полиции реализуется комплекс превентивных мер – </w:t>
      </w:r>
      <w:r w:rsidRPr="00B71FD4">
        <w:rPr>
          <w:rFonts w:ascii="Times New Roman" w:hAnsi="Times New Roman" w:cs="Times New Roman"/>
          <w:sz w:val="24"/>
          <w:szCs w:val="24"/>
        </w:rPr>
        <w:t>проводятся беседы с населением, осуществляется распространение информационных листовок.</w:t>
      </w:r>
      <w:r w:rsidR="00D502F2">
        <w:rPr>
          <w:rFonts w:ascii="Times New Roman" w:hAnsi="Times New Roman" w:cs="Times New Roman"/>
          <w:sz w:val="24"/>
          <w:szCs w:val="24"/>
        </w:rPr>
        <w:t xml:space="preserve"> Н</w:t>
      </w:r>
      <w:r w:rsidRPr="00D502F2">
        <w:rPr>
          <w:rFonts w:ascii="Times New Roman" w:hAnsi="Times New Roman" w:cs="Times New Roman"/>
          <w:sz w:val="24"/>
          <w:szCs w:val="24"/>
        </w:rPr>
        <w:t xml:space="preserve">а официальном сайте Чунского муниципального округа </w:t>
      </w:r>
      <w:r w:rsidR="002B55A2">
        <w:rPr>
          <w:rFonts w:ascii="Times New Roman" w:hAnsi="Times New Roman" w:cs="Times New Roman"/>
          <w:sz w:val="24"/>
          <w:szCs w:val="24"/>
        </w:rPr>
        <w:t xml:space="preserve">Иркутской области </w:t>
      </w:r>
      <w:r w:rsidRPr="00D502F2">
        <w:rPr>
          <w:rFonts w:ascii="Times New Roman" w:hAnsi="Times New Roman" w:cs="Times New Roman"/>
          <w:sz w:val="24"/>
          <w:szCs w:val="24"/>
        </w:rPr>
        <w:t>публику</w:t>
      </w:r>
      <w:r w:rsidR="00D502F2">
        <w:rPr>
          <w:rFonts w:ascii="Times New Roman" w:hAnsi="Times New Roman" w:cs="Times New Roman"/>
          <w:sz w:val="24"/>
          <w:szCs w:val="24"/>
        </w:rPr>
        <w:t>ю</w:t>
      </w:r>
      <w:r w:rsidRPr="00D502F2">
        <w:rPr>
          <w:rFonts w:ascii="Times New Roman" w:hAnsi="Times New Roman" w:cs="Times New Roman"/>
          <w:sz w:val="24"/>
          <w:szCs w:val="24"/>
        </w:rPr>
        <w:t>тся информационны</w:t>
      </w:r>
      <w:r w:rsidR="00D502F2">
        <w:rPr>
          <w:rFonts w:ascii="Times New Roman" w:hAnsi="Times New Roman" w:cs="Times New Roman"/>
          <w:sz w:val="24"/>
          <w:szCs w:val="24"/>
        </w:rPr>
        <w:t>е</w:t>
      </w:r>
      <w:r w:rsidRPr="00D502F2">
        <w:rPr>
          <w:rFonts w:ascii="Times New Roman" w:hAnsi="Times New Roman" w:cs="Times New Roman"/>
          <w:sz w:val="24"/>
          <w:szCs w:val="24"/>
        </w:rPr>
        <w:t xml:space="preserve"> материал</w:t>
      </w:r>
      <w:r w:rsidR="00D502F2">
        <w:rPr>
          <w:rFonts w:ascii="Times New Roman" w:hAnsi="Times New Roman" w:cs="Times New Roman"/>
          <w:sz w:val="24"/>
          <w:szCs w:val="24"/>
        </w:rPr>
        <w:t>ы</w:t>
      </w:r>
      <w:r w:rsidRPr="00D502F2">
        <w:rPr>
          <w:rFonts w:ascii="Times New Roman" w:hAnsi="Times New Roman" w:cs="Times New Roman"/>
          <w:sz w:val="24"/>
          <w:szCs w:val="24"/>
        </w:rPr>
        <w:t>, затрагивающи</w:t>
      </w:r>
      <w:r w:rsidR="00D502F2">
        <w:rPr>
          <w:rFonts w:ascii="Times New Roman" w:hAnsi="Times New Roman" w:cs="Times New Roman"/>
          <w:sz w:val="24"/>
          <w:szCs w:val="24"/>
        </w:rPr>
        <w:t>е</w:t>
      </w:r>
      <w:r w:rsidRPr="00D502F2">
        <w:rPr>
          <w:rFonts w:ascii="Times New Roman" w:hAnsi="Times New Roman" w:cs="Times New Roman"/>
          <w:sz w:val="24"/>
          <w:szCs w:val="24"/>
        </w:rPr>
        <w:t xml:space="preserve"> темы охраны правопорядка и профилактики правонарушений.</w:t>
      </w:r>
    </w:p>
    <w:p w:rsidR="0017015E" w:rsidRPr="00077D48" w:rsidRDefault="00310811" w:rsidP="002B55A2">
      <w:pPr>
        <w:pStyle w:val="3"/>
        <w:spacing w:before="120" w:after="120" w:line="240" w:lineRule="auto"/>
        <w:rPr>
          <w:b/>
        </w:rPr>
      </w:pPr>
      <w:bookmarkStart w:id="10" w:name="_Toc215757977"/>
      <w:r w:rsidRPr="00077D48">
        <w:rPr>
          <w:b/>
        </w:rPr>
        <w:t>1.</w:t>
      </w:r>
      <w:r w:rsidR="00B21C5C">
        <w:rPr>
          <w:b/>
        </w:rPr>
        <w:t>3</w:t>
      </w:r>
      <w:r w:rsidRPr="00077D48">
        <w:rPr>
          <w:b/>
        </w:rPr>
        <w:t>.2. Жилищно-коммунальный комплекс</w:t>
      </w:r>
      <w:bookmarkEnd w:id="10"/>
    </w:p>
    <w:p w:rsidR="00566172" w:rsidRDefault="00566172" w:rsidP="009673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населения жилищно-коммунальными услугами надлежащего качества и в полном объёме является одним из условий организации комфортного проживания.</w:t>
      </w:r>
    </w:p>
    <w:p w:rsidR="00613013" w:rsidRDefault="00613013" w:rsidP="009673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Подготовка объектов жилищно-коммунального хозяйства и социальной сферы к отопительному </w:t>
      </w:r>
      <w:r w:rsidR="00680075">
        <w:rPr>
          <w:rFonts w:ascii="Times New Roman" w:hAnsi="Times New Roman" w:cs="Times New Roman"/>
          <w:sz w:val="24"/>
          <w:szCs w:val="24"/>
        </w:rPr>
        <w:t>сезону</w:t>
      </w:r>
      <w:r w:rsidR="008E5CEC">
        <w:rPr>
          <w:rFonts w:ascii="Times New Roman" w:hAnsi="Times New Roman" w:cs="Times New Roman"/>
          <w:sz w:val="24"/>
          <w:szCs w:val="24"/>
        </w:rPr>
        <w:t xml:space="preserve"> и его безаварийное прохождение</w:t>
      </w:r>
      <w:r w:rsidR="00680075">
        <w:rPr>
          <w:rFonts w:ascii="Times New Roman" w:hAnsi="Times New Roman" w:cs="Times New Roman"/>
          <w:sz w:val="24"/>
          <w:szCs w:val="24"/>
        </w:rPr>
        <w:t xml:space="preserve"> – важнейшее направление деятельности.</w:t>
      </w:r>
    </w:p>
    <w:p w:rsidR="00566172" w:rsidRDefault="00566172" w:rsidP="009673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Инфраструктура водоснабжения</w:t>
      </w:r>
      <w:r w:rsidR="00926AE3">
        <w:rPr>
          <w:rFonts w:ascii="Times New Roman" w:hAnsi="Times New Roman" w:cs="Times New Roman"/>
          <w:sz w:val="24"/>
          <w:szCs w:val="24"/>
        </w:rPr>
        <w:t xml:space="preserve"> Чунского муниципального округа</w:t>
      </w:r>
      <w:r>
        <w:rPr>
          <w:rFonts w:ascii="Times New Roman" w:hAnsi="Times New Roman" w:cs="Times New Roman"/>
          <w:sz w:val="24"/>
          <w:szCs w:val="24"/>
        </w:rPr>
        <w:t xml:space="preserve"> включает в себя 15 водозаборных сооружений фактической мощностью 10</w:t>
      </w:r>
      <w:r w:rsidR="002B55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351 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/сутки, </w:t>
      </w:r>
      <w:r w:rsidR="00431824">
        <w:rPr>
          <w:rFonts w:ascii="Times New Roman" w:hAnsi="Times New Roman" w:cs="Times New Roman"/>
          <w:sz w:val="24"/>
          <w:szCs w:val="24"/>
        </w:rPr>
        <w:t>одно</w:t>
      </w:r>
      <w:r>
        <w:rPr>
          <w:rFonts w:ascii="Times New Roman" w:hAnsi="Times New Roman" w:cs="Times New Roman"/>
          <w:sz w:val="24"/>
          <w:szCs w:val="24"/>
        </w:rPr>
        <w:t xml:space="preserve"> очистное сооружение фактической мощностью 900 </w:t>
      </w:r>
      <w:bookmarkStart w:id="11" w:name="_Hlk178588670"/>
      <w:r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/сутки</w:t>
      </w:r>
      <w:bookmarkEnd w:id="11"/>
      <w:r>
        <w:rPr>
          <w:rFonts w:ascii="Times New Roman" w:hAnsi="Times New Roman" w:cs="Times New Roman"/>
          <w:sz w:val="24"/>
          <w:szCs w:val="24"/>
        </w:rPr>
        <w:t>. Максимальное суточное водопотребление в целом по муниципальному образованию 4</w:t>
      </w:r>
      <w:r w:rsidR="002B55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531 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/сутки</w:t>
      </w:r>
      <w:r w:rsidR="00EF7FDE">
        <w:rPr>
          <w:rFonts w:ascii="Times New Roman" w:hAnsi="Times New Roman" w:cs="Times New Roman"/>
          <w:sz w:val="24"/>
          <w:szCs w:val="24"/>
        </w:rPr>
        <w:t>.</w:t>
      </w:r>
    </w:p>
    <w:p w:rsidR="00EF7FDE" w:rsidRDefault="00EF7FDE" w:rsidP="009673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Общая протяжённость водопроводных сетей составляет 54,78 км, в том числе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рп</w:t>
      </w:r>
      <w:proofErr w:type="spellEnd"/>
      <w:r>
        <w:rPr>
          <w:rFonts w:ascii="Times New Roman" w:hAnsi="Times New Roman" w:cs="Times New Roman"/>
          <w:sz w:val="24"/>
          <w:szCs w:val="24"/>
        </w:rPr>
        <w:t>. Чунский 36,28 км. Протяжённость ветхих водопроводных сетей составляет 17,27 км или 31% от общей протяжённости.</w:t>
      </w:r>
    </w:p>
    <w:p w:rsidR="00EF7FDE" w:rsidRDefault="00EF7FDE" w:rsidP="009673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Общее количество водопроводных колодцев составляет 608 шт., из них не соответствует нормативному состоянию 35 шт.</w:t>
      </w:r>
    </w:p>
    <w:p w:rsidR="00AE43FD" w:rsidRDefault="00EF7FDE" w:rsidP="009673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Инфраструктура водоотведения включает в себя </w:t>
      </w:r>
      <w:r w:rsidR="00431824">
        <w:rPr>
          <w:rFonts w:ascii="Times New Roman" w:hAnsi="Times New Roman" w:cs="Times New Roman"/>
          <w:sz w:val="24"/>
          <w:szCs w:val="24"/>
        </w:rPr>
        <w:t>пять</w:t>
      </w:r>
      <w:r>
        <w:rPr>
          <w:rFonts w:ascii="Times New Roman" w:hAnsi="Times New Roman" w:cs="Times New Roman"/>
          <w:sz w:val="24"/>
          <w:szCs w:val="24"/>
        </w:rPr>
        <w:t xml:space="preserve"> канализационных насосных станций фактической мощностью 4</w:t>
      </w:r>
      <w:r w:rsidR="002B55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900 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/сутки</w:t>
      </w:r>
      <w:r w:rsidR="00AE43FD">
        <w:rPr>
          <w:rFonts w:ascii="Times New Roman" w:hAnsi="Times New Roman" w:cs="Times New Roman"/>
          <w:sz w:val="24"/>
          <w:szCs w:val="24"/>
        </w:rPr>
        <w:t xml:space="preserve">, </w:t>
      </w:r>
      <w:r w:rsidR="00431824">
        <w:rPr>
          <w:rFonts w:ascii="Times New Roman" w:hAnsi="Times New Roman" w:cs="Times New Roman"/>
          <w:sz w:val="24"/>
          <w:szCs w:val="24"/>
        </w:rPr>
        <w:t>три</w:t>
      </w:r>
      <w:r w:rsidR="00AE43FD">
        <w:rPr>
          <w:rFonts w:ascii="Times New Roman" w:hAnsi="Times New Roman" w:cs="Times New Roman"/>
          <w:sz w:val="24"/>
          <w:szCs w:val="24"/>
        </w:rPr>
        <w:t xml:space="preserve"> канализационных очистных сооружения фактической мощностью 9</w:t>
      </w:r>
      <w:r w:rsidR="002B55A2">
        <w:rPr>
          <w:rFonts w:ascii="Times New Roman" w:hAnsi="Times New Roman" w:cs="Times New Roman"/>
          <w:sz w:val="24"/>
          <w:szCs w:val="24"/>
        </w:rPr>
        <w:t xml:space="preserve"> </w:t>
      </w:r>
      <w:r w:rsidR="00AE43FD">
        <w:rPr>
          <w:rFonts w:ascii="Times New Roman" w:hAnsi="Times New Roman" w:cs="Times New Roman"/>
          <w:sz w:val="24"/>
          <w:szCs w:val="24"/>
        </w:rPr>
        <w:t>100 м</w:t>
      </w:r>
      <w:r w:rsidR="00AE43FD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AE43FD">
        <w:rPr>
          <w:rFonts w:ascii="Times New Roman" w:hAnsi="Times New Roman" w:cs="Times New Roman"/>
          <w:sz w:val="24"/>
          <w:szCs w:val="24"/>
        </w:rPr>
        <w:t xml:space="preserve">/сутки. </w:t>
      </w:r>
    </w:p>
    <w:p w:rsidR="00EF7FDE" w:rsidRDefault="00EF7FDE" w:rsidP="009673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Техническое состояние системы водоотведения характеризуется следующими показателями:</w:t>
      </w:r>
    </w:p>
    <w:p w:rsidR="00AE43FD" w:rsidRDefault="00AE43FD" w:rsidP="009673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общая протяжённость канализационных сетей составляет 32,33 км, в том числе в </w:t>
      </w:r>
      <w:r w:rsidR="002B55A2"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рп</w:t>
      </w:r>
      <w:proofErr w:type="spellEnd"/>
      <w:r>
        <w:rPr>
          <w:rFonts w:ascii="Times New Roman" w:hAnsi="Times New Roman" w:cs="Times New Roman"/>
          <w:sz w:val="24"/>
          <w:szCs w:val="24"/>
        </w:rPr>
        <w:t>. Чунский 22,53 км;</w:t>
      </w:r>
    </w:p>
    <w:p w:rsidR="00AE43FD" w:rsidRDefault="00AE43FD" w:rsidP="009673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протяжённость ветхих канализационных сетей </w:t>
      </w:r>
      <w:r w:rsidR="00926AE3">
        <w:rPr>
          <w:rFonts w:ascii="Times New Roman" w:hAnsi="Times New Roman" w:cs="Times New Roman"/>
          <w:sz w:val="24"/>
          <w:szCs w:val="24"/>
        </w:rPr>
        <w:t>18,22 км или 56% от общей протяжённости;</w:t>
      </w:r>
    </w:p>
    <w:p w:rsidR="00926AE3" w:rsidRDefault="00926AE3" w:rsidP="009673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общее количество канализационных колодцев составляет 239 шт.</w:t>
      </w:r>
      <w:r w:rsidR="0065520B">
        <w:rPr>
          <w:rFonts w:ascii="Times New Roman" w:hAnsi="Times New Roman" w:cs="Times New Roman"/>
          <w:sz w:val="24"/>
          <w:szCs w:val="24"/>
        </w:rPr>
        <w:t>, из них 56 шт</w:t>
      </w:r>
      <w:r w:rsidR="00583D64">
        <w:rPr>
          <w:rFonts w:ascii="Times New Roman" w:hAnsi="Times New Roman" w:cs="Times New Roman"/>
          <w:sz w:val="24"/>
          <w:szCs w:val="24"/>
        </w:rPr>
        <w:t>.</w:t>
      </w:r>
      <w:r w:rsidR="0065520B">
        <w:rPr>
          <w:rFonts w:ascii="Times New Roman" w:hAnsi="Times New Roman" w:cs="Times New Roman"/>
          <w:sz w:val="24"/>
          <w:szCs w:val="24"/>
        </w:rPr>
        <w:t xml:space="preserve"> не соответствует нормативному состоянию.</w:t>
      </w:r>
    </w:p>
    <w:p w:rsidR="0065520B" w:rsidRDefault="0065520B" w:rsidP="009673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Чунском муниципальном округе действует 29 теплоисточников (</w:t>
      </w:r>
      <w:r w:rsidR="00B312C9">
        <w:rPr>
          <w:rFonts w:ascii="Times New Roman" w:hAnsi="Times New Roman" w:cs="Times New Roman"/>
          <w:sz w:val="24"/>
          <w:szCs w:val="24"/>
        </w:rPr>
        <w:t>три</w:t>
      </w:r>
      <w:r>
        <w:rPr>
          <w:rFonts w:ascii="Times New Roman" w:hAnsi="Times New Roman" w:cs="Times New Roman"/>
          <w:sz w:val="24"/>
          <w:szCs w:val="24"/>
        </w:rPr>
        <w:t xml:space="preserve"> с горячим водоснабжением, 26 без горячего водоснабжения). Фактическая тепловая мощность всех источников тепла 101,640 Гкал/час. </w:t>
      </w:r>
    </w:p>
    <w:p w:rsidR="0065520B" w:rsidRDefault="0065520B" w:rsidP="009673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Общая протяжённость тепловых сетей в двухтрубном исчислении составляет 59,46 км, в том числе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рп</w:t>
      </w:r>
      <w:proofErr w:type="spellEnd"/>
      <w:r>
        <w:rPr>
          <w:rFonts w:ascii="Times New Roman" w:hAnsi="Times New Roman" w:cs="Times New Roman"/>
          <w:sz w:val="24"/>
          <w:szCs w:val="24"/>
        </w:rPr>
        <w:t>. Чунский 42,648 км. Из них протяжённость ветхих тепловых сетей 30,13 км или 51 % от общей протяжённости.</w:t>
      </w:r>
    </w:p>
    <w:p w:rsidR="00A81A2C" w:rsidRDefault="0094470F" w:rsidP="008E5CEC">
      <w:pPr>
        <w:tabs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Благодаря возможностям</w:t>
      </w:r>
      <w:r w:rsidR="008E5CEC" w:rsidRPr="00EA46C4">
        <w:rPr>
          <w:rFonts w:ascii="Times New Roman" w:hAnsi="Times New Roman" w:cs="Times New Roman"/>
          <w:sz w:val="24"/>
          <w:szCs w:val="24"/>
        </w:rPr>
        <w:t xml:space="preserve"> </w:t>
      </w:r>
      <w:r w:rsidR="008E5CEC">
        <w:rPr>
          <w:rFonts w:ascii="Times New Roman" w:hAnsi="Times New Roman" w:cs="Times New Roman"/>
          <w:sz w:val="24"/>
          <w:szCs w:val="24"/>
        </w:rPr>
        <w:t>государственной программы «Развитие жилищно-коммунального хозяйства Иркутской области»</w:t>
      </w:r>
      <w:r w:rsidR="008E5CEC" w:rsidRPr="00EA46C4">
        <w:rPr>
          <w:rFonts w:ascii="Times New Roman" w:hAnsi="Times New Roman" w:cs="Times New Roman"/>
          <w:sz w:val="24"/>
          <w:szCs w:val="24"/>
        </w:rPr>
        <w:t xml:space="preserve"> на </w:t>
      </w:r>
      <w:r w:rsidR="008E5CEC">
        <w:rPr>
          <w:rFonts w:ascii="Times New Roman" w:hAnsi="Times New Roman" w:cs="Times New Roman"/>
          <w:sz w:val="24"/>
          <w:szCs w:val="24"/>
        </w:rPr>
        <w:t xml:space="preserve">территории Чунского муниципального округа за </w:t>
      </w:r>
      <w:r w:rsidR="00A81A2C">
        <w:rPr>
          <w:rFonts w:ascii="Times New Roman" w:hAnsi="Times New Roman" w:cs="Times New Roman"/>
          <w:sz w:val="24"/>
          <w:szCs w:val="24"/>
        </w:rPr>
        <w:t xml:space="preserve">период </w:t>
      </w:r>
      <w:r w:rsidR="00A81A2C" w:rsidRPr="002B55A2">
        <w:rPr>
          <w:rFonts w:ascii="Times New Roman" w:hAnsi="Times New Roman" w:cs="Times New Roman"/>
          <w:sz w:val="24"/>
          <w:szCs w:val="24"/>
        </w:rPr>
        <w:t>2018</w:t>
      </w:r>
      <w:r w:rsidR="008E5CEC" w:rsidRPr="002B55A2">
        <w:rPr>
          <w:rFonts w:ascii="Times New Roman" w:hAnsi="Times New Roman" w:cs="Times New Roman"/>
          <w:sz w:val="24"/>
          <w:szCs w:val="24"/>
        </w:rPr>
        <w:t>-202</w:t>
      </w:r>
      <w:r w:rsidR="006867F8" w:rsidRPr="002B55A2">
        <w:rPr>
          <w:rFonts w:ascii="Times New Roman" w:hAnsi="Times New Roman" w:cs="Times New Roman"/>
          <w:sz w:val="24"/>
          <w:szCs w:val="24"/>
        </w:rPr>
        <w:t>4</w:t>
      </w:r>
      <w:r w:rsidR="008E5CEC">
        <w:rPr>
          <w:rFonts w:ascii="Times New Roman" w:hAnsi="Times New Roman" w:cs="Times New Roman"/>
          <w:sz w:val="24"/>
          <w:szCs w:val="24"/>
        </w:rPr>
        <w:t xml:space="preserve"> годов</w:t>
      </w:r>
      <w:r w:rsidR="00A40C9A">
        <w:rPr>
          <w:rFonts w:ascii="Times New Roman" w:hAnsi="Times New Roman" w:cs="Times New Roman"/>
          <w:sz w:val="24"/>
          <w:szCs w:val="24"/>
        </w:rPr>
        <w:t xml:space="preserve"> </w:t>
      </w:r>
      <w:r w:rsidR="00A81A2C">
        <w:rPr>
          <w:rFonts w:ascii="Times New Roman" w:hAnsi="Times New Roman" w:cs="Times New Roman"/>
          <w:sz w:val="24"/>
          <w:szCs w:val="24"/>
        </w:rPr>
        <w:t>реализован комплекс мероприятий</w:t>
      </w:r>
      <w:r w:rsidR="00E03320">
        <w:rPr>
          <w:rFonts w:ascii="Times New Roman" w:hAnsi="Times New Roman" w:cs="Times New Roman"/>
          <w:sz w:val="24"/>
          <w:szCs w:val="24"/>
        </w:rPr>
        <w:t xml:space="preserve">, направленных </w:t>
      </w:r>
      <w:r w:rsidR="00B312CC">
        <w:rPr>
          <w:rFonts w:ascii="Times New Roman" w:hAnsi="Times New Roman" w:cs="Times New Roman"/>
          <w:sz w:val="24"/>
          <w:szCs w:val="24"/>
        </w:rPr>
        <w:t xml:space="preserve">на модернизацию жилищно-коммунального </w:t>
      </w:r>
      <w:r w:rsidR="006867F8">
        <w:rPr>
          <w:rFonts w:ascii="Times New Roman" w:hAnsi="Times New Roman" w:cs="Times New Roman"/>
          <w:sz w:val="24"/>
          <w:szCs w:val="24"/>
        </w:rPr>
        <w:t>комплекса</w:t>
      </w:r>
      <w:r w:rsidR="00B312CC">
        <w:rPr>
          <w:rFonts w:ascii="Times New Roman" w:hAnsi="Times New Roman" w:cs="Times New Roman"/>
          <w:sz w:val="24"/>
          <w:szCs w:val="24"/>
        </w:rPr>
        <w:t>.</w:t>
      </w:r>
    </w:p>
    <w:p w:rsidR="0094470F" w:rsidRDefault="0094470F" w:rsidP="008E5CEC">
      <w:pPr>
        <w:tabs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Выполнены работы по капитальному ремонту участков инженерной сети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рп</w:t>
      </w:r>
      <w:proofErr w:type="spellEnd"/>
      <w:r>
        <w:rPr>
          <w:rFonts w:ascii="Times New Roman" w:hAnsi="Times New Roman" w:cs="Times New Roman"/>
          <w:sz w:val="24"/>
          <w:szCs w:val="24"/>
        </w:rPr>
        <w:t>. Чунский</w:t>
      </w:r>
      <w:r w:rsidR="00B312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55A2">
        <w:rPr>
          <w:rFonts w:ascii="Times New Roman" w:hAnsi="Times New Roman" w:cs="Times New Roman"/>
          <w:sz w:val="24"/>
          <w:szCs w:val="24"/>
        </w:rPr>
        <w:t xml:space="preserve">        </w:t>
      </w:r>
      <w:r w:rsidR="00B312C9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м-он Северный, ул</w:t>
      </w:r>
      <w:r w:rsidR="00E03320">
        <w:rPr>
          <w:rFonts w:ascii="Times New Roman" w:hAnsi="Times New Roman" w:cs="Times New Roman"/>
          <w:sz w:val="24"/>
          <w:szCs w:val="24"/>
        </w:rPr>
        <w:t>ицы</w:t>
      </w:r>
      <w:r>
        <w:rPr>
          <w:rFonts w:ascii="Times New Roman" w:hAnsi="Times New Roman" w:cs="Times New Roman"/>
          <w:sz w:val="24"/>
          <w:szCs w:val="24"/>
        </w:rPr>
        <w:t xml:space="preserve"> Лесная, </w:t>
      </w:r>
      <w:r w:rsidR="000C5237">
        <w:rPr>
          <w:rFonts w:ascii="Times New Roman" w:hAnsi="Times New Roman" w:cs="Times New Roman"/>
          <w:sz w:val="24"/>
          <w:szCs w:val="24"/>
        </w:rPr>
        <w:t>Майская,</w:t>
      </w:r>
      <w:r w:rsidR="00E03320">
        <w:rPr>
          <w:rFonts w:ascii="Times New Roman" w:hAnsi="Times New Roman" w:cs="Times New Roman"/>
          <w:sz w:val="24"/>
          <w:szCs w:val="24"/>
        </w:rPr>
        <w:t xml:space="preserve"> </w:t>
      </w:r>
      <w:r w:rsidR="000C5237">
        <w:rPr>
          <w:rFonts w:ascii="Times New Roman" w:hAnsi="Times New Roman" w:cs="Times New Roman"/>
          <w:sz w:val="24"/>
          <w:szCs w:val="24"/>
        </w:rPr>
        <w:t>Комарова, Парковая, Вокзальная, Ленина</w:t>
      </w:r>
      <w:r w:rsidR="00F737AD">
        <w:rPr>
          <w:rFonts w:ascii="Times New Roman" w:hAnsi="Times New Roman" w:cs="Times New Roman"/>
          <w:sz w:val="24"/>
          <w:szCs w:val="24"/>
        </w:rPr>
        <w:t>,</w:t>
      </w:r>
      <w:r w:rsidR="00E03320">
        <w:rPr>
          <w:rFonts w:ascii="Times New Roman" w:hAnsi="Times New Roman" w:cs="Times New Roman"/>
          <w:sz w:val="24"/>
          <w:szCs w:val="24"/>
        </w:rPr>
        <w:t xml:space="preserve"> </w:t>
      </w:r>
      <w:r w:rsidR="00FC1B3D">
        <w:rPr>
          <w:rFonts w:ascii="Times New Roman" w:hAnsi="Times New Roman" w:cs="Times New Roman"/>
          <w:sz w:val="24"/>
          <w:szCs w:val="24"/>
        </w:rPr>
        <w:t xml:space="preserve">Декабрьская, Российская) и </w:t>
      </w:r>
      <w:r w:rsidR="00F737AD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="00F737AD">
        <w:rPr>
          <w:rFonts w:ascii="Times New Roman" w:hAnsi="Times New Roman" w:cs="Times New Roman"/>
          <w:sz w:val="24"/>
          <w:szCs w:val="24"/>
        </w:rPr>
        <w:t>рп</w:t>
      </w:r>
      <w:proofErr w:type="spellEnd"/>
      <w:r w:rsidR="00F737AD">
        <w:rPr>
          <w:rFonts w:ascii="Times New Roman" w:hAnsi="Times New Roman" w:cs="Times New Roman"/>
          <w:sz w:val="24"/>
          <w:szCs w:val="24"/>
        </w:rPr>
        <w:t>. Лесогорск (ул</w:t>
      </w:r>
      <w:r w:rsidR="00E03320">
        <w:rPr>
          <w:rFonts w:ascii="Times New Roman" w:hAnsi="Times New Roman" w:cs="Times New Roman"/>
          <w:sz w:val="24"/>
          <w:szCs w:val="24"/>
        </w:rPr>
        <w:t>ицы</w:t>
      </w:r>
      <w:r w:rsidR="00F737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37AD">
        <w:rPr>
          <w:rFonts w:ascii="Times New Roman" w:hAnsi="Times New Roman" w:cs="Times New Roman"/>
          <w:sz w:val="24"/>
          <w:szCs w:val="24"/>
        </w:rPr>
        <w:t>Шастина</w:t>
      </w:r>
      <w:proofErr w:type="spellEnd"/>
      <w:r w:rsidR="00F737AD">
        <w:rPr>
          <w:rFonts w:ascii="Times New Roman" w:hAnsi="Times New Roman" w:cs="Times New Roman"/>
          <w:sz w:val="24"/>
          <w:szCs w:val="24"/>
        </w:rPr>
        <w:t xml:space="preserve">, Ленина, Целинная), с. </w:t>
      </w:r>
      <w:proofErr w:type="spellStart"/>
      <w:r w:rsidR="00F737AD">
        <w:rPr>
          <w:rFonts w:ascii="Times New Roman" w:hAnsi="Times New Roman" w:cs="Times New Roman"/>
          <w:sz w:val="24"/>
          <w:szCs w:val="24"/>
        </w:rPr>
        <w:t>Бунбуй</w:t>
      </w:r>
      <w:proofErr w:type="spellEnd"/>
      <w:r w:rsidR="00F737AD">
        <w:rPr>
          <w:rFonts w:ascii="Times New Roman" w:hAnsi="Times New Roman" w:cs="Times New Roman"/>
          <w:sz w:val="24"/>
          <w:szCs w:val="24"/>
        </w:rPr>
        <w:t>.</w:t>
      </w:r>
    </w:p>
    <w:p w:rsidR="0094470F" w:rsidRDefault="0094470F" w:rsidP="008E5CEC">
      <w:pPr>
        <w:tabs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2018 году капитально отремонтирован канализационный коллектор по ул. Фрунзе </w:t>
      </w:r>
      <w:r w:rsidR="002B55A2"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рп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Чунский, котёл на теплоисточнике </w:t>
      </w:r>
      <w:r w:rsidR="000C5237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="000C5237">
        <w:rPr>
          <w:rFonts w:ascii="Times New Roman" w:hAnsi="Times New Roman" w:cs="Times New Roman"/>
          <w:sz w:val="24"/>
          <w:szCs w:val="24"/>
        </w:rPr>
        <w:t>рп</w:t>
      </w:r>
      <w:proofErr w:type="spellEnd"/>
      <w:r w:rsidR="000C5237">
        <w:rPr>
          <w:rFonts w:ascii="Times New Roman" w:hAnsi="Times New Roman" w:cs="Times New Roman"/>
          <w:sz w:val="24"/>
          <w:szCs w:val="24"/>
        </w:rPr>
        <w:t xml:space="preserve">. Лесогорск, 620 метров магистрального водовода в </w:t>
      </w:r>
      <w:r w:rsidR="002B55A2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r w:rsidR="000C5237">
        <w:rPr>
          <w:rFonts w:ascii="Times New Roman" w:hAnsi="Times New Roman" w:cs="Times New Roman"/>
          <w:sz w:val="24"/>
          <w:szCs w:val="24"/>
        </w:rPr>
        <w:t>рп</w:t>
      </w:r>
      <w:proofErr w:type="spellEnd"/>
      <w:r w:rsidR="000C5237">
        <w:rPr>
          <w:rFonts w:ascii="Times New Roman" w:hAnsi="Times New Roman" w:cs="Times New Roman"/>
          <w:sz w:val="24"/>
          <w:szCs w:val="24"/>
        </w:rPr>
        <w:t>. Лесогорск.</w:t>
      </w:r>
    </w:p>
    <w:p w:rsidR="000C5237" w:rsidRDefault="000C5237" w:rsidP="008E5CEC">
      <w:pPr>
        <w:tabs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2019 году выполнены работы по капитальному ремонту котельного оборудования и дымовой трубы № 2 на котельной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рп</w:t>
      </w:r>
      <w:proofErr w:type="spellEnd"/>
      <w:r>
        <w:rPr>
          <w:rFonts w:ascii="Times New Roman" w:hAnsi="Times New Roman" w:cs="Times New Roman"/>
          <w:sz w:val="24"/>
          <w:szCs w:val="24"/>
        </w:rPr>
        <w:t>. Лесогорск</w:t>
      </w:r>
      <w:r w:rsidR="00F737AD">
        <w:rPr>
          <w:rFonts w:ascii="Times New Roman" w:hAnsi="Times New Roman" w:cs="Times New Roman"/>
          <w:sz w:val="24"/>
          <w:szCs w:val="24"/>
        </w:rPr>
        <w:t>.</w:t>
      </w:r>
    </w:p>
    <w:p w:rsidR="00C11900" w:rsidRDefault="000C5237" w:rsidP="008E5CEC">
      <w:pPr>
        <w:tabs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2020 году проведён капитальный ремонт</w:t>
      </w:r>
      <w:r w:rsidR="00C119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инженерных сетей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рп</w:t>
      </w:r>
      <w:proofErr w:type="spellEnd"/>
      <w:r>
        <w:rPr>
          <w:rFonts w:ascii="Times New Roman" w:hAnsi="Times New Roman" w:cs="Times New Roman"/>
          <w:sz w:val="24"/>
          <w:szCs w:val="24"/>
        </w:rPr>
        <w:t>. Лесогорс</w:t>
      </w:r>
      <w:r w:rsidR="00C11900">
        <w:rPr>
          <w:rFonts w:ascii="Times New Roman" w:hAnsi="Times New Roman" w:cs="Times New Roman"/>
          <w:sz w:val="24"/>
          <w:szCs w:val="24"/>
        </w:rPr>
        <w:t>к протяжённостью 1</w:t>
      </w:r>
      <w:r w:rsidR="002B55A2">
        <w:rPr>
          <w:rFonts w:ascii="Times New Roman" w:hAnsi="Times New Roman" w:cs="Times New Roman"/>
          <w:sz w:val="24"/>
          <w:szCs w:val="24"/>
        </w:rPr>
        <w:t xml:space="preserve"> </w:t>
      </w:r>
      <w:r w:rsidR="00C11900">
        <w:rPr>
          <w:rFonts w:ascii="Times New Roman" w:hAnsi="Times New Roman" w:cs="Times New Roman"/>
          <w:sz w:val="24"/>
          <w:szCs w:val="24"/>
        </w:rPr>
        <w:t xml:space="preserve">515 метров, </w:t>
      </w:r>
      <w:proofErr w:type="spellStart"/>
      <w:r w:rsidR="00C11900">
        <w:rPr>
          <w:rFonts w:ascii="Times New Roman" w:hAnsi="Times New Roman" w:cs="Times New Roman"/>
          <w:sz w:val="24"/>
          <w:szCs w:val="24"/>
        </w:rPr>
        <w:t>рп</w:t>
      </w:r>
      <w:proofErr w:type="spellEnd"/>
      <w:r w:rsidR="00C11900">
        <w:rPr>
          <w:rFonts w:ascii="Times New Roman" w:hAnsi="Times New Roman" w:cs="Times New Roman"/>
          <w:sz w:val="24"/>
          <w:szCs w:val="24"/>
        </w:rPr>
        <w:t xml:space="preserve">. Чунский (м-он Заречный) протяжённостью </w:t>
      </w:r>
      <w:r w:rsidR="00622E2C">
        <w:rPr>
          <w:rFonts w:ascii="Times New Roman" w:hAnsi="Times New Roman" w:cs="Times New Roman"/>
          <w:sz w:val="24"/>
          <w:szCs w:val="24"/>
        </w:rPr>
        <w:t>3</w:t>
      </w:r>
      <w:r w:rsidR="002B55A2">
        <w:rPr>
          <w:rFonts w:ascii="Times New Roman" w:hAnsi="Times New Roman" w:cs="Times New Roman"/>
          <w:sz w:val="24"/>
          <w:szCs w:val="24"/>
        </w:rPr>
        <w:t xml:space="preserve"> </w:t>
      </w:r>
      <w:r w:rsidR="00622E2C">
        <w:rPr>
          <w:rFonts w:ascii="Times New Roman" w:hAnsi="Times New Roman" w:cs="Times New Roman"/>
          <w:sz w:val="24"/>
          <w:szCs w:val="24"/>
        </w:rPr>
        <w:t>300 метров</w:t>
      </w:r>
      <w:r w:rsidR="00E56A24">
        <w:rPr>
          <w:rFonts w:ascii="Times New Roman" w:hAnsi="Times New Roman" w:cs="Times New Roman"/>
          <w:sz w:val="24"/>
          <w:szCs w:val="24"/>
        </w:rPr>
        <w:t xml:space="preserve"> и заменена водонапорная башня.</w:t>
      </w:r>
    </w:p>
    <w:p w:rsidR="000C5237" w:rsidRPr="00263D84" w:rsidRDefault="00C11900" w:rsidP="00263D84">
      <w:pPr>
        <w:tabs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Выполнены работы по строительству водозаборных сооружений для питьевого водоснабжения из прирусловых скважин р. </w:t>
      </w:r>
      <w:proofErr w:type="spellStart"/>
      <w:r>
        <w:rPr>
          <w:rFonts w:ascii="Times New Roman" w:hAnsi="Times New Roman" w:cs="Times New Roman"/>
          <w:sz w:val="24"/>
          <w:szCs w:val="24"/>
        </w:rPr>
        <w:t>Зермокан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для обеспечения вод</w:t>
      </w:r>
      <w:r w:rsidR="00263D84">
        <w:rPr>
          <w:rFonts w:ascii="Times New Roman" w:hAnsi="Times New Roman" w:cs="Times New Roman"/>
          <w:sz w:val="24"/>
          <w:szCs w:val="24"/>
        </w:rPr>
        <w:t xml:space="preserve">оснабжением </w:t>
      </w:r>
      <w:r w:rsidR="006C1C3D">
        <w:rPr>
          <w:rFonts w:ascii="Times New Roman" w:hAnsi="Times New Roman" w:cs="Times New Roman"/>
          <w:sz w:val="24"/>
          <w:szCs w:val="24"/>
        </w:rPr>
        <w:t xml:space="preserve">жителей   </w:t>
      </w:r>
      <w:proofErr w:type="spellStart"/>
      <w:r w:rsidR="006C1C3D">
        <w:rPr>
          <w:rFonts w:ascii="Times New Roman" w:hAnsi="Times New Roman" w:cs="Times New Roman"/>
          <w:sz w:val="24"/>
          <w:szCs w:val="24"/>
        </w:rPr>
        <w:t>рп</w:t>
      </w:r>
      <w:proofErr w:type="spellEnd"/>
      <w:r w:rsidR="00263D84">
        <w:rPr>
          <w:rFonts w:ascii="Times New Roman" w:hAnsi="Times New Roman" w:cs="Times New Roman"/>
          <w:sz w:val="24"/>
          <w:szCs w:val="24"/>
        </w:rPr>
        <w:t xml:space="preserve">. Чунский. </w:t>
      </w:r>
      <w:r w:rsidR="00263D84" w:rsidRPr="00263D84">
        <w:rPr>
          <w:rFonts w:ascii="Times New Roman" w:hAnsi="Times New Roman" w:cs="Times New Roman"/>
          <w:sz w:val="24"/>
          <w:szCs w:val="24"/>
        </w:rPr>
        <w:t xml:space="preserve">Водозабор построен по федеральному проекту «Чистая вода» национального проекта «Жилье и городская среда». Его производительность - порядка 2,4 тысяч </w:t>
      </w:r>
      <w:r w:rsidR="00D32930">
        <w:rPr>
          <w:rFonts w:ascii="Times New Roman" w:hAnsi="Times New Roman" w:cs="Times New Roman"/>
          <w:sz w:val="24"/>
          <w:szCs w:val="24"/>
        </w:rPr>
        <w:t>м</w:t>
      </w:r>
      <w:r w:rsidR="00D32930">
        <w:rPr>
          <w:rFonts w:ascii="Times New Roman" w:hAnsi="Times New Roman" w:cs="Times New Roman"/>
          <w:szCs w:val="24"/>
          <w:vertAlign w:val="superscript"/>
        </w:rPr>
        <w:t>3</w:t>
      </w:r>
      <w:r w:rsidR="00D32930">
        <w:rPr>
          <w:rFonts w:ascii="Times New Roman" w:hAnsi="Times New Roman" w:cs="Times New Roman"/>
          <w:sz w:val="24"/>
          <w:szCs w:val="24"/>
        </w:rPr>
        <w:t xml:space="preserve"> в сутки. </w:t>
      </w:r>
      <w:r w:rsidR="00263D84" w:rsidRPr="00263D84">
        <w:rPr>
          <w:rFonts w:ascii="Times New Roman" w:hAnsi="Times New Roman" w:cs="Times New Roman"/>
          <w:sz w:val="24"/>
          <w:szCs w:val="24"/>
        </w:rPr>
        <w:t xml:space="preserve">Вода в поселок </w:t>
      </w:r>
      <w:r w:rsidR="00E03320">
        <w:rPr>
          <w:rFonts w:ascii="Times New Roman" w:hAnsi="Times New Roman" w:cs="Times New Roman"/>
          <w:sz w:val="24"/>
          <w:szCs w:val="24"/>
        </w:rPr>
        <w:t>поступает</w:t>
      </w:r>
      <w:r w:rsidR="00263D84" w:rsidRPr="00263D84">
        <w:rPr>
          <w:rFonts w:ascii="Times New Roman" w:hAnsi="Times New Roman" w:cs="Times New Roman"/>
          <w:sz w:val="24"/>
          <w:szCs w:val="24"/>
        </w:rPr>
        <w:t xml:space="preserve"> из восьми скважин глубиной 55 м и проходит химическую подготовку.</w:t>
      </w:r>
    </w:p>
    <w:p w:rsidR="00F737AD" w:rsidRDefault="00F737AD" w:rsidP="008E5CEC">
      <w:pPr>
        <w:tabs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2022 году приобретено котельное и котельно-вспомогательное оборудование для теплоисточника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рп</w:t>
      </w:r>
      <w:proofErr w:type="spellEnd"/>
      <w:r>
        <w:rPr>
          <w:rFonts w:ascii="Times New Roman" w:hAnsi="Times New Roman" w:cs="Times New Roman"/>
          <w:sz w:val="24"/>
          <w:szCs w:val="24"/>
        </w:rPr>
        <w:t>. Лесогорск на сумму 5,5 млн руб., приобретена и смонтирована модульная котельная для отопления здания Д</w:t>
      </w:r>
      <w:r w:rsidR="00D32930">
        <w:rPr>
          <w:rFonts w:ascii="Times New Roman" w:hAnsi="Times New Roman" w:cs="Times New Roman"/>
          <w:sz w:val="24"/>
          <w:szCs w:val="24"/>
        </w:rPr>
        <w:t xml:space="preserve">осугового центра в п. </w:t>
      </w:r>
      <w:proofErr w:type="spellStart"/>
      <w:r w:rsidR="00D32930">
        <w:rPr>
          <w:rFonts w:ascii="Times New Roman" w:hAnsi="Times New Roman" w:cs="Times New Roman"/>
          <w:sz w:val="24"/>
          <w:szCs w:val="24"/>
        </w:rPr>
        <w:t>Новочунка</w:t>
      </w:r>
      <w:proofErr w:type="spellEnd"/>
      <w:r w:rsidR="00D32930">
        <w:rPr>
          <w:rFonts w:ascii="Times New Roman" w:hAnsi="Times New Roman" w:cs="Times New Roman"/>
          <w:sz w:val="24"/>
          <w:szCs w:val="24"/>
        </w:rPr>
        <w:t>.</w:t>
      </w:r>
    </w:p>
    <w:p w:rsidR="00680BF4" w:rsidRDefault="00A40C9A" w:rsidP="008E5CEC">
      <w:pPr>
        <w:tabs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образовательных учреждений приобретены и смонтированы системы водоподготовки на котельных</w:t>
      </w:r>
      <w:r w:rsidR="0094470F">
        <w:rPr>
          <w:rFonts w:ascii="Times New Roman" w:hAnsi="Times New Roman" w:cs="Times New Roman"/>
          <w:sz w:val="24"/>
          <w:szCs w:val="24"/>
        </w:rPr>
        <w:t xml:space="preserve"> (школы № 2 и № 3 </w:t>
      </w:r>
      <w:proofErr w:type="spellStart"/>
      <w:r w:rsidR="00E06728">
        <w:rPr>
          <w:rFonts w:ascii="Times New Roman" w:hAnsi="Times New Roman" w:cs="Times New Roman"/>
          <w:sz w:val="24"/>
          <w:szCs w:val="24"/>
        </w:rPr>
        <w:t>рп</w:t>
      </w:r>
      <w:proofErr w:type="spellEnd"/>
      <w:r w:rsidR="00E06728">
        <w:rPr>
          <w:rFonts w:ascii="Times New Roman" w:hAnsi="Times New Roman" w:cs="Times New Roman"/>
          <w:sz w:val="24"/>
          <w:szCs w:val="24"/>
        </w:rPr>
        <w:t>.</w:t>
      </w:r>
      <w:r w:rsidR="0094470F">
        <w:rPr>
          <w:rFonts w:ascii="Times New Roman" w:hAnsi="Times New Roman" w:cs="Times New Roman"/>
          <w:sz w:val="24"/>
          <w:szCs w:val="24"/>
        </w:rPr>
        <w:t xml:space="preserve"> Октябрьский</w:t>
      </w:r>
      <w:r w:rsidR="00C11900">
        <w:rPr>
          <w:rFonts w:ascii="Times New Roman" w:hAnsi="Times New Roman" w:cs="Times New Roman"/>
          <w:sz w:val="24"/>
          <w:szCs w:val="24"/>
        </w:rPr>
        <w:t xml:space="preserve">, </w:t>
      </w:r>
      <w:r w:rsidR="0094470F">
        <w:rPr>
          <w:rFonts w:ascii="Times New Roman" w:hAnsi="Times New Roman" w:cs="Times New Roman"/>
          <w:sz w:val="24"/>
          <w:szCs w:val="24"/>
        </w:rPr>
        <w:t xml:space="preserve">№ 15 п. </w:t>
      </w:r>
      <w:proofErr w:type="spellStart"/>
      <w:r w:rsidR="0094470F">
        <w:rPr>
          <w:rFonts w:ascii="Times New Roman" w:hAnsi="Times New Roman" w:cs="Times New Roman"/>
          <w:sz w:val="24"/>
          <w:szCs w:val="24"/>
        </w:rPr>
        <w:t>Изыкан</w:t>
      </w:r>
      <w:proofErr w:type="spellEnd"/>
      <w:r w:rsidR="000C5237">
        <w:rPr>
          <w:rFonts w:ascii="Times New Roman" w:hAnsi="Times New Roman" w:cs="Times New Roman"/>
          <w:sz w:val="24"/>
          <w:szCs w:val="24"/>
        </w:rPr>
        <w:t xml:space="preserve">, </w:t>
      </w:r>
      <w:bookmarkStart w:id="12" w:name="_Hlk178670810"/>
      <w:r w:rsidR="00F737AD">
        <w:rPr>
          <w:rFonts w:ascii="Times New Roman" w:hAnsi="Times New Roman" w:cs="Times New Roman"/>
          <w:sz w:val="24"/>
          <w:szCs w:val="24"/>
        </w:rPr>
        <w:t>школа</w:t>
      </w:r>
      <w:r w:rsidR="000C5237">
        <w:rPr>
          <w:rFonts w:ascii="Times New Roman" w:hAnsi="Times New Roman" w:cs="Times New Roman"/>
          <w:sz w:val="24"/>
          <w:szCs w:val="24"/>
        </w:rPr>
        <w:t xml:space="preserve"> № 20 п. Каменск</w:t>
      </w:r>
      <w:bookmarkEnd w:id="12"/>
      <w:r w:rsidR="0094470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 котельное и котельно-вспомогательное оборудование</w:t>
      </w:r>
      <w:r w:rsidR="000C5237">
        <w:rPr>
          <w:rFonts w:ascii="Times New Roman" w:hAnsi="Times New Roman" w:cs="Times New Roman"/>
          <w:sz w:val="24"/>
          <w:szCs w:val="24"/>
        </w:rPr>
        <w:t xml:space="preserve"> (</w:t>
      </w:r>
      <w:r w:rsidR="00F737AD">
        <w:rPr>
          <w:rFonts w:ascii="Times New Roman" w:hAnsi="Times New Roman" w:cs="Times New Roman"/>
          <w:sz w:val="24"/>
          <w:szCs w:val="24"/>
        </w:rPr>
        <w:t>школы</w:t>
      </w:r>
      <w:r w:rsidR="000C5237">
        <w:rPr>
          <w:rFonts w:ascii="Times New Roman" w:hAnsi="Times New Roman" w:cs="Times New Roman"/>
          <w:sz w:val="24"/>
          <w:szCs w:val="24"/>
        </w:rPr>
        <w:t xml:space="preserve"> № 7 п. Весёлый, № 15 п. </w:t>
      </w:r>
      <w:proofErr w:type="spellStart"/>
      <w:r w:rsidR="000C5237">
        <w:rPr>
          <w:rFonts w:ascii="Times New Roman" w:hAnsi="Times New Roman" w:cs="Times New Roman"/>
          <w:sz w:val="24"/>
          <w:szCs w:val="24"/>
        </w:rPr>
        <w:t>Изыкан</w:t>
      </w:r>
      <w:proofErr w:type="spellEnd"/>
      <w:r w:rsidR="000C5237">
        <w:rPr>
          <w:rFonts w:ascii="Times New Roman" w:hAnsi="Times New Roman" w:cs="Times New Roman"/>
          <w:sz w:val="24"/>
          <w:szCs w:val="24"/>
        </w:rPr>
        <w:t>,</w:t>
      </w:r>
      <w:r w:rsidR="000C5237" w:rsidRPr="000C5237">
        <w:rPr>
          <w:rFonts w:ascii="Times New Roman" w:hAnsi="Times New Roman" w:cs="Times New Roman"/>
          <w:sz w:val="24"/>
          <w:szCs w:val="24"/>
        </w:rPr>
        <w:t xml:space="preserve"> </w:t>
      </w:r>
      <w:r w:rsidR="00AA7B70">
        <w:rPr>
          <w:rFonts w:ascii="Times New Roman" w:hAnsi="Times New Roman" w:cs="Times New Roman"/>
          <w:sz w:val="24"/>
          <w:szCs w:val="24"/>
        </w:rPr>
        <w:t xml:space="preserve">  </w:t>
      </w:r>
      <w:r w:rsidR="000C5237">
        <w:rPr>
          <w:rFonts w:ascii="Times New Roman" w:hAnsi="Times New Roman" w:cs="Times New Roman"/>
          <w:sz w:val="24"/>
          <w:szCs w:val="24"/>
        </w:rPr>
        <w:t>№ 20 п. Каменск)</w:t>
      </w:r>
      <w:r w:rsidR="00896B93">
        <w:rPr>
          <w:rFonts w:ascii="Times New Roman" w:hAnsi="Times New Roman" w:cs="Times New Roman"/>
          <w:sz w:val="24"/>
          <w:szCs w:val="24"/>
        </w:rPr>
        <w:t xml:space="preserve">, осуществлен капитальный ремонт участков </w:t>
      </w:r>
      <w:r w:rsidR="0094470F">
        <w:rPr>
          <w:rFonts w:ascii="Times New Roman" w:hAnsi="Times New Roman" w:cs="Times New Roman"/>
          <w:sz w:val="24"/>
          <w:szCs w:val="24"/>
        </w:rPr>
        <w:t>инженерных сетей</w:t>
      </w:r>
      <w:r w:rsidR="00896B93">
        <w:rPr>
          <w:rFonts w:ascii="Times New Roman" w:hAnsi="Times New Roman" w:cs="Times New Roman"/>
          <w:sz w:val="24"/>
          <w:szCs w:val="24"/>
        </w:rPr>
        <w:t xml:space="preserve"> в границах </w:t>
      </w:r>
      <w:r w:rsidR="000F6E0E">
        <w:rPr>
          <w:rFonts w:ascii="Times New Roman" w:hAnsi="Times New Roman" w:cs="Times New Roman"/>
          <w:sz w:val="24"/>
          <w:szCs w:val="24"/>
        </w:rPr>
        <w:t>д</w:t>
      </w:r>
      <w:r w:rsidR="00F737AD">
        <w:rPr>
          <w:rFonts w:ascii="Times New Roman" w:hAnsi="Times New Roman" w:cs="Times New Roman"/>
          <w:sz w:val="24"/>
          <w:szCs w:val="24"/>
        </w:rPr>
        <w:t xml:space="preserve">етских садов </w:t>
      </w:r>
      <w:r w:rsidR="00896B93">
        <w:rPr>
          <w:rFonts w:ascii="Times New Roman" w:hAnsi="Times New Roman" w:cs="Times New Roman"/>
          <w:sz w:val="24"/>
          <w:szCs w:val="24"/>
        </w:rPr>
        <w:t>№ 1</w:t>
      </w:r>
      <w:r w:rsidR="00F737AD">
        <w:rPr>
          <w:rFonts w:ascii="Times New Roman" w:hAnsi="Times New Roman" w:cs="Times New Roman"/>
          <w:sz w:val="24"/>
          <w:szCs w:val="24"/>
        </w:rPr>
        <w:t>, № 4 и № 48</w:t>
      </w:r>
      <w:r w:rsidR="00896B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6728">
        <w:rPr>
          <w:rFonts w:ascii="Times New Roman" w:hAnsi="Times New Roman" w:cs="Times New Roman"/>
          <w:sz w:val="24"/>
          <w:szCs w:val="24"/>
        </w:rPr>
        <w:t>рп</w:t>
      </w:r>
      <w:proofErr w:type="spellEnd"/>
      <w:r w:rsidR="00E06728">
        <w:rPr>
          <w:rFonts w:ascii="Times New Roman" w:hAnsi="Times New Roman" w:cs="Times New Roman"/>
          <w:sz w:val="24"/>
          <w:szCs w:val="24"/>
        </w:rPr>
        <w:t>.</w:t>
      </w:r>
      <w:r w:rsidR="00896B93">
        <w:rPr>
          <w:rFonts w:ascii="Times New Roman" w:hAnsi="Times New Roman" w:cs="Times New Roman"/>
          <w:sz w:val="24"/>
          <w:szCs w:val="24"/>
        </w:rPr>
        <w:t xml:space="preserve"> Чунский</w:t>
      </w:r>
      <w:r w:rsidR="00F737AD">
        <w:rPr>
          <w:rFonts w:ascii="Times New Roman" w:hAnsi="Times New Roman" w:cs="Times New Roman"/>
          <w:sz w:val="24"/>
          <w:szCs w:val="24"/>
        </w:rPr>
        <w:t>, МБОУ ДО ЦРТ «Народные ремёсла».</w:t>
      </w:r>
    </w:p>
    <w:p w:rsidR="000F6E0E" w:rsidRDefault="000F6E0E" w:rsidP="008E5CEC">
      <w:pPr>
        <w:tabs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01.01.2019 года осуществлён переход на новую систему обращения с твёрдыми коммунальными отходами</w:t>
      </w:r>
      <w:r w:rsidR="001E5513">
        <w:rPr>
          <w:rFonts w:ascii="Times New Roman" w:hAnsi="Times New Roman" w:cs="Times New Roman"/>
          <w:sz w:val="24"/>
          <w:szCs w:val="24"/>
        </w:rPr>
        <w:t xml:space="preserve"> (далее – ТКО)</w:t>
      </w:r>
      <w:r>
        <w:rPr>
          <w:rFonts w:ascii="Times New Roman" w:hAnsi="Times New Roman" w:cs="Times New Roman"/>
          <w:sz w:val="24"/>
          <w:szCs w:val="24"/>
        </w:rPr>
        <w:t xml:space="preserve">. В рамках реализации государственной программы </w:t>
      </w:r>
      <w:r w:rsidR="001E5513">
        <w:rPr>
          <w:rFonts w:ascii="Times New Roman" w:hAnsi="Times New Roman" w:cs="Times New Roman"/>
          <w:sz w:val="24"/>
          <w:szCs w:val="24"/>
        </w:rPr>
        <w:t xml:space="preserve">Иркутской области </w:t>
      </w:r>
      <w:r>
        <w:rPr>
          <w:rFonts w:ascii="Times New Roman" w:hAnsi="Times New Roman" w:cs="Times New Roman"/>
          <w:sz w:val="24"/>
          <w:szCs w:val="24"/>
        </w:rPr>
        <w:t xml:space="preserve">«Охрана окружающей среды» </w:t>
      </w:r>
      <w:r w:rsidR="001E5513">
        <w:rPr>
          <w:rFonts w:ascii="Times New Roman" w:hAnsi="Times New Roman" w:cs="Times New Roman"/>
          <w:sz w:val="24"/>
          <w:szCs w:val="24"/>
        </w:rPr>
        <w:t xml:space="preserve">на территории Чунского муниципального округа создано 186 площадок накопления </w:t>
      </w:r>
      <w:r w:rsidR="00B312C9">
        <w:rPr>
          <w:rFonts w:ascii="Times New Roman" w:hAnsi="Times New Roman" w:cs="Times New Roman"/>
          <w:sz w:val="24"/>
          <w:szCs w:val="24"/>
        </w:rPr>
        <w:t>ТКО</w:t>
      </w:r>
      <w:r w:rsidR="001E5513">
        <w:rPr>
          <w:rFonts w:ascii="Times New Roman" w:hAnsi="Times New Roman" w:cs="Times New Roman"/>
          <w:sz w:val="24"/>
          <w:szCs w:val="24"/>
        </w:rPr>
        <w:t xml:space="preserve">, приобретены </w:t>
      </w:r>
      <w:r w:rsidR="00B312C9">
        <w:rPr>
          <w:rFonts w:ascii="Times New Roman" w:hAnsi="Times New Roman" w:cs="Times New Roman"/>
          <w:sz w:val="24"/>
          <w:szCs w:val="24"/>
        </w:rPr>
        <w:t>два</w:t>
      </w:r>
      <w:r w:rsidR="001E5513">
        <w:rPr>
          <w:rFonts w:ascii="Times New Roman" w:hAnsi="Times New Roman" w:cs="Times New Roman"/>
          <w:sz w:val="24"/>
          <w:szCs w:val="24"/>
        </w:rPr>
        <w:t xml:space="preserve"> комплекса по обезвреживанию </w:t>
      </w:r>
      <w:r w:rsidR="00D32930">
        <w:rPr>
          <w:rFonts w:ascii="Times New Roman" w:hAnsi="Times New Roman" w:cs="Times New Roman"/>
          <w:sz w:val="24"/>
          <w:szCs w:val="24"/>
        </w:rPr>
        <w:t>ТКО на сумму 34 048,42 тыс. рублей.</w:t>
      </w:r>
    </w:p>
    <w:p w:rsidR="001E5513" w:rsidRDefault="006867F8" w:rsidP="008E5CEC">
      <w:pPr>
        <w:tabs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Северным региональным оператором</w:t>
      </w:r>
      <w:r w:rsidR="001E5513">
        <w:rPr>
          <w:rFonts w:ascii="Times New Roman" w:hAnsi="Times New Roman" w:cs="Times New Roman"/>
          <w:sz w:val="24"/>
          <w:szCs w:val="24"/>
        </w:rPr>
        <w:t xml:space="preserve"> осуществляется сбор, транспортирование и утилизация ТКО с </w:t>
      </w:r>
      <w:r w:rsidR="00E0538D">
        <w:rPr>
          <w:rFonts w:ascii="Times New Roman" w:hAnsi="Times New Roman" w:cs="Times New Roman"/>
          <w:sz w:val="24"/>
          <w:szCs w:val="24"/>
        </w:rPr>
        <w:t>9</w:t>
      </w:r>
      <w:r w:rsidR="001E5513">
        <w:rPr>
          <w:rFonts w:ascii="Times New Roman" w:hAnsi="Times New Roman" w:cs="Times New Roman"/>
          <w:sz w:val="24"/>
          <w:szCs w:val="24"/>
        </w:rPr>
        <w:t xml:space="preserve"> населённых пунктов Чунского муниципального округа</w:t>
      </w:r>
      <w:r w:rsidR="00E0538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E0538D">
        <w:rPr>
          <w:rFonts w:ascii="Times New Roman" w:hAnsi="Times New Roman" w:cs="Times New Roman"/>
          <w:sz w:val="24"/>
          <w:szCs w:val="24"/>
        </w:rPr>
        <w:t>рп</w:t>
      </w:r>
      <w:proofErr w:type="spellEnd"/>
      <w:r w:rsidR="00E0538D">
        <w:rPr>
          <w:rFonts w:ascii="Times New Roman" w:hAnsi="Times New Roman" w:cs="Times New Roman"/>
          <w:sz w:val="24"/>
          <w:szCs w:val="24"/>
        </w:rPr>
        <w:t xml:space="preserve">. Чунский, </w:t>
      </w:r>
      <w:proofErr w:type="spellStart"/>
      <w:r w:rsidR="00E0538D">
        <w:rPr>
          <w:rFonts w:ascii="Times New Roman" w:hAnsi="Times New Roman" w:cs="Times New Roman"/>
          <w:sz w:val="24"/>
          <w:szCs w:val="24"/>
        </w:rPr>
        <w:t>рп</w:t>
      </w:r>
      <w:proofErr w:type="spellEnd"/>
      <w:r w:rsidR="00E0538D">
        <w:rPr>
          <w:rFonts w:ascii="Times New Roman" w:hAnsi="Times New Roman" w:cs="Times New Roman"/>
          <w:sz w:val="24"/>
          <w:szCs w:val="24"/>
        </w:rPr>
        <w:t xml:space="preserve">. Лесогорск, </w:t>
      </w:r>
      <w:proofErr w:type="spellStart"/>
      <w:r w:rsidR="00E0538D">
        <w:rPr>
          <w:rFonts w:ascii="Times New Roman" w:hAnsi="Times New Roman" w:cs="Times New Roman"/>
          <w:sz w:val="24"/>
          <w:szCs w:val="24"/>
        </w:rPr>
        <w:t>рп</w:t>
      </w:r>
      <w:proofErr w:type="spellEnd"/>
      <w:r w:rsidR="00E0538D">
        <w:rPr>
          <w:rFonts w:ascii="Times New Roman" w:hAnsi="Times New Roman" w:cs="Times New Roman"/>
          <w:sz w:val="24"/>
          <w:szCs w:val="24"/>
        </w:rPr>
        <w:t xml:space="preserve">. Октябрьский, п. Пионерский, п. Заводской, п. </w:t>
      </w:r>
      <w:proofErr w:type="spellStart"/>
      <w:r w:rsidR="00E0538D">
        <w:rPr>
          <w:rFonts w:ascii="Times New Roman" w:hAnsi="Times New Roman" w:cs="Times New Roman"/>
          <w:sz w:val="24"/>
          <w:szCs w:val="24"/>
        </w:rPr>
        <w:t>Новочунка</w:t>
      </w:r>
      <w:proofErr w:type="spellEnd"/>
      <w:r w:rsidR="00E0538D">
        <w:rPr>
          <w:rFonts w:ascii="Times New Roman" w:hAnsi="Times New Roman" w:cs="Times New Roman"/>
          <w:sz w:val="24"/>
          <w:szCs w:val="24"/>
        </w:rPr>
        <w:t xml:space="preserve">, п. </w:t>
      </w:r>
      <w:proofErr w:type="spellStart"/>
      <w:r w:rsidR="00E0538D">
        <w:rPr>
          <w:rFonts w:ascii="Times New Roman" w:hAnsi="Times New Roman" w:cs="Times New Roman"/>
          <w:sz w:val="24"/>
          <w:szCs w:val="24"/>
        </w:rPr>
        <w:t>Хоняки</w:t>
      </w:r>
      <w:proofErr w:type="spellEnd"/>
      <w:r w:rsidR="00E0538D">
        <w:rPr>
          <w:rFonts w:ascii="Times New Roman" w:hAnsi="Times New Roman" w:cs="Times New Roman"/>
          <w:sz w:val="24"/>
          <w:szCs w:val="24"/>
        </w:rPr>
        <w:t xml:space="preserve">, с. </w:t>
      </w:r>
      <w:proofErr w:type="spellStart"/>
      <w:r w:rsidR="00E0538D">
        <w:rPr>
          <w:rFonts w:ascii="Times New Roman" w:hAnsi="Times New Roman" w:cs="Times New Roman"/>
          <w:sz w:val="24"/>
          <w:szCs w:val="24"/>
        </w:rPr>
        <w:t>Баянда</w:t>
      </w:r>
      <w:proofErr w:type="spellEnd"/>
      <w:r w:rsidR="00E0538D">
        <w:rPr>
          <w:rFonts w:ascii="Times New Roman" w:hAnsi="Times New Roman" w:cs="Times New Roman"/>
          <w:sz w:val="24"/>
          <w:szCs w:val="24"/>
        </w:rPr>
        <w:t xml:space="preserve">, п. </w:t>
      </w:r>
      <w:proofErr w:type="spellStart"/>
      <w:r w:rsidR="00E0538D">
        <w:rPr>
          <w:rFonts w:ascii="Times New Roman" w:hAnsi="Times New Roman" w:cs="Times New Roman"/>
          <w:sz w:val="24"/>
          <w:szCs w:val="24"/>
        </w:rPr>
        <w:t>Бидога</w:t>
      </w:r>
      <w:proofErr w:type="spellEnd"/>
      <w:r w:rsidR="00E0538D">
        <w:rPr>
          <w:rFonts w:ascii="Times New Roman" w:hAnsi="Times New Roman" w:cs="Times New Roman"/>
          <w:sz w:val="24"/>
          <w:szCs w:val="24"/>
        </w:rPr>
        <w:t>)</w:t>
      </w:r>
      <w:r w:rsidR="001E5513">
        <w:rPr>
          <w:rFonts w:ascii="Times New Roman" w:hAnsi="Times New Roman" w:cs="Times New Roman"/>
          <w:sz w:val="24"/>
          <w:szCs w:val="24"/>
        </w:rPr>
        <w:t>.</w:t>
      </w:r>
    </w:p>
    <w:p w:rsidR="00D32930" w:rsidRDefault="00D32930" w:rsidP="008E5CEC">
      <w:pPr>
        <w:tabs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2020 года произошли</w:t>
      </w:r>
      <w:r w:rsidRPr="00D32930">
        <w:rPr>
          <w:rFonts w:ascii="Times New Roman" w:hAnsi="Times New Roman" w:cs="Times New Roman"/>
          <w:sz w:val="24"/>
          <w:szCs w:val="24"/>
        </w:rPr>
        <w:t xml:space="preserve"> кардинальн</w:t>
      </w:r>
      <w:r>
        <w:rPr>
          <w:rFonts w:ascii="Times New Roman" w:hAnsi="Times New Roman" w:cs="Times New Roman"/>
          <w:sz w:val="24"/>
          <w:szCs w:val="24"/>
        </w:rPr>
        <w:t>ые</w:t>
      </w:r>
      <w:r w:rsidRPr="00D32930">
        <w:rPr>
          <w:rFonts w:ascii="Times New Roman" w:hAnsi="Times New Roman" w:cs="Times New Roman"/>
          <w:sz w:val="24"/>
          <w:szCs w:val="24"/>
        </w:rPr>
        <w:t xml:space="preserve"> изменени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D329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деятельности</w:t>
      </w:r>
      <w:r w:rsidRPr="00D32930">
        <w:rPr>
          <w:rFonts w:ascii="Times New Roman" w:hAnsi="Times New Roman" w:cs="Times New Roman"/>
          <w:sz w:val="24"/>
          <w:szCs w:val="24"/>
        </w:rPr>
        <w:t xml:space="preserve"> МКУ «Служба эксплуатации». </w:t>
      </w:r>
      <w:r>
        <w:rPr>
          <w:rFonts w:ascii="Times New Roman" w:hAnsi="Times New Roman" w:cs="Times New Roman"/>
          <w:sz w:val="24"/>
          <w:szCs w:val="24"/>
        </w:rPr>
        <w:t>Основная цель</w:t>
      </w:r>
      <w:r w:rsidRPr="00D32930">
        <w:rPr>
          <w:rFonts w:ascii="Times New Roman" w:hAnsi="Times New Roman" w:cs="Times New Roman"/>
          <w:sz w:val="24"/>
          <w:szCs w:val="24"/>
        </w:rPr>
        <w:t xml:space="preserve"> – создание своего рода «управляющей компании» для социальных объектов, которая выполняет как текущий мелкий ремонт, так и крупные ремонтные работы, проводит замеры и расчеты для подготовки тех</w:t>
      </w:r>
      <w:r w:rsidR="006E5F5A">
        <w:rPr>
          <w:rFonts w:ascii="Times New Roman" w:hAnsi="Times New Roman" w:cs="Times New Roman"/>
          <w:sz w:val="24"/>
          <w:szCs w:val="24"/>
        </w:rPr>
        <w:t xml:space="preserve">нических </w:t>
      </w:r>
      <w:r w:rsidRPr="00D32930">
        <w:rPr>
          <w:rFonts w:ascii="Times New Roman" w:hAnsi="Times New Roman" w:cs="Times New Roman"/>
          <w:sz w:val="24"/>
          <w:szCs w:val="24"/>
        </w:rPr>
        <w:t xml:space="preserve">заданий и смет. Кроме оперативности, у нового формата еще один огромный плюс. Субсидии и бюджетные средства </w:t>
      </w:r>
      <w:r w:rsidR="006E5F5A">
        <w:rPr>
          <w:rFonts w:ascii="Times New Roman" w:hAnsi="Times New Roman" w:cs="Times New Roman"/>
          <w:sz w:val="24"/>
          <w:szCs w:val="24"/>
        </w:rPr>
        <w:t>направляются</w:t>
      </w:r>
      <w:r w:rsidRPr="00D32930">
        <w:rPr>
          <w:rFonts w:ascii="Times New Roman" w:hAnsi="Times New Roman" w:cs="Times New Roman"/>
          <w:sz w:val="24"/>
          <w:szCs w:val="24"/>
        </w:rPr>
        <w:t xml:space="preserve"> на </w:t>
      </w:r>
      <w:r w:rsidR="006E5F5A">
        <w:rPr>
          <w:rFonts w:ascii="Times New Roman" w:hAnsi="Times New Roman" w:cs="Times New Roman"/>
          <w:sz w:val="24"/>
          <w:szCs w:val="24"/>
        </w:rPr>
        <w:t>приобретение материалов, а работы выполняются</w:t>
      </w:r>
      <w:r w:rsidRPr="00D32930">
        <w:rPr>
          <w:rFonts w:ascii="Times New Roman" w:hAnsi="Times New Roman" w:cs="Times New Roman"/>
          <w:sz w:val="24"/>
          <w:szCs w:val="24"/>
        </w:rPr>
        <w:t xml:space="preserve"> </w:t>
      </w:r>
      <w:r w:rsidR="006E5F5A">
        <w:rPr>
          <w:rFonts w:ascii="Times New Roman" w:hAnsi="Times New Roman" w:cs="Times New Roman"/>
          <w:sz w:val="24"/>
          <w:szCs w:val="24"/>
        </w:rPr>
        <w:t>силами МКУ «Служба эксплуатации»</w:t>
      </w:r>
      <w:r w:rsidRPr="00D32930">
        <w:rPr>
          <w:rFonts w:ascii="Times New Roman" w:hAnsi="Times New Roman" w:cs="Times New Roman"/>
          <w:sz w:val="24"/>
          <w:szCs w:val="24"/>
        </w:rPr>
        <w:t>, что дает существенную экономию и возможность контроля.</w:t>
      </w:r>
      <w:r w:rsidR="006867F8">
        <w:rPr>
          <w:rFonts w:ascii="Times New Roman" w:hAnsi="Times New Roman" w:cs="Times New Roman"/>
          <w:sz w:val="24"/>
          <w:szCs w:val="24"/>
        </w:rPr>
        <w:t xml:space="preserve"> </w:t>
      </w:r>
      <w:r w:rsidR="006867F8" w:rsidRPr="00316032">
        <w:rPr>
          <w:rFonts w:ascii="Times New Roman" w:hAnsi="Times New Roman" w:cs="Times New Roman"/>
          <w:sz w:val="24"/>
          <w:szCs w:val="24"/>
        </w:rPr>
        <w:t xml:space="preserve">В связи с преобразованием Чунского </w:t>
      </w:r>
      <w:r w:rsidR="006867F8" w:rsidRPr="00316032">
        <w:rPr>
          <w:rFonts w:ascii="Times New Roman" w:hAnsi="Times New Roman" w:cs="Times New Roman"/>
          <w:sz w:val="24"/>
          <w:szCs w:val="24"/>
        </w:rPr>
        <w:lastRenderedPageBreak/>
        <w:t xml:space="preserve">районного муниципального образования в муниципальный округ с 01.01.2025 года функции </w:t>
      </w:r>
      <w:r w:rsidR="00316032" w:rsidRPr="00316032">
        <w:rPr>
          <w:rFonts w:ascii="Times New Roman" w:hAnsi="Times New Roman" w:cs="Times New Roman"/>
          <w:sz w:val="24"/>
          <w:szCs w:val="24"/>
        </w:rPr>
        <w:t>по комплексному обслуживанию объектов муниципальной собственности</w:t>
      </w:r>
      <w:r w:rsidR="006867F8" w:rsidRPr="00316032">
        <w:rPr>
          <w:rFonts w:ascii="Times New Roman" w:hAnsi="Times New Roman" w:cs="Times New Roman"/>
          <w:sz w:val="24"/>
          <w:szCs w:val="24"/>
        </w:rPr>
        <w:t xml:space="preserve"> выполняет МКУ «Коммунальная служба Чунского муниципального округа».</w:t>
      </w:r>
    </w:p>
    <w:p w:rsidR="00F45234" w:rsidRDefault="00FA6925" w:rsidP="00F45234">
      <w:pPr>
        <w:tabs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отчётном периоде осуществлялись мероприятия по повышени</w:t>
      </w:r>
      <w:r w:rsidR="00B312C9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 xml:space="preserve"> эффективности использования энергетических ресурсов – замена ламп накаливания на энергосберегающие нового поколения </w:t>
      </w:r>
      <w:r w:rsidR="006C157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объектах </w:t>
      </w:r>
      <w:r w:rsidR="00F45234">
        <w:rPr>
          <w:rFonts w:ascii="Times New Roman" w:hAnsi="Times New Roman" w:cs="Times New Roman"/>
          <w:sz w:val="24"/>
          <w:szCs w:val="24"/>
        </w:rPr>
        <w:t>образования</w:t>
      </w:r>
      <w:r>
        <w:rPr>
          <w:rFonts w:ascii="Times New Roman" w:hAnsi="Times New Roman" w:cs="Times New Roman"/>
          <w:sz w:val="24"/>
          <w:szCs w:val="24"/>
        </w:rPr>
        <w:t xml:space="preserve"> и культуры</w:t>
      </w:r>
      <w:r w:rsidR="00F45234">
        <w:rPr>
          <w:rFonts w:ascii="Times New Roman" w:hAnsi="Times New Roman" w:cs="Times New Roman"/>
          <w:sz w:val="24"/>
          <w:szCs w:val="24"/>
        </w:rPr>
        <w:t>, ремонт и поверка приборов коммерческого учёта энергетических ресурсов. Реализация данных мероприятий в дальнейшем позволит сократить нерациональное потребление коммунальных услуг учреждениями бюджетной сферы.</w:t>
      </w:r>
    </w:p>
    <w:p w:rsidR="009A0384" w:rsidRPr="00077D48" w:rsidRDefault="00B21C5C" w:rsidP="00316032">
      <w:pPr>
        <w:pStyle w:val="3"/>
        <w:spacing w:before="120" w:after="120" w:line="240" w:lineRule="auto"/>
        <w:rPr>
          <w:b/>
        </w:rPr>
      </w:pPr>
      <w:bookmarkStart w:id="13" w:name="_Toc215757978"/>
      <w:r>
        <w:rPr>
          <w:b/>
        </w:rPr>
        <w:t>1.3</w:t>
      </w:r>
      <w:r w:rsidR="009A0384" w:rsidRPr="00077D48">
        <w:rPr>
          <w:b/>
        </w:rPr>
        <w:t>.</w:t>
      </w:r>
      <w:r w:rsidR="007049F5" w:rsidRPr="00077D48">
        <w:rPr>
          <w:b/>
        </w:rPr>
        <w:t>3</w:t>
      </w:r>
      <w:r w:rsidR="009A0384" w:rsidRPr="00077D48">
        <w:rPr>
          <w:b/>
        </w:rPr>
        <w:t>. Развитие инфраструктуры</w:t>
      </w:r>
      <w:bookmarkEnd w:id="13"/>
    </w:p>
    <w:p w:rsidR="007049F5" w:rsidRPr="00077D48" w:rsidRDefault="007049F5" w:rsidP="00316032">
      <w:pPr>
        <w:pStyle w:val="4"/>
        <w:spacing w:before="120" w:after="120" w:line="240" w:lineRule="auto"/>
      </w:pPr>
      <w:r w:rsidRPr="00077D48">
        <w:t>Инфраструктура дорожного хозяйства</w:t>
      </w:r>
    </w:p>
    <w:p w:rsidR="005264FC" w:rsidRDefault="005264FC" w:rsidP="005264F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Транспортная инфраструктура </w:t>
      </w:r>
      <w:r w:rsidR="0022165A">
        <w:rPr>
          <w:rFonts w:ascii="Times New Roman" w:hAnsi="Times New Roman" w:cs="Times New Roman"/>
          <w:bCs/>
          <w:sz w:val="24"/>
          <w:szCs w:val="24"/>
        </w:rPr>
        <w:t>— это</w:t>
      </w:r>
      <w:r w:rsidRPr="005264FC">
        <w:rPr>
          <w:rFonts w:ascii="Times New Roman" w:hAnsi="Times New Roman" w:cs="Times New Roman"/>
          <w:bCs/>
          <w:sz w:val="24"/>
          <w:szCs w:val="24"/>
        </w:rPr>
        <w:t xml:space="preserve"> важный фактор для экономического развития и улучшения качества жизни людей. </w:t>
      </w:r>
    </w:p>
    <w:p w:rsidR="005264FC" w:rsidRPr="00D54AEC" w:rsidRDefault="005264FC" w:rsidP="005264F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Общая протяжённость дорог общего пользования по территории Чунского муниципального округа составляет </w:t>
      </w:r>
      <w:r w:rsidR="0022165A">
        <w:rPr>
          <w:rFonts w:ascii="Times New Roman" w:hAnsi="Times New Roman" w:cs="Times New Roman"/>
          <w:bCs/>
          <w:sz w:val="24"/>
          <w:szCs w:val="24"/>
        </w:rPr>
        <w:t>1</w:t>
      </w:r>
      <w:r w:rsidR="00E0538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2165A">
        <w:rPr>
          <w:rFonts w:ascii="Times New Roman" w:hAnsi="Times New Roman" w:cs="Times New Roman"/>
          <w:bCs/>
          <w:sz w:val="24"/>
          <w:szCs w:val="24"/>
        </w:rPr>
        <w:t>026,214</w:t>
      </w:r>
      <w:r>
        <w:rPr>
          <w:rFonts w:ascii="Times New Roman" w:hAnsi="Times New Roman" w:cs="Times New Roman"/>
          <w:bCs/>
          <w:sz w:val="24"/>
          <w:szCs w:val="24"/>
        </w:rPr>
        <w:t xml:space="preserve"> км, в том числе:</w:t>
      </w:r>
    </w:p>
    <w:p w:rsidR="005264FC" w:rsidRDefault="00D54AEC" w:rsidP="005264F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5264FC">
        <w:rPr>
          <w:rFonts w:ascii="Times New Roman" w:hAnsi="Times New Roman" w:cs="Times New Roman"/>
          <w:bCs/>
          <w:sz w:val="24"/>
          <w:szCs w:val="24"/>
        </w:rPr>
        <w:t xml:space="preserve">протяжённость дорог местного значения – </w:t>
      </w:r>
      <w:r w:rsidR="005264FC" w:rsidRPr="0022165A">
        <w:rPr>
          <w:rFonts w:ascii="Times New Roman" w:hAnsi="Times New Roman" w:cs="Times New Roman"/>
          <w:bCs/>
          <w:sz w:val="24"/>
          <w:szCs w:val="24"/>
        </w:rPr>
        <w:t>42</w:t>
      </w:r>
      <w:r w:rsidR="0022165A" w:rsidRPr="0022165A">
        <w:rPr>
          <w:rFonts w:ascii="Times New Roman" w:hAnsi="Times New Roman" w:cs="Times New Roman"/>
          <w:bCs/>
          <w:sz w:val="24"/>
          <w:szCs w:val="24"/>
        </w:rPr>
        <w:t>7</w:t>
      </w:r>
      <w:r w:rsidR="005264FC" w:rsidRPr="0022165A">
        <w:rPr>
          <w:rFonts w:ascii="Times New Roman" w:hAnsi="Times New Roman" w:cs="Times New Roman"/>
          <w:bCs/>
          <w:sz w:val="24"/>
          <w:szCs w:val="24"/>
        </w:rPr>
        <w:t>,</w:t>
      </w:r>
      <w:r w:rsidR="0022165A" w:rsidRPr="0022165A">
        <w:rPr>
          <w:rFonts w:ascii="Times New Roman" w:hAnsi="Times New Roman" w:cs="Times New Roman"/>
          <w:bCs/>
          <w:sz w:val="24"/>
          <w:szCs w:val="24"/>
        </w:rPr>
        <w:t>752</w:t>
      </w:r>
      <w:r w:rsidR="005264FC" w:rsidRPr="0022165A">
        <w:rPr>
          <w:rFonts w:ascii="Times New Roman" w:hAnsi="Times New Roman" w:cs="Times New Roman"/>
          <w:bCs/>
          <w:sz w:val="24"/>
          <w:szCs w:val="24"/>
        </w:rPr>
        <w:t xml:space="preserve"> км</w:t>
      </w:r>
      <w:r w:rsidR="009D4988" w:rsidRPr="0022165A">
        <w:rPr>
          <w:rFonts w:ascii="Times New Roman" w:hAnsi="Times New Roman" w:cs="Times New Roman"/>
          <w:bCs/>
          <w:sz w:val="24"/>
          <w:szCs w:val="24"/>
        </w:rPr>
        <w:t xml:space="preserve"> (в том числе</w:t>
      </w:r>
      <w:r w:rsidR="0022165A" w:rsidRPr="0022165A">
        <w:rPr>
          <w:rFonts w:ascii="Times New Roman" w:hAnsi="Times New Roman" w:cs="Times New Roman"/>
          <w:bCs/>
          <w:sz w:val="24"/>
          <w:szCs w:val="24"/>
        </w:rPr>
        <w:t xml:space="preserve"> с твёрдым покрытием 247,25, с грунтовым покрытием 180,502</w:t>
      </w:r>
      <w:r w:rsidR="009D4988" w:rsidRPr="0022165A">
        <w:rPr>
          <w:rFonts w:ascii="Times New Roman" w:hAnsi="Times New Roman" w:cs="Times New Roman"/>
          <w:bCs/>
          <w:sz w:val="24"/>
          <w:szCs w:val="24"/>
        </w:rPr>
        <w:t>);</w:t>
      </w:r>
    </w:p>
    <w:p w:rsidR="005264FC" w:rsidRDefault="00D54AEC" w:rsidP="005264F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5264FC">
        <w:rPr>
          <w:rFonts w:ascii="Times New Roman" w:hAnsi="Times New Roman" w:cs="Times New Roman"/>
          <w:bCs/>
          <w:sz w:val="24"/>
          <w:szCs w:val="24"/>
        </w:rPr>
        <w:t>протяжённость дорог регионального и межм</w:t>
      </w:r>
      <w:r w:rsidR="009D4988">
        <w:rPr>
          <w:rFonts w:ascii="Times New Roman" w:hAnsi="Times New Roman" w:cs="Times New Roman"/>
          <w:bCs/>
          <w:sz w:val="24"/>
          <w:szCs w:val="24"/>
        </w:rPr>
        <w:t xml:space="preserve">униципального значения </w:t>
      </w:r>
      <w:r w:rsidR="0022165A">
        <w:rPr>
          <w:rFonts w:ascii="Times New Roman" w:hAnsi="Times New Roman" w:cs="Times New Roman"/>
          <w:bCs/>
          <w:sz w:val="24"/>
          <w:szCs w:val="24"/>
        </w:rPr>
        <w:t>598,462 км</w:t>
      </w:r>
      <w:r w:rsidR="009D4988">
        <w:rPr>
          <w:rFonts w:ascii="Times New Roman" w:hAnsi="Times New Roman" w:cs="Times New Roman"/>
          <w:bCs/>
          <w:sz w:val="24"/>
          <w:szCs w:val="24"/>
        </w:rPr>
        <w:t>.</w:t>
      </w:r>
    </w:p>
    <w:p w:rsidR="005264FC" w:rsidRDefault="005264FC" w:rsidP="005264F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 состоянию на 01.01.202</w:t>
      </w:r>
      <w:r w:rsidR="006867F8">
        <w:rPr>
          <w:rFonts w:ascii="Times New Roman" w:hAnsi="Times New Roman" w:cs="Times New Roman"/>
          <w:bCs/>
          <w:sz w:val="24"/>
          <w:szCs w:val="24"/>
        </w:rPr>
        <w:t>5</w:t>
      </w:r>
      <w:r>
        <w:rPr>
          <w:rFonts w:ascii="Times New Roman" w:hAnsi="Times New Roman" w:cs="Times New Roman"/>
          <w:bCs/>
          <w:sz w:val="24"/>
          <w:szCs w:val="24"/>
        </w:rPr>
        <w:t xml:space="preserve"> года из общей протяжённости дорог общего пользования все дороги соответствуют нормативным требованиям.</w:t>
      </w:r>
    </w:p>
    <w:p w:rsidR="009D4988" w:rsidRDefault="009D4988" w:rsidP="005264F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Имеющаяся дорожная сеть обеспечивает возможность автомобильного сообщения по дорогам </w:t>
      </w:r>
      <w:r w:rsidR="0022165A">
        <w:rPr>
          <w:rFonts w:ascii="Times New Roman" w:hAnsi="Times New Roman" w:cs="Times New Roman"/>
          <w:bCs/>
          <w:sz w:val="24"/>
          <w:szCs w:val="24"/>
        </w:rPr>
        <w:t>местного значения</w:t>
      </w:r>
      <w:r>
        <w:rPr>
          <w:rFonts w:ascii="Times New Roman" w:hAnsi="Times New Roman" w:cs="Times New Roman"/>
          <w:bCs/>
          <w:sz w:val="24"/>
          <w:szCs w:val="24"/>
        </w:rPr>
        <w:t xml:space="preserve"> между административным центром и 36 населёнными пунктами</w:t>
      </w:r>
      <w:r w:rsidR="00510A95">
        <w:rPr>
          <w:rFonts w:ascii="Times New Roman" w:hAnsi="Times New Roman" w:cs="Times New Roman"/>
          <w:bCs/>
          <w:sz w:val="24"/>
          <w:szCs w:val="24"/>
        </w:rPr>
        <w:t xml:space="preserve"> (до </w:t>
      </w:r>
      <w:r w:rsidR="00B312C9"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="00510A95">
        <w:rPr>
          <w:rFonts w:ascii="Times New Roman" w:hAnsi="Times New Roman" w:cs="Times New Roman"/>
          <w:bCs/>
          <w:sz w:val="24"/>
          <w:szCs w:val="24"/>
        </w:rPr>
        <w:t xml:space="preserve">д. </w:t>
      </w:r>
      <w:proofErr w:type="spellStart"/>
      <w:r w:rsidR="00510A95">
        <w:rPr>
          <w:rFonts w:ascii="Times New Roman" w:hAnsi="Times New Roman" w:cs="Times New Roman"/>
          <w:bCs/>
          <w:sz w:val="24"/>
          <w:szCs w:val="24"/>
        </w:rPr>
        <w:t>Ганькин</w:t>
      </w:r>
      <w:r w:rsidR="00B312C9">
        <w:rPr>
          <w:rFonts w:ascii="Times New Roman" w:hAnsi="Times New Roman" w:cs="Times New Roman"/>
          <w:bCs/>
          <w:sz w:val="24"/>
          <w:szCs w:val="24"/>
        </w:rPr>
        <w:t>а</w:t>
      </w:r>
      <w:proofErr w:type="spellEnd"/>
      <w:r w:rsidR="00510A95">
        <w:rPr>
          <w:rFonts w:ascii="Times New Roman" w:hAnsi="Times New Roman" w:cs="Times New Roman"/>
          <w:bCs/>
          <w:sz w:val="24"/>
          <w:szCs w:val="24"/>
        </w:rPr>
        <w:t xml:space="preserve">, с. </w:t>
      </w:r>
      <w:proofErr w:type="spellStart"/>
      <w:r w:rsidR="00510A95">
        <w:rPr>
          <w:rFonts w:ascii="Times New Roman" w:hAnsi="Times New Roman" w:cs="Times New Roman"/>
          <w:bCs/>
          <w:sz w:val="24"/>
          <w:szCs w:val="24"/>
        </w:rPr>
        <w:t>Балтурино</w:t>
      </w:r>
      <w:proofErr w:type="spellEnd"/>
      <w:r w:rsidR="0022165A">
        <w:rPr>
          <w:rFonts w:ascii="Times New Roman" w:hAnsi="Times New Roman" w:cs="Times New Roman"/>
          <w:bCs/>
          <w:sz w:val="24"/>
          <w:szCs w:val="24"/>
        </w:rPr>
        <w:t xml:space="preserve"> отсутствует дорожное сообщение)</w:t>
      </w:r>
      <w:r w:rsidR="00D54AEC">
        <w:rPr>
          <w:rFonts w:ascii="Times New Roman" w:hAnsi="Times New Roman" w:cs="Times New Roman"/>
          <w:bCs/>
          <w:sz w:val="24"/>
          <w:szCs w:val="24"/>
        </w:rPr>
        <w:t>.</w:t>
      </w:r>
    </w:p>
    <w:p w:rsidR="009D4988" w:rsidRDefault="009D4988" w:rsidP="005264F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 состоянию на 01.01.202</w:t>
      </w:r>
      <w:r w:rsidR="006867F8">
        <w:rPr>
          <w:rFonts w:ascii="Times New Roman" w:hAnsi="Times New Roman" w:cs="Times New Roman"/>
          <w:bCs/>
          <w:sz w:val="24"/>
          <w:szCs w:val="24"/>
        </w:rPr>
        <w:t>5</w:t>
      </w:r>
      <w:r>
        <w:rPr>
          <w:rFonts w:ascii="Times New Roman" w:hAnsi="Times New Roman" w:cs="Times New Roman"/>
          <w:bCs/>
          <w:sz w:val="24"/>
          <w:szCs w:val="24"/>
        </w:rPr>
        <w:t xml:space="preserve"> года на территории Чунского муниципального округа действовало </w:t>
      </w:r>
      <w:r w:rsidRPr="0022165A">
        <w:rPr>
          <w:rFonts w:ascii="Times New Roman" w:hAnsi="Times New Roman" w:cs="Times New Roman"/>
          <w:bCs/>
          <w:sz w:val="24"/>
          <w:szCs w:val="24"/>
        </w:rPr>
        <w:t>12</w:t>
      </w:r>
      <w:r>
        <w:rPr>
          <w:rFonts w:ascii="Times New Roman" w:hAnsi="Times New Roman" w:cs="Times New Roman"/>
          <w:bCs/>
          <w:sz w:val="24"/>
          <w:szCs w:val="24"/>
        </w:rPr>
        <w:t xml:space="preserve"> маршрутов общественного транспорта, которые соединяют между собой </w:t>
      </w:r>
      <w:r w:rsidRPr="0022165A">
        <w:rPr>
          <w:rFonts w:ascii="Times New Roman" w:hAnsi="Times New Roman" w:cs="Times New Roman"/>
          <w:bCs/>
          <w:sz w:val="24"/>
          <w:szCs w:val="24"/>
        </w:rPr>
        <w:t>19</w:t>
      </w:r>
      <w:r>
        <w:rPr>
          <w:rFonts w:ascii="Times New Roman" w:hAnsi="Times New Roman" w:cs="Times New Roman"/>
          <w:bCs/>
          <w:sz w:val="24"/>
          <w:szCs w:val="24"/>
        </w:rPr>
        <w:t xml:space="preserve"> населённых пунктов</w:t>
      </w:r>
      <w:r w:rsidR="0022165A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9D4988" w:rsidRDefault="009D4988" w:rsidP="005264F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Из общего количества маршрутов общественного транспорта:</w:t>
      </w:r>
    </w:p>
    <w:p w:rsidR="009D4988" w:rsidRPr="0022165A" w:rsidRDefault="00D54AEC" w:rsidP="005264F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9D4988" w:rsidRPr="0022165A">
        <w:rPr>
          <w:rFonts w:ascii="Times New Roman" w:hAnsi="Times New Roman" w:cs="Times New Roman"/>
          <w:bCs/>
          <w:sz w:val="24"/>
          <w:szCs w:val="24"/>
        </w:rPr>
        <w:t>8 маршрутов – ежедневные;</w:t>
      </w:r>
    </w:p>
    <w:p w:rsidR="009D4988" w:rsidRPr="0022165A" w:rsidRDefault="00D54AEC" w:rsidP="005264F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9D4988" w:rsidRPr="0022165A">
        <w:rPr>
          <w:rFonts w:ascii="Times New Roman" w:hAnsi="Times New Roman" w:cs="Times New Roman"/>
          <w:bCs/>
          <w:sz w:val="24"/>
          <w:szCs w:val="24"/>
        </w:rPr>
        <w:t>6 маршрутов – между административным центром и прилегающими населёнными пунктами;</w:t>
      </w:r>
    </w:p>
    <w:p w:rsidR="009D4988" w:rsidRDefault="00D54AEC" w:rsidP="005264F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9D4988" w:rsidRPr="0022165A">
        <w:rPr>
          <w:rFonts w:ascii="Times New Roman" w:hAnsi="Times New Roman" w:cs="Times New Roman"/>
          <w:bCs/>
          <w:sz w:val="24"/>
          <w:szCs w:val="24"/>
        </w:rPr>
        <w:t>1 маршрут – между прилегающими населёнными пунктами</w:t>
      </w:r>
      <w:r w:rsidR="0022165A" w:rsidRPr="0022165A">
        <w:rPr>
          <w:rFonts w:ascii="Times New Roman" w:hAnsi="Times New Roman" w:cs="Times New Roman"/>
          <w:bCs/>
          <w:sz w:val="24"/>
          <w:szCs w:val="24"/>
        </w:rPr>
        <w:t xml:space="preserve"> (сезонный садоводческий маршрут)</w:t>
      </w:r>
      <w:r w:rsidR="009D4988" w:rsidRPr="0022165A">
        <w:rPr>
          <w:rFonts w:ascii="Times New Roman" w:hAnsi="Times New Roman" w:cs="Times New Roman"/>
          <w:bCs/>
          <w:sz w:val="24"/>
          <w:szCs w:val="24"/>
        </w:rPr>
        <w:t>.</w:t>
      </w:r>
    </w:p>
    <w:p w:rsidR="00565E16" w:rsidRDefault="00565E16" w:rsidP="00565E1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2020 году запустили муниципальный автобус</w:t>
      </w:r>
      <w:r w:rsidRPr="00C65946">
        <w:rPr>
          <w:rFonts w:ascii="Times New Roman" w:hAnsi="Times New Roman" w:cs="Times New Roman"/>
          <w:bCs/>
          <w:sz w:val="24"/>
          <w:szCs w:val="24"/>
        </w:rPr>
        <w:t xml:space="preserve"> по маршруту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Бунбуй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Новобалтурина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Чуна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C65946">
        <w:rPr>
          <w:rFonts w:ascii="Times New Roman" w:hAnsi="Times New Roman" w:cs="Times New Roman"/>
          <w:bCs/>
          <w:sz w:val="24"/>
          <w:szCs w:val="24"/>
        </w:rPr>
        <w:t xml:space="preserve">Автобус «Газель-Бизнес» </w:t>
      </w:r>
      <w:r>
        <w:rPr>
          <w:rFonts w:ascii="Times New Roman" w:hAnsi="Times New Roman" w:cs="Times New Roman"/>
          <w:bCs/>
          <w:sz w:val="24"/>
          <w:szCs w:val="24"/>
        </w:rPr>
        <w:t>приобрели</w:t>
      </w:r>
      <w:r w:rsidRPr="00C65946">
        <w:rPr>
          <w:rFonts w:ascii="Times New Roman" w:hAnsi="Times New Roman" w:cs="Times New Roman"/>
          <w:bCs/>
          <w:sz w:val="24"/>
          <w:szCs w:val="24"/>
        </w:rPr>
        <w:t xml:space="preserve"> по </w:t>
      </w:r>
      <w:r>
        <w:rPr>
          <w:rFonts w:ascii="Times New Roman" w:hAnsi="Times New Roman" w:cs="Times New Roman"/>
          <w:bCs/>
          <w:sz w:val="24"/>
          <w:szCs w:val="24"/>
        </w:rPr>
        <w:t>проекту «Народные инициативы», получили разрешительные документы на пассажирские перевозки.</w:t>
      </w:r>
      <w:r w:rsidRPr="00C65946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В итоге</w:t>
      </w:r>
      <w:r w:rsidR="00D54AEC">
        <w:rPr>
          <w:rFonts w:ascii="Times New Roman" w:hAnsi="Times New Roman" w:cs="Times New Roman"/>
          <w:bCs/>
          <w:sz w:val="24"/>
          <w:szCs w:val="24"/>
        </w:rPr>
        <w:t xml:space="preserve"> обеспечили сообщение с административным центром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65946">
        <w:rPr>
          <w:rFonts w:ascii="Times New Roman" w:hAnsi="Times New Roman" w:cs="Times New Roman"/>
          <w:bCs/>
          <w:sz w:val="24"/>
          <w:szCs w:val="24"/>
        </w:rPr>
        <w:t xml:space="preserve">на социально </w:t>
      </w:r>
      <w:r w:rsidR="0022165A">
        <w:rPr>
          <w:rFonts w:ascii="Times New Roman" w:hAnsi="Times New Roman" w:cs="Times New Roman"/>
          <w:bCs/>
          <w:sz w:val="24"/>
          <w:szCs w:val="24"/>
        </w:rPr>
        <w:t>значимом</w:t>
      </w:r>
      <w:r w:rsidRPr="00C65946">
        <w:rPr>
          <w:rFonts w:ascii="Times New Roman" w:hAnsi="Times New Roman" w:cs="Times New Roman"/>
          <w:bCs/>
          <w:sz w:val="24"/>
          <w:szCs w:val="24"/>
        </w:rPr>
        <w:t xml:space="preserve"> маршруте</w:t>
      </w:r>
      <w:r w:rsidR="00D54AEC">
        <w:rPr>
          <w:rFonts w:ascii="Times New Roman" w:hAnsi="Times New Roman" w:cs="Times New Roman"/>
          <w:bCs/>
          <w:sz w:val="24"/>
          <w:szCs w:val="24"/>
        </w:rPr>
        <w:t>.</w:t>
      </w:r>
    </w:p>
    <w:p w:rsidR="0022165A" w:rsidRPr="0022165A" w:rsidRDefault="0022165A" w:rsidP="00565E1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165A">
        <w:rPr>
          <w:rFonts w:ascii="Times New Roman" w:hAnsi="Times New Roman" w:cs="Times New Roman"/>
          <w:bCs/>
          <w:sz w:val="24"/>
          <w:szCs w:val="24"/>
        </w:rPr>
        <w:t xml:space="preserve">Для </w:t>
      </w:r>
      <w:r w:rsidR="00E0538D">
        <w:rPr>
          <w:rFonts w:ascii="Times New Roman" w:hAnsi="Times New Roman" w:cs="Times New Roman"/>
          <w:bCs/>
          <w:sz w:val="24"/>
          <w:szCs w:val="24"/>
        </w:rPr>
        <w:t>исполнения</w:t>
      </w:r>
      <w:r w:rsidRPr="0022165A">
        <w:rPr>
          <w:rFonts w:ascii="Times New Roman" w:hAnsi="Times New Roman" w:cs="Times New Roman"/>
          <w:bCs/>
          <w:sz w:val="24"/>
          <w:szCs w:val="24"/>
        </w:rPr>
        <w:t xml:space="preserve"> постановления Правительства Иркутской области «Об обеспечении равной доступности услуг общественного транспорта в Иркутской области для отдельных категорий граждан, оказание мер социальной поддержки которых относится к ведению Российской Федерации и Иркутской области» от 18.11.2013 года № 521-пп производится перевозка льготной категории граждан с использованием электронного социального проездного билета по маршрутам:</w:t>
      </w:r>
    </w:p>
    <w:p w:rsidR="0022165A" w:rsidRPr="0022165A" w:rsidRDefault="0022165A" w:rsidP="00565E1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165A">
        <w:rPr>
          <w:rFonts w:ascii="Times New Roman" w:hAnsi="Times New Roman" w:cs="Times New Roman"/>
          <w:bCs/>
          <w:sz w:val="24"/>
          <w:szCs w:val="24"/>
        </w:rPr>
        <w:t>- № 101 «</w:t>
      </w:r>
      <w:proofErr w:type="spellStart"/>
      <w:r w:rsidRPr="0022165A">
        <w:rPr>
          <w:rFonts w:ascii="Times New Roman" w:hAnsi="Times New Roman" w:cs="Times New Roman"/>
          <w:bCs/>
          <w:sz w:val="24"/>
          <w:szCs w:val="24"/>
        </w:rPr>
        <w:t>Чуна</w:t>
      </w:r>
      <w:proofErr w:type="spellEnd"/>
      <w:r w:rsidRPr="0022165A">
        <w:rPr>
          <w:rFonts w:ascii="Times New Roman" w:hAnsi="Times New Roman" w:cs="Times New Roman"/>
          <w:bCs/>
          <w:sz w:val="24"/>
          <w:szCs w:val="24"/>
        </w:rPr>
        <w:t>-Лесогорск»;</w:t>
      </w:r>
    </w:p>
    <w:p w:rsidR="0022165A" w:rsidRPr="0022165A" w:rsidRDefault="0022165A" w:rsidP="00565E1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165A">
        <w:rPr>
          <w:rFonts w:ascii="Times New Roman" w:hAnsi="Times New Roman" w:cs="Times New Roman"/>
          <w:bCs/>
          <w:sz w:val="24"/>
          <w:szCs w:val="24"/>
        </w:rPr>
        <w:t>- № 102 «</w:t>
      </w:r>
      <w:proofErr w:type="spellStart"/>
      <w:r w:rsidRPr="0022165A">
        <w:rPr>
          <w:rFonts w:ascii="Times New Roman" w:hAnsi="Times New Roman" w:cs="Times New Roman"/>
          <w:bCs/>
          <w:sz w:val="24"/>
          <w:szCs w:val="24"/>
        </w:rPr>
        <w:t>Чуна</w:t>
      </w:r>
      <w:proofErr w:type="spellEnd"/>
      <w:r w:rsidRPr="0022165A">
        <w:rPr>
          <w:rFonts w:ascii="Times New Roman" w:hAnsi="Times New Roman" w:cs="Times New Roman"/>
          <w:bCs/>
          <w:sz w:val="24"/>
          <w:szCs w:val="24"/>
        </w:rPr>
        <w:t>-Октябрьский»;</w:t>
      </w:r>
    </w:p>
    <w:p w:rsidR="0022165A" w:rsidRPr="0022165A" w:rsidRDefault="0022165A" w:rsidP="00565E1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165A">
        <w:rPr>
          <w:rFonts w:ascii="Times New Roman" w:hAnsi="Times New Roman" w:cs="Times New Roman"/>
          <w:bCs/>
          <w:sz w:val="24"/>
          <w:szCs w:val="24"/>
        </w:rPr>
        <w:t>- № 103 «</w:t>
      </w:r>
      <w:proofErr w:type="spellStart"/>
      <w:r w:rsidRPr="0022165A">
        <w:rPr>
          <w:rFonts w:ascii="Times New Roman" w:hAnsi="Times New Roman" w:cs="Times New Roman"/>
          <w:bCs/>
          <w:sz w:val="24"/>
          <w:szCs w:val="24"/>
        </w:rPr>
        <w:t>Чуна</w:t>
      </w:r>
      <w:proofErr w:type="spellEnd"/>
      <w:r w:rsidRPr="0022165A">
        <w:rPr>
          <w:rFonts w:ascii="Times New Roman" w:hAnsi="Times New Roman" w:cs="Times New Roman"/>
          <w:bCs/>
          <w:sz w:val="24"/>
          <w:szCs w:val="24"/>
        </w:rPr>
        <w:t>-Кулиш»;</w:t>
      </w:r>
    </w:p>
    <w:p w:rsidR="0022165A" w:rsidRPr="0022165A" w:rsidRDefault="0022165A" w:rsidP="00565E1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165A">
        <w:rPr>
          <w:rFonts w:ascii="Times New Roman" w:hAnsi="Times New Roman" w:cs="Times New Roman"/>
          <w:bCs/>
          <w:sz w:val="24"/>
          <w:szCs w:val="24"/>
        </w:rPr>
        <w:t>- № 7А «Торговый центр – ул. Солнечная»;</w:t>
      </w:r>
    </w:p>
    <w:p w:rsidR="0022165A" w:rsidRPr="0022165A" w:rsidRDefault="0022165A" w:rsidP="00565E1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165A">
        <w:rPr>
          <w:rFonts w:ascii="Times New Roman" w:hAnsi="Times New Roman" w:cs="Times New Roman"/>
          <w:bCs/>
          <w:sz w:val="24"/>
          <w:szCs w:val="24"/>
        </w:rPr>
        <w:t>- № 110 «Северный – Клубничка» (сезонный садоводческий).</w:t>
      </w:r>
    </w:p>
    <w:p w:rsidR="009D4988" w:rsidRPr="00E0538D" w:rsidRDefault="009D4988" w:rsidP="005264F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41DAF">
        <w:rPr>
          <w:rFonts w:ascii="Times New Roman" w:hAnsi="Times New Roman" w:cs="Times New Roman"/>
          <w:bCs/>
          <w:sz w:val="24"/>
          <w:szCs w:val="24"/>
        </w:rPr>
        <w:t xml:space="preserve">Общая численность населения, охваченная автомобильным сообщением по маршрутам общественного транспорта, </w:t>
      </w:r>
      <w:r w:rsidRPr="00E0538D">
        <w:rPr>
          <w:rFonts w:ascii="Times New Roman" w:hAnsi="Times New Roman" w:cs="Times New Roman"/>
          <w:bCs/>
          <w:sz w:val="24"/>
          <w:szCs w:val="24"/>
        </w:rPr>
        <w:t xml:space="preserve">составляет </w:t>
      </w:r>
      <w:r w:rsidR="0022165A" w:rsidRPr="00E0538D">
        <w:rPr>
          <w:rFonts w:ascii="Times New Roman" w:hAnsi="Times New Roman" w:cs="Times New Roman"/>
          <w:bCs/>
          <w:sz w:val="24"/>
          <w:szCs w:val="24"/>
        </w:rPr>
        <w:t>23626</w:t>
      </w:r>
      <w:r w:rsidRPr="00E0538D">
        <w:rPr>
          <w:rFonts w:ascii="Times New Roman" w:hAnsi="Times New Roman" w:cs="Times New Roman"/>
          <w:bCs/>
          <w:sz w:val="24"/>
          <w:szCs w:val="24"/>
        </w:rPr>
        <w:t xml:space="preserve"> человек (</w:t>
      </w:r>
      <w:r w:rsidR="0022165A" w:rsidRPr="00E0538D">
        <w:rPr>
          <w:rFonts w:ascii="Times New Roman" w:hAnsi="Times New Roman" w:cs="Times New Roman"/>
          <w:bCs/>
          <w:sz w:val="24"/>
          <w:szCs w:val="24"/>
        </w:rPr>
        <w:t>89</w:t>
      </w:r>
      <w:r w:rsidRPr="00E0538D">
        <w:rPr>
          <w:rFonts w:ascii="Times New Roman" w:hAnsi="Times New Roman" w:cs="Times New Roman"/>
          <w:bCs/>
          <w:sz w:val="24"/>
          <w:szCs w:val="24"/>
        </w:rPr>
        <w:t>%).</w:t>
      </w:r>
    </w:p>
    <w:p w:rsidR="00C81D51" w:rsidRPr="00C81D51" w:rsidRDefault="00C65946" w:rsidP="00C81D5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538D">
        <w:rPr>
          <w:rFonts w:ascii="Times New Roman" w:hAnsi="Times New Roman" w:cs="Times New Roman"/>
          <w:bCs/>
          <w:sz w:val="24"/>
          <w:szCs w:val="24"/>
        </w:rPr>
        <w:t>В рамках реализации мероприятий государственной программы Иркутской области «Реализация государственной политики в сфере строительства, дорожного хозяйства»</w:t>
      </w:r>
      <w:r>
        <w:rPr>
          <w:rFonts w:ascii="Times New Roman" w:hAnsi="Times New Roman" w:cs="Times New Roman"/>
          <w:bCs/>
          <w:sz w:val="24"/>
          <w:szCs w:val="24"/>
        </w:rPr>
        <w:t xml:space="preserve"> п</w:t>
      </w:r>
      <w:r w:rsidR="00C81D51" w:rsidRPr="00C81D51">
        <w:rPr>
          <w:rFonts w:ascii="Times New Roman" w:hAnsi="Times New Roman" w:cs="Times New Roman"/>
          <w:bCs/>
          <w:sz w:val="24"/>
          <w:szCs w:val="24"/>
        </w:rPr>
        <w:t xml:space="preserve">остроен пешеходный мост через реку </w:t>
      </w:r>
      <w:proofErr w:type="spellStart"/>
      <w:r w:rsidR="00C81D51" w:rsidRPr="00C81D51">
        <w:rPr>
          <w:rFonts w:ascii="Times New Roman" w:hAnsi="Times New Roman" w:cs="Times New Roman"/>
          <w:bCs/>
          <w:sz w:val="24"/>
          <w:szCs w:val="24"/>
        </w:rPr>
        <w:t>Чуна</w:t>
      </w:r>
      <w:proofErr w:type="spellEnd"/>
      <w:r w:rsidR="00C81D51" w:rsidRPr="00C81D51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в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рп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565E16">
        <w:rPr>
          <w:rFonts w:ascii="Times New Roman" w:hAnsi="Times New Roman" w:cs="Times New Roman"/>
          <w:bCs/>
          <w:sz w:val="24"/>
          <w:szCs w:val="24"/>
        </w:rPr>
        <w:t>Октябрьский.</w:t>
      </w:r>
      <w:r w:rsidR="00C81D51" w:rsidRPr="00C81D5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65E16">
        <w:rPr>
          <w:rFonts w:ascii="Times New Roman" w:hAnsi="Times New Roman" w:cs="Times New Roman"/>
          <w:bCs/>
          <w:sz w:val="24"/>
          <w:szCs w:val="24"/>
        </w:rPr>
        <w:t>З</w:t>
      </w:r>
      <w:r w:rsidR="00C81D51" w:rsidRPr="00C81D51">
        <w:rPr>
          <w:rFonts w:ascii="Times New Roman" w:hAnsi="Times New Roman" w:cs="Times New Roman"/>
          <w:bCs/>
          <w:sz w:val="24"/>
          <w:szCs w:val="24"/>
        </w:rPr>
        <w:t xml:space="preserve">апущен автомобильный мост через реку Верхняя </w:t>
      </w:r>
      <w:proofErr w:type="spellStart"/>
      <w:r w:rsidR="00C81D51" w:rsidRPr="00C81D51">
        <w:rPr>
          <w:rFonts w:ascii="Times New Roman" w:hAnsi="Times New Roman" w:cs="Times New Roman"/>
          <w:bCs/>
          <w:sz w:val="24"/>
          <w:szCs w:val="24"/>
        </w:rPr>
        <w:t>Бунбуйка</w:t>
      </w:r>
      <w:proofErr w:type="spellEnd"/>
      <w:r w:rsidR="00C81D51" w:rsidRPr="00C81D51">
        <w:rPr>
          <w:rFonts w:ascii="Times New Roman" w:hAnsi="Times New Roman" w:cs="Times New Roman"/>
          <w:bCs/>
          <w:sz w:val="24"/>
          <w:szCs w:val="24"/>
        </w:rPr>
        <w:t xml:space="preserve"> на территории </w:t>
      </w:r>
      <w:proofErr w:type="spellStart"/>
      <w:r w:rsidR="00C81D51" w:rsidRPr="00C81D51">
        <w:rPr>
          <w:rFonts w:ascii="Times New Roman" w:hAnsi="Times New Roman" w:cs="Times New Roman"/>
          <w:bCs/>
          <w:sz w:val="24"/>
          <w:szCs w:val="24"/>
        </w:rPr>
        <w:t>Бунбуйского</w:t>
      </w:r>
      <w:proofErr w:type="spellEnd"/>
      <w:r w:rsidR="00C81D51" w:rsidRPr="00C81D5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0538D">
        <w:rPr>
          <w:rFonts w:ascii="Times New Roman" w:hAnsi="Times New Roman" w:cs="Times New Roman"/>
          <w:bCs/>
          <w:sz w:val="24"/>
          <w:szCs w:val="24"/>
        </w:rPr>
        <w:t>муниципального образования</w:t>
      </w:r>
      <w:r w:rsidR="00C81D51" w:rsidRPr="00C81D51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565E16">
        <w:rPr>
          <w:rFonts w:ascii="Times New Roman" w:hAnsi="Times New Roman" w:cs="Times New Roman"/>
          <w:bCs/>
          <w:sz w:val="24"/>
          <w:szCs w:val="24"/>
        </w:rPr>
        <w:t>Завершено строительство пешеходного моста в п. Весёлый.</w:t>
      </w:r>
    </w:p>
    <w:p w:rsidR="00C65946" w:rsidRPr="00C65946" w:rsidRDefault="00565E16" w:rsidP="00C6594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Благодаря возможностям государственной программы </w:t>
      </w:r>
      <w:r w:rsidRPr="00C65946">
        <w:rPr>
          <w:rFonts w:ascii="Times New Roman" w:hAnsi="Times New Roman" w:cs="Times New Roman"/>
          <w:bCs/>
          <w:sz w:val="24"/>
          <w:szCs w:val="24"/>
        </w:rPr>
        <w:t>Иркутской области «Развитие дорожного хозяйства</w:t>
      </w:r>
      <w:r w:rsidR="00441DAF">
        <w:rPr>
          <w:rFonts w:ascii="Times New Roman" w:hAnsi="Times New Roman" w:cs="Times New Roman"/>
          <w:bCs/>
          <w:sz w:val="24"/>
          <w:szCs w:val="24"/>
        </w:rPr>
        <w:t xml:space="preserve"> и сети искусственных сооружений</w:t>
      </w:r>
      <w:r w:rsidRPr="00C65946">
        <w:rPr>
          <w:rFonts w:ascii="Times New Roman" w:hAnsi="Times New Roman" w:cs="Times New Roman"/>
          <w:bCs/>
          <w:sz w:val="24"/>
          <w:szCs w:val="24"/>
        </w:rPr>
        <w:t>»</w:t>
      </w:r>
      <w:r>
        <w:rPr>
          <w:rFonts w:ascii="Times New Roman" w:hAnsi="Times New Roman" w:cs="Times New Roman"/>
          <w:bCs/>
          <w:sz w:val="24"/>
          <w:szCs w:val="24"/>
        </w:rPr>
        <w:t xml:space="preserve"> проведён </w:t>
      </w:r>
      <w:r w:rsidR="00C65946" w:rsidRPr="00C65946">
        <w:rPr>
          <w:rFonts w:ascii="Times New Roman" w:hAnsi="Times New Roman" w:cs="Times New Roman"/>
          <w:bCs/>
          <w:sz w:val="24"/>
          <w:szCs w:val="24"/>
        </w:rPr>
        <w:t>масштабный капиталь</w:t>
      </w:r>
      <w:r>
        <w:rPr>
          <w:rFonts w:ascii="Times New Roman" w:hAnsi="Times New Roman" w:cs="Times New Roman"/>
          <w:bCs/>
          <w:sz w:val="24"/>
          <w:szCs w:val="24"/>
        </w:rPr>
        <w:t xml:space="preserve">ный ремонт </w:t>
      </w:r>
      <w:r w:rsidR="00441DAF">
        <w:rPr>
          <w:rFonts w:ascii="Times New Roman" w:hAnsi="Times New Roman" w:cs="Times New Roman"/>
          <w:bCs/>
          <w:sz w:val="24"/>
          <w:szCs w:val="24"/>
        </w:rPr>
        <w:t>следующих</w:t>
      </w:r>
      <w:r>
        <w:rPr>
          <w:rFonts w:ascii="Times New Roman" w:hAnsi="Times New Roman" w:cs="Times New Roman"/>
          <w:bCs/>
          <w:sz w:val="24"/>
          <w:szCs w:val="24"/>
        </w:rPr>
        <w:t xml:space="preserve"> улиц:</w:t>
      </w:r>
      <w:r w:rsidR="00441DAF">
        <w:rPr>
          <w:rFonts w:ascii="Times New Roman" w:hAnsi="Times New Roman" w:cs="Times New Roman"/>
          <w:bCs/>
          <w:sz w:val="24"/>
          <w:szCs w:val="24"/>
        </w:rPr>
        <w:t xml:space="preserve"> ул. </w:t>
      </w:r>
      <w:proofErr w:type="spellStart"/>
      <w:r w:rsidR="00441DAF">
        <w:rPr>
          <w:rFonts w:ascii="Times New Roman" w:hAnsi="Times New Roman" w:cs="Times New Roman"/>
          <w:bCs/>
          <w:sz w:val="24"/>
          <w:szCs w:val="24"/>
        </w:rPr>
        <w:t>Шастина</w:t>
      </w:r>
      <w:proofErr w:type="spellEnd"/>
      <w:r w:rsidR="00441DAF">
        <w:rPr>
          <w:rFonts w:ascii="Times New Roman" w:hAnsi="Times New Roman" w:cs="Times New Roman"/>
          <w:bCs/>
          <w:sz w:val="24"/>
          <w:szCs w:val="24"/>
        </w:rPr>
        <w:t xml:space="preserve"> в </w:t>
      </w:r>
      <w:proofErr w:type="spellStart"/>
      <w:r w:rsidR="00441DAF">
        <w:rPr>
          <w:rFonts w:ascii="Times New Roman" w:hAnsi="Times New Roman" w:cs="Times New Roman"/>
          <w:bCs/>
          <w:sz w:val="24"/>
          <w:szCs w:val="24"/>
        </w:rPr>
        <w:t>рп</w:t>
      </w:r>
      <w:proofErr w:type="spellEnd"/>
      <w:r w:rsidR="00441DAF">
        <w:rPr>
          <w:rFonts w:ascii="Times New Roman" w:hAnsi="Times New Roman" w:cs="Times New Roman"/>
          <w:bCs/>
          <w:sz w:val="24"/>
          <w:szCs w:val="24"/>
        </w:rPr>
        <w:t xml:space="preserve">. Лесогорск, </w:t>
      </w:r>
      <w:r w:rsidR="00B21C5C">
        <w:rPr>
          <w:rFonts w:ascii="Times New Roman" w:hAnsi="Times New Roman" w:cs="Times New Roman"/>
          <w:bCs/>
          <w:sz w:val="24"/>
          <w:szCs w:val="24"/>
        </w:rPr>
        <w:t>ул</w:t>
      </w:r>
      <w:r w:rsidR="00441DAF">
        <w:rPr>
          <w:rFonts w:ascii="Times New Roman" w:hAnsi="Times New Roman" w:cs="Times New Roman"/>
          <w:bCs/>
          <w:sz w:val="24"/>
          <w:szCs w:val="24"/>
        </w:rPr>
        <w:t xml:space="preserve">ицы Ленина и Трактовая в </w:t>
      </w:r>
      <w:proofErr w:type="spellStart"/>
      <w:r w:rsidR="00441DAF">
        <w:rPr>
          <w:rFonts w:ascii="Times New Roman" w:hAnsi="Times New Roman" w:cs="Times New Roman"/>
          <w:bCs/>
          <w:sz w:val="24"/>
          <w:szCs w:val="24"/>
        </w:rPr>
        <w:t>рп</w:t>
      </w:r>
      <w:proofErr w:type="spellEnd"/>
      <w:r w:rsidR="00441DAF">
        <w:rPr>
          <w:rFonts w:ascii="Times New Roman" w:hAnsi="Times New Roman" w:cs="Times New Roman"/>
          <w:bCs/>
          <w:sz w:val="24"/>
          <w:szCs w:val="24"/>
        </w:rPr>
        <w:t xml:space="preserve">. Чунский, и ул. Горького в </w:t>
      </w:r>
      <w:proofErr w:type="spellStart"/>
      <w:r w:rsidR="00441DAF">
        <w:rPr>
          <w:rFonts w:ascii="Times New Roman" w:hAnsi="Times New Roman" w:cs="Times New Roman"/>
          <w:bCs/>
          <w:sz w:val="24"/>
          <w:szCs w:val="24"/>
        </w:rPr>
        <w:t>рп</w:t>
      </w:r>
      <w:proofErr w:type="spellEnd"/>
      <w:r w:rsidR="00441DAF">
        <w:rPr>
          <w:rFonts w:ascii="Times New Roman" w:hAnsi="Times New Roman" w:cs="Times New Roman"/>
          <w:bCs/>
          <w:sz w:val="24"/>
          <w:szCs w:val="24"/>
        </w:rPr>
        <w:t>. Октябрьский.</w:t>
      </w:r>
    </w:p>
    <w:p w:rsidR="00C65946" w:rsidRPr="00C65946" w:rsidRDefault="00C65946" w:rsidP="00C6594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65946">
        <w:rPr>
          <w:rFonts w:ascii="Times New Roman" w:hAnsi="Times New Roman" w:cs="Times New Roman"/>
          <w:bCs/>
          <w:sz w:val="24"/>
          <w:szCs w:val="24"/>
        </w:rPr>
        <w:t>Импульс дорожной сфере дало участие в новом областном проекте «Транспортный каркас»</w:t>
      </w:r>
      <w:r w:rsidR="00565E16">
        <w:rPr>
          <w:rFonts w:ascii="Times New Roman" w:hAnsi="Times New Roman" w:cs="Times New Roman"/>
          <w:bCs/>
          <w:sz w:val="24"/>
          <w:szCs w:val="24"/>
        </w:rPr>
        <w:t>, в рамках которого с</w:t>
      </w:r>
      <w:r w:rsidRPr="00C65946">
        <w:rPr>
          <w:rFonts w:ascii="Times New Roman" w:hAnsi="Times New Roman" w:cs="Times New Roman"/>
          <w:bCs/>
          <w:sz w:val="24"/>
          <w:szCs w:val="24"/>
        </w:rPr>
        <w:t xml:space="preserve">редства на ремонт дорог </w:t>
      </w:r>
      <w:r w:rsidR="00565E16">
        <w:rPr>
          <w:rFonts w:ascii="Times New Roman" w:hAnsi="Times New Roman" w:cs="Times New Roman"/>
          <w:bCs/>
          <w:sz w:val="24"/>
          <w:szCs w:val="24"/>
        </w:rPr>
        <w:t>предоставляют населенным пунктам</w:t>
      </w:r>
      <w:r w:rsidRPr="00C65946">
        <w:rPr>
          <w:rFonts w:ascii="Times New Roman" w:hAnsi="Times New Roman" w:cs="Times New Roman"/>
          <w:bCs/>
          <w:sz w:val="24"/>
          <w:szCs w:val="24"/>
        </w:rPr>
        <w:t xml:space="preserve"> с численностью от 6 000 человек.</w:t>
      </w:r>
    </w:p>
    <w:p w:rsidR="00C65946" w:rsidRPr="00C65946" w:rsidRDefault="00C65946" w:rsidP="00C6594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65946">
        <w:rPr>
          <w:rFonts w:ascii="Times New Roman" w:hAnsi="Times New Roman" w:cs="Times New Roman"/>
          <w:bCs/>
          <w:sz w:val="24"/>
          <w:szCs w:val="24"/>
        </w:rPr>
        <w:t xml:space="preserve">В </w:t>
      </w:r>
      <w:proofErr w:type="spellStart"/>
      <w:r w:rsidR="00565E16">
        <w:rPr>
          <w:rFonts w:ascii="Times New Roman" w:hAnsi="Times New Roman" w:cs="Times New Roman"/>
          <w:bCs/>
          <w:sz w:val="24"/>
          <w:szCs w:val="24"/>
        </w:rPr>
        <w:t>рп</w:t>
      </w:r>
      <w:proofErr w:type="spellEnd"/>
      <w:r w:rsidR="00565E16">
        <w:rPr>
          <w:rFonts w:ascii="Times New Roman" w:hAnsi="Times New Roman" w:cs="Times New Roman"/>
          <w:bCs/>
          <w:sz w:val="24"/>
          <w:szCs w:val="24"/>
        </w:rPr>
        <w:t>. Чунский</w:t>
      </w:r>
      <w:r w:rsidRPr="00C65946">
        <w:rPr>
          <w:rFonts w:ascii="Times New Roman" w:hAnsi="Times New Roman" w:cs="Times New Roman"/>
          <w:bCs/>
          <w:sz w:val="24"/>
          <w:szCs w:val="24"/>
        </w:rPr>
        <w:t xml:space="preserve"> выполнен ремонт </w:t>
      </w:r>
      <w:r w:rsidR="00565E16">
        <w:rPr>
          <w:rFonts w:ascii="Times New Roman" w:hAnsi="Times New Roman" w:cs="Times New Roman"/>
          <w:bCs/>
          <w:sz w:val="24"/>
          <w:szCs w:val="24"/>
        </w:rPr>
        <w:t xml:space="preserve">следующих </w:t>
      </w:r>
      <w:r w:rsidRPr="00C65946">
        <w:rPr>
          <w:rFonts w:ascii="Times New Roman" w:hAnsi="Times New Roman" w:cs="Times New Roman"/>
          <w:bCs/>
          <w:sz w:val="24"/>
          <w:szCs w:val="24"/>
        </w:rPr>
        <w:t>автомобильных дорог:</w:t>
      </w:r>
    </w:p>
    <w:p w:rsidR="00C65946" w:rsidRPr="00C65946" w:rsidRDefault="00C65946" w:rsidP="00C6594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65946">
        <w:rPr>
          <w:rFonts w:ascii="Times New Roman" w:hAnsi="Times New Roman" w:cs="Times New Roman"/>
          <w:bCs/>
          <w:sz w:val="24"/>
          <w:szCs w:val="24"/>
        </w:rPr>
        <w:t>-ул. Мира (от ул. Крупской до</w:t>
      </w:r>
      <w:r w:rsidR="00CB021E">
        <w:rPr>
          <w:rFonts w:ascii="Times New Roman" w:hAnsi="Times New Roman" w:cs="Times New Roman"/>
          <w:bCs/>
          <w:sz w:val="24"/>
          <w:szCs w:val="24"/>
        </w:rPr>
        <w:t xml:space="preserve"> ул. Радищева</w:t>
      </w:r>
      <w:r w:rsidRPr="00C65946">
        <w:rPr>
          <w:rFonts w:ascii="Times New Roman" w:hAnsi="Times New Roman" w:cs="Times New Roman"/>
          <w:bCs/>
          <w:sz w:val="24"/>
          <w:szCs w:val="24"/>
        </w:rPr>
        <w:t xml:space="preserve">); </w:t>
      </w:r>
    </w:p>
    <w:p w:rsidR="00C65946" w:rsidRPr="00C65946" w:rsidRDefault="00C65946" w:rsidP="00C6594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65946">
        <w:rPr>
          <w:rFonts w:ascii="Times New Roman" w:hAnsi="Times New Roman" w:cs="Times New Roman"/>
          <w:bCs/>
          <w:sz w:val="24"/>
          <w:szCs w:val="24"/>
        </w:rPr>
        <w:t>-ул. Вокзальная (от ул. Пролетарская до ул. Декабрьская);</w:t>
      </w:r>
    </w:p>
    <w:p w:rsidR="00C65946" w:rsidRDefault="00C65946" w:rsidP="00C6594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65946">
        <w:rPr>
          <w:rFonts w:ascii="Times New Roman" w:hAnsi="Times New Roman" w:cs="Times New Roman"/>
          <w:bCs/>
          <w:sz w:val="24"/>
          <w:szCs w:val="24"/>
        </w:rPr>
        <w:t xml:space="preserve">-ул. Вокзальная (от </w:t>
      </w:r>
      <w:r w:rsidR="00441DAF">
        <w:rPr>
          <w:rFonts w:ascii="Times New Roman" w:hAnsi="Times New Roman" w:cs="Times New Roman"/>
          <w:bCs/>
          <w:sz w:val="24"/>
          <w:szCs w:val="24"/>
        </w:rPr>
        <w:t>ул. Ленина до ул. Пролетарская);</w:t>
      </w:r>
    </w:p>
    <w:p w:rsidR="00441DAF" w:rsidRPr="00C65946" w:rsidRDefault="00441DAF" w:rsidP="00C6594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ул. Пушкина.</w:t>
      </w:r>
    </w:p>
    <w:p w:rsidR="00C65946" w:rsidRDefault="00C65946" w:rsidP="00C6594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65946">
        <w:rPr>
          <w:rFonts w:ascii="Times New Roman" w:hAnsi="Times New Roman" w:cs="Times New Roman"/>
          <w:bCs/>
          <w:sz w:val="24"/>
          <w:szCs w:val="24"/>
        </w:rPr>
        <w:t xml:space="preserve">Также в </w:t>
      </w:r>
      <w:proofErr w:type="spellStart"/>
      <w:r w:rsidRPr="00C65946">
        <w:rPr>
          <w:rFonts w:ascii="Times New Roman" w:hAnsi="Times New Roman" w:cs="Times New Roman"/>
          <w:bCs/>
          <w:sz w:val="24"/>
          <w:szCs w:val="24"/>
        </w:rPr>
        <w:t>рп</w:t>
      </w:r>
      <w:proofErr w:type="spellEnd"/>
      <w:r w:rsidRPr="00C65946">
        <w:rPr>
          <w:rFonts w:ascii="Times New Roman" w:hAnsi="Times New Roman" w:cs="Times New Roman"/>
          <w:bCs/>
          <w:sz w:val="24"/>
          <w:szCs w:val="24"/>
        </w:rPr>
        <w:t>. Чунский на средства местного бюджета выполнен ремонт автодороги</w:t>
      </w:r>
      <w:r w:rsidR="002B029A">
        <w:rPr>
          <w:rFonts w:ascii="Times New Roman" w:hAnsi="Times New Roman" w:cs="Times New Roman"/>
          <w:bCs/>
          <w:sz w:val="24"/>
          <w:szCs w:val="24"/>
        </w:rPr>
        <w:t xml:space="preserve"> в               </w:t>
      </w:r>
      <w:r w:rsidRPr="00C659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65946">
        <w:rPr>
          <w:rFonts w:ascii="Times New Roman" w:hAnsi="Times New Roman" w:cs="Times New Roman"/>
          <w:bCs/>
          <w:sz w:val="24"/>
          <w:szCs w:val="24"/>
        </w:rPr>
        <w:t>мкр</w:t>
      </w:r>
      <w:proofErr w:type="spellEnd"/>
      <w:r w:rsidRPr="00C65946">
        <w:rPr>
          <w:rFonts w:ascii="Times New Roman" w:hAnsi="Times New Roman" w:cs="Times New Roman"/>
          <w:bCs/>
          <w:sz w:val="24"/>
          <w:szCs w:val="24"/>
        </w:rPr>
        <w:t xml:space="preserve">. Северный от ул. Лесогорская до дома № 5, участка автомобильной дороги по ул. Мира (пожарное </w:t>
      </w:r>
      <w:r w:rsidR="002B029A">
        <w:rPr>
          <w:rFonts w:ascii="Times New Roman" w:hAnsi="Times New Roman" w:cs="Times New Roman"/>
          <w:bCs/>
          <w:sz w:val="24"/>
          <w:szCs w:val="24"/>
        </w:rPr>
        <w:t>д</w:t>
      </w:r>
      <w:r w:rsidRPr="00C65946">
        <w:rPr>
          <w:rFonts w:ascii="Times New Roman" w:hAnsi="Times New Roman" w:cs="Times New Roman"/>
          <w:bCs/>
          <w:sz w:val="24"/>
          <w:szCs w:val="24"/>
        </w:rPr>
        <w:t xml:space="preserve">епо) до ул. Свердлова (перекресток ул. Гоголя), автомобильной дороги от </w:t>
      </w:r>
      <w:r w:rsidR="002B029A">
        <w:rPr>
          <w:rFonts w:ascii="Times New Roman" w:hAnsi="Times New Roman" w:cs="Times New Roman"/>
          <w:bCs/>
          <w:sz w:val="24"/>
          <w:szCs w:val="24"/>
        </w:rPr>
        <w:t xml:space="preserve">                           </w:t>
      </w:r>
      <w:r w:rsidRPr="00C65946">
        <w:rPr>
          <w:rFonts w:ascii="Times New Roman" w:hAnsi="Times New Roman" w:cs="Times New Roman"/>
          <w:bCs/>
          <w:sz w:val="24"/>
          <w:szCs w:val="24"/>
        </w:rPr>
        <w:t xml:space="preserve">ул. Вокзальная до дома </w:t>
      </w:r>
      <w:r w:rsidR="002B029A">
        <w:rPr>
          <w:rFonts w:ascii="Times New Roman" w:hAnsi="Times New Roman" w:cs="Times New Roman"/>
          <w:bCs/>
          <w:sz w:val="24"/>
          <w:szCs w:val="24"/>
        </w:rPr>
        <w:t xml:space="preserve">№ </w:t>
      </w:r>
      <w:r w:rsidRPr="00C65946">
        <w:rPr>
          <w:rFonts w:ascii="Times New Roman" w:hAnsi="Times New Roman" w:cs="Times New Roman"/>
          <w:bCs/>
          <w:sz w:val="24"/>
          <w:szCs w:val="24"/>
        </w:rPr>
        <w:t>5</w:t>
      </w:r>
      <w:r w:rsidR="00CB021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B021E">
        <w:rPr>
          <w:rFonts w:ascii="Times New Roman" w:hAnsi="Times New Roman" w:cs="Times New Roman"/>
          <w:bCs/>
          <w:sz w:val="24"/>
          <w:szCs w:val="24"/>
        </w:rPr>
        <w:t>мкр</w:t>
      </w:r>
      <w:proofErr w:type="spellEnd"/>
      <w:r w:rsidR="00CB021E">
        <w:rPr>
          <w:rFonts w:ascii="Times New Roman" w:hAnsi="Times New Roman" w:cs="Times New Roman"/>
          <w:bCs/>
          <w:sz w:val="24"/>
          <w:szCs w:val="24"/>
        </w:rPr>
        <w:t>. Северный</w:t>
      </w:r>
      <w:r w:rsidRPr="00C65946">
        <w:rPr>
          <w:rFonts w:ascii="Times New Roman" w:hAnsi="Times New Roman" w:cs="Times New Roman"/>
          <w:bCs/>
          <w:sz w:val="24"/>
          <w:szCs w:val="24"/>
        </w:rPr>
        <w:t>.</w:t>
      </w:r>
    </w:p>
    <w:p w:rsidR="00CB021E" w:rsidRDefault="00CB021E" w:rsidP="00C6594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В отчётный период выполнен комплекс мероприятий по модернизации пешеходных переходов вблизи образовательных учреждений в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рп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 Чунский.</w:t>
      </w:r>
    </w:p>
    <w:p w:rsidR="00CB021E" w:rsidRDefault="00CB021E" w:rsidP="00C6594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В 2023 году в рамках национального проекта «Безопасные и качественные дороги» реализованы 2 проекта по устройству пункта весового контроля на </w:t>
      </w:r>
      <w:r w:rsidR="0022165A">
        <w:rPr>
          <w:rFonts w:ascii="Times New Roman" w:hAnsi="Times New Roman" w:cs="Times New Roman"/>
          <w:bCs/>
          <w:sz w:val="24"/>
          <w:szCs w:val="24"/>
        </w:rPr>
        <w:t>114 км автомобильной дороги регионального значения (Тайшет-</w:t>
      </w:r>
      <w:proofErr w:type="spellStart"/>
      <w:r w:rsidR="0022165A">
        <w:rPr>
          <w:rFonts w:ascii="Times New Roman" w:hAnsi="Times New Roman" w:cs="Times New Roman"/>
          <w:bCs/>
          <w:sz w:val="24"/>
          <w:szCs w:val="24"/>
        </w:rPr>
        <w:t>Чуна</w:t>
      </w:r>
      <w:proofErr w:type="spellEnd"/>
      <w:r w:rsidR="0022165A">
        <w:rPr>
          <w:rFonts w:ascii="Times New Roman" w:hAnsi="Times New Roman" w:cs="Times New Roman"/>
          <w:bCs/>
          <w:sz w:val="24"/>
          <w:szCs w:val="24"/>
        </w:rPr>
        <w:t>-Братск)</w:t>
      </w:r>
      <w:r>
        <w:rPr>
          <w:rFonts w:ascii="Times New Roman" w:hAnsi="Times New Roman" w:cs="Times New Roman"/>
          <w:bCs/>
          <w:sz w:val="24"/>
          <w:szCs w:val="24"/>
        </w:rPr>
        <w:t xml:space="preserve"> и установлению камер фото- и видеофиксации в </w:t>
      </w:r>
      <w:r w:rsidR="00B312C9">
        <w:rPr>
          <w:rFonts w:ascii="Times New Roman" w:hAnsi="Times New Roman" w:cs="Times New Roman"/>
          <w:bCs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рп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 Октябрьский</w:t>
      </w:r>
      <w:r w:rsidR="0022165A">
        <w:rPr>
          <w:rFonts w:ascii="Times New Roman" w:hAnsi="Times New Roman" w:cs="Times New Roman"/>
          <w:bCs/>
          <w:sz w:val="24"/>
          <w:szCs w:val="24"/>
        </w:rPr>
        <w:t xml:space="preserve"> на железнодорожном переезде, расположенном на перегоне </w:t>
      </w:r>
      <w:proofErr w:type="spellStart"/>
      <w:r w:rsidR="0022165A">
        <w:rPr>
          <w:rFonts w:ascii="Times New Roman" w:hAnsi="Times New Roman" w:cs="Times New Roman"/>
          <w:bCs/>
          <w:sz w:val="24"/>
          <w:szCs w:val="24"/>
        </w:rPr>
        <w:t>Новочунка</w:t>
      </w:r>
      <w:proofErr w:type="spellEnd"/>
      <w:r w:rsidR="0022165A">
        <w:rPr>
          <w:rFonts w:ascii="Times New Roman" w:hAnsi="Times New Roman" w:cs="Times New Roman"/>
          <w:bCs/>
          <w:sz w:val="24"/>
          <w:szCs w:val="24"/>
        </w:rPr>
        <w:t>-Сосновые Родники 128 км.</w:t>
      </w:r>
    </w:p>
    <w:p w:rsidR="00441DAF" w:rsidRPr="00A52A55" w:rsidRDefault="00441DAF" w:rsidP="00AC70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2024 году благодаря участию в </w:t>
      </w:r>
      <w:r w:rsidRPr="00A52A55">
        <w:rPr>
          <w:rFonts w:ascii="Times New Roman" w:hAnsi="Times New Roman" w:cs="Times New Roman"/>
          <w:sz w:val="24"/>
          <w:szCs w:val="24"/>
        </w:rPr>
        <w:t>федеральной программ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A52A55">
        <w:rPr>
          <w:rFonts w:ascii="Times New Roman" w:hAnsi="Times New Roman" w:cs="Times New Roman"/>
          <w:sz w:val="24"/>
          <w:szCs w:val="24"/>
        </w:rPr>
        <w:t xml:space="preserve"> «Комплексное развитие сельских территорий»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A52A55">
        <w:rPr>
          <w:rFonts w:ascii="Times New Roman" w:hAnsi="Times New Roman" w:cs="Times New Roman"/>
          <w:sz w:val="24"/>
          <w:szCs w:val="24"/>
        </w:rPr>
        <w:t>аасфальт</w:t>
      </w:r>
      <w:r>
        <w:rPr>
          <w:rFonts w:ascii="Times New Roman" w:hAnsi="Times New Roman" w:cs="Times New Roman"/>
          <w:sz w:val="24"/>
          <w:szCs w:val="24"/>
        </w:rPr>
        <w:t xml:space="preserve">ировано четыре дворовых проезда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рп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Чунский по улицам </w:t>
      </w:r>
      <w:r w:rsidRPr="00A52A55">
        <w:rPr>
          <w:rFonts w:ascii="Times New Roman" w:hAnsi="Times New Roman" w:cs="Times New Roman"/>
          <w:sz w:val="24"/>
          <w:szCs w:val="24"/>
        </w:rPr>
        <w:t>40 лет Победы</w:t>
      </w:r>
      <w:r>
        <w:rPr>
          <w:rFonts w:ascii="Times New Roman" w:hAnsi="Times New Roman" w:cs="Times New Roman"/>
          <w:sz w:val="24"/>
          <w:szCs w:val="24"/>
        </w:rPr>
        <w:t xml:space="preserve"> (дома № 7 и № 9), 50 лет Октября возле дома №</w:t>
      </w:r>
      <w:r w:rsidRPr="00A52A55">
        <w:rPr>
          <w:rFonts w:ascii="Times New Roman" w:hAnsi="Times New Roman" w:cs="Times New Roman"/>
          <w:sz w:val="24"/>
          <w:szCs w:val="24"/>
        </w:rPr>
        <w:t xml:space="preserve"> 103 </w:t>
      </w:r>
      <w:r w:rsidR="00AC7026">
        <w:rPr>
          <w:rFonts w:ascii="Times New Roman" w:hAnsi="Times New Roman" w:cs="Times New Roman"/>
          <w:sz w:val="24"/>
          <w:szCs w:val="24"/>
        </w:rPr>
        <w:t>и по улице Комарова, дом № 4.</w:t>
      </w:r>
    </w:p>
    <w:p w:rsidR="005C2D18" w:rsidRDefault="005C2D18" w:rsidP="00F90274">
      <w:pPr>
        <w:pStyle w:val="4"/>
        <w:spacing w:before="120" w:after="120" w:line="240" w:lineRule="auto"/>
      </w:pPr>
      <w:r>
        <w:t>Инфраструктура здравоохранения</w:t>
      </w:r>
    </w:p>
    <w:p w:rsidR="005C2D18" w:rsidRDefault="005C2D18" w:rsidP="005C2D1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Предоставление жителям Чунского муниципального округа бесплатной медицинской помощи осуществляется структурными подразделениями областного государственного бюджетного учреждения здравоохранения «Чунская районная больница»</w:t>
      </w:r>
      <w:r w:rsidR="00352421">
        <w:rPr>
          <w:rFonts w:ascii="Times New Roman" w:hAnsi="Times New Roman" w:cs="Times New Roman"/>
          <w:bCs/>
          <w:sz w:val="24"/>
          <w:szCs w:val="24"/>
        </w:rPr>
        <w:t xml:space="preserve"> (далее – ОГБУЗ «Чунская РБ»</w:t>
      </w:r>
      <w:r w:rsidR="009469A9">
        <w:rPr>
          <w:rFonts w:ascii="Times New Roman" w:hAnsi="Times New Roman" w:cs="Times New Roman"/>
          <w:bCs/>
          <w:sz w:val="24"/>
          <w:szCs w:val="24"/>
        </w:rPr>
        <w:t>)</w:t>
      </w:r>
      <w:r w:rsidR="00352421">
        <w:rPr>
          <w:rFonts w:ascii="Times New Roman" w:hAnsi="Times New Roman" w:cs="Times New Roman"/>
          <w:bCs/>
          <w:sz w:val="24"/>
          <w:szCs w:val="24"/>
        </w:rPr>
        <w:t>.</w:t>
      </w:r>
    </w:p>
    <w:p w:rsidR="00352421" w:rsidRDefault="00352421" w:rsidP="005C2D1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структуру ОГБУЗ «Чунская РБ» входят:</w:t>
      </w:r>
    </w:p>
    <w:p w:rsidR="00352421" w:rsidRDefault="00352421" w:rsidP="005C2D1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1)</w:t>
      </w:r>
      <w:r w:rsidR="006E5F5A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поликлиника в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рп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 Чунский;</w:t>
      </w:r>
    </w:p>
    <w:p w:rsidR="00352421" w:rsidRDefault="00352421" w:rsidP="005C2D1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2)</w:t>
      </w:r>
      <w:r w:rsidR="006E5F5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67011">
        <w:rPr>
          <w:rFonts w:ascii="Times New Roman" w:hAnsi="Times New Roman" w:cs="Times New Roman"/>
          <w:bCs/>
          <w:sz w:val="24"/>
          <w:szCs w:val="24"/>
        </w:rPr>
        <w:t>педиатрическое</w:t>
      </w:r>
      <w:r>
        <w:rPr>
          <w:rFonts w:ascii="Times New Roman" w:hAnsi="Times New Roman" w:cs="Times New Roman"/>
          <w:bCs/>
          <w:sz w:val="24"/>
          <w:szCs w:val="24"/>
        </w:rPr>
        <w:t xml:space="preserve"> отделение </w:t>
      </w:r>
      <w:r w:rsidR="00967011">
        <w:rPr>
          <w:rFonts w:ascii="Times New Roman" w:hAnsi="Times New Roman" w:cs="Times New Roman"/>
          <w:bCs/>
          <w:sz w:val="24"/>
          <w:szCs w:val="24"/>
        </w:rPr>
        <w:t xml:space="preserve">поликлиники </w:t>
      </w:r>
      <w:r>
        <w:rPr>
          <w:rFonts w:ascii="Times New Roman" w:hAnsi="Times New Roman" w:cs="Times New Roman"/>
          <w:bCs/>
          <w:sz w:val="24"/>
          <w:szCs w:val="24"/>
        </w:rPr>
        <w:t xml:space="preserve">в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рп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 Чунский;</w:t>
      </w:r>
    </w:p>
    <w:p w:rsidR="00352421" w:rsidRDefault="00352421" w:rsidP="005C2D1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3)</w:t>
      </w:r>
      <w:r w:rsidR="006E5F5A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женская консультация в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рп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 Чунский;</w:t>
      </w:r>
    </w:p>
    <w:p w:rsidR="00967011" w:rsidRDefault="00967011" w:rsidP="005C2D1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4) поликлиника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рп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 Лесогорск;</w:t>
      </w:r>
    </w:p>
    <w:p w:rsidR="00967011" w:rsidRPr="00077D48" w:rsidRDefault="00967011" w:rsidP="00077D48">
      <w:pPr>
        <w:pStyle w:val="a9"/>
        <w:spacing w:before="0" w:after="0" w:line="240" w:lineRule="auto"/>
        <w:ind w:firstLine="709"/>
        <w:jc w:val="left"/>
        <w:rPr>
          <w:b w:val="0"/>
        </w:rPr>
      </w:pPr>
      <w:r w:rsidRPr="00077D48">
        <w:rPr>
          <w:b w:val="0"/>
        </w:rPr>
        <w:t>5)</w:t>
      </w:r>
      <w:r w:rsidR="000B27AC" w:rsidRPr="00077D48">
        <w:rPr>
          <w:b w:val="0"/>
        </w:rPr>
        <w:t xml:space="preserve"> </w:t>
      </w:r>
      <w:r w:rsidRPr="00077D48">
        <w:rPr>
          <w:b w:val="0"/>
        </w:rPr>
        <w:t xml:space="preserve">инфекционное отделение </w:t>
      </w:r>
      <w:proofErr w:type="spellStart"/>
      <w:r w:rsidRPr="00077D48">
        <w:rPr>
          <w:b w:val="0"/>
        </w:rPr>
        <w:t>рп</w:t>
      </w:r>
      <w:proofErr w:type="spellEnd"/>
      <w:r w:rsidRPr="00077D48">
        <w:rPr>
          <w:b w:val="0"/>
        </w:rPr>
        <w:t>. Лесогорск;</w:t>
      </w:r>
    </w:p>
    <w:p w:rsidR="00352421" w:rsidRDefault="00FC100A" w:rsidP="005C2D1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</w:t>
      </w:r>
      <w:r w:rsidR="00352421">
        <w:rPr>
          <w:rFonts w:ascii="Times New Roman" w:hAnsi="Times New Roman" w:cs="Times New Roman"/>
          <w:bCs/>
          <w:sz w:val="24"/>
          <w:szCs w:val="24"/>
        </w:rPr>
        <w:t>)</w:t>
      </w:r>
      <w:r w:rsidR="006E5F5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52421">
        <w:rPr>
          <w:rFonts w:ascii="Times New Roman" w:hAnsi="Times New Roman" w:cs="Times New Roman"/>
          <w:bCs/>
          <w:sz w:val="24"/>
          <w:szCs w:val="24"/>
        </w:rPr>
        <w:t xml:space="preserve">амбулатория п. </w:t>
      </w:r>
      <w:proofErr w:type="spellStart"/>
      <w:r w:rsidR="00352421">
        <w:rPr>
          <w:rFonts w:ascii="Times New Roman" w:hAnsi="Times New Roman" w:cs="Times New Roman"/>
          <w:bCs/>
          <w:sz w:val="24"/>
          <w:szCs w:val="24"/>
        </w:rPr>
        <w:t>Новочунка</w:t>
      </w:r>
      <w:proofErr w:type="spellEnd"/>
      <w:r w:rsidR="00352421">
        <w:rPr>
          <w:rFonts w:ascii="Times New Roman" w:hAnsi="Times New Roman" w:cs="Times New Roman"/>
          <w:bCs/>
          <w:sz w:val="24"/>
          <w:szCs w:val="24"/>
        </w:rPr>
        <w:t>;</w:t>
      </w:r>
    </w:p>
    <w:p w:rsidR="00352421" w:rsidRDefault="00FC100A" w:rsidP="005C2D1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7</w:t>
      </w:r>
      <w:r w:rsidR="00352421">
        <w:rPr>
          <w:rFonts w:ascii="Times New Roman" w:hAnsi="Times New Roman" w:cs="Times New Roman"/>
          <w:bCs/>
          <w:sz w:val="24"/>
          <w:szCs w:val="24"/>
        </w:rPr>
        <w:t>)</w:t>
      </w:r>
      <w:r w:rsidR="006E5F5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52421">
        <w:rPr>
          <w:rFonts w:ascii="Times New Roman" w:hAnsi="Times New Roman" w:cs="Times New Roman"/>
          <w:bCs/>
          <w:sz w:val="24"/>
          <w:szCs w:val="24"/>
        </w:rPr>
        <w:t xml:space="preserve">октябрьская городская больница в </w:t>
      </w:r>
      <w:proofErr w:type="spellStart"/>
      <w:r w:rsidR="00352421">
        <w:rPr>
          <w:rFonts w:ascii="Times New Roman" w:hAnsi="Times New Roman" w:cs="Times New Roman"/>
          <w:bCs/>
          <w:sz w:val="24"/>
          <w:szCs w:val="24"/>
        </w:rPr>
        <w:t>рп</w:t>
      </w:r>
      <w:proofErr w:type="spellEnd"/>
      <w:r w:rsidR="00352421">
        <w:rPr>
          <w:rFonts w:ascii="Times New Roman" w:hAnsi="Times New Roman" w:cs="Times New Roman"/>
          <w:bCs/>
          <w:sz w:val="24"/>
          <w:szCs w:val="24"/>
        </w:rPr>
        <w:t>. Октябрьский;</w:t>
      </w:r>
    </w:p>
    <w:p w:rsidR="00FC100A" w:rsidRDefault="00FC100A" w:rsidP="005C2D1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8) отделение для лечения </w:t>
      </w:r>
      <w:r w:rsidR="002B029A">
        <w:rPr>
          <w:rFonts w:ascii="Times New Roman" w:hAnsi="Times New Roman" w:cs="Times New Roman"/>
          <w:bCs/>
          <w:sz w:val="24"/>
          <w:szCs w:val="24"/>
        </w:rPr>
        <w:t xml:space="preserve">органов дыхания </w:t>
      </w:r>
      <w:r>
        <w:rPr>
          <w:rFonts w:ascii="Times New Roman" w:hAnsi="Times New Roman" w:cs="Times New Roman"/>
          <w:bCs/>
          <w:sz w:val="24"/>
          <w:szCs w:val="24"/>
        </w:rPr>
        <w:t xml:space="preserve">больных туберкулёзом в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рп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 Октябрьский;</w:t>
      </w:r>
    </w:p>
    <w:p w:rsidR="00352421" w:rsidRDefault="00FC100A" w:rsidP="005C2D1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100A">
        <w:rPr>
          <w:rFonts w:ascii="Times New Roman" w:hAnsi="Times New Roman" w:cs="Times New Roman"/>
          <w:bCs/>
          <w:sz w:val="24"/>
          <w:szCs w:val="24"/>
        </w:rPr>
        <w:t>9</w:t>
      </w:r>
      <w:r w:rsidR="00352421" w:rsidRPr="00FC100A">
        <w:rPr>
          <w:rFonts w:ascii="Times New Roman" w:hAnsi="Times New Roman" w:cs="Times New Roman"/>
          <w:bCs/>
          <w:sz w:val="24"/>
          <w:szCs w:val="24"/>
        </w:rPr>
        <w:t>)</w:t>
      </w:r>
      <w:r w:rsidR="006E5F5A" w:rsidRPr="00FC100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52421" w:rsidRPr="00FC100A">
        <w:rPr>
          <w:rFonts w:ascii="Times New Roman" w:hAnsi="Times New Roman" w:cs="Times New Roman"/>
          <w:bCs/>
          <w:sz w:val="24"/>
          <w:szCs w:val="24"/>
        </w:rPr>
        <w:t>21 фельдшерско-акушерский пункт (далее – ФАП)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C100A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(в отношении 4 ФАП д. Выдрино, </w:t>
      </w:r>
      <w:r w:rsidR="002B029A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           </w:t>
      </w:r>
      <w:r w:rsidRPr="00FC100A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д. </w:t>
      </w:r>
      <w:proofErr w:type="spellStart"/>
      <w:r w:rsidRPr="00FC100A">
        <w:rPr>
          <w:rFonts w:ascii="Times New Roman" w:hAnsi="Times New Roman" w:cs="Times New Roman"/>
          <w:bCs/>
          <w:i/>
          <w:iCs/>
          <w:sz w:val="24"/>
          <w:szCs w:val="24"/>
        </w:rPr>
        <w:t>Тахтамай</w:t>
      </w:r>
      <w:proofErr w:type="spellEnd"/>
      <w:r w:rsidRPr="00FC100A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, с. </w:t>
      </w:r>
      <w:proofErr w:type="spellStart"/>
      <w:r w:rsidRPr="00FC100A">
        <w:rPr>
          <w:rFonts w:ascii="Times New Roman" w:hAnsi="Times New Roman" w:cs="Times New Roman"/>
          <w:bCs/>
          <w:i/>
          <w:iCs/>
          <w:sz w:val="24"/>
          <w:szCs w:val="24"/>
        </w:rPr>
        <w:t>Балтурино</w:t>
      </w:r>
      <w:proofErr w:type="spellEnd"/>
      <w:r w:rsidRPr="00FC100A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, п. </w:t>
      </w:r>
      <w:proofErr w:type="spellStart"/>
      <w:r w:rsidRPr="00FC100A">
        <w:rPr>
          <w:rFonts w:ascii="Times New Roman" w:hAnsi="Times New Roman" w:cs="Times New Roman"/>
          <w:bCs/>
          <w:i/>
          <w:iCs/>
          <w:sz w:val="24"/>
          <w:szCs w:val="24"/>
        </w:rPr>
        <w:t>Приудинск</w:t>
      </w:r>
      <w:proofErr w:type="spellEnd"/>
      <w:r w:rsidRPr="00FC100A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документы направлены в министерство здравоохранения Иркутской области для проведения ликвидационных мероприятий)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.</w:t>
      </w:r>
    </w:p>
    <w:p w:rsidR="00352421" w:rsidRDefault="00352421" w:rsidP="005C2D1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Предоставление жителям округа скорой (экстренной) медицинской помощи осуществляется отделением скорой медицинской помощи на базе постов в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рп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. Чунский,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рп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. Лесогорск,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рп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. Октябрьский, п.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Новочунка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352421" w:rsidRDefault="00352421" w:rsidP="005C2D1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За период 2018-202</w:t>
      </w:r>
      <w:r w:rsidR="00AC7026">
        <w:rPr>
          <w:rFonts w:ascii="Times New Roman" w:hAnsi="Times New Roman" w:cs="Times New Roman"/>
          <w:bCs/>
          <w:sz w:val="24"/>
          <w:szCs w:val="24"/>
        </w:rPr>
        <w:t>4</w:t>
      </w:r>
      <w:r>
        <w:rPr>
          <w:rFonts w:ascii="Times New Roman" w:hAnsi="Times New Roman" w:cs="Times New Roman"/>
          <w:bCs/>
          <w:sz w:val="24"/>
          <w:szCs w:val="24"/>
        </w:rPr>
        <w:t xml:space="preserve"> годов в сельской местности округа осуществлено строительство ФАП</w:t>
      </w:r>
      <w:r w:rsidR="00C7613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312C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76135">
        <w:rPr>
          <w:rFonts w:ascii="Times New Roman" w:hAnsi="Times New Roman" w:cs="Times New Roman"/>
          <w:bCs/>
          <w:sz w:val="24"/>
          <w:szCs w:val="24"/>
        </w:rPr>
        <w:t xml:space="preserve">в </w:t>
      </w:r>
      <w:r w:rsidR="00B312C9">
        <w:rPr>
          <w:rFonts w:ascii="Times New Roman" w:hAnsi="Times New Roman" w:cs="Times New Roman"/>
          <w:bCs/>
          <w:sz w:val="24"/>
          <w:szCs w:val="24"/>
        </w:rPr>
        <w:t>населённых пунктах</w:t>
      </w:r>
      <w:r w:rsidR="00C7613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76135">
        <w:rPr>
          <w:rFonts w:ascii="Times New Roman" w:hAnsi="Times New Roman" w:cs="Times New Roman"/>
          <w:bCs/>
          <w:sz w:val="24"/>
          <w:szCs w:val="24"/>
        </w:rPr>
        <w:t>Изыкан</w:t>
      </w:r>
      <w:proofErr w:type="spellEnd"/>
      <w:r w:rsidR="00C76135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C76135">
        <w:rPr>
          <w:rFonts w:ascii="Times New Roman" w:hAnsi="Times New Roman" w:cs="Times New Roman"/>
          <w:bCs/>
          <w:sz w:val="24"/>
          <w:szCs w:val="24"/>
        </w:rPr>
        <w:t>Новобалтурина</w:t>
      </w:r>
      <w:proofErr w:type="spellEnd"/>
      <w:r w:rsidR="00C76135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C76135">
        <w:rPr>
          <w:rFonts w:ascii="Times New Roman" w:hAnsi="Times New Roman" w:cs="Times New Roman"/>
          <w:bCs/>
          <w:sz w:val="24"/>
          <w:szCs w:val="24"/>
        </w:rPr>
        <w:t>Хоняки</w:t>
      </w:r>
      <w:proofErr w:type="spellEnd"/>
      <w:r w:rsidR="00C76135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C76135">
        <w:rPr>
          <w:rFonts w:ascii="Times New Roman" w:hAnsi="Times New Roman" w:cs="Times New Roman"/>
          <w:bCs/>
          <w:sz w:val="24"/>
          <w:szCs w:val="24"/>
        </w:rPr>
        <w:t>Бидога</w:t>
      </w:r>
      <w:proofErr w:type="spellEnd"/>
      <w:r w:rsidR="00C76135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C76135">
        <w:rPr>
          <w:rFonts w:ascii="Times New Roman" w:hAnsi="Times New Roman" w:cs="Times New Roman"/>
          <w:bCs/>
          <w:sz w:val="24"/>
          <w:szCs w:val="24"/>
        </w:rPr>
        <w:t>Баянда</w:t>
      </w:r>
      <w:proofErr w:type="spellEnd"/>
      <w:r w:rsidR="00C76135">
        <w:rPr>
          <w:rFonts w:ascii="Times New Roman" w:hAnsi="Times New Roman" w:cs="Times New Roman"/>
          <w:bCs/>
          <w:sz w:val="24"/>
          <w:szCs w:val="24"/>
        </w:rPr>
        <w:t xml:space="preserve">. Возведена модульная врачебная амбулатория в п. </w:t>
      </w:r>
      <w:proofErr w:type="spellStart"/>
      <w:r w:rsidR="00C76135">
        <w:rPr>
          <w:rFonts w:ascii="Times New Roman" w:hAnsi="Times New Roman" w:cs="Times New Roman"/>
          <w:bCs/>
          <w:sz w:val="24"/>
          <w:szCs w:val="24"/>
        </w:rPr>
        <w:t>Новочунка</w:t>
      </w:r>
      <w:proofErr w:type="spellEnd"/>
      <w:r w:rsidR="00C76135">
        <w:rPr>
          <w:rFonts w:ascii="Times New Roman" w:hAnsi="Times New Roman" w:cs="Times New Roman"/>
          <w:bCs/>
          <w:sz w:val="24"/>
          <w:szCs w:val="24"/>
        </w:rPr>
        <w:t>. Здесь же оборудованы скважины холодного водоснабжения.</w:t>
      </w:r>
    </w:p>
    <w:p w:rsidR="006E5F5A" w:rsidRDefault="00AC7026" w:rsidP="005C2D1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В рамках </w:t>
      </w:r>
      <w:r w:rsidRPr="00AC7026">
        <w:rPr>
          <w:rFonts w:ascii="Times New Roman" w:hAnsi="Times New Roman" w:cs="Times New Roman"/>
          <w:bCs/>
          <w:sz w:val="24"/>
          <w:szCs w:val="24"/>
        </w:rPr>
        <w:t>федерального проекта «Развитие системы оказания первичной медико-санитарной помощи»</w:t>
      </w:r>
      <w:r>
        <w:rPr>
          <w:rFonts w:ascii="Times New Roman" w:hAnsi="Times New Roman" w:cs="Times New Roman"/>
          <w:bCs/>
          <w:sz w:val="24"/>
          <w:szCs w:val="24"/>
        </w:rPr>
        <w:t xml:space="preserve"> в</w:t>
      </w:r>
      <w:r w:rsidR="006E5F5A">
        <w:rPr>
          <w:rFonts w:ascii="Times New Roman" w:hAnsi="Times New Roman" w:cs="Times New Roman"/>
          <w:bCs/>
          <w:sz w:val="24"/>
          <w:szCs w:val="24"/>
        </w:rPr>
        <w:t>ыполнен</w:t>
      </w:r>
      <w:r w:rsidR="00C76135">
        <w:rPr>
          <w:rFonts w:ascii="Times New Roman" w:hAnsi="Times New Roman" w:cs="Times New Roman"/>
          <w:bCs/>
          <w:sz w:val="24"/>
          <w:szCs w:val="24"/>
        </w:rPr>
        <w:t xml:space="preserve"> капитальный ремонт здания детского поликлинического отделения в </w:t>
      </w:r>
      <w:r w:rsidR="00B312C9">
        <w:rPr>
          <w:rFonts w:ascii="Times New Roman" w:hAnsi="Times New Roman" w:cs="Times New Roman"/>
          <w:bCs/>
          <w:sz w:val="24"/>
          <w:szCs w:val="24"/>
        </w:rPr>
        <w:t xml:space="preserve">                  </w:t>
      </w:r>
      <w:proofErr w:type="spellStart"/>
      <w:r w:rsidR="00C76135">
        <w:rPr>
          <w:rFonts w:ascii="Times New Roman" w:hAnsi="Times New Roman" w:cs="Times New Roman"/>
          <w:bCs/>
          <w:sz w:val="24"/>
          <w:szCs w:val="24"/>
        </w:rPr>
        <w:t>рп</w:t>
      </w:r>
      <w:proofErr w:type="spellEnd"/>
      <w:r w:rsidR="00C76135">
        <w:rPr>
          <w:rFonts w:ascii="Times New Roman" w:hAnsi="Times New Roman" w:cs="Times New Roman"/>
          <w:bCs/>
          <w:sz w:val="24"/>
          <w:szCs w:val="24"/>
        </w:rPr>
        <w:t xml:space="preserve">. Чунский, </w:t>
      </w:r>
      <w:r w:rsidR="006867F8">
        <w:rPr>
          <w:rFonts w:ascii="Times New Roman" w:hAnsi="Times New Roman" w:cs="Times New Roman"/>
          <w:bCs/>
          <w:sz w:val="24"/>
          <w:szCs w:val="24"/>
        </w:rPr>
        <w:t>завершены</w:t>
      </w:r>
      <w:r w:rsidR="00C76135">
        <w:rPr>
          <w:rFonts w:ascii="Times New Roman" w:hAnsi="Times New Roman" w:cs="Times New Roman"/>
          <w:bCs/>
          <w:sz w:val="24"/>
          <w:szCs w:val="24"/>
        </w:rPr>
        <w:t xml:space="preserve"> работы по выполнени</w:t>
      </w:r>
      <w:r w:rsidR="00C221DE">
        <w:rPr>
          <w:rFonts w:ascii="Times New Roman" w:hAnsi="Times New Roman" w:cs="Times New Roman"/>
          <w:bCs/>
          <w:sz w:val="24"/>
          <w:szCs w:val="24"/>
        </w:rPr>
        <w:t>ю</w:t>
      </w:r>
      <w:r w:rsidR="00C76135">
        <w:rPr>
          <w:rFonts w:ascii="Times New Roman" w:hAnsi="Times New Roman" w:cs="Times New Roman"/>
          <w:bCs/>
          <w:sz w:val="24"/>
          <w:szCs w:val="24"/>
        </w:rPr>
        <w:t xml:space="preserve"> капитального ремонта главного корпуса больни</w:t>
      </w:r>
      <w:r w:rsidR="006867F8">
        <w:rPr>
          <w:rFonts w:ascii="Times New Roman" w:hAnsi="Times New Roman" w:cs="Times New Roman"/>
          <w:bCs/>
          <w:sz w:val="24"/>
          <w:szCs w:val="24"/>
        </w:rPr>
        <w:t xml:space="preserve">чного комплекса в </w:t>
      </w:r>
      <w:proofErr w:type="spellStart"/>
      <w:r w:rsidR="006867F8">
        <w:rPr>
          <w:rFonts w:ascii="Times New Roman" w:hAnsi="Times New Roman" w:cs="Times New Roman"/>
          <w:bCs/>
          <w:sz w:val="24"/>
          <w:szCs w:val="24"/>
        </w:rPr>
        <w:t>рп</w:t>
      </w:r>
      <w:proofErr w:type="spellEnd"/>
      <w:r w:rsidR="006867F8">
        <w:rPr>
          <w:rFonts w:ascii="Times New Roman" w:hAnsi="Times New Roman" w:cs="Times New Roman"/>
          <w:bCs/>
          <w:sz w:val="24"/>
          <w:szCs w:val="24"/>
        </w:rPr>
        <w:t>. Лесогорск.</w:t>
      </w:r>
      <w:r>
        <w:rPr>
          <w:rFonts w:ascii="Times New Roman" w:hAnsi="Times New Roman" w:cs="Times New Roman"/>
          <w:bCs/>
          <w:sz w:val="24"/>
          <w:szCs w:val="24"/>
        </w:rPr>
        <w:t xml:space="preserve"> Продолжается </w:t>
      </w:r>
      <w:r w:rsidRPr="00AC7026">
        <w:rPr>
          <w:rFonts w:ascii="Times New Roman" w:hAnsi="Times New Roman" w:cs="Times New Roman"/>
          <w:bCs/>
          <w:sz w:val="24"/>
          <w:szCs w:val="24"/>
        </w:rPr>
        <w:t>капитальный ремонт здани</w:t>
      </w:r>
      <w:r>
        <w:rPr>
          <w:rFonts w:ascii="Times New Roman" w:hAnsi="Times New Roman" w:cs="Times New Roman"/>
          <w:bCs/>
          <w:sz w:val="24"/>
          <w:szCs w:val="24"/>
        </w:rPr>
        <w:t xml:space="preserve">я </w:t>
      </w: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поликлинического звена в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рп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 Чунский.</w:t>
      </w:r>
      <w:r w:rsidRPr="00AC702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867F8" w:rsidRPr="002B029A">
        <w:rPr>
          <w:rFonts w:ascii="Times New Roman" w:hAnsi="Times New Roman" w:cs="Times New Roman"/>
          <w:bCs/>
          <w:sz w:val="24"/>
          <w:szCs w:val="24"/>
        </w:rPr>
        <w:t xml:space="preserve">Требуется </w:t>
      </w:r>
      <w:r w:rsidR="002B029A">
        <w:rPr>
          <w:rFonts w:ascii="Times New Roman" w:hAnsi="Times New Roman" w:cs="Times New Roman"/>
          <w:bCs/>
          <w:sz w:val="24"/>
          <w:szCs w:val="24"/>
        </w:rPr>
        <w:t>проведение капитального ремонта и в остальных зданиях ОГБУЗ «Чунская РБ».</w:t>
      </w:r>
    </w:p>
    <w:p w:rsidR="00C76135" w:rsidRDefault="00C76135" w:rsidP="005C2D1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Переданы в областную собственность земельные участки в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рп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 Чунский под строительство посадочной вертолетной площадки, туберкулёзного отделения на 20 коек и двухэтажного жилого 24-квартирного дома для работников.</w:t>
      </w:r>
    </w:p>
    <w:p w:rsidR="00497B13" w:rsidRDefault="00497B13" w:rsidP="005C2D1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Все лечебно-профилактические учреждения подключены к системе «Интернет», включая ФАП округа.</w:t>
      </w:r>
    </w:p>
    <w:p w:rsidR="00497B13" w:rsidRDefault="00497B13" w:rsidP="005C2D1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ФАП, где о</w:t>
      </w:r>
      <w:r w:rsidR="006E5F5A">
        <w:rPr>
          <w:rFonts w:ascii="Times New Roman" w:hAnsi="Times New Roman" w:cs="Times New Roman"/>
          <w:bCs/>
          <w:sz w:val="24"/>
          <w:szCs w:val="24"/>
        </w:rPr>
        <w:t>тсутствуют аптечные организации,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E5F5A">
        <w:rPr>
          <w:rFonts w:ascii="Times New Roman" w:hAnsi="Times New Roman" w:cs="Times New Roman"/>
          <w:bCs/>
          <w:sz w:val="24"/>
          <w:szCs w:val="24"/>
        </w:rPr>
        <w:t>о</w:t>
      </w:r>
      <w:r>
        <w:rPr>
          <w:rFonts w:ascii="Times New Roman" w:hAnsi="Times New Roman" w:cs="Times New Roman"/>
          <w:bCs/>
          <w:sz w:val="24"/>
          <w:szCs w:val="24"/>
        </w:rPr>
        <w:t xml:space="preserve">существляется розничная торговля медикаментами. </w:t>
      </w:r>
    </w:p>
    <w:p w:rsidR="00497B13" w:rsidRDefault="00497B13" w:rsidP="005C2D1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рамках реализации мероприятий федеральных и региональных программ для ОГБУЗ «Чунская РБ»</w:t>
      </w:r>
      <w:r w:rsidR="006E5F5A">
        <w:rPr>
          <w:rFonts w:ascii="Times New Roman" w:hAnsi="Times New Roman" w:cs="Times New Roman"/>
          <w:bCs/>
          <w:sz w:val="24"/>
          <w:szCs w:val="24"/>
        </w:rPr>
        <w:t xml:space="preserve"> в отчётный период</w:t>
      </w:r>
      <w:r>
        <w:rPr>
          <w:rFonts w:ascii="Times New Roman" w:hAnsi="Times New Roman" w:cs="Times New Roman"/>
          <w:bCs/>
          <w:sz w:val="24"/>
          <w:szCs w:val="24"/>
        </w:rPr>
        <w:t xml:space="preserve"> приобр</w:t>
      </w:r>
      <w:r w:rsidR="00AC7026">
        <w:rPr>
          <w:rFonts w:ascii="Times New Roman" w:hAnsi="Times New Roman" w:cs="Times New Roman"/>
          <w:bCs/>
          <w:sz w:val="24"/>
          <w:szCs w:val="24"/>
        </w:rPr>
        <w:t xml:space="preserve">етено медицинское оборудование, </w:t>
      </w:r>
      <w:r w:rsidR="00AC7026" w:rsidRPr="00A52A55">
        <w:rPr>
          <w:rFonts w:ascii="Times New Roman" w:hAnsi="Times New Roman" w:cs="Times New Roman"/>
          <w:sz w:val="24"/>
          <w:szCs w:val="24"/>
        </w:rPr>
        <w:t>реализованы мероприятия по кадровому обеспечению системы здравоохранения</w:t>
      </w:r>
      <w:r w:rsidR="00AC7026">
        <w:rPr>
          <w:rFonts w:ascii="Times New Roman" w:hAnsi="Times New Roman" w:cs="Times New Roman"/>
          <w:sz w:val="24"/>
          <w:szCs w:val="24"/>
        </w:rPr>
        <w:t>.</w:t>
      </w:r>
    </w:p>
    <w:p w:rsidR="009B4480" w:rsidRDefault="00497B13" w:rsidP="005C2D1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Платную медицинскую помощь на территории Чунского муниципального округа оказывают </w:t>
      </w:r>
      <w:r w:rsidR="00B312C9">
        <w:rPr>
          <w:rFonts w:ascii="Times New Roman" w:hAnsi="Times New Roman" w:cs="Times New Roman"/>
          <w:bCs/>
          <w:sz w:val="24"/>
          <w:szCs w:val="24"/>
        </w:rPr>
        <w:t>три</w:t>
      </w:r>
      <w:r>
        <w:rPr>
          <w:rFonts w:ascii="Times New Roman" w:hAnsi="Times New Roman" w:cs="Times New Roman"/>
          <w:bCs/>
          <w:sz w:val="24"/>
          <w:szCs w:val="24"/>
        </w:rPr>
        <w:t xml:space="preserve"> организации, </w:t>
      </w:r>
      <w:r w:rsidR="00B312C9">
        <w:rPr>
          <w:rFonts w:ascii="Times New Roman" w:hAnsi="Times New Roman" w:cs="Times New Roman"/>
          <w:bCs/>
          <w:sz w:val="24"/>
          <w:szCs w:val="24"/>
        </w:rPr>
        <w:t>две</w:t>
      </w:r>
      <w:r>
        <w:rPr>
          <w:rFonts w:ascii="Times New Roman" w:hAnsi="Times New Roman" w:cs="Times New Roman"/>
          <w:bCs/>
          <w:sz w:val="24"/>
          <w:szCs w:val="24"/>
        </w:rPr>
        <w:t xml:space="preserve"> из которых специализируются на предоставлении стоматологичес</w:t>
      </w:r>
      <w:r w:rsidR="006E5F5A">
        <w:rPr>
          <w:rFonts w:ascii="Times New Roman" w:hAnsi="Times New Roman" w:cs="Times New Roman"/>
          <w:bCs/>
          <w:sz w:val="24"/>
          <w:szCs w:val="24"/>
        </w:rPr>
        <w:t>ких услуг,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312C9">
        <w:rPr>
          <w:rFonts w:ascii="Times New Roman" w:hAnsi="Times New Roman" w:cs="Times New Roman"/>
          <w:bCs/>
          <w:sz w:val="24"/>
          <w:szCs w:val="24"/>
        </w:rPr>
        <w:t>одна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B4480">
        <w:rPr>
          <w:rFonts w:ascii="Times New Roman" w:hAnsi="Times New Roman" w:cs="Times New Roman"/>
          <w:bCs/>
          <w:sz w:val="24"/>
          <w:szCs w:val="24"/>
        </w:rPr>
        <w:t>– на медицинских осмотрах узкими специалистами (хирург, гинеколог, ультразвуковой диагност).</w:t>
      </w:r>
    </w:p>
    <w:p w:rsidR="0000791F" w:rsidRPr="00AC7026" w:rsidRDefault="009B4480" w:rsidP="005C2D1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C7026">
        <w:rPr>
          <w:rFonts w:ascii="Times New Roman" w:hAnsi="Times New Roman" w:cs="Times New Roman"/>
          <w:bCs/>
          <w:sz w:val="24"/>
          <w:szCs w:val="24"/>
        </w:rPr>
        <w:t xml:space="preserve">В 2018 году на базе детского оздоровительного лагеря «Радуга» </w:t>
      </w:r>
      <w:r w:rsidR="00FC100A" w:rsidRPr="00AC7026">
        <w:rPr>
          <w:rFonts w:ascii="Times New Roman" w:hAnsi="Times New Roman" w:cs="Times New Roman"/>
          <w:bCs/>
          <w:sz w:val="24"/>
          <w:szCs w:val="24"/>
        </w:rPr>
        <w:t>открыто</w:t>
      </w:r>
      <w:r w:rsidRPr="00AC7026">
        <w:rPr>
          <w:rFonts w:ascii="Times New Roman" w:hAnsi="Times New Roman" w:cs="Times New Roman"/>
          <w:bCs/>
          <w:sz w:val="24"/>
          <w:szCs w:val="24"/>
        </w:rPr>
        <w:t xml:space="preserve"> отделени</w:t>
      </w:r>
      <w:r w:rsidR="00FC100A" w:rsidRPr="00AC7026">
        <w:rPr>
          <w:rFonts w:ascii="Times New Roman" w:hAnsi="Times New Roman" w:cs="Times New Roman"/>
          <w:bCs/>
          <w:sz w:val="24"/>
          <w:szCs w:val="24"/>
        </w:rPr>
        <w:t>е</w:t>
      </w:r>
      <w:r w:rsidRPr="00AC7026">
        <w:rPr>
          <w:rFonts w:ascii="Times New Roman" w:hAnsi="Times New Roman" w:cs="Times New Roman"/>
          <w:bCs/>
          <w:sz w:val="24"/>
          <w:szCs w:val="24"/>
        </w:rPr>
        <w:t xml:space="preserve"> областного государственного бюджетного учреждения социального обслуживания «</w:t>
      </w:r>
      <w:proofErr w:type="spellStart"/>
      <w:r w:rsidRPr="00AC7026">
        <w:rPr>
          <w:rFonts w:ascii="Times New Roman" w:hAnsi="Times New Roman" w:cs="Times New Roman"/>
          <w:bCs/>
          <w:sz w:val="24"/>
          <w:szCs w:val="24"/>
        </w:rPr>
        <w:t>Сергинский</w:t>
      </w:r>
      <w:proofErr w:type="spellEnd"/>
      <w:r w:rsidRPr="00AC702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0791F" w:rsidRPr="00AC7026">
        <w:rPr>
          <w:rFonts w:ascii="Times New Roman" w:hAnsi="Times New Roman" w:cs="Times New Roman"/>
          <w:bCs/>
          <w:sz w:val="24"/>
          <w:szCs w:val="24"/>
        </w:rPr>
        <w:t>психоневрологический интернат» (далее – учреждение).</w:t>
      </w:r>
      <w:r w:rsidRPr="00AC7026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497B13" w:rsidRPr="00AC7026" w:rsidRDefault="009B4480" w:rsidP="005C2D1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C7026">
        <w:rPr>
          <w:rFonts w:ascii="Times New Roman" w:hAnsi="Times New Roman" w:cs="Times New Roman"/>
          <w:bCs/>
          <w:sz w:val="24"/>
          <w:szCs w:val="24"/>
        </w:rPr>
        <w:t>За период 201</w:t>
      </w:r>
      <w:r w:rsidR="0000791F" w:rsidRPr="00AC7026">
        <w:rPr>
          <w:rFonts w:ascii="Times New Roman" w:hAnsi="Times New Roman" w:cs="Times New Roman"/>
          <w:bCs/>
          <w:sz w:val="24"/>
          <w:szCs w:val="24"/>
        </w:rPr>
        <w:t>7</w:t>
      </w:r>
      <w:r w:rsidRPr="00AC7026">
        <w:rPr>
          <w:rFonts w:ascii="Times New Roman" w:hAnsi="Times New Roman" w:cs="Times New Roman"/>
          <w:bCs/>
          <w:sz w:val="24"/>
          <w:szCs w:val="24"/>
        </w:rPr>
        <w:t>-2020 год</w:t>
      </w:r>
      <w:r w:rsidR="00E03320" w:rsidRPr="00AC7026">
        <w:rPr>
          <w:rFonts w:ascii="Times New Roman" w:hAnsi="Times New Roman" w:cs="Times New Roman"/>
          <w:bCs/>
          <w:sz w:val="24"/>
          <w:szCs w:val="24"/>
        </w:rPr>
        <w:t>ов</w:t>
      </w:r>
      <w:r w:rsidRPr="00AC7026">
        <w:rPr>
          <w:rFonts w:ascii="Times New Roman" w:hAnsi="Times New Roman" w:cs="Times New Roman"/>
          <w:bCs/>
          <w:sz w:val="24"/>
          <w:szCs w:val="24"/>
        </w:rPr>
        <w:t xml:space="preserve"> капитально отремонтированы</w:t>
      </w:r>
      <w:r w:rsidR="0000791F" w:rsidRPr="00AC7026">
        <w:rPr>
          <w:rFonts w:ascii="Times New Roman" w:hAnsi="Times New Roman" w:cs="Times New Roman"/>
          <w:bCs/>
          <w:sz w:val="24"/>
          <w:szCs w:val="24"/>
        </w:rPr>
        <w:t xml:space="preserve">: гараж, котельная, банно-прачечный комплекс, водонапорная башня на 25 метров кубических, </w:t>
      </w:r>
      <w:r w:rsidR="00B312C9">
        <w:rPr>
          <w:rFonts w:ascii="Times New Roman" w:hAnsi="Times New Roman" w:cs="Times New Roman"/>
          <w:bCs/>
          <w:sz w:val="24"/>
          <w:szCs w:val="24"/>
        </w:rPr>
        <w:t>пять</w:t>
      </w:r>
      <w:r w:rsidR="0000791F" w:rsidRPr="00AC7026">
        <w:rPr>
          <w:rFonts w:ascii="Times New Roman" w:hAnsi="Times New Roman" w:cs="Times New Roman"/>
          <w:bCs/>
          <w:sz w:val="24"/>
          <w:szCs w:val="24"/>
        </w:rPr>
        <w:t xml:space="preserve"> жилых корпусов, клуб-столовая, тепловые сети, ограждение и благоустроена прилегающая территория.</w:t>
      </w:r>
    </w:p>
    <w:p w:rsidR="0000791F" w:rsidRPr="00AC7026" w:rsidRDefault="0000791F" w:rsidP="0000791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C7026">
        <w:rPr>
          <w:rFonts w:ascii="Times New Roman" w:hAnsi="Times New Roman" w:cs="Times New Roman"/>
          <w:bCs/>
          <w:sz w:val="24"/>
          <w:szCs w:val="24"/>
        </w:rPr>
        <w:t xml:space="preserve">В марте 2020 года учреждение было переименовано в </w:t>
      </w:r>
      <w:r w:rsidR="002B029A">
        <w:rPr>
          <w:rFonts w:ascii="Times New Roman" w:hAnsi="Times New Roman" w:cs="Times New Roman"/>
          <w:bCs/>
          <w:sz w:val="24"/>
          <w:szCs w:val="24"/>
        </w:rPr>
        <w:t>о</w:t>
      </w:r>
      <w:r w:rsidRPr="00AC7026">
        <w:rPr>
          <w:rFonts w:ascii="Times New Roman" w:hAnsi="Times New Roman" w:cs="Times New Roman"/>
          <w:bCs/>
          <w:sz w:val="24"/>
          <w:szCs w:val="24"/>
        </w:rPr>
        <w:t>бластное государственное бюджетное учреждение социального обслуживания «Чунский психоневрологический интернат «Радуга».</w:t>
      </w:r>
    </w:p>
    <w:p w:rsidR="0000791F" w:rsidRPr="00AC7026" w:rsidRDefault="0000791F" w:rsidP="0000791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C7026">
        <w:rPr>
          <w:rFonts w:ascii="Times New Roman" w:hAnsi="Times New Roman" w:cs="Times New Roman"/>
          <w:bCs/>
          <w:sz w:val="24"/>
          <w:szCs w:val="24"/>
        </w:rPr>
        <w:t xml:space="preserve">В учреждении функционируют </w:t>
      </w:r>
      <w:r w:rsidR="00B312C9">
        <w:rPr>
          <w:rFonts w:ascii="Times New Roman" w:hAnsi="Times New Roman" w:cs="Times New Roman"/>
          <w:bCs/>
          <w:sz w:val="24"/>
          <w:szCs w:val="24"/>
        </w:rPr>
        <w:t>два</w:t>
      </w:r>
      <w:r w:rsidRPr="00AC7026">
        <w:rPr>
          <w:rFonts w:ascii="Times New Roman" w:hAnsi="Times New Roman" w:cs="Times New Roman"/>
          <w:bCs/>
          <w:sz w:val="24"/>
          <w:szCs w:val="24"/>
        </w:rPr>
        <w:t xml:space="preserve"> отделения: отделение милосердия и отделение активного долголетия. Все</w:t>
      </w:r>
      <w:r w:rsidR="006867F8" w:rsidRPr="00AC7026">
        <w:rPr>
          <w:rFonts w:ascii="Times New Roman" w:hAnsi="Times New Roman" w:cs="Times New Roman"/>
          <w:bCs/>
          <w:sz w:val="24"/>
          <w:szCs w:val="24"/>
        </w:rPr>
        <w:t xml:space="preserve">го проживает более 250 человек. </w:t>
      </w:r>
    </w:p>
    <w:p w:rsidR="009A0384" w:rsidRDefault="00CD7405" w:rsidP="00F90274">
      <w:pPr>
        <w:pStyle w:val="4"/>
        <w:spacing w:before="120" w:after="120" w:line="240" w:lineRule="auto"/>
      </w:pPr>
      <w:r w:rsidRPr="00CD7405">
        <w:t>Инфраструктура образования</w:t>
      </w:r>
    </w:p>
    <w:p w:rsidR="00247B43" w:rsidRPr="00247B43" w:rsidRDefault="00247B43" w:rsidP="00247B43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7B43">
        <w:rPr>
          <w:rFonts w:ascii="Times New Roman" w:hAnsi="Times New Roman" w:cs="Times New Roman"/>
          <w:sz w:val="24"/>
          <w:szCs w:val="24"/>
        </w:rPr>
        <w:t xml:space="preserve">Сфера образования для </w:t>
      </w:r>
      <w:r w:rsidR="00A74A5B">
        <w:rPr>
          <w:rFonts w:ascii="Times New Roman" w:hAnsi="Times New Roman" w:cs="Times New Roman"/>
          <w:sz w:val="24"/>
          <w:szCs w:val="24"/>
        </w:rPr>
        <w:t>округа</w:t>
      </w:r>
      <w:r w:rsidR="00A74A5B" w:rsidRPr="00247B43">
        <w:rPr>
          <w:rFonts w:ascii="Times New Roman" w:hAnsi="Times New Roman" w:cs="Times New Roman"/>
          <w:sz w:val="24"/>
          <w:szCs w:val="24"/>
        </w:rPr>
        <w:t xml:space="preserve"> не</w:t>
      </w:r>
      <w:r w:rsidRPr="00247B43">
        <w:rPr>
          <w:rFonts w:ascii="Times New Roman" w:hAnsi="Times New Roman" w:cs="Times New Roman"/>
          <w:sz w:val="24"/>
          <w:szCs w:val="24"/>
        </w:rPr>
        <w:t xml:space="preserve"> только самая большая статья расходов, но и предмет самой большой заботы, ведь </w:t>
      </w:r>
      <w:r w:rsidR="000B27AC" w:rsidRPr="00247B43">
        <w:rPr>
          <w:rFonts w:ascii="Times New Roman" w:hAnsi="Times New Roman" w:cs="Times New Roman"/>
          <w:sz w:val="24"/>
          <w:szCs w:val="24"/>
        </w:rPr>
        <w:t>образование — прежде всего значит</w:t>
      </w:r>
      <w:r w:rsidRPr="00247B43">
        <w:rPr>
          <w:rFonts w:ascii="Times New Roman" w:hAnsi="Times New Roman" w:cs="Times New Roman"/>
          <w:sz w:val="24"/>
          <w:szCs w:val="24"/>
        </w:rPr>
        <w:t xml:space="preserve"> дети, их будущее.</w:t>
      </w:r>
    </w:p>
    <w:p w:rsidR="006E5F5A" w:rsidRDefault="006E6A7A" w:rsidP="005B4E24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6A7A">
        <w:rPr>
          <w:rFonts w:ascii="Times New Roman" w:hAnsi="Times New Roman" w:cs="Times New Roman"/>
          <w:sz w:val="24"/>
          <w:szCs w:val="24"/>
        </w:rPr>
        <w:t xml:space="preserve">В систему образования Чунского </w:t>
      </w:r>
      <w:r w:rsidR="005B4E24"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Pr="006E6A7A">
        <w:rPr>
          <w:rFonts w:ascii="Times New Roman" w:hAnsi="Times New Roman" w:cs="Times New Roman"/>
          <w:sz w:val="24"/>
          <w:szCs w:val="24"/>
        </w:rPr>
        <w:t xml:space="preserve"> входят </w:t>
      </w:r>
      <w:r w:rsidR="006E5F5A">
        <w:rPr>
          <w:rFonts w:ascii="Times New Roman" w:hAnsi="Times New Roman" w:cs="Times New Roman"/>
          <w:sz w:val="24"/>
          <w:szCs w:val="24"/>
        </w:rPr>
        <w:t>4</w:t>
      </w:r>
      <w:r w:rsidR="00B312C9">
        <w:rPr>
          <w:rFonts w:ascii="Times New Roman" w:hAnsi="Times New Roman" w:cs="Times New Roman"/>
          <w:sz w:val="24"/>
          <w:szCs w:val="24"/>
        </w:rPr>
        <w:t>4</w:t>
      </w:r>
      <w:r w:rsidR="006E5F5A">
        <w:rPr>
          <w:rFonts w:ascii="Times New Roman" w:hAnsi="Times New Roman" w:cs="Times New Roman"/>
          <w:sz w:val="24"/>
          <w:szCs w:val="24"/>
        </w:rPr>
        <w:t xml:space="preserve"> муниципальных учреждения образования и </w:t>
      </w:r>
      <w:r w:rsidR="00B312C9">
        <w:rPr>
          <w:rFonts w:ascii="Times New Roman" w:hAnsi="Times New Roman" w:cs="Times New Roman"/>
          <w:sz w:val="24"/>
          <w:szCs w:val="24"/>
        </w:rPr>
        <w:t>два</w:t>
      </w:r>
      <w:r w:rsidR="006E5F5A">
        <w:rPr>
          <w:rFonts w:ascii="Times New Roman" w:hAnsi="Times New Roman" w:cs="Times New Roman"/>
          <w:sz w:val="24"/>
          <w:szCs w:val="24"/>
        </w:rPr>
        <w:t xml:space="preserve"> государственных.</w:t>
      </w:r>
    </w:p>
    <w:p w:rsidR="006E5F5A" w:rsidRDefault="006E5F5A" w:rsidP="00FF77EB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1EF5">
        <w:rPr>
          <w:rFonts w:ascii="Times New Roman" w:hAnsi="Times New Roman" w:cs="Times New Roman"/>
          <w:sz w:val="24"/>
          <w:szCs w:val="24"/>
        </w:rPr>
        <w:t xml:space="preserve">Государственные учреждения представляют собой государственное бюджетное профессиональное образовательное учреждение Иркутской области «Чунский многопрофильный техникум» </w:t>
      </w:r>
      <w:r w:rsidR="00B91EF5" w:rsidRPr="00B91EF5">
        <w:rPr>
          <w:rFonts w:ascii="Times New Roman" w:hAnsi="Times New Roman" w:cs="Times New Roman"/>
          <w:sz w:val="24"/>
          <w:szCs w:val="24"/>
        </w:rPr>
        <w:t>(далее - ГБПОУ ИО «Чунский многопрофильный техникум»)</w:t>
      </w:r>
      <w:r w:rsidR="00B91EF5">
        <w:rPr>
          <w:rFonts w:ascii="Times New Roman" w:hAnsi="Times New Roman" w:cs="Times New Roman"/>
          <w:sz w:val="24"/>
          <w:szCs w:val="24"/>
        </w:rPr>
        <w:t xml:space="preserve"> </w:t>
      </w:r>
      <w:r w:rsidR="00FF77EB" w:rsidRPr="00FF77EB">
        <w:rPr>
          <w:rFonts w:ascii="Times New Roman" w:hAnsi="Times New Roman" w:cs="Times New Roman"/>
          <w:sz w:val="24"/>
          <w:szCs w:val="24"/>
        </w:rPr>
        <w:t xml:space="preserve">с численностью обучающихся по итогам 2023 – 2024 учебного года </w:t>
      </w:r>
      <w:r w:rsidR="00A74A5B">
        <w:rPr>
          <w:rFonts w:ascii="Times New Roman" w:hAnsi="Times New Roman" w:cs="Times New Roman"/>
          <w:sz w:val="24"/>
          <w:szCs w:val="24"/>
        </w:rPr>
        <w:t>432 человека</w:t>
      </w:r>
      <w:r w:rsidR="00B91EF5">
        <w:rPr>
          <w:rFonts w:ascii="Times New Roman" w:hAnsi="Times New Roman" w:cs="Times New Roman"/>
          <w:sz w:val="24"/>
          <w:szCs w:val="24"/>
        </w:rPr>
        <w:t xml:space="preserve"> (очное отделение – 402 человека, заочное – 30 человек)</w:t>
      </w:r>
      <w:r w:rsidR="00FF77EB">
        <w:rPr>
          <w:rFonts w:ascii="Times New Roman" w:hAnsi="Times New Roman" w:cs="Times New Roman"/>
          <w:sz w:val="24"/>
          <w:szCs w:val="24"/>
        </w:rPr>
        <w:t xml:space="preserve"> и </w:t>
      </w:r>
      <w:r w:rsidR="00FF77EB" w:rsidRPr="00FF77EB">
        <w:rPr>
          <w:rFonts w:ascii="Times New Roman" w:hAnsi="Times New Roman" w:cs="Times New Roman"/>
          <w:sz w:val="24"/>
          <w:szCs w:val="24"/>
        </w:rPr>
        <w:t xml:space="preserve">государственное общеобразовательное казенное учреждение </w:t>
      </w:r>
      <w:r w:rsidR="00FF77EB">
        <w:rPr>
          <w:rFonts w:ascii="Times New Roman" w:hAnsi="Times New Roman" w:cs="Times New Roman"/>
          <w:sz w:val="24"/>
          <w:szCs w:val="24"/>
        </w:rPr>
        <w:t>И</w:t>
      </w:r>
      <w:r w:rsidR="00FF77EB" w:rsidRPr="00FF77EB">
        <w:rPr>
          <w:rFonts w:ascii="Times New Roman" w:hAnsi="Times New Roman" w:cs="Times New Roman"/>
          <w:sz w:val="24"/>
          <w:szCs w:val="24"/>
        </w:rPr>
        <w:t xml:space="preserve">ркутской области </w:t>
      </w:r>
      <w:r w:rsidR="00FF77EB">
        <w:rPr>
          <w:rFonts w:ascii="Times New Roman" w:hAnsi="Times New Roman" w:cs="Times New Roman"/>
          <w:sz w:val="24"/>
          <w:szCs w:val="24"/>
        </w:rPr>
        <w:t>«С</w:t>
      </w:r>
      <w:r w:rsidR="00FF77EB" w:rsidRPr="00FF77EB">
        <w:rPr>
          <w:rFonts w:ascii="Times New Roman" w:hAnsi="Times New Roman" w:cs="Times New Roman"/>
          <w:sz w:val="24"/>
          <w:szCs w:val="24"/>
        </w:rPr>
        <w:t>пециаль</w:t>
      </w:r>
      <w:r w:rsidR="00FF77EB">
        <w:rPr>
          <w:rFonts w:ascii="Times New Roman" w:hAnsi="Times New Roman" w:cs="Times New Roman"/>
          <w:sz w:val="24"/>
          <w:szCs w:val="24"/>
        </w:rPr>
        <w:t>ная (коррекционная) школа р.п. Л</w:t>
      </w:r>
      <w:r w:rsidR="00FF77EB" w:rsidRPr="00FF77EB">
        <w:rPr>
          <w:rFonts w:ascii="Times New Roman" w:hAnsi="Times New Roman" w:cs="Times New Roman"/>
          <w:sz w:val="24"/>
          <w:szCs w:val="24"/>
        </w:rPr>
        <w:t>есогорск</w:t>
      </w:r>
      <w:r w:rsidR="00FF77EB">
        <w:rPr>
          <w:rFonts w:ascii="Times New Roman" w:hAnsi="Times New Roman" w:cs="Times New Roman"/>
          <w:sz w:val="24"/>
          <w:szCs w:val="24"/>
        </w:rPr>
        <w:t xml:space="preserve">» с численностью обучающихся </w:t>
      </w:r>
      <w:r w:rsidR="00A74A5B">
        <w:rPr>
          <w:rFonts w:ascii="Times New Roman" w:hAnsi="Times New Roman" w:cs="Times New Roman"/>
          <w:sz w:val="24"/>
          <w:szCs w:val="24"/>
        </w:rPr>
        <w:t>–</w:t>
      </w:r>
      <w:r w:rsidR="00FF77EB">
        <w:rPr>
          <w:rFonts w:ascii="Times New Roman" w:hAnsi="Times New Roman" w:cs="Times New Roman"/>
          <w:sz w:val="24"/>
          <w:szCs w:val="24"/>
        </w:rPr>
        <w:t xml:space="preserve"> </w:t>
      </w:r>
      <w:r w:rsidR="00A74A5B">
        <w:rPr>
          <w:rFonts w:ascii="Times New Roman" w:hAnsi="Times New Roman" w:cs="Times New Roman"/>
          <w:sz w:val="24"/>
          <w:szCs w:val="24"/>
        </w:rPr>
        <w:t>118 человек</w:t>
      </w:r>
      <w:r w:rsidR="00FF77EB">
        <w:rPr>
          <w:rFonts w:ascii="Times New Roman" w:hAnsi="Times New Roman" w:cs="Times New Roman"/>
          <w:sz w:val="24"/>
          <w:szCs w:val="24"/>
        </w:rPr>
        <w:t>.</w:t>
      </w:r>
    </w:p>
    <w:p w:rsidR="00A74A5B" w:rsidRPr="00FF77EB" w:rsidRDefault="00A74A5B" w:rsidP="00FF77EB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4" w:name="_Hlk179364740"/>
      <w:r>
        <w:rPr>
          <w:rFonts w:ascii="Times New Roman" w:hAnsi="Times New Roman" w:cs="Times New Roman"/>
          <w:sz w:val="24"/>
          <w:szCs w:val="24"/>
        </w:rPr>
        <w:t>ГБПОУ ИО «Чунский многопрофильный техникум»</w:t>
      </w:r>
      <w:bookmarkEnd w:id="14"/>
      <w:r>
        <w:rPr>
          <w:rFonts w:ascii="Times New Roman" w:hAnsi="Times New Roman" w:cs="Times New Roman"/>
          <w:sz w:val="24"/>
          <w:szCs w:val="24"/>
        </w:rPr>
        <w:t xml:space="preserve"> предлагает возможности обучения по программам средне-профессионального обучения</w:t>
      </w:r>
      <w:r w:rsidR="00B91EF5">
        <w:rPr>
          <w:rFonts w:ascii="Times New Roman" w:hAnsi="Times New Roman" w:cs="Times New Roman"/>
          <w:sz w:val="24"/>
          <w:szCs w:val="24"/>
        </w:rPr>
        <w:t>, профессионального обучения для лиц с ограниченными возможностями здоровья и программы «вечернего» обучения.</w:t>
      </w:r>
    </w:p>
    <w:p w:rsidR="009A0384" w:rsidRDefault="00FF77EB" w:rsidP="005B4E24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Муниципальные учреждения включают в себя </w:t>
      </w:r>
      <w:r w:rsidR="000D79A2">
        <w:rPr>
          <w:rFonts w:ascii="Times New Roman" w:hAnsi="Times New Roman" w:cs="Times New Roman"/>
          <w:sz w:val="24"/>
          <w:szCs w:val="24"/>
        </w:rPr>
        <w:t>19</w:t>
      </w:r>
      <w:r w:rsidR="006E6A7A" w:rsidRPr="006E6A7A">
        <w:rPr>
          <w:rFonts w:ascii="Times New Roman" w:hAnsi="Times New Roman" w:cs="Times New Roman"/>
          <w:sz w:val="24"/>
          <w:szCs w:val="24"/>
        </w:rPr>
        <w:t xml:space="preserve"> дошкольных образовательных </w:t>
      </w:r>
      <w:r>
        <w:rPr>
          <w:rFonts w:ascii="Times New Roman" w:hAnsi="Times New Roman" w:cs="Times New Roman"/>
          <w:sz w:val="24"/>
          <w:szCs w:val="24"/>
        </w:rPr>
        <w:t>учреждений</w:t>
      </w:r>
      <w:r w:rsidR="006C1571">
        <w:rPr>
          <w:rFonts w:ascii="Times New Roman" w:hAnsi="Times New Roman" w:cs="Times New Roman"/>
          <w:sz w:val="24"/>
          <w:szCs w:val="24"/>
        </w:rPr>
        <w:t xml:space="preserve"> (далее – ДО</w:t>
      </w:r>
      <w:r w:rsidR="00A717C1">
        <w:rPr>
          <w:rFonts w:ascii="Times New Roman" w:hAnsi="Times New Roman" w:cs="Times New Roman"/>
          <w:sz w:val="24"/>
          <w:szCs w:val="24"/>
        </w:rPr>
        <w:t>У</w:t>
      </w:r>
      <w:r w:rsidR="00E56A24">
        <w:rPr>
          <w:rFonts w:ascii="Times New Roman" w:hAnsi="Times New Roman" w:cs="Times New Roman"/>
          <w:sz w:val="24"/>
          <w:szCs w:val="24"/>
        </w:rPr>
        <w:t>)</w:t>
      </w:r>
      <w:r w:rsidR="00A717C1">
        <w:rPr>
          <w:rFonts w:ascii="Times New Roman" w:hAnsi="Times New Roman" w:cs="Times New Roman"/>
          <w:sz w:val="24"/>
          <w:szCs w:val="24"/>
        </w:rPr>
        <w:t xml:space="preserve"> и </w:t>
      </w:r>
      <w:r w:rsidR="00A717C1" w:rsidRPr="006E6A7A">
        <w:rPr>
          <w:rFonts w:ascii="Times New Roman" w:hAnsi="Times New Roman" w:cs="Times New Roman"/>
          <w:sz w:val="24"/>
          <w:szCs w:val="24"/>
        </w:rPr>
        <w:t>24 общеобразовательных школы</w:t>
      </w:r>
      <w:r w:rsidR="00A717C1">
        <w:rPr>
          <w:rFonts w:ascii="Times New Roman" w:hAnsi="Times New Roman" w:cs="Times New Roman"/>
          <w:sz w:val="24"/>
          <w:szCs w:val="24"/>
        </w:rPr>
        <w:t xml:space="preserve"> (далее – ООШ)</w:t>
      </w:r>
      <w:r w:rsidR="00A717C1" w:rsidRPr="006E6A7A">
        <w:rPr>
          <w:rFonts w:ascii="Times New Roman" w:hAnsi="Times New Roman" w:cs="Times New Roman"/>
          <w:sz w:val="24"/>
          <w:szCs w:val="24"/>
        </w:rPr>
        <w:t>, оказывающи</w:t>
      </w:r>
      <w:r w:rsidR="007B0AAF">
        <w:rPr>
          <w:rFonts w:ascii="Times New Roman" w:hAnsi="Times New Roman" w:cs="Times New Roman"/>
          <w:sz w:val="24"/>
          <w:szCs w:val="24"/>
        </w:rPr>
        <w:t>х</w:t>
      </w:r>
      <w:r w:rsidR="00A717C1" w:rsidRPr="006E6A7A">
        <w:rPr>
          <w:rFonts w:ascii="Times New Roman" w:hAnsi="Times New Roman" w:cs="Times New Roman"/>
          <w:sz w:val="24"/>
          <w:szCs w:val="24"/>
        </w:rPr>
        <w:t xml:space="preserve"> услуги по реализации основных общеобразовательных программ начального общего, основного общего, среднего общег</w:t>
      </w:r>
      <w:r>
        <w:rPr>
          <w:rFonts w:ascii="Times New Roman" w:hAnsi="Times New Roman" w:cs="Times New Roman"/>
          <w:sz w:val="24"/>
          <w:szCs w:val="24"/>
        </w:rPr>
        <w:t>о образования, содержанию детей в дошкольных учреждениях.</w:t>
      </w:r>
      <w:r w:rsidR="00B312C9">
        <w:rPr>
          <w:rFonts w:ascii="Times New Roman" w:hAnsi="Times New Roman" w:cs="Times New Roman"/>
          <w:sz w:val="24"/>
          <w:szCs w:val="24"/>
        </w:rPr>
        <w:t xml:space="preserve"> Услуги по дополнительному образованию детей и взрослых оказывает </w:t>
      </w:r>
      <w:r w:rsidR="00B312C9" w:rsidRPr="00B312C9">
        <w:rPr>
          <w:rFonts w:ascii="Times New Roman" w:hAnsi="Times New Roman" w:cs="Times New Roman"/>
          <w:sz w:val="24"/>
          <w:szCs w:val="24"/>
        </w:rPr>
        <w:t xml:space="preserve">муниципальное бюджетное образовательное учреждение дополнительного образования </w:t>
      </w:r>
      <w:r w:rsidR="00B312C9">
        <w:rPr>
          <w:rFonts w:ascii="Times New Roman" w:hAnsi="Times New Roman" w:cs="Times New Roman"/>
          <w:sz w:val="24"/>
          <w:szCs w:val="24"/>
        </w:rPr>
        <w:t>Ц</w:t>
      </w:r>
      <w:r w:rsidR="00B312C9" w:rsidRPr="00B312C9">
        <w:rPr>
          <w:rFonts w:ascii="Times New Roman" w:hAnsi="Times New Roman" w:cs="Times New Roman"/>
          <w:sz w:val="24"/>
          <w:szCs w:val="24"/>
        </w:rPr>
        <w:t xml:space="preserve">ентр развития творчества </w:t>
      </w:r>
      <w:r w:rsidR="00B312C9">
        <w:rPr>
          <w:rFonts w:ascii="Times New Roman" w:hAnsi="Times New Roman" w:cs="Times New Roman"/>
          <w:sz w:val="24"/>
          <w:szCs w:val="24"/>
        </w:rPr>
        <w:t>«Н</w:t>
      </w:r>
      <w:r w:rsidR="00B312C9" w:rsidRPr="00B312C9">
        <w:rPr>
          <w:rFonts w:ascii="Times New Roman" w:hAnsi="Times New Roman" w:cs="Times New Roman"/>
          <w:sz w:val="24"/>
          <w:szCs w:val="24"/>
        </w:rPr>
        <w:t>ародные ремесла</w:t>
      </w:r>
      <w:r w:rsidR="00B312C9">
        <w:rPr>
          <w:rFonts w:ascii="Times New Roman" w:hAnsi="Times New Roman" w:cs="Times New Roman"/>
          <w:sz w:val="24"/>
          <w:szCs w:val="24"/>
        </w:rPr>
        <w:t>»</w:t>
      </w:r>
      <w:r w:rsidR="00B312C9" w:rsidRPr="00B312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12C9" w:rsidRPr="00B312C9">
        <w:rPr>
          <w:rFonts w:ascii="Times New Roman" w:hAnsi="Times New Roman" w:cs="Times New Roman"/>
          <w:sz w:val="24"/>
          <w:szCs w:val="24"/>
        </w:rPr>
        <w:t>р.п.</w:t>
      </w:r>
      <w:r w:rsidR="00B312C9">
        <w:rPr>
          <w:rFonts w:ascii="Times New Roman" w:hAnsi="Times New Roman" w:cs="Times New Roman"/>
          <w:sz w:val="24"/>
          <w:szCs w:val="24"/>
        </w:rPr>
        <w:t>Ч</w:t>
      </w:r>
      <w:r w:rsidR="00B312C9" w:rsidRPr="00B312C9">
        <w:rPr>
          <w:rFonts w:ascii="Times New Roman" w:hAnsi="Times New Roman" w:cs="Times New Roman"/>
          <w:sz w:val="24"/>
          <w:szCs w:val="24"/>
        </w:rPr>
        <w:t>унский</w:t>
      </w:r>
      <w:proofErr w:type="spellEnd"/>
      <w:r w:rsidR="00F86793">
        <w:rPr>
          <w:rFonts w:ascii="Times New Roman" w:hAnsi="Times New Roman" w:cs="Times New Roman"/>
          <w:sz w:val="24"/>
          <w:szCs w:val="24"/>
        </w:rPr>
        <w:t xml:space="preserve"> (далее - </w:t>
      </w:r>
      <w:r w:rsidR="00F86793" w:rsidRPr="00F86793">
        <w:rPr>
          <w:rFonts w:ascii="Times New Roman" w:hAnsi="Times New Roman" w:cs="Times New Roman"/>
          <w:sz w:val="24"/>
          <w:szCs w:val="24"/>
        </w:rPr>
        <w:t>Центр развития творчества «Народные ремесла»</w:t>
      </w:r>
      <w:r w:rsidR="00F86793">
        <w:rPr>
          <w:rFonts w:ascii="Times New Roman" w:hAnsi="Times New Roman" w:cs="Times New Roman"/>
          <w:sz w:val="24"/>
          <w:szCs w:val="24"/>
        </w:rPr>
        <w:t>).</w:t>
      </w:r>
    </w:p>
    <w:p w:rsidR="006C1571" w:rsidRDefault="00F3214C" w:rsidP="005B4E24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ДОУ</w:t>
      </w:r>
      <w:r w:rsidR="006C1571">
        <w:rPr>
          <w:rFonts w:ascii="Times New Roman" w:hAnsi="Times New Roman" w:cs="Times New Roman"/>
          <w:sz w:val="24"/>
          <w:szCs w:val="24"/>
        </w:rPr>
        <w:t xml:space="preserve"> осуществляют свою деятельность в </w:t>
      </w:r>
      <w:r w:rsidR="002B6E76">
        <w:rPr>
          <w:rFonts w:ascii="Times New Roman" w:hAnsi="Times New Roman" w:cs="Times New Roman"/>
          <w:sz w:val="24"/>
          <w:szCs w:val="24"/>
        </w:rPr>
        <w:t>12</w:t>
      </w:r>
      <w:r w:rsidR="006C1571">
        <w:rPr>
          <w:rFonts w:ascii="Times New Roman" w:hAnsi="Times New Roman" w:cs="Times New Roman"/>
          <w:sz w:val="24"/>
          <w:szCs w:val="24"/>
        </w:rPr>
        <w:t xml:space="preserve"> населённых пунктах, в том числе в </w:t>
      </w:r>
      <w:r>
        <w:rPr>
          <w:rFonts w:ascii="Times New Roman" w:hAnsi="Times New Roman" w:cs="Times New Roman"/>
          <w:sz w:val="24"/>
          <w:szCs w:val="24"/>
        </w:rPr>
        <w:t>административном центре</w:t>
      </w:r>
      <w:r w:rsidR="006F0807">
        <w:rPr>
          <w:rFonts w:ascii="Times New Roman" w:hAnsi="Times New Roman" w:cs="Times New Roman"/>
          <w:sz w:val="24"/>
          <w:szCs w:val="24"/>
        </w:rPr>
        <w:t xml:space="preserve"> находится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86793">
        <w:rPr>
          <w:rFonts w:ascii="Times New Roman" w:hAnsi="Times New Roman" w:cs="Times New Roman"/>
          <w:sz w:val="24"/>
          <w:szCs w:val="24"/>
        </w:rPr>
        <w:t>шесть</w:t>
      </w:r>
      <w:r w:rsidR="006C1571">
        <w:rPr>
          <w:rFonts w:ascii="Times New Roman" w:hAnsi="Times New Roman" w:cs="Times New Roman"/>
          <w:sz w:val="24"/>
          <w:szCs w:val="24"/>
        </w:rPr>
        <w:t xml:space="preserve"> </w:t>
      </w:r>
      <w:r w:rsidR="006F0807">
        <w:rPr>
          <w:rFonts w:ascii="Times New Roman" w:hAnsi="Times New Roman" w:cs="Times New Roman"/>
          <w:sz w:val="24"/>
          <w:szCs w:val="24"/>
        </w:rPr>
        <w:t>детских садов</w:t>
      </w:r>
      <w:r w:rsidR="006C1571">
        <w:rPr>
          <w:rFonts w:ascii="Times New Roman" w:hAnsi="Times New Roman" w:cs="Times New Roman"/>
          <w:sz w:val="24"/>
          <w:szCs w:val="24"/>
        </w:rPr>
        <w:t>.</w:t>
      </w:r>
    </w:p>
    <w:p w:rsidR="00A717C1" w:rsidRDefault="00A717C1" w:rsidP="005B4E24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ООШ осуществляют свою деятельность в 19 населённых пунктах, в том числе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рп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Чунский </w:t>
      </w:r>
      <w:r w:rsidR="00F86793">
        <w:rPr>
          <w:rFonts w:ascii="Times New Roman" w:hAnsi="Times New Roman" w:cs="Times New Roman"/>
          <w:sz w:val="24"/>
          <w:szCs w:val="24"/>
        </w:rPr>
        <w:t>пять</w:t>
      </w:r>
      <w:r>
        <w:rPr>
          <w:rFonts w:ascii="Times New Roman" w:hAnsi="Times New Roman" w:cs="Times New Roman"/>
          <w:sz w:val="24"/>
          <w:szCs w:val="24"/>
        </w:rPr>
        <w:t xml:space="preserve"> учреждений.</w:t>
      </w:r>
    </w:p>
    <w:p w:rsidR="006C1571" w:rsidRDefault="006C1571" w:rsidP="005B4E24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Проектная мощность всех </w:t>
      </w:r>
      <w:r w:rsidR="00F3214C">
        <w:rPr>
          <w:rFonts w:ascii="Times New Roman" w:hAnsi="Times New Roman" w:cs="Times New Roman"/>
          <w:sz w:val="24"/>
          <w:szCs w:val="24"/>
        </w:rPr>
        <w:t>ДОУ составляет 1820 мест (</w:t>
      </w:r>
      <w:r w:rsidR="00E06728">
        <w:rPr>
          <w:rFonts w:ascii="Times New Roman" w:hAnsi="Times New Roman" w:cs="Times New Roman"/>
          <w:sz w:val="24"/>
          <w:szCs w:val="24"/>
        </w:rPr>
        <w:t xml:space="preserve">из них </w:t>
      </w:r>
      <w:r w:rsidR="00F3214C">
        <w:rPr>
          <w:rFonts w:ascii="Times New Roman" w:hAnsi="Times New Roman" w:cs="Times New Roman"/>
          <w:sz w:val="24"/>
          <w:szCs w:val="24"/>
        </w:rPr>
        <w:t xml:space="preserve">1078 мест </w:t>
      </w:r>
      <w:r w:rsidR="00E06728">
        <w:rPr>
          <w:rFonts w:ascii="Times New Roman" w:hAnsi="Times New Roman" w:cs="Times New Roman"/>
          <w:sz w:val="24"/>
          <w:szCs w:val="24"/>
        </w:rPr>
        <w:t>в</w:t>
      </w:r>
      <w:r w:rsidR="00F32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214C">
        <w:rPr>
          <w:rFonts w:ascii="Times New Roman" w:hAnsi="Times New Roman" w:cs="Times New Roman"/>
          <w:sz w:val="24"/>
          <w:szCs w:val="24"/>
        </w:rPr>
        <w:t>рп</w:t>
      </w:r>
      <w:proofErr w:type="spellEnd"/>
      <w:r w:rsidR="00F3214C">
        <w:rPr>
          <w:rFonts w:ascii="Times New Roman" w:hAnsi="Times New Roman" w:cs="Times New Roman"/>
          <w:sz w:val="24"/>
          <w:szCs w:val="24"/>
        </w:rPr>
        <w:t>. Чунский)</w:t>
      </w:r>
      <w:r w:rsidR="00A717C1">
        <w:rPr>
          <w:rFonts w:ascii="Times New Roman" w:hAnsi="Times New Roman" w:cs="Times New Roman"/>
          <w:sz w:val="24"/>
          <w:szCs w:val="24"/>
        </w:rPr>
        <w:t xml:space="preserve">, ООШ – 6516 мест (2311 мест – </w:t>
      </w:r>
      <w:proofErr w:type="spellStart"/>
      <w:r w:rsidR="00A717C1">
        <w:rPr>
          <w:rFonts w:ascii="Times New Roman" w:hAnsi="Times New Roman" w:cs="Times New Roman"/>
          <w:sz w:val="24"/>
          <w:szCs w:val="24"/>
        </w:rPr>
        <w:t>рп</w:t>
      </w:r>
      <w:proofErr w:type="spellEnd"/>
      <w:r w:rsidR="00A717C1">
        <w:rPr>
          <w:rFonts w:ascii="Times New Roman" w:hAnsi="Times New Roman" w:cs="Times New Roman"/>
          <w:sz w:val="24"/>
          <w:szCs w:val="24"/>
        </w:rPr>
        <w:t>. Чунский).</w:t>
      </w:r>
    </w:p>
    <w:p w:rsidR="006E6A7A" w:rsidRDefault="00A717C1" w:rsidP="005B4E24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итогам 20</w:t>
      </w:r>
      <w:r w:rsidR="00F90274">
        <w:rPr>
          <w:rFonts w:ascii="Times New Roman" w:hAnsi="Times New Roman" w:cs="Times New Roman"/>
          <w:sz w:val="24"/>
          <w:szCs w:val="24"/>
        </w:rPr>
        <w:t>24</w:t>
      </w:r>
      <w:r w:rsidR="006E6A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</w:t>
      </w:r>
      <w:r w:rsidR="006E6A7A">
        <w:rPr>
          <w:rFonts w:ascii="Times New Roman" w:hAnsi="Times New Roman" w:cs="Times New Roman"/>
          <w:sz w:val="24"/>
          <w:szCs w:val="24"/>
        </w:rPr>
        <w:t xml:space="preserve"> </w:t>
      </w:r>
      <w:r w:rsidR="00E56A24">
        <w:rPr>
          <w:rFonts w:ascii="Times New Roman" w:hAnsi="Times New Roman" w:cs="Times New Roman"/>
          <w:sz w:val="24"/>
          <w:szCs w:val="24"/>
        </w:rPr>
        <w:t xml:space="preserve">услуги дошкольного образования и </w:t>
      </w:r>
      <w:r w:rsidR="007B0AAF">
        <w:rPr>
          <w:rFonts w:ascii="Times New Roman" w:hAnsi="Times New Roman" w:cs="Times New Roman"/>
          <w:sz w:val="24"/>
          <w:szCs w:val="24"/>
        </w:rPr>
        <w:t xml:space="preserve">по </w:t>
      </w:r>
      <w:r w:rsidR="006E6A7A">
        <w:rPr>
          <w:rFonts w:ascii="Times New Roman" w:hAnsi="Times New Roman" w:cs="Times New Roman"/>
          <w:sz w:val="24"/>
          <w:szCs w:val="24"/>
        </w:rPr>
        <w:t xml:space="preserve">содержанию детей оказаны </w:t>
      </w:r>
      <w:r w:rsidR="00F86793">
        <w:rPr>
          <w:rFonts w:ascii="Times New Roman" w:hAnsi="Times New Roman" w:cs="Times New Roman"/>
          <w:sz w:val="24"/>
          <w:szCs w:val="24"/>
        </w:rPr>
        <w:t xml:space="preserve"> </w:t>
      </w:r>
      <w:r w:rsidR="006E6A7A">
        <w:rPr>
          <w:rFonts w:ascii="Times New Roman" w:hAnsi="Times New Roman" w:cs="Times New Roman"/>
          <w:sz w:val="24"/>
          <w:szCs w:val="24"/>
        </w:rPr>
        <w:t>1 259-ти воспитанникам</w:t>
      </w:r>
      <w:r>
        <w:rPr>
          <w:rFonts w:ascii="Times New Roman" w:hAnsi="Times New Roman" w:cs="Times New Roman"/>
          <w:sz w:val="24"/>
          <w:szCs w:val="24"/>
        </w:rPr>
        <w:t xml:space="preserve">, услуги ООШ – </w:t>
      </w:r>
      <w:r w:rsidR="00F90274">
        <w:rPr>
          <w:rFonts w:ascii="Times New Roman" w:hAnsi="Times New Roman" w:cs="Times New Roman"/>
          <w:sz w:val="24"/>
          <w:szCs w:val="24"/>
        </w:rPr>
        <w:t>3765</w:t>
      </w:r>
      <w:r>
        <w:rPr>
          <w:rFonts w:ascii="Times New Roman" w:hAnsi="Times New Roman" w:cs="Times New Roman"/>
          <w:sz w:val="24"/>
          <w:szCs w:val="24"/>
        </w:rPr>
        <w:t>-ти обучающимся.</w:t>
      </w:r>
    </w:p>
    <w:p w:rsidR="00E56A24" w:rsidRDefault="00A717C1" w:rsidP="005B4E24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Особое внимание уделяется материально-техническому оснащ</w:t>
      </w:r>
      <w:r w:rsidR="00821402">
        <w:rPr>
          <w:rFonts w:ascii="Times New Roman" w:hAnsi="Times New Roman" w:cs="Times New Roman"/>
          <w:sz w:val="24"/>
          <w:szCs w:val="24"/>
        </w:rPr>
        <w:t xml:space="preserve">ению </w:t>
      </w:r>
      <w:r w:rsidR="005A1F02">
        <w:rPr>
          <w:rFonts w:ascii="Times New Roman" w:hAnsi="Times New Roman" w:cs="Times New Roman"/>
          <w:color w:val="000000"/>
          <w:sz w:val="24"/>
          <w:szCs w:val="24"/>
        </w:rPr>
        <w:t>образовательных учреждений</w:t>
      </w:r>
      <w:r w:rsidR="005A1F02">
        <w:rPr>
          <w:rFonts w:ascii="Times New Roman" w:hAnsi="Times New Roman" w:cs="Times New Roman"/>
          <w:sz w:val="24"/>
          <w:szCs w:val="24"/>
        </w:rPr>
        <w:t xml:space="preserve"> </w:t>
      </w:r>
      <w:r w:rsidR="00821402">
        <w:rPr>
          <w:rFonts w:ascii="Times New Roman" w:hAnsi="Times New Roman" w:cs="Times New Roman"/>
          <w:sz w:val="24"/>
          <w:szCs w:val="24"/>
        </w:rPr>
        <w:t>с</w:t>
      </w:r>
      <w:r w:rsidR="009C5EB0">
        <w:rPr>
          <w:rFonts w:ascii="Times New Roman" w:hAnsi="Times New Roman" w:cs="Times New Roman"/>
          <w:color w:val="000000"/>
          <w:sz w:val="24"/>
          <w:szCs w:val="24"/>
        </w:rPr>
        <w:t xml:space="preserve"> целью </w:t>
      </w:r>
      <w:r w:rsidR="006E343C" w:rsidRPr="00BD7912">
        <w:rPr>
          <w:rFonts w:ascii="Times New Roman" w:hAnsi="Times New Roman" w:cs="Times New Roman"/>
          <w:color w:val="000000"/>
          <w:sz w:val="24"/>
          <w:szCs w:val="24"/>
        </w:rPr>
        <w:t>создания</w:t>
      </w:r>
      <w:r w:rsidR="00821402">
        <w:rPr>
          <w:rFonts w:ascii="Times New Roman" w:hAnsi="Times New Roman" w:cs="Times New Roman"/>
          <w:color w:val="000000"/>
          <w:sz w:val="24"/>
          <w:szCs w:val="24"/>
        </w:rPr>
        <w:t xml:space="preserve"> благоприятных, соответствующих требованиям</w:t>
      </w:r>
      <w:r w:rsidR="006E343C" w:rsidRPr="00BD7912">
        <w:rPr>
          <w:rFonts w:ascii="Times New Roman" w:hAnsi="Times New Roman" w:cs="Times New Roman"/>
          <w:color w:val="000000"/>
          <w:sz w:val="24"/>
          <w:szCs w:val="24"/>
        </w:rPr>
        <w:t xml:space="preserve"> условий для безопасного и комфортного пребывания обучающихся</w:t>
      </w:r>
      <w:r w:rsidR="00821402">
        <w:rPr>
          <w:rFonts w:ascii="Times New Roman" w:hAnsi="Times New Roman" w:cs="Times New Roman"/>
          <w:color w:val="000000"/>
          <w:sz w:val="24"/>
          <w:szCs w:val="24"/>
        </w:rPr>
        <w:t xml:space="preserve"> и воспитанников</w:t>
      </w:r>
      <w:r w:rsidR="005A1F0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21402" w:rsidRDefault="00821402" w:rsidP="005B4E24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Благодаря возможностям федеральных и региональных программ за отчётный период реализован ряд значимых мероприятий. </w:t>
      </w:r>
      <w:r w:rsidR="000829E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0829E8" w:rsidRPr="000829E8">
        <w:rPr>
          <w:rFonts w:ascii="Times New Roman" w:hAnsi="Times New Roman" w:cs="Times New Roman"/>
          <w:color w:val="000000"/>
          <w:sz w:val="24"/>
          <w:szCs w:val="24"/>
        </w:rPr>
        <w:t>ктуальной остается задача по капитальному ремонту зданий учреждений</w:t>
      </w:r>
      <w:r w:rsidR="000829E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B4E24" w:rsidRDefault="0000791F" w:rsidP="005B4E24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2018 году выполнены работы по выборочному капитальному ремонту здания</w:t>
      </w:r>
      <w:r w:rsidR="00D32930">
        <w:rPr>
          <w:rFonts w:ascii="Times New Roman" w:hAnsi="Times New Roman" w:cs="Times New Roman"/>
          <w:color w:val="000000"/>
          <w:sz w:val="24"/>
          <w:szCs w:val="24"/>
        </w:rPr>
        <w:t xml:space="preserve"> детского сада № 44 </w:t>
      </w:r>
      <w:proofErr w:type="spellStart"/>
      <w:r w:rsidR="00D32930">
        <w:rPr>
          <w:rFonts w:ascii="Times New Roman" w:hAnsi="Times New Roman" w:cs="Times New Roman"/>
          <w:color w:val="000000"/>
          <w:sz w:val="24"/>
          <w:szCs w:val="24"/>
        </w:rPr>
        <w:t>рп</w:t>
      </w:r>
      <w:proofErr w:type="spellEnd"/>
      <w:r w:rsidR="00D32930">
        <w:rPr>
          <w:rFonts w:ascii="Times New Roman" w:hAnsi="Times New Roman" w:cs="Times New Roman"/>
          <w:color w:val="000000"/>
          <w:sz w:val="24"/>
          <w:szCs w:val="24"/>
        </w:rPr>
        <w:t>. Чунский, в</w:t>
      </w:r>
      <w:r w:rsidR="00E06728">
        <w:rPr>
          <w:rFonts w:ascii="Times New Roman" w:hAnsi="Times New Roman" w:cs="Times New Roman"/>
          <w:color w:val="000000"/>
          <w:sz w:val="24"/>
          <w:szCs w:val="24"/>
        </w:rPr>
        <w:t xml:space="preserve"> 2019 году </w:t>
      </w:r>
      <w:r w:rsidR="00D3293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821402" w:rsidRPr="00821402">
        <w:rPr>
          <w:rFonts w:ascii="Times New Roman" w:hAnsi="Times New Roman" w:cs="Times New Roman"/>
          <w:color w:val="000000"/>
          <w:sz w:val="24"/>
          <w:szCs w:val="24"/>
        </w:rPr>
        <w:t xml:space="preserve"> в детском саду №</w:t>
      </w:r>
      <w:r w:rsidR="007B0AA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21402" w:rsidRPr="00821402">
        <w:rPr>
          <w:rFonts w:ascii="Times New Roman" w:hAnsi="Times New Roman" w:cs="Times New Roman"/>
          <w:color w:val="000000"/>
          <w:sz w:val="24"/>
          <w:szCs w:val="24"/>
        </w:rPr>
        <w:t xml:space="preserve">14 </w:t>
      </w:r>
      <w:proofErr w:type="spellStart"/>
      <w:r w:rsidR="00E06728">
        <w:rPr>
          <w:rFonts w:ascii="Times New Roman" w:hAnsi="Times New Roman" w:cs="Times New Roman"/>
          <w:color w:val="000000"/>
          <w:sz w:val="24"/>
          <w:szCs w:val="24"/>
        </w:rPr>
        <w:t>рп</w:t>
      </w:r>
      <w:proofErr w:type="spellEnd"/>
      <w:r w:rsidR="00E06728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21402" w:rsidRPr="00821402">
        <w:rPr>
          <w:rFonts w:ascii="Times New Roman" w:hAnsi="Times New Roman" w:cs="Times New Roman"/>
          <w:color w:val="000000"/>
          <w:sz w:val="24"/>
          <w:szCs w:val="24"/>
        </w:rPr>
        <w:t xml:space="preserve"> Лесогорск и школе №</w:t>
      </w:r>
      <w:r w:rsidR="007B0AA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21402" w:rsidRPr="00821402">
        <w:rPr>
          <w:rFonts w:ascii="Times New Roman" w:hAnsi="Times New Roman" w:cs="Times New Roman"/>
          <w:color w:val="000000"/>
          <w:sz w:val="24"/>
          <w:szCs w:val="24"/>
        </w:rPr>
        <w:t xml:space="preserve">3 </w:t>
      </w:r>
      <w:proofErr w:type="spellStart"/>
      <w:r w:rsidR="00E06728">
        <w:rPr>
          <w:rFonts w:ascii="Times New Roman" w:hAnsi="Times New Roman" w:cs="Times New Roman"/>
          <w:color w:val="000000"/>
          <w:sz w:val="24"/>
          <w:szCs w:val="24"/>
        </w:rPr>
        <w:t>рп</w:t>
      </w:r>
      <w:proofErr w:type="spellEnd"/>
      <w:r w:rsidR="00E06728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72CE9">
        <w:rPr>
          <w:rFonts w:ascii="Times New Roman" w:hAnsi="Times New Roman" w:cs="Times New Roman"/>
          <w:color w:val="000000"/>
          <w:sz w:val="24"/>
          <w:szCs w:val="24"/>
        </w:rPr>
        <w:t xml:space="preserve"> Октябрьский.</w:t>
      </w:r>
    </w:p>
    <w:p w:rsidR="00821402" w:rsidRDefault="00821402" w:rsidP="00821402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821402">
        <w:rPr>
          <w:rFonts w:ascii="Times New Roman" w:hAnsi="Times New Roman" w:cs="Times New Roman"/>
          <w:color w:val="000000"/>
          <w:sz w:val="24"/>
          <w:szCs w:val="24"/>
        </w:rPr>
        <w:t xml:space="preserve">ешена давняя проблема с заменой кровли в школе </w:t>
      </w:r>
      <w:r w:rsidR="00E06728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="007B0AA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06728">
        <w:rPr>
          <w:rFonts w:ascii="Times New Roman" w:hAnsi="Times New Roman" w:cs="Times New Roman"/>
          <w:color w:val="000000"/>
          <w:sz w:val="24"/>
          <w:szCs w:val="24"/>
        </w:rPr>
        <w:t xml:space="preserve">9 </w:t>
      </w:r>
      <w:r w:rsidRPr="00821402">
        <w:rPr>
          <w:rFonts w:ascii="Times New Roman" w:hAnsi="Times New Roman" w:cs="Times New Roman"/>
          <w:color w:val="000000"/>
          <w:sz w:val="24"/>
          <w:szCs w:val="24"/>
        </w:rPr>
        <w:t xml:space="preserve">с. </w:t>
      </w:r>
      <w:proofErr w:type="spellStart"/>
      <w:r w:rsidRPr="00821402">
        <w:rPr>
          <w:rFonts w:ascii="Times New Roman" w:hAnsi="Times New Roman" w:cs="Times New Roman"/>
          <w:color w:val="000000"/>
          <w:sz w:val="24"/>
          <w:szCs w:val="24"/>
        </w:rPr>
        <w:t>Бунбуй</w:t>
      </w:r>
      <w:proofErr w:type="spellEnd"/>
      <w:r w:rsidR="00E06728">
        <w:rPr>
          <w:rFonts w:ascii="Times New Roman" w:hAnsi="Times New Roman" w:cs="Times New Roman"/>
          <w:color w:val="000000"/>
          <w:sz w:val="24"/>
          <w:szCs w:val="24"/>
        </w:rPr>
        <w:t>, детских садах №</w:t>
      </w:r>
      <w:r w:rsidR="007B0AAF">
        <w:rPr>
          <w:rFonts w:ascii="Times New Roman" w:hAnsi="Times New Roman" w:cs="Times New Roman"/>
          <w:color w:val="000000"/>
          <w:sz w:val="24"/>
          <w:szCs w:val="24"/>
        </w:rPr>
        <w:t xml:space="preserve"> №</w:t>
      </w:r>
      <w:r w:rsidR="00E06728">
        <w:rPr>
          <w:rFonts w:ascii="Times New Roman" w:hAnsi="Times New Roman" w:cs="Times New Roman"/>
          <w:color w:val="000000"/>
          <w:sz w:val="24"/>
          <w:szCs w:val="24"/>
        </w:rPr>
        <w:t xml:space="preserve"> 2, 35, 39. </w:t>
      </w:r>
      <w:r w:rsidRPr="00821402">
        <w:rPr>
          <w:rFonts w:ascii="Times New Roman" w:hAnsi="Times New Roman" w:cs="Times New Roman"/>
          <w:color w:val="000000"/>
          <w:sz w:val="24"/>
          <w:szCs w:val="24"/>
        </w:rPr>
        <w:t xml:space="preserve">Из средств проекта «Народные инициативы» были закуплены материалы, работы оплачены из бюджета </w:t>
      </w:r>
      <w:r>
        <w:rPr>
          <w:rFonts w:ascii="Times New Roman" w:hAnsi="Times New Roman" w:cs="Times New Roman"/>
          <w:color w:val="000000"/>
          <w:sz w:val="24"/>
          <w:szCs w:val="24"/>
        </w:rPr>
        <w:t>муниципального образования</w:t>
      </w:r>
      <w:r w:rsidRPr="0082140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12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27A51" w:rsidRPr="00127A51">
        <w:rPr>
          <w:rFonts w:ascii="Times New Roman" w:hAnsi="Times New Roman" w:cs="Times New Roman"/>
          <w:color w:val="000000"/>
          <w:sz w:val="24"/>
          <w:szCs w:val="24"/>
        </w:rPr>
        <w:t xml:space="preserve">В 2020 году выполнен капитальный ремонт </w:t>
      </w:r>
      <w:r w:rsidR="00127A51">
        <w:rPr>
          <w:rFonts w:ascii="Times New Roman" w:hAnsi="Times New Roman" w:cs="Times New Roman"/>
          <w:color w:val="000000"/>
          <w:sz w:val="24"/>
          <w:szCs w:val="24"/>
        </w:rPr>
        <w:t>детского сада</w:t>
      </w:r>
      <w:r w:rsidR="00127A51" w:rsidRPr="00127A51">
        <w:rPr>
          <w:rFonts w:ascii="Times New Roman" w:hAnsi="Times New Roman" w:cs="Times New Roman"/>
          <w:color w:val="000000"/>
          <w:sz w:val="24"/>
          <w:szCs w:val="24"/>
        </w:rPr>
        <w:t xml:space="preserve"> № 48 </w:t>
      </w:r>
      <w:proofErr w:type="spellStart"/>
      <w:r w:rsidR="00E06728">
        <w:rPr>
          <w:rFonts w:ascii="Times New Roman" w:hAnsi="Times New Roman" w:cs="Times New Roman"/>
          <w:color w:val="000000"/>
          <w:sz w:val="24"/>
          <w:szCs w:val="24"/>
        </w:rPr>
        <w:t>рп</w:t>
      </w:r>
      <w:proofErr w:type="spellEnd"/>
      <w:r w:rsidR="00E06728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127A51" w:rsidRPr="00127A51">
        <w:rPr>
          <w:rFonts w:ascii="Times New Roman" w:hAnsi="Times New Roman" w:cs="Times New Roman"/>
          <w:color w:val="000000"/>
          <w:sz w:val="24"/>
          <w:szCs w:val="24"/>
        </w:rPr>
        <w:t xml:space="preserve"> Чунский</w:t>
      </w:r>
      <w:r w:rsidR="00127A5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74A5B" w:rsidRDefault="00821402" w:rsidP="000829E8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1402">
        <w:rPr>
          <w:rFonts w:ascii="Times New Roman" w:hAnsi="Times New Roman" w:cs="Times New Roman"/>
          <w:color w:val="000000"/>
          <w:sz w:val="24"/>
          <w:szCs w:val="24"/>
        </w:rPr>
        <w:t>Порядка 110 млн рублей поступили на мероприятия в рамках ликвидации последствий паводка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2019 года</w:t>
      </w:r>
      <w:r w:rsidRPr="0082140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821402">
        <w:rPr>
          <w:rFonts w:ascii="Times New Roman" w:hAnsi="Times New Roman" w:cs="Times New Roman"/>
          <w:color w:val="000000"/>
          <w:sz w:val="24"/>
          <w:szCs w:val="24"/>
        </w:rPr>
        <w:t>опавший под затопление детский сад №</w:t>
      </w:r>
      <w:r w:rsidR="000B27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21402">
        <w:rPr>
          <w:rFonts w:ascii="Times New Roman" w:hAnsi="Times New Roman" w:cs="Times New Roman"/>
          <w:color w:val="000000"/>
          <w:sz w:val="24"/>
          <w:szCs w:val="24"/>
        </w:rPr>
        <w:t xml:space="preserve">9 </w:t>
      </w:r>
      <w:proofErr w:type="spellStart"/>
      <w:r w:rsidR="00E06728">
        <w:rPr>
          <w:rFonts w:ascii="Times New Roman" w:hAnsi="Times New Roman" w:cs="Times New Roman"/>
          <w:color w:val="000000"/>
          <w:sz w:val="24"/>
          <w:szCs w:val="24"/>
        </w:rPr>
        <w:t>рп</w:t>
      </w:r>
      <w:proofErr w:type="spellEnd"/>
      <w:r w:rsidR="00E06728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821402">
        <w:rPr>
          <w:rFonts w:ascii="Times New Roman" w:hAnsi="Times New Roman" w:cs="Times New Roman"/>
          <w:color w:val="000000"/>
          <w:sz w:val="24"/>
          <w:szCs w:val="24"/>
        </w:rPr>
        <w:t xml:space="preserve"> Октябрьский восстановлению не подлежал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 был ликвидирован, как юридическое лицо</w:t>
      </w:r>
      <w:r w:rsidR="00E06728">
        <w:rPr>
          <w:rFonts w:ascii="Times New Roman" w:hAnsi="Times New Roman" w:cs="Times New Roman"/>
          <w:color w:val="000000"/>
          <w:sz w:val="24"/>
          <w:szCs w:val="24"/>
        </w:rPr>
        <w:t>. А</w:t>
      </w:r>
      <w:r w:rsidR="000829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21402">
        <w:rPr>
          <w:rFonts w:ascii="Times New Roman" w:hAnsi="Times New Roman" w:cs="Times New Roman"/>
          <w:color w:val="000000"/>
          <w:sz w:val="24"/>
          <w:szCs w:val="24"/>
        </w:rPr>
        <w:t>школу №</w:t>
      </w:r>
      <w:r w:rsidR="007B0AA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21402">
        <w:rPr>
          <w:rFonts w:ascii="Times New Roman" w:hAnsi="Times New Roman" w:cs="Times New Roman"/>
          <w:color w:val="000000"/>
          <w:sz w:val="24"/>
          <w:szCs w:val="24"/>
        </w:rPr>
        <w:t xml:space="preserve">2 в </w:t>
      </w:r>
      <w:r w:rsidR="000829E8">
        <w:rPr>
          <w:rFonts w:ascii="Times New Roman" w:hAnsi="Times New Roman" w:cs="Times New Roman"/>
          <w:color w:val="000000"/>
          <w:sz w:val="24"/>
          <w:szCs w:val="24"/>
        </w:rPr>
        <w:t>сжатые сроки капитально отремонтировали</w:t>
      </w:r>
      <w:r w:rsidR="000B27AC">
        <w:rPr>
          <w:rFonts w:ascii="Times New Roman" w:hAnsi="Times New Roman" w:cs="Times New Roman"/>
          <w:color w:val="000000"/>
          <w:sz w:val="24"/>
          <w:szCs w:val="24"/>
        </w:rPr>
        <w:t>, оснастили</w:t>
      </w:r>
      <w:r w:rsidR="000829E8">
        <w:rPr>
          <w:rFonts w:ascii="Times New Roman" w:hAnsi="Times New Roman" w:cs="Times New Roman"/>
          <w:color w:val="000000"/>
          <w:sz w:val="24"/>
          <w:szCs w:val="24"/>
        </w:rPr>
        <w:t xml:space="preserve"> и подготовили</w:t>
      </w:r>
      <w:r w:rsidRPr="00821402">
        <w:rPr>
          <w:rFonts w:ascii="Times New Roman" w:hAnsi="Times New Roman" w:cs="Times New Roman"/>
          <w:color w:val="000000"/>
          <w:sz w:val="24"/>
          <w:szCs w:val="24"/>
        </w:rPr>
        <w:t xml:space="preserve"> к началу учебного года. </w:t>
      </w:r>
    </w:p>
    <w:p w:rsidR="00821402" w:rsidRPr="00A74A5B" w:rsidRDefault="00A74A5B" w:rsidP="000829E8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4A5B">
        <w:rPr>
          <w:rFonts w:ascii="Times New Roman" w:hAnsi="Times New Roman" w:cs="Times New Roman"/>
          <w:sz w:val="24"/>
          <w:szCs w:val="24"/>
        </w:rPr>
        <w:t xml:space="preserve">В отчётный период поступило </w:t>
      </w:r>
      <w:r w:rsidR="0039382F">
        <w:rPr>
          <w:rFonts w:ascii="Times New Roman" w:hAnsi="Times New Roman" w:cs="Times New Roman"/>
          <w:sz w:val="24"/>
          <w:szCs w:val="24"/>
        </w:rPr>
        <w:t>шесть</w:t>
      </w:r>
      <w:r w:rsidRPr="00A74A5B">
        <w:rPr>
          <w:rFonts w:ascii="Times New Roman" w:hAnsi="Times New Roman" w:cs="Times New Roman"/>
          <w:sz w:val="24"/>
          <w:szCs w:val="24"/>
        </w:rPr>
        <w:t xml:space="preserve"> автобусов для перевозки школьников (2019 год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A74A5B">
        <w:rPr>
          <w:rFonts w:ascii="Times New Roman" w:hAnsi="Times New Roman" w:cs="Times New Roman"/>
          <w:sz w:val="24"/>
          <w:szCs w:val="24"/>
        </w:rPr>
        <w:t xml:space="preserve"> для школы № 2 </w:t>
      </w:r>
      <w:proofErr w:type="spellStart"/>
      <w:r w:rsidRPr="00A74A5B">
        <w:rPr>
          <w:rFonts w:ascii="Times New Roman" w:hAnsi="Times New Roman" w:cs="Times New Roman"/>
          <w:sz w:val="24"/>
          <w:szCs w:val="24"/>
        </w:rPr>
        <w:t>рп</w:t>
      </w:r>
      <w:proofErr w:type="spellEnd"/>
      <w:r w:rsidRPr="00A74A5B">
        <w:rPr>
          <w:rFonts w:ascii="Times New Roman" w:hAnsi="Times New Roman" w:cs="Times New Roman"/>
          <w:sz w:val="24"/>
          <w:szCs w:val="24"/>
        </w:rPr>
        <w:t>. Октябрьский</w:t>
      </w:r>
      <w:r w:rsidR="0039382F">
        <w:rPr>
          <w:rFonts w:ascii="Times New Roman" w:hAnsi="Times New Roman" w:cs="Times New Roman"/>
          <w:sz w:val="24"/>
          <w:szCs w:val="24"/>
        </w:rPr>
        <w:t xml:space="preserve"> 2 шт.</w:t>
      </w:r>
      <w:r w:rsidRPr="00A74A5B">
        <w:rPr>
          <w:rFonts w:ascii="Times New Roman" w:hAnsi="Times New Roman" w:cs="Times New Roman"/>
          <w:sz w:val="24"/>
          <w:szCs w:val="24"/>
        </w:rPr>
        <w:t xml:space="preserve">, 2020 год - </w:t>
      </w:r>
      <w:r w:rsidR="00900404" w:rsidRPr="00A74A5B">
        <w:rPr>
          <w:rFonts w:ascii="Times New Roman" w:hAnsi="Times New Roman" w:cs="Times New Roman"/>
          <w:sz w:val="24"/>
          <w:szCs w:val="24"/>
        </w:rPr>
        <w:t>для школ № 13 д.</w:t>
      </w:r>
      <w:r w:rsidRPr="00A74A5B">
        <w:rPr>
          <w:rFonts w:ascii="Times New Roman" w:hAnsi="Times New Roman" w:cs="Times New Roman"/>
          <w:sz w:val="24"/>
          <w:szCs w:val="24"/>
        </w:rPr>
        <w:t xml:space="preserve"> </w:t>
      </w:r>
      <w:r w:rsidR="00900404" w:rsidRPr="00A74A5B">
        <w:rPr>
          <w:rFonts w:ascii="Times New Roman" w:hAnsi="Times New Roman" w:cs="Times New Roman"/>
          <w:sz w:val="24"/>
          <w:szCs w:val="24"/>
        </w:rPr>
        <w:t xml:space="preserve">Мухино и № 16 </w:t>
      </w:r>
      <w:r w:rsidR="000B27AC" w:rsidRPr="00A74A5B">
        <w:rPr>
          <w:rFonts w:ascii="Times New Roman" w:hAnsi="Times New Roman" w:cs="Times New Roman"/>
          <w:sz w:val="24"/>
          <w:szCs w:val="24"/>
        </w:rPr>
        <w:t>д</w:t>
      </w:r>
      <w:r w:rsidR="00900404" w:rsidRPr="00A74A5B">
        <w:rPr>
          <w:rFonts w:ascii="Times New Roman" w:hAnsi="Times New Roman" w:cs="Times New Roman"/>
          <w:sz w:val="24"/>
          <w:szCs w:val="24"/>
        </w:rPr>
        <w:t>.</w:t>
      </w:r>
      <w:r w:rsidRPr="00A74A5B">
        <w:rPr>
          <w:rFonts w:ascii="Times New Roman" w:hAnsi="Times New Roman" w:cs="Times New Roman"/>
          <w:sz w:val="24"/>
          <w:szCs w:val="24"/>
        </w:rPr>
        <w:t xml:space="preserve"> </w:t>
      </w:r>
      <w:r w:rsidR="00900404" w:rsidRPr="00A74A5B">
        <w:rPr>
          <w:rFonts w:ascii="Times New Roman" w:hAnsi="Times New Roman" w:cs="Times New Roman"/>
          <w:sz w:val="24"/>
          <w:szCs w:val="24"/>
        </w:rPr>
        <w:t>Кулиш</w:t>
      </w:r>
      <w:r w:rsidRPr="00A74A5B">
        <w:rPr>
          <w:rFonts w:ascii="Times New Roman" w:hAnsi="Times New Roman" w:cs="Times New Roman"/>
          <w:sz w:val="24"/>
          <w:szCs w:val="24"/>
        </w:rPr>
        <w:t xml:space="preserve">, в 2021 </w:t>
      </w:r>
      <w:r w:rsidR="0039382F">
        <w:rPr>
          <w:rFonts w:ascii="Times New Roman" w:hAnsi="Times New Roman" w:cs="Times New Roman"/>
          <w:sz w:val="24"/>
          <w:szCs w:val="24"/>
        </w:rPr>
        <w:t xml:space="preserve">и в 2024 </w:t>
      </w:r>
      <w:r w:rsidRPr="00A74A5B">
        <w:rPr>
          <w:rFonts w:ascii="Times New Roman" w:hAnsi="Times New Roman" w:cs="Times New Roman"/>
          <w:sz w:val="24"/>
          <w:szCs w:val="24"/>
        </w:rPr>
        <w:t>год</w:t>
      </w:r>
      <w:r w:rsidR="0039382F">
        <w:rPr>
          <w:rFonts w:ascii="Times New Roman" w:hAnsi="Times New Roman" w:cs="Times New Roman"/>
          <w:sz w:val="24"/>
          <w:szCs w:val="24"/>
        </w:rPr>
        <w:t>ах</w:t>
      </w:r>
      <w:r w:rsidRPr="00A74A5B">
        <w:rPr>
          <w:rFonts w:ascii="Times New Roman" w:hAnsi="Times New Roman" w:cs="Times New Roman"/>
          <w:sz w:val="24"/>
          <w:szCs w:val="24"/>
        </w:rPr>
        <w:t xml:space="preserve"> - для школы № 4 </w:t>
      </w:r>
      <w:proofErr w:type="spellStart"/>
      <w:r w:rsidRPr="00A74A5B">
        <w:rPr>
          <w:rFonts w:ascii="Times New Roman" w:hAnsi="Times New Roman" w:cs="Times New Roman"/>
          <w:sz w:val="24"/>
          <w:szCs w:val="24"/>
        </w:rPr>
        <w:t>рп</w:t>
      </w:r>
      <w:proofErr w:type="spellEnd"/>
      <w:r w:rsidRPr="00A74A5B">
        <w:rPr>
          <w:rFonts w:ascii="Times New Roman" w:hAnsi="Times New Roman" w:cs="Times New Roman"/>
          <w:sz w:val="24"/>
          <w:szCs w:val="24"/>
        </w:rPr>
        <w:t>. Лесогорск)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27A51" w:rsidRPr="00127A51" w:rsidRDefault="00127A51" w:rsidP="00263D84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7A51">
        <w:rPr>
          <w:rFonts w:ascii="Times New Roman" w:hAnsi="Times New Roman" w:cs="Times New Roman"/>
          <w:color w:val="000000"/>
          <w:sz w:val="24"/>
          <w:szCs w:val="24"/>
        </w:rPr>
        <w:t xml:space="preserve">В 2021 году частичный капитальный ремонт прошел </w:t>
      </w:r>
      <w:r w:rsidR="00E06728" w:rsidRPr="00127A51">
        <w:rPr>
          <w:rFonts w:ascii="Times New Roman" w:hAnsi="Times New Roman" w:cs="Times New Roman"/>
          <w:color w:val="000000"/>
          <w:sz w:val="24"/>
          <w:szCs w:val="24"/>
        </w:rPr>
        <w:t>в 13 учреждениях,</w:t>
      </w:r>
      <w:r w:rsidR="00E06728">
        <w:rPr>
          <w:rFonts w:ascii="Times New Roman" w:hAnsi="Times New Roman" w:cs="Times New Roman"/>
          <w:color w:val="000000"/>
          <w:sz w:val="24"/>
          <w:szCs w:val="24"/>
        </w:rPr>
        <w:t xml:space="preserve"> расположенных в сельской местности</w:t>
      </w:r>
      <w:r w:rsidRPr="00127A51">
        <w:rPr>
          <w:rFonts w:ascii="Times New Roman" w:hAnsi="Times New Roman" w:cs="Times New Roman"/>
          <w:color w:val="000000"/>
          <w:sz w:val="24"/>
          <w:szCs w:val="24"/>
        </w:rPr>
        <w:t xml:space="preserve">. Использовано почти 4000 </w:t>
      </w:r>
      <w:r w:rsidR="00E06728" w:rsidRPr="00127A51">
        <w:rPr>
          <w:rFonts w:ascii="Times New Roman" w:hAnsi="Times New Roman" w:cs="Times New Roman"/>
          <w:color w:val="000000"/>
          <w:sz w:val="24"/>
          <w:szCs w:val="24"/>
        </w:rPr>
        <w:t>кв.</w:t>
      </w:r>
      <w:r w:rsidR="00E06728">
        <w:rPr>
          <w:rFonts w:ascii="Times New Roman" w:hAnsi="Times New Roman" w:cs="Times New Roman"/>
          <w:color w:val="000000"/>
          <w:sz w:val="24"/>
          <w:szCs w:val="24"/>
        </w:rPr>
        <w:t xml:space="preserve"> м</w:t>
      </w:r>
      <w:r w:rsidRPr="00127A51">
        <w:rPr>
          <w:rFonts w:ascii="Times New Roman" w:hAnsi="Times New Roman" w:cs="Times New Roman"/>
          <w:color w:val="000000"/>
          <w:sz w:val="24"/>
          <w:szCs w:val="24"/>
        </w:rPr>
        <w:t xml:space="preserve"> профлиста, 150 радиаторов и 300 стеклопакетов. В школе д. Кулиш полностью заменены кровля и окна. Новая крыша появилась в школе с. </w:t>
      </w:r>
      <w:proofErr w:type="spellStart"/>
      <w:r w:rsidRPr="00127A51">
        <w:rPr>
          <w:rFonts w:ascii="Times New Roman" w:hAnsi="Times New Roman" w:cs="Times New Roman"/>
          <w:color w:val="000000"/>
          <w:sz w:val="24"/>
          <w:szCs w:val="24"/>
        </w:rPr>
        <w:t>Баянда</w:t>
      </w:r>
      <w:proofErr w:type="spellEnd"/>
      <w:r w:rsidRPr="00127A51">
        <w:rPr>
          <w:rFonts w:ascii="Times New Roman" w:hAnsi="Times New Roman" w:cs="Times New Roman"/>
          <w:color w:val="000000"/>
          <w:sz w:val="24"/>
          <w:szCs w:val="24"/>
        </w:rPr>
        <w:t xml:space="preserve">, школе и детском саду п. Сосновка, детском саду д. </w:t>
      </w:r>
      <w:proofErr w:type="spellStart"/>
      <w:r w:rsidRPr="00127A51">
        <w:rPr>
          <w:rFonts w:ascii="Times New Roman" w:hAnsi="Times New Roman" w:cs="Times New Roman"/>
          <w:color w:val="000000"/>
          <w:sz w:val="24"/>
          <w:szCs w:val="24"/>
        </w:rPr>
        <w:t>Паренда</w:t>
      </w:r>
      <w:proofErr w:type="spellEnd"/>
      <w:r w:rsidRPr="00127A51">
        <w:rPr>
          <w:rFonts w:ascii="Times New Roman" w:hAnsi="Times New Roman" w:cs="Times New Roman"/>
          <w:color w:val="000000"/>
          <w:sz w:val="24"/>
          <w:szCs w:val="24"/>
        </w:rPr>
        <w:t xml:space="preserve">. Отремонтировано кровельное покрытие и установлены новые окна в школе и детском саду д. </w:t>
      </w:r>
      <w:proofErr w:type="spellStart"/>
      <w:r w:rsidRPr="00127A51">
        <w:rPr>
          <w:rFonts w:ascii="Times New Roman" w:hAnsi="Times New Roman" w:cs="Times New Roman"/>
          <w:color w:val="000000"/>
          <w:sz w:val="24"/>
          <w:szCs w:val="24"/>
        </w:rPr>
        <w:t>Новобалтурина</w:t>
      </w:r>
      <w:proofErr w:type="spellEnd"/>
      <w:r w:rsidRPr="00127A51">
        <w:rPr>
          <w:rFonts w:ascii="Times New Roman" w:hAnsi="Times New Roman" w:cs="Times New Roman"/>
          <w:color w:val="000000"/>
          <w:sz w:val="24"/>
          <w:szCs w:val="24"/>
        </w:rPr>
        <w:t xml:space="preserve">. В школе п. Каменск проведена частичная замена кровли и теплотрассы, отремонтирована крыша и в детском саду п. Каменск. Новые стеклопакеты установлены в дошкольных учреждениях № 53 </w:t>
      </w:r>
      <w:proofErr w:type="spellStart"/>
      <w:r w:rsidRPr="00127A51">
        <w:rPr>
          <w:rFonts w:ascii="Times New Roman" w:hAnsi="Times New Roman" w:cs="Times New Roman"/>
          <w:color w:val="000000"/>
          <w:sz w:val="24"/>
          <w:szCs w:val="24"/>
        </w:rPr>
        <w:t>рп</w:t>
      </w:r>
      <w:proofErr w:type="spellEnd"/>
      <w:r w:rsidRPr="00127A51">
        <w:rPr>
          <w:rFonts w:ascii="Times New Roman" w:hAnsi="Times New Roman" w:cs="Times New Roman"/>
          <w:color w:val="000000"/>
          <w:sz w:val="24"/>
          <w:szCs w:val="24"/>
        </w:rPr>
        <w:t xml:space="preserve">. Чунский и № 14 </w:t>
      </w:r>
      <w:proofErr w:type="spellStart"/>
      <w:r w:rsidRPr="00127A51">
        <w:rPr>
          <w:rFonts w:ascii="Times New Roman" w:hAnsi="Times New Roman" w:cs="Times New Roman"/>
          <w:color w:val="000000"/>
          <w:sz w:val="24"/>
          <w:szCs w:val="24"/>
        </w:rPr>
        <w:t>рп</w:t>
      </w:r>
      <w:proofErr w:type="spellEnd"/>
      <w:r w:rsidRPr="00127A51">
        <w:rPr>
          <w:rFonts w:ascii="Times New Roman" w:hAnsi="Times New Roman" w:cs="Times New Roman"/>
          <w:color w:val="000000"/>
          <w:sz w:val="24"/>
          <w:szCs w:val="24"/>
        </w:rPr>
        <w:t xml:space="preserve">. Лесогорск. Несколько окон заменены в пострадавших от пожара кабинетах школы № 4 </w:t>
      </w:r>
      <w:proofErr w:type="spellStart"/>
      <w:r w:rsidRPr="00127A51">
        <w:rPr>
          <w:rFonts w:ascii="Times New Roman" w:hAnsi="Times New Roman" w:cs="Times New Roman"/>
          <w:color w:val="000000"/>
          <w:sz w:val="24"/>
          <w:szCs w:val="24"/>
        </w:rPr>
        <w:t>рп</w:t>
      </w:r>
      <w:proofErr w:type="spellEnd"/>
      <w:r w:rsidRPr="00127A51">
        <w:rPr>
          <w:rFonts w:ascii="Times New Roman" w:hAnsi="Times New Roman" w:cs="Times New Roman"/>
          <w:color w:val="000000"/>
          <w:sz w:val="24"/>
          <w:szCs w:val="24"/>
        </w:rPr>
        <w:t>. Лесогорск.</w:t>
      </w:r>
    </w:p>
    <w:p w:rsidR="00127A51" w:rsidRPr="00127A51" w:rsidRDefault="00E06728" w:rsidP="00263D84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Радиаторы отопления заменены</w:t>
      </w:r>
      <w:r w:rsidR="00127A51" w:rsidRPr="00127A51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="00127A51" w:rsidRPr="00127A51">
        <w:rPr>
          <w:rFonts w:ascii="Times New Roman" w:hAnsi="Times New Roman" w:cs="Times New Roman"/>
          <w:color w:val="000000"/>
          <w:sz w:val="24"/>
          <w:szCs w:val="24"/>
        </w:rPr>
        <w:t>лесогорских</w:t>
      </w:r>
      <w:proofErr w:type="spellEnd"/>
      <w:r w:rsidR="00127A51" w:rsidRPr="00127A51">
        <w:rPr>
          <w:rFonts w:ascii="Times New Roman" w:hAnsi="Times New Roman" w:cs="Times New Roman"/>
          <w:color w:val="000000"/>
          <w:sz w:val="24"/>
          <w:szCs w:val="24"/>
        </w:rPr>
        <w:t xml:space="preserve"> дет</w:t>
      </w:r>
      <w:r w:rsidR="00127A51">
        <w:rPr>
          <w:rFonts w:ascii="Times New Roman" w:hAnsi="Times New Roman" w:cs="Times New Roman"/>
          <w:color w:val="000000"/>
          <w:sz w:val="24"/>
          <w:szCs w:val="24"/>
        </w:rPr>
        <w:t xml:space="preserve">ских </w:t>
      </w:r>
      <w:r w:rsidR="00127A51" w:rsidRPr="00127A51">
        <w:rPr>
          <w:rFonts w:ascii="Times New Roman" w:hAnsi="Times New Roman" w:cs="Times New Roman"/>
          <w:color w:val="000000"/>
          <w:sz w:val="24"/>
          <w:szCs w:val="24"/>
        </w:rPr>
        <w:t xml:space="preserve">садах №№ 16 и 51, №№ 2 и 53 </w:t>
      </w:r>
      <w:r w:rsidR="000D79A2">
        <w:rPr>
          <w:rFonts w:ascii="Times New Roman" w:hAnsi="Times New Roman" w:cs="Times New Roman"/>
          <w:color w:val="000000"/>
          <w:sz w:val="24"/>
          <w:szCs w:val="24"/>
        </w:rPr>
        <w:t xml:space="preserve">             </w:t>
      </w:r>
      <w:proofErr w:type="spellStart"/>
      <w:r w:rsidR="00127A51" w:rsidRPr="00127A51">
        <w:rPr>
          <w:rFonts w:ascii="Times New Roman" w:hAnsi="Times New Roman" w:cs="Times New Roman"/>
          <w:color w:val="000000"/>
          <w:sz w:val="24"/>
          <w:szCs w:val="24"/>
        </w:rPr>
        <w:t>рп</w:t>
      </w:r>
      <w:proofErr w:type="spellEnd"/>
      <w:r w:rsidR="00127A51" w:rsidRPr="00127A51">
        <w:rPr>
          <w:rFonts w:ascii="Times New Roman" w:hAnsi="Times New Roman" w:cs="Times New Roman"/>
          <w:color w:val="000000"/>
          <w:sz w:val="24"/>
          <w:szCs w:val="24"/>
        </w:rPr>
        <w:t xml:space="preserve">. Чунский, в </w:t>
      </w:r>
      <w:proofErr w:type="spellStart"/>
      <w:r w:rsidR="00127A51" w:rsidRPr="00127A51">
        <w:rPr>
          <w:rFonts w:ascii="Times New Roman" w:hAnsi="Times New Roman" w:cs="Times New Roman"/>
          <w:color w:val="000000"/>
          <w:sz w:val="24"/>
          <w:szCs w:val="24"/>
        </w:rPr>
        <w:t>чунских</w:t>
      </w:r>
      <w:proofErr w:type="spellEnd"/>
      <w:r w:rsidR="00127A51" w:rsidRPr="00127A51">
        <w:rPr>
          <w:rFonts w:ascii="Times New Roman" w:hAnsi="Times New Roman" w:cs="Times New Roman"/>
          <w:color w:val="000000"/>
          <w:sz w:val="24"/>
          <w:szCs w:val="24"/>
        </w:rPr>
        <w:t xml:space="preserve"> школах №№ 1 и 24. Порядка 100 батарей установлены в других бюджетных учреждениях. </w:t>
      </w:r>
    </w:p>
    <w:p w:rsidR="00E06728" w:rsidRDefault="00127A51" w:rsidP="00263D84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7A51">
        <w:rPr>
          <w:rFonts w:ascii="Times New Roman" w:hAnsi="Times New Roman" w:cs="Times New Roman"/>
          <w:color w:val="000000"/>
          <w:sz w:val="24"/>
          <w:szCs w:val="24"/>
        </w:rPr>
        <w:t>В дет</w:t>
      </w:r>
      <w:r w:rsidR="00E56A24">
        <w:rPr>
          <w:rFonts w:ascii="Times New Roman" w:hAnsi="Times New Roman" w:cs="Times New Roman"/>
          <w:color w:val="000000"/>
          <w:sz w:val="24"/>
          <w:szCs w:val="24"/>
        </w:rPr>
        <w:t xml:space="preserve">ском </w:t>
      </w:r>
      <w:r w:rsidRPr="00127A51">
        <w:rPr>
          <w:rFonts w:ascii="Times New Roman" w:hAnsi="Times New Roman" w:cs="Times New Roman"/>
          <w:color w:val="000000"/>
          <w:sz w:val="24"/>
          <w:szCs w:val="24"/>
        </w:rPr>
        <w:t>саду № 4</w:t>
      </w:r>
      <w:r w:rsidR="00E56A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56A24">
        <w:rPr>
          <w:rFonts w:ascii="Times New Roman" w:hAnsi="Times New Roman" w:cs="Times New Roman"/>
          <w:color w:val="000000"/>
          <w:sz w:val="24"/>
          <w:szCs w:val="24"/>
        </w:rPr>
        <w:t>рп</w:t>
      </w:r>
      <w:proofErr w:type="spellEnd"/>
      <w:r w:rsidR="00E56A24">
        <w:rPr>
          <w:rFonts w:ascii="Times New Roman" w:hAnsi="Times New Roman" w:cs="Times New Roman"/>
          <w:color w:val="000000"/>
          <w:sz w:val="24"/>
          <w:szCs w:val="24"/>
        </w:rPr>
        <w:t>. Чунский</w:t>
      </w:r>
      <w:r w:rsidRPr="00127A51">
        <w:rPr>
          <w:rFonts w:ascii="Times New Roman" w:hAnsi="Times New Roman" w:cs="Times New Roman"/>
          <w:color w:val="000000"/>
          <w:sz w:val="24"/>
          <w:szCs w:val="24"/>
        </w:rPr>
        <w:t xml:space="preserve"> вопрос тепла решен комплексно и надолго. Заменены кровля, окна, система отопления и участок теплотрассы. </w:t>
      </w:r>
      <w:r w:rsidR="00E0672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E06728">
        <w:rPr>
          <w:rFonts w:ascii="Times New Roman" w:hAnsi="Times New Roman" w:cs="Times New Roman"/>
          <w:sz w:val="24"/>
          <w:szCs w:val="24"/>
        </w:rPr>
        <w:t>существлён ремонт туалетной комнаты и приобретена стиральная машина.</w:t>
      </w:r>
    </w:p>
    <w:p w:rsidR="00127A51" w:rsidRPr="00127A51" w:rsidRDefault="00127A51" w:rsidP="00263D84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7A51">
        <w:rPr>
          <w:rFonts w:ascii="Times New Roman" w:hAnsi="Times New Roman" w:cs="Times New Roman"/>
          <w:color w:val="000000"/>
          <w:sz w:val="24"/>
          <w:szCs w:val="24"/>
        </w:rPr>
        <w:t xml:space="preserve">В школе № 23 </w:t>
      </w:r>
      <w:proofErr w:type="spellStart"/>
      <w:r w:rsidR="00E56A24">
        <w:rPr>
          <w:rFonts w:ascii="Times New Roman" w:hAnsi="Times New Roman" w:cs="Times New Roman"/>
          <w:color w:val="000000"/>
          <w:sz w:val="24"/>
          <w:szCs w:val="24"/>
        </w:rPr>
        <w:t>рп</w:t>
      </w:r>
      <w:proofErr w:type="spellEnd"/>
      <w:r w:rsidR="00E56A24">
        <w:rPr>
          <w:rFonts w:ascii="Times New Roman" w:hAnsi="Times New Roman" w:cs="Times New Roman"/>
          <w:color w:val="000000"/>
          <w:sz w:val="24"/>
          <w:szCs w:val="24"/>
        </w:rPr>
        <w:t xml:space="preserve">. Чунский </w:t>
      </w:r>
      <w:r w:rsidRPr="00127A51">
        <w:rPr>
          <w:rFonts w:ascii="Times New Roman" w:hAnsi="Times New Roman" w:cs="Times New Roman"/>
          <w:color w:val="000000"/>
          <w:sz w:val="24"/>
          <w:szCs w:val="24"/>
        </w:rPr>
        <w:t>полную замену кровли в рамках социально-экономического сотрудничества профинансировал</w:t>
      </w:r>
      <w:r w:rsidR="00E56A24">
        <w:rPr>
          <w:rFonts w:ascii="Times New Roman" w:hAnsi="Times New Roman" w:cs="Times New Roman"/>
          <w:color w:val="000000"/>
          <w:sz w:val="24"/>
          <w:szCs w:val="24"/>
        </w:rPr>
        <w:t>а компания «Транснефть-Восток».</w:t>
      </w:r>
      <w:r w:rsidRPr="00127A51">
        <w:rPr>
          <w:rFonts w:ascii="Times New Roman" w:hAnsi="Times New Roman" w:cs="Times New Roman"/>
          <w:color w:val="000000"/>
          <w:sz w:val="24"/>
          <w:szCs w:val="24"/>
        </w:rPr>
        <w:t xml:space="preserve"> Кроме того, по решению мэра и администрации во всей школе установлены новые окна. </w:t>
      </w:r>
    </w:p>
    <w:p w:rsidR="00127A51" w:rsidRPr="00900404" w:rsidRDefault="00127A51" w:rsidP="00900404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7A51">
        <w:rPr>
          <w:rFonts w:ascii="Times New Roman" w:hAnsi="Times New Roman" w:cs="Times New Roman"/>
          <w:color w:val="000000"/>
          <w:sz w:val="24"/>
          <w:szCs w:val="24"/>
        </w:rPr>
        <w:t xml:space="preserve">Самый масштабный капитальный ремонт за последние десятилетия </w:t>
      </w:r>
      <w:r w:rsidR="00E56A24">
        <w:rPr>
          <w:rFonts w:ascii="Times New Roman" w:hAnsi="Times New Roman" w:cs="Times New Roman"/>
          <w:color w:val="000000"/>
          <w:sz w:val="24"/>
          <w:szCs w:val="24"/>
        </w:rPr>
        <w:t xml:space="preserve">прошёл в </w:t>
      </w:r>
      <w:r w:rsidR="005A1F02">
        <w:rPr>
          <w:rFonts w:ascii="Times New Roman" w:hAnsi="Times New Roman" w:cs="Times New Roman"/>
          <w:color w:val="000000"/>
          <w:sz w:val="24"/>
          <w:szCs w:val="24"/>
        </w:rPr>
        <w:t xml:space="preserve">средних общеобразовательных </w:t>
      </w:r>
      <w:r w:rsidR="00E56A24">
        <w:rPr>
          <w:rFonts w:ascii="Times New Roman" w:hAnsi="Times New Roman" w:cs="Times New Roman"/>
          <w:color w:val="000000"/>
          <w:sz w:val="24"/>
          <w:szCs w:val="24"/>
        </w:rPr>
        <w:t>школах</w:t>
      </w:r>
      <w:r w:rsidRPr="00127A51">
        <w:rPr>
          <w:rFonts w:ascii="Times New Roman" w:hAnsi="Times New Roman" w:cs="Times New Roman"/>
          <w:color w:val="000000"/>
          <w:sz w:val="24"/>
          <w:szCs w:val="24"/>
        </w:rPr>
        <w:t xml:space="preserve"> № 90</w:t>
      </w:r>
      <w:r w:rsidR="005A1F02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="00E56A24">
        <w:rPr>
          <w:rFonts w:ascii="Times New Roman" w:hAnsi="Times New Roman" w:cs="Times New Roman"/>
          <w:color w:val="000000"/>
          <w:sz w:val="24"/>
          <w:szCs w:val="24"/>
        </w:rPr>
        <w:t xml:space="preserve">№ 29 </w:t>
      </w:r>
      <w:proofErr w:type="spellStart"/>
      <w:r w:rsidR="00E56A24">
        <w:rPr>
          <w:rFonts w:ascii="Times New Roman" w:hAnsi="Times New Roman" w:cs="Times New Roman"/>
          <w:color w:val="000000"/>
          <w:sz w:val="24"/>
          <w:szCs w:val="24"/>
        </w:rPr>
        <w:t>рп</w:t>
      </w:r>
      <w:proofErr w:type="spellEnd"/>
      <w:r w:rsidR="00E56A24">
        <w:rPr>
          <w:rFonts w:ascii="Times New Roman" w:hAnsi="Times New Roman" w:cs="Times New Roman"/>
          <w:color w:val="000000"/>
          <w:sz w:val="24"/>
          <w:szCs w:val="24"/>
        </w:rPr>
        <w:t xml:space="preserve">. Чунский, в сельских школах № 7 п. Весёлый и </w:t>
      </w:r>
      <w:r w:rsidR="000D79A2"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 w:rsidR="00E56A24">
        <w:rPr>
          <w:rFonts w:ascii="Times New Roman" w:hAnsi="Times New Roman" w:cs="Times New Roman"/>
          <w:color w:val="000000"/>
          <w:sz w:val="24"/>
          <w:szCs w:val="24"/>
        </w:rPr>
        <w:t xml:space="preserve">№ </w:t>
      </w:r>
      <w:r w:rsidR="00FF77EB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E56A24">
        <w:rPr>
          <w:rFonts w:ascii="Times New Roman" w:hAnsi="Times New Roman" w:cs="Times New Roman"/>
          <w:color w:val="000000"/>
          <w:sz w:val="24"/>
          <w:szCs w:val="24"/>
        </w:rPr>
        <w:t xml:space="preserve"> п. </w:t>
      </w:r>
      <w:proofErr w:type="spellStart"/>
      <w:r w:rsidR="00E56A24">
        <w:rPr>
          <w:rFonts w:ascii="Times New Roman" w:hAnsi="Times New Roman" w:cs="Times New Roman"/>
          <w:color w:val="000000"/>
          <w:sz w:val="24"/>
          <w:szCs w:val="24"/>
        </w:rPr>
        <w:t>Парчум</w:t>
      </w:r>
      <w:proofErr w:type="spellEnd"/>
      <w:r w:rsidR="00E56A24">
        <w:rPr>
          <w:rFonts w:ascii="Times New Roman" w:hAnsi="Times New Roman" w:cs="Times New Roman"/>
          <w:color w:val="000000"/>
          <w:sz w:val="24"/>
          <w:szCs w:val="24"/>
        </w:rPr>
        <w:t>. Здания полностью обновлены внутри и снаружи, приобретено новое оборудование и мебель.</w:t>
      </w:r>
      <w:r w:rsidR="00272C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00404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900404" w:rsidRPr="00900404">
        <w:rPr>
          <w:rFonts w:ascii="Times New Roman" w:hAnsi="Times New Roman" w:cs="Times New Roman"/>
          <w:color w:val="000000"/>
          <w:sz w:val="24"/>
          <w:szCs w:val="24"/>
        </w:rPr>
        <w:t xml:space="preserve">ыполнены работы по </w:t>
      </w:r>
      <w:r w:rsidR="00F90274">
        <w:rPr>
          <w:rFonts w:ascii="Times New Roman" w:hAnsi="Times New Roman" w:cs="Times New Roman"/>
          <w:color w:val="000000"/>
          <w:sz w:val="24"/>
          <w:szCs w:val="24"/>
        </w:rPr>
        <w:t>благоустройству прилегающих территорий</w:t>
      </w:r>
      <w:r w:rsidR="0090040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27A51" w:rsidRDefault="00127A51" w:rsidP="00263D84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7A51">
        <w:rPr>
          <w:rFonts w:ascii="Times New Roman" w:hAnsi="Times New Roman" w:cs="Times New Roman"/>
          <w:color w:val="000000"/>
          <w:sz w:val="24"/>
          <w:szCs w:val="24"/>
        </w:rPr>
        <w:t xml:space="preserve">Еще одним важным объектом стал пристрой-столовая в начальной школе с. </w:t>
      </w:r>
      <w:proofErr w:type="spellStart"/>
      <w:r w:rsidRPr="00127A51">
        <w:rPr>
          <w:rFonts w:ascii="Times New Roman" w:hAnsi="Times New Roman" w:cs="Times New Roman"/>
          <w:color w:val="000000"/>
          <w:sz w:val="24"/>
          <w:szCs w:val="24"/>
        </w:rPr>
        <w:t>Баянда</w:t>
      </w:r>
      <w:proofErr w:type="spellEnd"/>
      <w:r w:rsidRPr="00127A51">
        <w:rPr>
          <w:rFonts w:ascii="Times New Roman" w:hAnsi="Times New Roman" w:cs="Times New Roman"/>
          <w:color w:val="000000"/>
          <w:sz w:val="24"/>
          <w:szCs w:val="24"/>
        </w:rPr>
        <w:t xml:space="preserve">. Своей столовой и горячего питания здесь, в единственной из 24 школ </w:t>
      </w:r>
      <w:r w:rsidR="000D79A2">
        <w:rPr>
          <w:rFonts w:ascii="Times New Roman" w:hAnsi="Times New Roman" w:cs="Times New Roman"/>
          <w:color w:val="000000"/>
          <w:sz w:val="24"/>
          <w:szCs w:val="24"/>
        </w:rPr>
        <w:t>округа</w:t>
      </w:r>
      <w:r w:rsidRPr="00127A51">
        <w:rPr>
          <w:rFonts w:ascii="Times New Roman" w:hAnsi="Times New Roman" w:cs="Times New Roman"/>
          <w:color w:val="000000"/>
          <w:sz w:val="24"/>
          <w:szCs w:val="24"/>
        </w:rPr>
        <w:t xml:space="preserve">, не было никогда. Для таких школ по поручению Губернатора из областного бюджета были выделены средства. </w:t>
      </w:r>
      <w:r w:rsidR="000D79A2">
        <w:rPr>
          <w:rFonts w:ascii="Times New Roman" w:hAnsi="Times New Roman" w:cs="Times New Roman"/>
          <w:color w:val="000000"/>
          <w:sz w:val="24"/>
          <w:szCs w:val="24"/>
        </w:rPr>
        <w:t xml:space="preserve">Тогда еще </w:t>
      </w:r>
      <w:r w:rsidRPr="00127A51">
        <w:rPr>
          <w:rFonts w:ascii="Times New Roman" w:hAnsi="Times New Roman" w:cs="Times New Roman"/>
          <w:color w:val="000000"/>
          <w:sz w:val="24"/>
          <w:szCs w:val="24"/>
        </w:rPr>
        <w:t xml:space="preserve">Чунский район получил </w:t>
      </w:r>
      <w:r w:rsidR="00E56A24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127A51">
        <w:rPr>
          <w:rFonts w:ascii="Times New Roman" w:hAnsi="Times New Roman" w:cs="Times New Roman"/>
          <w:color w:val="000000"/>
          <w:sz w:val="24"/>
          <w:szCs w:val="24"/>
        </w:rPr>
        <w:t xml:space="preserve"> млн рублей. </w:t>
      </w:r>
    </w:p>
    <w:p w:rsidR="006F0807" w:rsidRDefault="006F0807" w:rsidP="00263D84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2023 году </w:t>
      </w:r>
      <w:r w:rsidR="00E0672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E75E9">
        <w:rPr>
          <w:rFonts w:ascii="Times New Roman" w:eastAsia="Times New Roman" w:hAnsi="Times New Roman" w:cs="Times New Roman"/>
          <w:sz w:val="24"/>
          <w:szCs w:val="24"/>
          <w:lang w:eastAsia="ru-RU"/>
        </w:rPr>
        <w:t>ыборочный капитальный ремонт про</w:t>
      </w:r>
      <w:r w:rsidR="000439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шел в школе № 12 с. </w:t>
      </w:r>
      <w:proofErr w:type="spellStart"/>
      <w:r w:rsidR="000439AC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Червянка</w:t>
      </w:r>
      <w:proofErr w:type="spellEnd"/>
      <w:r w:rsidR="000439AC">
        <w:rPr>
          <w:rFonts w:ascii="Times New Roman" w:eastAsia="Times New Roman" w:hAnsi="Times New Roman" w:cs="Times New Roman"/>
          <w:sz w:val="24"/>
          <w:szCs w:val="24"/>
          <w:lang w:eastAsia="ru-RU"/>
        </w:rPr>
        <w:t>. Выполнены работы по замене</w:t>
      </w:r>
      <w:r w:rsidRPr="007E75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оконных </w:t>
      </w:r>
      <w:r w:rsidR="000439AC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деревянных запол</w:t>
      </w:r>
      <w:r w:rsidR="00272CE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нений, кровли</w:t>
      </w:r>
      <w:r w:rsidRPr="007E75E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F0807" w:rsidRDefault="006F0807" w:rsidP="00263D84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5E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рамках государственной программы Иркутской области «Развитие образования» на 2024-2030 годы </w:t>
      </w:r>
      <w:r w:rsidR="005A1F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проведён</w:t>
      </w:r>
      <w:r w:rsidRPr="007E75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капитальный ремонт здани</w:t>
      </w:r>
      <w:r w:rsidR="005A1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детского сада № 1 </w:t>
      </w:r>
      <w:proofErr w:type="spellStart"/>
      <w:r w:rsidR="005A1F02">
        <w:rPr>
          <w:rFonts w:ascii="Times New Roman" w:eastAsia="Times New Roman" w:hAnsi="Times New Roman" w:cs="Times New Roman"/>
          <w:sz w:val="24"/>
          <w:szCs w:val="24"/>
          <w:lang w:eastAsia="ru-RU"/>
        </w:rPr>
        <w:t>рп</w:t>
      </w:r>
      <w:proofErr w:type="spellEnd"/>
      <w:r w:rsidR="005A1F02">
        <w:rPr>
          <w:rFonts w:ascii="Times New Roman" w:eastAsia="Times New Roman" w:hAnsi="Times New Roman" w:cs="Times New Roman"/>
          <w:sz w:val="24"/>
          <w:szCs w:val="24"/>
          <w:lang w:eastAsia="ru-RU"/>
        </w:rPr>
        <w:t>. Чунский и прилегающей территории.</w:t>
      </w:r>
    </w:p>
    <w:p w:rsidR="005F30B2" w:rsidRPr="00127A51" w:rsidRDefault="005F30B2" w:rsidP="00263D84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Благодаря участию в федеральной государственной программе «Модернизация школьных систем образования» проведён капитальный ремонт </w:t>
      </w:r>
      <w:r w:rsidR="000D79A2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20 п. Каменск, а за счёт средств местного бюджета отремонтирован </w:t>
      </w:r>
      <w:r w:rsidR="000D79A2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етский сад № 33 п. Каменск.</w:t>
      </w:r>
    </w:p>
    <w:p w:rsidR="00272CEC" w:rsidRDefault="00272CEC" w:rsidP="00A9505D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рамках реализации регионального проекта «Современная школа» национального проекта «Образование» за период 2018-202</w:t>
      </w:r>
      <w:r w:rsidR="00F90274">
        <w:rPr>
          <w:rFonts w:ascii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годов в 14 школах округа открыты </w:t>
      </w:r>
      <w:r w:rsidR="000829E8" w:rsidRPr="000829E8">
        <w:rPr>
          <w:rFonts w:ascii="Times New Roman" w:hAnsi="Times New Roman" w:cs="Times New Roman"/>
          <w:color w:val="000000"/>
          <w:sz w:val="24"/>
          <w:szCs w:val="24"/>
        </w:rPr>
        <w:t>Центр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 образования гуманитарного, </w:t>
      </w:r>
      <w:r w:rsidR="000829E8" w:rsidRPr="000829E8">
        <w:rPr>
          <w:rFonts w:ascii="Times New Roman" w:hAnsi="Times New Roman" w:cs="Times New Roman"/>
          <w:color w:val="000000"/>
          <w:sz w:val="24"/>
          <w:szCs w:val="24"/>
        </w:rPr>
        <w:t>ц</w:t>
      </w:r>
      <w:r w:rsidR="000439AC">
        <w:rPr>
          <w:rFonts w:ascii="Times New Roman" w:hAnsi="Times New Roman" w:cs="Times New Roman"/>
          <w:color w:val="000000"/>
          <w:sz w:val="24"/>
          <w:szCs w:val="24"/>
        </w:rPr>
        <w:t>ифрового</w:t>
      </w:r>
      <w:r>
        <w:rPr>
          <w:rFonts w:ascii="Times New Roman" w:hAnsi="Times New Roman" w:cs="Times New Roman"/>
          <w:color w:val="000000"/>
          <w:sz w:val="24"/>
          <w:szCs w:val="24"/>
        </w:rPr>
        <w:t>, естественно-научного и технологического</w:t>
      </w:r>
      <w:r w:rsidR="000439AC">
        <w:rPr>
          <w:rFonts w:ascii="Times New Roman" w:hAnsi="Times New Roman" w:cs="Times New Roman"/>
          <w:color w:val="000000"/>
          <w:sz w:val="24"/>
          <w:szCs w:val="24"/>
        </w:rPr>
        <w:t xml:space="preserve"> профилей «Точка роста», которые оснащены</w:t>
      </w:r>
      <w:r w:rsidR="000829E8" w:rsidRPr="000829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специализированным современным оборудованием. Педагоги центров прошли курсы повышения квалификации.</w:t>
      </w:r>
    </w:p>
    <w:p w:rsidR="00263D84" w:rsidRPr="00A9505D" w:rsidRDefault="000439AC" w:rsidP="00A9505D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505D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263D84" w:rsidRPr="00A9505D">
        <w:rPr>
          <w:rFonts w:ascii="Times New Roman" w:hAnsi="Times New Roman" w:cs="Times New Roman"/>
          <w:color w:val="000000"/>
          <w:sz w:val="24"/>
          <w:szCs w:val="24"/>
        </w:rPr>
        <w:t xml:space="preserve"> рамках федерального проекта «Цифровая образовательная среда» </w:t>
      </w:r>
      <w:r w:rsidR="00A234B8">
        <w:rPr>
          <w:rFonts w:ascii="Times New Roman" w:hAnsi="Times New Roman" w:cs="Times New Roman"/>
          <w:color w:val="000000"/>
          <w:sz w:val="24"/>
          <w:szCs w:val="24"/>
        </w:rPr>
        <w:t xml:space="preserve">школы округа </w:t>
      </w:r>
      <w:r w:rsidR="00272CEC">
        <w:rPr>
          <w:rFonts w:ascii="Times New Roman" w:hAnsi="Times New Roman" w:cs="Times New Roman"/>
          <w:color w:val="000000"/>
          <w:sz w:val="24"/>
          <w:szCs w:val="24"/>
        </w:rPr>
        <w:t>получили</w:t>
      </w:r>
      <w:r w:rsidR="00263D84" w:rsidRPr="00A9505D">
        <w:rPr>
          <w:rFonts w:ascii="Times New Roman" w:hAnsi="Times New Roman" w:cs="Times New Roman"/>
          <w:color w:val="000000"/>
          <w:sz w:val="24"/>
          <w:szCs w:val="24"/>
        </w:rPr>
        <w:t xml:space="preserve"> комплекты оборудования для кабинетов информатики</w:t>
      </w:r>
      <w:r w:rsidR="00A9505D" w:rsidRPr="00A950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234B8">
        <w:rPr>
          <w:rFonts w:ascii="Times New Roman" w:hAnsi="Times New Roman" w:cs="Times New Roman"/>
          <w:color w:val="000000"/>
          <w:sz w:val="24"/>
          <w:szCs w:val="24"/>
        </w:rPr>
        <w:t xml:space="preserve">(ноутбуки, МФУ, интерактивные панели). </w:t>
      </w:r>
    </w:p>
    <w:p w:rsidR="00263D84" w:rsidRPr="00127A51" w:rsidRDefault="005A6B2B" w:rsidP="00263D84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Школы №</w:t>
      </w:r>
      <w:r w:rsidR="000D7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№ 29 и 90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рп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Чунский, № 4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рп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Лесогорск </w:t>
      </w:r>
      <w:r w:rsidR="00263D84" w:rsidRPr="00263D84">
        <w:rPr>
          <w:rFonts w:ascii="Times New Roman" w:hAnsi="Times New Roman" w:cs="Times New Roman"/>
          <w:color w:val="000000"/>
          <w:sz w:val="24"/>
          <w:szCs w:val="24"/>
        </w:rPr>
        <w:t>получили оборудование для оснащения учебных кабинетов физики и химии</w:t>
      </w:r>
      <w:r w:rsidR="00A9505D">
        <w:rPr>
          <w:rFonts w:ascii="Times New Roman" w:hAnsi="Times New Roman" w:cs="Times New Roman"/>
          <w:color w:val="000000"/>
          <w:sz w:val="24"/>
          <w:szCs w:val="24"/>
        </w:rPr>
        <w:t>. Оборудование приобретено</w:t>
      </w:r>
      <w:r w:rsidR="00263D84" w:rsidRPr="00263D84">
        <w:rPr>
          <w:rFonts w:ascii="Times New Roman" w:hAnsi="Times New Roman" w:cs="Times New Roman"/>
          <w:color w:val="000000"/>
          <w:sz w:val="24"/>
          <w:szCs w:val="24"/>
        </w:rPr>
        <w:t xml:space="preserve"> за счет средств субсидии из областного бюджета в рамках новой областной программы «Качество образования».</w:t>
      </w:r>
    </w:p>
    <w:p w:rsidR="005A6B2B" w:rsidRDefault="005A6B2B" w:rsidP="005A6B2B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базе основной общеобразовательной школы № 16 д. Кулиш реализуются программы непрерывного агробизнес-образования. В образовательной программе заложено изучение биотехнологий, природоохраны, предпринимательства. Дети </w:t>
      </w:r>
      <w:r w:rsidR="00FF77EB">
        <w:rPr>
          <w:rFonts w:ascii="Times New Roman" w:hAnsi="Times New Roman" w:cs="Times New Roman"/>
          <w:sz w:val="24"/>
          <w:szCs w:val="24"/>
        </w:rPr>
        <w:t xml:space="preserve">с наставниками </w:t>
      </w:r>
      <w:r>
        <w:rPr>
          <w:rFonts w:ascii="Times New Roman" w:hAnsi="Times New Roman" w:cs="Times New Roman"/>
          <w:sz w:val="24"/>
          <w:szCs w:val="24"/>
        </w:rPr>
        <w:t>занима</w:t>
      </w:r>
      <w:r w:rsidR="00FF77EB">
        <w:rPr>
          <w:rFonts w:ascii="Times New Roman" w:hAnsi="Times New Roman" w:cs="Times New Roman"/>
          <w:sz w:val="24"/>
          <w:szCs w:val="24"/>
        </w:rPr>
        <w:t>ются исследовательской работой, з</w:t>
      </w:r>
      <w:r>
        <w:rPr>
          <w:rFonts w:ascii="Times New Roman" w:hAnsi="Times New Roman" w:cs="Times New Roman"/>
          <w:sz w:val="24"/>
          <w:szCs w:val="24"/>
        </w:rPr>
        <w:t xml:space="preserve">накомятся с агротехнологиями, выращивают на пришкольном участке собственный огород, занимаются выведением цыплят, осуществляют переработку молока, заготавливают лечебные травы. </w:t>
      </w:r>
    </w:p>
    <w:p w:rsidR="006F0807" w:rsidRPr="006F0807" w:rsidRDefault="00A9505D" w:rsidP="00A9505D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505D">
        <w:rPr>
          <w:rFonts w:ascii="Times New Roman" w:hAnsi="Times New Roman" w:cs="Times New Roman"/>
          <w:color w:val="000000"/>
          <w:sz w:val="24"/>
          <w:szCs w:val="24"/>
        </w:rPr>
        <w:t xml:space="preserve">С целью создания условий дошкольного образования для детей в возрасте до трёх лет </w:t>
      </w:r>
      <w:r w:rsidR="00263D84" w:rsidRPr="00A9505D">
        <w:rPr>
          <w:rFonts w:ascii="Times New Roman" w:hAnsi="Times New Roman" w:cs="Times New Roman"/>
          <w:color w:val="000000"/>
          <w:sz w:val="24"/>
          <w:szCs w:val="24"/>
        </w:rPr>
        <w:t xml:space="preserve">в детском саду № 44 </w:t>
      </w:r>
      <w:proofErr w:type="spellStart"/>
      <w:r w:rsidR="00263D84" w:rsidRPr="00A9505D">
        <w:rPr>
          <w:rFonts w:ascii="Times New Roman" w:hAnsi="Times New Roman" w:cs="Times New Roman"/>
          <w:color w:val="000000"/>
          <w:sz w:val="24"/>
          <w:szCs w:val="24"/>
        </w:rPr>
        <w:t>рп</w:t>
      </w:r>
      <w:proofErr w:type="spellEnd"/>
      <w:r w:rsidR="00263D84" w:rsidRPr="00A9505D">
        <w:rPr>
          <w:rFonts w:ascii="Times New Roman" w:hAnsi="Times New Roman" w:cs="Times New Roman"/>
          <w:color w:val="000000"/>
          <w:sz w:val="24"/>
          <w:szCs w:val="24"/>
        </w:rPr>
        <w:t>. Чунский в декабре 2021 года открыта группа раннего возраста от двух месяцев до одного года с десятичасовым пребыванием и рассчитанная на десять детей.</w:t>
      </w:r>
      <w:r w:rsidR="006F0807" w:rsidRPr="00A9505D">
        <w:t xml:space="preserve"> </w:t>
      </w:r>
      <w:r w:rsidR="006F0807" w:rsidRPr="00A9505D">
        <w:rPr>
          <w:rFonts w:ascii="Times New Roman" w:hAnsi="Times New Roman" w:cs="Times New Roman"/>
          <w:color w:val="000000"/>
          <w:sz w:val="24"/>
          <w:szCs w:val="24"/>
        </w:rPr>
        <w:t>Актуальный спрос населения удовлетворяется полностью.</w:t>
      </w:r>
    </w:p>
    <w:p w:rsidR="005A6B2B" w:rsidRDefault="006F0807" w:rsidP="005A6B2B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0807">
        <w:rPr>
          <w:rFonts w:ascii="Times New Roman" w:hAnsi="Times New Roman" w:cs="Times New Roman"/>
          <w:color w:val="000000"/>
          <w:sz w:val="24"/>
          <w:szCs w:val="24"/>
        </w:rPr>
        <w:t xml:space="preserve">В детском саду № 1 </w:t>
      </w:r>
      <w:proofErr w:type="spellStart"/>
      <w:r w:rsidRPr="006F0807">
        <w:rPr>
          <w:rFonts w:ascii="Times New Roman" w:hAnsi="Times New Roman" w:cs="Times New Roman"/>
          <w:color w:val="000000"/>
          <w:sz w:val="24"/>
          <w:szCs w:val="24"/>
        </w:rPr>
        <w:t>рп</w:t>
      </w:r>
      <w:proofErr w:type="spellEnd"/>
      <w:r w:rsidRPr="006F0807">
        <w:rPr>
          <w:rFonts w:ascii="Times New Roman" w:hAnsi="Times New Roman" w:cs="Times New Roman"/>
          <w:color w:val="000000"/>
          <w:sz w:val="24"/>
          <w:szCs w:val="24"/>
        </w:rPr>
        <w:t xml:space="preserve">. Чунский в </w:t>
      </w:r>
      <w:r>
        <w:rPr>
          <w:rFonts w:ascii="Times New Roman" w:hAnsi="Times New Roman" w:cs="Times New Roman"/>
          <w:color w:val="000000"/>
          <w:sz w:val="24"/>
          <w:szCs w:val="24"/>
        </w:rPr>
        <w:t>2023 году</w:t>
      </w:r>
      <w:r w:rsidRPr="006F0807">
        <w:rPr>
          <w:rFonts w:ascii="Times New Roman" w:hAnsi="Times New Roman" w:cs="Times New Roman"/>
          <w:color w:val="000000"/>
          <w:sz w:val="24"/>
          <w:szCs w:val="24"/>
        </w:rPr>
        <w:t xml:space="preserve"> открыта группа для детей с ограниченными возможностями здоровья</w:t>
      </w:r>
      <w:r w:rsidR="005A1F02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ОВЗ)</w:t>
      </w:r>
      <w:r w:rsidRPr="006F0807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5A6B2B" w:rsidRPr="005A6B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0807" w:rsidRPr="00263D84" w:rsidRDefault="006F0807" w:rsidP="006F0807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0807">
        <w:rPr>
          <w:rFonts w:ascii="Times New Roman" w:hAnsi="Times New Roman" w:cs="Times New Roman"/>
          <w:color w:val="000000"/>
          <w:sz w:val="24"/>
          <w:szCs w:val="24"/>
        </w:rPr>
        <w:t>В школах обучаются 388 детей с ограниченными возможностями здоровья. Образование детей-инвалидов и детей с ОВЗ организовано совместно с другими обучающимися (323 человека), также осуществляется на дому по индивидуальным учебным планам (65 человек).</w:t>
      </w:r>
    </w:p>
    <w:p w:rsidR="00A9505D" w:rsidRDefault="00A9505D" w:rsidP="009379AF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Сферой образования</w:t>
      </w:r>
      <w:r w:rsidR="00FF77EB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 целью укрепления здоровья детей</w:t>
      </w:r>
      <w:r w:rsidR="00FF77EB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ежегодно реализуются з</w:t>
      </w:r>
      <w:r w:rsidR="005A1F02">
        <w:rPr>
          <w:rFonts w:ascii="Times New Roman" w:hAnsi="Times New Roman" w:cs="Times New Roman"/>
          <w:color w:val="000000"/>
          <w:sz w:val="24"/>
          <w:szCs w:val="24"/>
        </w:rPr>
        <w:t>адачи по</w:t>
      </w:r>
      <w:r w:rsidR="009379AF" w:rsidRPr="009379AF">
        <w:rPr>
          <w:rFonts w:ascii="Times New Roman" w:hAnsi="Times New Roman" w:cs="Times New Roman"/>
          <w:color w:val="000000"/>
          <w:sz w:val="24"/>
          <w:szCs w:val="24"/>
        </w:rPr>
        <w:t xml:space="preserve"> трем основным направлениям. </w:t>
      </w:r>
      <w:r w:rsidR="009379AF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9379AF" w:rsidRPr="009379AF">
        <w:rPr>
          <w:rFonts w:ascii="Times New Roman" w:hAnsi="Times New Roman" w:cs="Times New Roman"/>
          <w:color w:val="000000"/>
          <w:sz w:val="24"/>
          <w:szCs w:val="24"/>
        </w:rPr>
        <w:t>собое внимание уделяется детям из малообеспеченных и неблагополучных семей.</w:t>
      </w:r>
    </w:p>
    <w:p w:rsidR="009379AF" w:rsidRPr="009379AF" w:rsidRDefault="009379AF" w:rsidP="00A9505D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379AF">
        <w:rPr>
          <w:rFonts w:ascii="Times New Roman" w:hAnsi="Times New Roman" w:cs="Times New Roman"/>
          <w:color w:val="000000"/>
          <w:sz w:val="24"/>
          <w:szCs w:val="24"/>
        </w:rPr>
        <w:t xml:space="preserve">Первое направление – это ежегодная организация летнего отдыха и оздоровления. На базе </w:t>
      </w:r>
      <w:r w:rsidR="000B27AC">
        <w:rPr>
          <w:rFonts w:ascii="Times New Roman" w:hAnsi="Times New Roman" w:cs="Times New Roman"/>
          <w:color w:val="000000"/>
          <w:sz w:val="24"/>
          <w:szCs w:val="24"/>
        </w:rPr>
        <w:t>17</w:t>
      </w:r>
      <w:r w:rsidRPr="009379AF">
        <w:rPr>
          <w:rFonts w:ascii="Times New Roman" w:hAnsi="Times New Roman" w:cs="Times New Roman"/>
          <w:color w:val="000000"/>
          <w:sz w:val="24"/>
          <w:szCs w:val="24"/>
        </w:rPr>
        <w:t xml:space="preserve"> лагерей дневного пребывания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ежегодно отдыхают свыше </w:t>
      </w:r>
      <w:r w:rsidR="004A7A95">
        <w:rPr>
          <w:rFonts w:ascii="Times New Roman" w:hAnsi="Times New Roman" w:cs="Times New Roman"/>
          <w:color w:val="000000"/>
          <w:sz w:val="24"/>
          <w:szCs w:val="24"/>
        </w:rPr>
        <w:t>1,3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тысяч детей. В лагеря и санатории</w:t>
      </w:r>
      <w:r w:rsidRPr="009379AF">
        <w:rPr>
          <w:rFonts w:ascii="Times New Roman" w:hAnsi="Times New Roman" w:cs="Times New Roman"/>
          <w:color w:val="000000"/>
          <w:sz w:val="24"/>
          <w:szCs w:val="24"/>
        </w:rPr>
        <w:t xml:space="preserve"> Иркутской области по выделенным путевкам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ежегодно выезжают свыше 400 человек, </w:t>
      </w:r>
      <w:r w:rsidRPr="009379AF">
        <w:rPr>
          <w:rFonts w:ascii="Times New Roman" w:hAnsi="Times New Roman" w:cs="Times New Roman"/>
          <w:color w:val="000000"/>
          <w:sz w:val="24"/>
          <w:szCs w:val="24"/>
        </w:rPr>
        <w:t>383 ребенка, попавших в зону паводка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2019 году</w:t>
      </w:r>
      <w:r w:rsidRPr="009379AF">
        <w:rPr>
          <w:rFonts w:ascii="Times New Roman" w:hAnsi="Times New Roman" w:cs="Times New Roman"/>
          <w:color w:val="000000"/>
          <w:sz w:val="24"/>
          <w:szCs w:val="24"/>
        </w:rPr>
        <w:t>, оздоровлены в лагерях и санаториях Российской Федерации.</w:t>
      </w:r>
      <w:r w:rsidR="00A9505D">
        <w:rPr>
          <w:rFonts w:ascii="Times New Roman" w:hAnsi="Times New Roman" w:cs="Times New Roman"/>
          <w:color w:val="000000"/>
          <w:sz w:val="24"/>
          <w:szCs w:val="24"/>
        </w:rPr>
        <w:t xml:space="preserve"> Для</w:t>
      </w:r>
      <w:r w:rsidRPr="009379AF">
        <w:rPr>
          <w:rFonts w:ascii="Times New Roman" w:hAnsi="Times New Roman" w:cs="Times New Roman"/>
          <w:color w:val="000000"/>
          <w:sz w:val="24"/>
          <w:szCs w:val="24"/>
        </w:rPr>
        <w:t xml:space="preserve"> детей</w:t>
      </w:r>
      <w:r w:rsidR="00A9505D">
        <w:rPr>
          <w:rFonts w:ascii="Times New Roman" w:hAnsi="Times New Roman" w:cs="Times New Roman"/>
          <w:color w:val="000000"/>
          <w:sz w:val="24"/>
          <w:szCs w:val="24"/>
        </w:rPr>
        <w:t xml:space="preserve"> старшего школьного возраста</w:t>
      </w:r>
      <w:r w:rsidRPr="009379AF">
        <w:rPr>
          <w:rFonts w:ascii="Times New Roman" w:hAnsi="Times New Roman" w:cs="Times New Roman"/>
          <w:color w:val="000000"/>
          <w:sz w:val="24"/>
          <w:szCs w:val="24"/>
        </w:rPr>
        <w:t xml:space="preserve"> на летний период </w:t>
      </w:r>
      <w:r>
        <w:rPr>
          <w:rFonts w:ascii="Times New Roman" w:hAnsi="Times New Roman" w:cs="Times New Roman"/>
          <w:color w:val="000000"/>
          <w:sz w:val="24"/>
          <w:szCs w:val="24"/>
        </w:rPr>
        <w:t>создаются условия для временного трудоустройства</w:t>
      </w:r>
      <w:r w:rsidR="00A9505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379AF" w:rsidRPr="009379AF" w:rsidRDefault="00A9505D" w:rsidP="009379AF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Второе направление - </w:t>
      </w:r>
      <w:r w:rsidR="00900404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900404" w:rsidRPr="008A7AC4">
        <w:rPr>
          <w:rFonts w:ascii="Times New Roman" w:hAnsi="Times New Roman" w:cs="Times New Roman"/>
          <w:sz w:val="24"/>
          <w:szCs w:val="24"/>
        </w:rPr>
        <w:t>рганизация питания обучающихся различных категорий, в том числе обеспече</w:t>
      </w:r>
      <w:r w:rsidR="00900404">
        <w:rPr>
          <w:rFonts w:ascii="Times New Roman" w:hAnsi="Times New Roman" w:cs="Times New Roman"/>
          <w:sz w:val="24"/>
          <w:szCs w:val="24"/>
        </w:rPr>
        <w:t xml:space="preserve">ние бесплатным питьевым молоком. </w:t>
      </w:r>
      <w:r w:rsidR="00A234B8" w:rsidRPr="00900404">
        <w:rPr>
          <w:rFonts w:ascii="Times New Roman" w:hAnsi="Times New Roman" w:cs="Times New Roman"/>
          <w:color w:val="000000"/>
          <w:sz w:val="24"/>
          <w:szCs w:val="24"/>
        </w:rPr>
        <w:t xml:space="preserve">С января 2020 </w:t>
      </w:r>
      <w:r w:rsidR="00900404" w:rsidRPr="00900404">
        <w:rPr>
          <w:rFonts w:ascii="Times New Roman" w:hAnsi="Times New Roman" w:cs="Times New Roman"/>
          <w:color w:val="000000"/>
          <w:sz w:val="24"/>
          <w:szCs w:val="24"/>
        </w:rPr>
        <w:t>года,</w:t>
      </w:r>
      <w:r w:rsidR="00A234B8" w:rsidRPr="0090040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379AF" w:rsidRPr="00900404">
        <w:rPr>
          <w:rFonts w:ascii="Times New Roman" w:hAnsi="Times New Roman" w:cs="Times New Roman"/>
          <w:color w:val="000000"/>
          <w:sz w:val="24"/>
          <w:szCs w:val="24"/>
        </w:rPr>
        <w:t>учащиеся младших классов ежедневно получают по стакану бесплатного молока.</w:t>
      </w:r>
      <w:r w:rsidR="009379AF" w:rsidRPr="009379A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9379AF" w:rsidRDefault="009379AF" w:rsidP="009379AF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379AF">
        <w:rPr>
          <w:rFonts w:ascii="Times New Roman" w:hAnsi="Times New Roman" w:cs="Times New Roman"/>
          <w:color w:val="000000"/>
          <w:sz w:val="24"/>
          <w:szCs w:val="24"/>
        </w:rPr>
        <w:t xml:space="preserve">Третье направление - физическое развитие детей. Наряду с уроками физкультуры в школах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 детских садах </w:t>
      </w:r>
      <w:r w:rsidRPr="009379AF">
        <w:rPr>
          <w:rFonts w:ascii="Times New Roman" w:hAnsi="Times New Roman" w:cs="Times New Roman"/>
          <w:color w:val="000000"/>
          <w:sz w:val="24"/>
          <w:szCs w:val="24"/>
        </w:rPr>
        <w:t>проходят физкультминутки, спортивные праздники, турниры, соревнования, дни здоровья и спорта. Это способствует как укреплению здоровья, так и успешной сдаче норм</w:t>
      </w:r>
      <w:r>
        <w:rPr>
          <w:rFonts w:ascii="Times New Roman" w:hAnsi="Times New Roman" w:cs="Times New Roman"/>
          <w:color w:val="000000"/>
          <w:sz w:val="24"/>
          <w:szCs w:val="24"/>
        </w:rPr>
        <w:t>ативов</w:t>
      </w:r>
      <w:r w:rsidRPr="009379AF">
        <w:rPr>
          <w:rFonts w:ascii="Times New Roman" w:hAnsi="Times New Roman" w:cs="Times New Roman"/>
          <w:color w:val="000000"/>
          <w:sz w:val="24"/>
          <w:szCs w:val="24"/>
        </w:rPr>
        <w:t xml:space="preserve"> ГТО.</w:t>
      </w:r>
    </w:p>
    <w:p w:rsidR="00C93049" w:rsidRDefault="00A234B8" w:rsidP="005B4E24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Ежегодно средства проекта</w:t>
      </w:r>
      <w:r w:rsidRPr="007E75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«Народные инициативы»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направляются на приобретение медицинского оборудования и инвентаря для оснащения медицинских кабинетов</w:t>
      </w:r>
      <w:r w:rsidR="00900404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технологического и холодильного оборудования, инвентаря для пищеблоков, мебели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0040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учреждений образования.</w:t>
      </w:r>
    </w:p>
    <w:p w:rsidR="00FB4050" w:rsidRPr="00E03320" w:rsidRDefault="00FB4050" w:rsidP="00FB4050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3320">
        <w:rPr>
          <w:rFonts w:ascii="Times New Roman" w:hAnsi="Times New Roman" w:cs="Times New Roman"/>
          <w:sz w:val="24"/>
          <w:szCs w:val="24"/>
        </w:rPr>
        <w:t xml:space="preserve">Неизменно актуальным направлением сферы образования является обеспечение повышения квалификации и организация переподготовки педагогических работников. </w:t>
      </w:r>
      <w:r w:rsidR="00DA3049" w:rsidRPr="00E03320">
        <w:rPr>
          <w:rFonts w:ascii="Times New Roman" w:hAnsi="Times New Roman" w:cs="Times New Roman"/>
          <w:sz w:val="24"/>
          <w:szCs w:val="24"/>
        </w:rPr>
        <w:t>Для этих целей</w:t>
      </w:r>
      <w:r w:rsidRPr="00E03320">
        <w:rPr>
          <w:rFonts w:ascii="Times New Roman" w:hAnsi="Times New Roman" w:cs="Times New Roman"/>
          <w:sz w:val="24"/>
          <w:szCs w:val="24"/>
        </w:rPr>
        <w:t xml:space="preserve"> </w:t>
      </w:r>
      <w:r w:rsidRPr="00E03320">
        <w:rPr>
          <w:rFonts w:ascii="Times New Roman" w:hAnsi="Times New Roman" w:cs="Times New Roman"/>
          <w:sz w:val="24"/>
          <w:szCs w:val="24"/>
        </w:rPr>
        <w:lastRenderedPageBreak/>
        <w:t xml:space="preserve">действует </w:t>
      </w:r>
      <w:r w:rsidRPr="005F30B2">
        <w:rPr>
          <w:rFonts w:ascii="Times New Roman" w:hAnsi="Times New Roman" w:cs="Times New Roman"/>
          <w:sz w:val="24"/>
          <w:szCs w:val="24"/>
        </w:rPr>
        <w:t xml:space="preserve">МБУ «Центр развития образования Чунского </w:t>
      </w:r>
      <w:r w:rsidR="00DA3049" w:rsidRPr="005F30B2">
        <w:rPr>
          <w:rFonts w:ascii="Times New Roman" w:hAnsi="Times New Roman" w:cs="Times New Roman"/>
          <w:sz w:val="24"/>
          <w:szCs w:val="24"/>
        </w:rPr>
        <w:t>муниципального округа»</w:t>
      </w:r>
      <w:r w:rsidR="00CF5D95">
        <w:rPr>
          <w:rFonts w:ascii="Times New Roman" w:hAnsi="Times New Roman" w:cs="Times New Roman"/>
          <w:sz w:val="24"/>
          <w:szCs w:val="24"/>
        </w:rPr>
        <w:t xml:space="preserve"> (далее – МБУ «ЦРО»)</w:t>
      </w:r>
      <w:r w:rsidR="00DA3049" w:rsidRPr="00E03320">
        <w:rPr>
          <w:rFonts w:ascii="Times New Roman" w:hAnsi="Times New Roman" w:cs="Times New Roman"/>
          <w:sz w:val="24"/>
          <w:szCs w:val="24"/>
        </w:rPr>
        <w:t xml:space="preserve">, которое выполняет функции организатора повышения квалификации и переподготовки, а также выступает в качестве посредника между </w:t>
      </w:r>
      <w:r w:rsidR="00B1454B" w:rsidRPr="00E03320">
        <w:rPr>
          <w:rFonts w:ascii="Times New Roman" w:hAnsi="Times New Roman" w:cs="Times New Roman"/>
          <w:sz w:val="24"/>
          <w:szCs w:val="24"/>
        </w:rPr>
        <w:t xml:space="preserve">государственным автономным учреждением дополнительного профессионального образования Иркутской области «Институт развития образования Иркутской области», </w:t>
      </w:r>
      <w:r w:rsidR="004A7A95" w:rsidRPr="00E03320">
        <w:rPr>
          <w:rFonts w:ascii="Times New Roman" w:hAnsi="Times New Roman" w:cs="Times New Roman"/>
          <w:sz w:val="24"/>
          <w:szCs w:val="24"/>
        </w:rPr>
        <w:t>частным учреждением дополнительного профессионального образования «Сибирский гуманитарно-технический институт», Федеральным государственным бюджетным образовательным учреждением высшего образования «Байкальский государственный университет».</w:t>
      </w:r>
    </w:p>
    <w:p w:rsidR="00FB4050" w:rsidRPr="00E03320" w:rsidRDefault="00DA3049" w:rsidP="00FB4050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0B2">
        <w:rPr>
          <w:rFonts w:ascii="Times New Roman" w:hAnsi="Times New Roman" w:cs="Times New Roman"/>
          <w:sz w:val="24"/>
          <w:szCs w:val="24"/>
        </w:rPr>
        <w:t xml:space="preserve">Количество слушателей, прошедших обучение по дополнительным профессиональным программам </w:t>
      </w:r>
      <w:r w:rsidR="004A7A95" w:rsidRPr="005F30B2">
        <w:rPr>
          <w:rFonts w:ascii="Times New Roman" w:hAnsi="Times New Roman" w:cs="Times New Roman"/>
          <w:sz w:val="24"/>
          <w:szCs w:val="24"/>
        </w:rPr>
        <w:t>повышения квалификации,</w:t>
      </w:r>
      <w:r w:rsidRPr="005F30B2">
        <w:rPr>
          <w:rFonts w:ascii="Times New Roman" w:hAnsi="Times New Roman" w:cs="Times New Roman"/>
          <w:sz w:val="24"/>
          <w:szCs w:val="24"/>
        </w:rPr>
        <w:t xml:space="preserve"> составило </w:t>
      </w:r>
      <w:r w:rsidR="0025088B" w:rsidRPr="005F30B2">
        <w:rPr>
          <w:rFonts w:ascii="Times New Roman" w:hAnsi="Times New Roman" w:cs="Times New Roman"/>
          <w:sz w:val="24"/>
          <w:szCs w:val="24"/>
        </w:rPr>
        <w:t>574 человека</w:t>
      </w:r>
      <w:r w:rsidRPr="005F30B2">
        <w:rPr>
          <w:rFonts w:ascii="Times New Roman" w:hAnsi="Times New Roman" w:cs="Times New Roman"/>
          <w:sz w:val="24"/>
          <w:szCs w:val="24"/>
        </w:rPr>
        <w:t xml:space="preserve"> (за 2018 – 202</w:t>
      </w:r>
      <w:r w:rsidR="005F30B2" w:rsidRPr="005F30B2">
        <w:rPr>
          <w:rFonts w:ascii="Times New Roman" w:hAnsi="Times New Roman" w:cs="Times New Roman"/>
          <w:sz w:val="24"/>
          <w:szCs w:val="24"/>
        </w:rPr>
        <w:t>4</w:t>
      </w:r>
      <w:r w:rsidRPr="005F30B2">
        <w:rPr>
          <w:rFonts w:ascii="Times New Roman" w:hAnsi="Times New Roman" w:cs="Times New Roman"/>
          <w:sz w:val="24"/>
          <w:szCs w:val="24"/>
        </w:rPr>
        <w:t xml:space="preserve"> годы)</w:t>
      </w:r>
      <w:r w:rsidR="0025088B" w:rsidRPr="005F30B2">
        <w:rPr>
          <w:rFonts w:ascii="Times New Roman" w:hAnsi="Times New Roman" w:cs="Times New Roman"/>
          <w:sz w:val="24"/>
          <w:szCs w:val="24"/>
        </w:rPr>
        <w:t>.</w:t>
      </w:r>
    </w:p>
    <w:p w:rsidR="002F08E8" w:rsidRDefault="00FB4050" w:rsidP="00FB4050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всестороннее развитие детей направлена работа учреждений дополнительного образования, а также внеурочная деятельность в образовательных организациях. </w:t>
      </w:r>
      <w:r w:rsidR="002F08E8">
        <w:rPr>
          <w:rFonts w:ascii="Times New Roman" w:hAnsi="Times New Roman" w:cs="Times New Roman"/>
          <w:color w:val="000000"/>
          <w:sz w:val="24"/>
          <w:szCs w:val="24"/>
        </w:rPr>
        <w:t xml:space="preserve">Обучающимся общей численностью </w:t>
      </w:r>
      <w:r w:rsidR="004A7A95">
        <w:rPr>
          <w:rFonts w:ascii="Times New Roman" w:hAnsi="Times New Roman" w:cs="Times New Roman"/>
          <w:color w:val="000000"/>
          <w:sz w:val="24"/>
          <w:szCs w:val="24"/>
        </w:rPr>
        <w:t>4114</w:t>
      </w:r>
      <w:r w:rsidR="002F08E8">
        <w:rPr>
          <w:rFonts w:ascii="Times New Roman" w:hAnsi="Times New Roman" w:cs="Times New Roman"/>
          <w:color w:val="000000"/>
          <w:sz w:val="24"/>
          <w:szCs w:val="24"/>
        </w:rPr>
        <w:t xml:space="preserve"> человек оказаны услуги по реализации дополнительных общеразвивающих программ следующих направленностей: художественная;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F08E8">
        <w:rPr>
          <w:rFonts w:ascii="Times New Roman" w:hAnsi="Times New Roman" w:cs="Times New Roman"/>
          <w:color w:val="000000"/>
          <w:sz w:val="24"/>
          <w:szCs w:val="24"/>
        </w:rPr>
        <w:t>социально-гуманитарная; туристско-краеведческая; физкультурно-спортивная.</w:t>
      </w:r>
    </w:p>
    <w:p w:rsidR="00DA3049" w:rsidRDefault="00DA3049" w:rsidP="00DA3049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Дополнительное образование ориентировано на индивидуальные особенности детей, выражается в мотивации к творчеству, искусству, спорту. Способствует социализации и реализации личностного потенциала, является бесплатным и доступным для всех желающих.</w:t>
      </w:r>
    </w:p>
    <w:p w:rsidR="002F08E8" w:rsidRDefault="00DA3049" w:rsidP="00DA3049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01.09.2020 года внедрена с</w:t>
      </w:r>
      <w:r w:rsidR="002F08E8">
        <w:rPr>
          <w:rFonts w:ascii="Times New Roman" w:hAnsi="Times New Roman" w:cs="Times New Roman"/>
          <w:sz w:val="24"/>
          <w:szCs w:val="24"/>
        </w:rPr>
        <w:t>истема персонифицированного финансирования до</w:t>
      </w:r>
      <w:r>
        <w:rPr>
          <w:rFonts w:ascii="Times New Roman" w:hAnsi="Times New Roman" w:cs="Times New Roman"/>
          <w:sz w:val="24"/>
          <w:szCs w:val="24"/>
        </w:rPr>
        <w:t xml:space="preserve">полнительного образования детей. </w:t>
      </w:r>
      <w:r w:rsidR="002F08E8" w:rsidRPr="00552A9A">
        <w:rPr>
          <w:rFonts w:ascii="Times New Roman" w:hAnsi="Times New Roman" w:cs="Times New Roman"/>
          <w:sz w:val="24"/>
          <w:szCs w:val="24"/>
        </w:rPr>
        <w:t>Численность детей и подростков в возрасте от 5 до 18 лет, использ</w:t>
      </w:r>
      <w:r w:rsidR="002F08E8">
        <w:rPr>
          <w:rFonts w:ascii="Times New Roman" w:hAnsi="Times New Roman" w:cs="Times New Roman"/>
          <w:sz w:val="24"/>
          <w:szCs w:val="24"/>
        </w:rPr>
        <w:t>овавших</w:t>
      </w:r>
      <w:r w:rsidR="002F08E8" w:rsidRPr="00552A9A">
        <w:rPr>
          <w:rFonts w:ascii="Times New Roman" w:hAnsi="Times New Roman" w:cs="Times New Roman"/>
          <w:sz w:val="24"/>
          <w:szCs w:val="24"/>
        </w:rPr>
        <w:t xml:space="preserve"> </w:t>
      </w:r>
      <w:r w:rsidR="00E61BD9" w:rsidRPr="00E61BD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социальные сертификаты по направлению деятельности «реализация дополнительных образовательных программ» (за исключением дополнительных предпрофессиональных программ в области искусств)</w:t>
      </w:r>
      <w:r w:rsidR="002F08E8">
        <w:rPr>
          <w:rFonts w:ascii="Times New Roman" w:hAnsi="Times New Roman" w:cs="Times New Roman"/>
          <w:sz w:val="24"/>
          <w:szCs w:val="24"/>
        </w:rPr>
        <w:t xml:space="preserve"> в рамках системы персонифицированного финансирования</w:t>
      </w:r>
      <w:r w:rsidR="002F08E8" w:rsidRPr="00552A9A">
        <w:rPr>
          <w:rFonts w:ascii="Times New Roman" w:hAnsi="Times New Roman" w:cs="Times New Roman"/>
          <w:sz w:val="24"/>
          <w:szCs w:val="24"/>
        </w:rPr>
        <w:t xml:space="preserve"> – </w:t>
      </w:r>
      <w:r w:rsidR="002F08E8" w:rsidRPr="004A7A95">
        <w:rPr>
          <w:rFonts w:ascii="Times New Roman" w:hAnsi="Times New Roman" w:cs="Times New Roman"/>
          <w:sz w:val="24"/>
          <w:szCs w:val="24"/>
        </w:rPr>
        <w:t>1 4</w:t>
      </w:r>
      <w:r w:rsidR="00E61BD9">
        <w:rPr>
          <w:rFonts w:ascii="Times New Roman" w:hAnsi="Times New Roman" w:cs="Times New Roman"/>
          <w:sz w:val="24"/>
          <w:szCs w:val="24"/>
        </w:rPr>
        <w:t>72</w:t>
      </w:r>
      <w:r w:rsidR="002F08E8">
        <w:rPr>
          <w:rFonts w:ascii="Times New Roman" w:hAnsi="Times New Roman" w:cs="Times New Roman"/>
          <w:sz w:val="24"/>
          <w:szCs w:val="24"/>
        </w:rPr>
        <w:t xml:space="preserve"> человека.</w:t>
      </w:r>
    </w:p>
    <w:p w:rsidR="00134AD1" w:rsidRDefault="00134AD1" w:rsidP="005F30B2">
      <w:pPr>
        <w:pStyle w:val="4"/>
        <w:spacing w:before="120" w:after="120" w:line="240" w:lineRule="auto"/>
      </w:pPr>
      <w:bookmarkStart w:id="15" w:name="_Hlk179188820"/>
      <w:r w:rsidRPr="00134AD1">
        <w:t>Инфраструктура культуры</w:t>
      </w:r>
      <w:r w:rsidR="00440E37">
        <w:t>, спорта и молодёжной политики</w:t>
      </w:r>
    </w:p>
    <w:p w:rsidR="00370C16" w:rsidRDefault="00370C16" w:rsidP="00D94AFE">
      <w:pPr>
        <w:spacing w:after="0" w:line="240" w:lineRule="auto"/>
        <w:ind w:firstLine="709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Деятельность в сфере культуры призвана сохранить историческое и культурное наследие, стать основой духовного развития личности.</w:t>
      </w:r>
    </w:p>
    <w:p w:rsidR="00D94AFE" w:rsidRDefault="00D94AFE" w:rsidP="00D94AF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На территории Чунского муниципального округа функционируют </w:t>
      </w:r>
      <w:r w:rsidRPr="00B21C5C">
        <w:rPr>
          <w:rFonts w:ascii="Times New Roman" w:hAnsi="Times New Roman"/>
          <w:color w:val="000000"/>
          <w:sz w:val="24"/>
          <w:szCs w:val="24"/>
        </w:rPr>
        <w:t>17</w:t>
      </w:r>
      <w:r>
        <w:rPr>
          <w:rFonts w:ascii="Times New Roman" w:hAnsi="Times New Roman"/>
          <w:color w:val="000000"/>
          <w:sz w:val="24"/>
          <w:szCs w:val="24"/>
        </w:rPr>
        <w:t xml:space="preserve"> учр</w:t>
      </w:r>
      <w:r w:rsidR="00AA5140">
        <w:rPr>
          <w:rFonts w:ascii="Times New Roman" w:hAnsi="Times New Roman"/>
          <w:color w:val="000000"/>
          <w:sz w:val="24"/>
          <w:szCs w:val="24"/>
        </w:rPr>
        <w:t xml:space="preserve">еждений культуры клубного типа. </w:t>
      </w:r>
      <w:r w:rsidR="00AA5140" w:rsidRPr="00CF5D95">
        <w:rPr>
          <w:rFonts w:ascii="Times New Roman" w:hAnsi="Times New Roman"/>
          <w:color w:val="000000"/>
          <w:sz w:val="24"/>
          <w:szCs w:val="24"/>
        </w:rPr>
        <w:t>По итогам 202</w:t>
      </w:r>
      <w:r w:rsidR="005F30B2" w:rsidRPr="00CF5D95">
        <w:rPr>
          <w:rFonts w:ascii="Times New Roman" w:hAnsi="Times New Roman"/>
          <w:color w:val="000000"/>
          <w:sz w:val="24"/>
          <w:szCs w:val="24"/>
        </w:rPr>
        <w:t>4</w:t>
      </w:r>
      <w:r w:rsidR="00AA5140" w:rsidRPr="00CF5D95">
        <w:rPr>
          <w:rFonts w:ascii="Times New Roman" w:hAnsi="Times New Roman"/>
          <w:color w:val="000000"/>
          <w:sz w:val="24"/>
          <w:szCs w:val="24"/>
        </w:rPr>
        <w:t xml:space="preserve"> года в</w:t>
      </w:r>
      <w:r w:rsidRPr="00CF5D95">
        <w:rPr>
          <w:rFonts w:ascii="Times New Roman" w:hAnsi="Times New Roman"/>
          <w:color w:val="000000"/>
          <w:sz w:val="24"/>
          <w:szCs w:val="24"/>
        </w:rPr>
        <w:t xml:space="preserve"> учреждениях культуры функционировало </w:t>
      </w:r>
      <w:r w:rsidR="00B21C5C" w:rsidRPr="00CF5D95">
        <w:rPr>
          <w:rFonts w:ascii="Times New Roman" w:hAnsi="Times New Roman"/>
          <w:color w:val="000000"/>
          <w:sz w:val="24"/>
          <w:szCs w:val="24"/>
        </w:rPr>
        <w:t>150</w:t>
      </w:r>
      <w:r w:rsidRPr="00CF5D95">
        <w:rPr>
          <w:rFonts w:ascii="Times New Roman" w:hAnsi="Times New Roman"/>
          <w:color w:val="000000"/>
          <w:sz w:val="24"/>
          <w:szCs w:val="24"/>
        </w:rPr>
        <w:t xml:space="preserve"> клубных формирований, любительским творчеством в которых занимаются </w:t>
      </w:r>
      <w:r w:rsidR="00CF5D95">
        <w:rPr>
          <w:rFonts w:ascii="Times New Roman" w:hAnsi="Times New Roman"/>
          <w:color w:val="000000"/>
          <w:sz w:val="24"/>
          <w:szCs w:val="24"/>
        </w:rPr>
        <w:t xml:space="preserve">более 2,5 тыс. </w:t>
      </w:r>
      <w:r w:rsidRPr="00CF5D95">
        <w:rPr>
          <w:rFonts w:ascii="Times New Roman" w:hAnsi="Times New Roman"/>
          <w:color w:val="000000"/>
          <w:sz w:val="24"/>
          <w:szCs w:val="24"/>
        </w:rPr>
        <w:t>человек.</w:t>
      </w:r>
    </w:p>
    <w:p w:rsidR="000C1EFE" w:rsidRDefault="000C1EFE" w:rsidP="00D94AF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Культура округа представлена различными видами искусств - </w:t>
      </w:r>
      <w:r w:rsidRPr="000C1EFE">
        <w:rPr>
          <w:rFonts w:ascii="Times New Roman" w:hAnsi="Times New Roman"/>
          <w:color w:val="000000"/>
          <w:sz w:val="24"/>
          <w:szCs w:val="24"/>
        </w:rPr>
        <w:t>хореография, пение, музыка, театр, художественное направление.</w:t>
      </w:r>
    </w:p>
    <w:p w:rsidR="00D94AFE" w:rsidRDefault="00D94AFE" w:rsidP="00AA514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отчётный период благодаря поддержки развития отрасли культуры в рамках государственной программы «Развитие культуры» </w:t>
      </w:r>
      <w:r w:rsidR="00AA5140">
        <w:rPr>
          <w:rFonts w:ascii="Times New Roman" w:hAnsi="Times New Roman"/>
          <w:color w:val="000000"/>
          <w:sz w:val="24"/>
          <w:szCs w:val="24"/>
        </w:rPr>
        <w:t xml:space="preserve">районный дом культуры «Победа» получил автоклуб </w:t>
      </w:r>
      <w:r w:rsidRPr="00D94AFE">
        <w:rPr>
          <w:rFonts w:ascii="Times New Roman" w:hAnsi="Times New Roman"/>
          <w:color w:val="000000"/>
          <w:sz w:val="24"/>
          <w:szCs w:val="24"/>
        </w:rPr>
        <w:t>на базе автомобиля «ГАЗОН – НЕКСТ»</w:t>
      </w:r>
      <w:r w:rsidR="00AA5140">
        <w:rPr>
          <w:rFonts w:ascii="Times New Roman" w:hAnsi="Times New Roman"/>
          <w:color w:val="000000"/>
          <w:sz w:val="24"/>
          <w:szCs w:val="24"/>
        </w:rPr>
        <w:t>, который позволяет проводить</w:t>
      </w:r>
      <w:r w:rsidRPr="00D94AFE">
        <w:rPr>
          <w:rFonts w:ascii="Times New Roman" w:hAnsi="Times New Roman"/>
          <w:color w:val="000000"/>
          <w:sz w:val="24"/>
          <w:szCs w:val="24"/>
        </w:rPr>
        <w:t xml:space="preserve"> выездную работу творческих коллективов на более высоком уро</w:t>
      </w:r>
      <w:r w:rsidR="00AA5140">
        <w:rPr>
          <w:rFonts w:ascii="Times New Roman" w:hAnsi="Times New Roman"/>
          <w:color w:val="000000"/>
          <w:sz w:val="24"/>
          <w:szCs w:val="24"/>
        </w:rPr>
        <w:t>вне и увеличить охват территории</w:t>
      </w:r>
      <w:r w:rsidRPr="00D94AF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A5140">
        <w:rPr>
          <w:rFonts w:ascii="Times New Roman" w:hAnsi="Times New Roman"/>
          <w:color w:val="000000"/>
          <w:sz w:val="24"/>
          <w:szCs w:val="24"/>
        </w:rPr>
        <w:t>округа</w:t>
      </w:r>
      <w:r w:rsidRPr="00D94AFE">
        <w:rPr>
          <w:rFonts w:ascii="Times New Roman" w:hAnsi="Times New Roman"/>
          <w:color w:val="000000"/>
          <w:sz w:val="24"/>
          <w:szCs w:val="24"/>
        </w:rPr>
        <w:t xml:space="preserve"> культурно-массовыми мероприятиями.</w:t>
      </w:r>
    </w:p>
    <w:p w:rsidR="00AA5140" w:rsidRDefault="00AA5140" w:rsidP="002379F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Выполнены работы по проведению текущего ремонта </w:t>
      </w:r>
      <w:r w:rsidR="00B21C5C">
        <w:rPr>
          <w:rFonts w:ascii="Times New Roman" w:hAnsi="Times New Roman"/>
          <w:color w:val="000000"/>
          <w:sz w:val="24"/>
          <w:szCs w:val="24"/>
        </w:rPr>
        <w:t>д</w:t>
      </w:r>
      <w:r>
        <w:rPr>
          <w:rFonts w:ascii="Times New Roman" w:hAnsi="Times New Roman"/>
          <w:color w:val="000000"/>
          <w:sz w:val="24"/>
          <w:szCs w:val="24"/>
        </w:rPr>
        <w:t xml:space="preserve">осуговых центров в посёлках Сосновка и Каменск. Капитально отремонтирован </w:t>
      </w:r>
      <w:r w:rsidR="00B21C5C">
        <w:rPr>
          <w:rFonts w:ascii="Times New Roman" w:hAnsi="Times New Roman"/>
          <w:color w:val="000000"/>
          <w:sz w:val="24"/>
          <w:szCs w:val="24"/>
        </w:rPr>
        <w:t>дом культуры</w:t>
      </w:r>
      <w:r>
        <w:rPr>
          <w:rFonts w:ascii="Times New Roman" w:hAnsi="Times New Roman"/>
          <w:color w:val="000000"/>
          <w:sz w:val="24"/>
          <w:szCs w:val="24"/>
        </w:rPr>
        <w:t xml:space="preserve"> в п.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Новочунка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</w:t>
      </w:r>
      <w:r w:rsidR="005F30B2" w:rsidRPr="005F30B2">
        <w:rPr>
          <w:rFonts w:ascii="Times New Roman" w:hAnsi="Times New Roman" w:cs="Times New Roman"/>
          <w:sz w:val="24"/>
          <w:szCs w:val="24"/>
        </w:rPr>
        <w:t xml:space="preserve"> </w:t>
      </w:r>
      <w:r w:rsidR="005F30B2" w:rsidRPr="00A52A55">
        <w:rPr>
          <w:rFonts w:ascii="Times New Roman" w:hAnsi="Times New Roman" w:cs="Times New Roman"/>
          <w:sz w:val="24"/>
          <w:szCs w:val="24"/>
        </w:rPr>
        <w:t xml:space="preserve">В рамках федерального партийного проекта «Единой России» «Культура малой родины» проведен капитальный ремонт здания досугового центра с. </w:t>
      </w:r>
      <w:proofErr w:type="spellStart"/>
      <w:r w:rsidR="005F30B2" w:rsidRPr="00A52A55">
        <w:rPr>
          <w:rFonts w:ascii="Times New Roman" w:hAnsi="Times New Roman" w:cs="Times New Roman"/>
          <w:sz w:val="24"/>
          <w:szCs w:val="24"/>
        </w:rPr>
        <w:t>Бунбуй</w:t>
      </w:r>
      <w:proofErr w:type="spellEnd"/>
      <w:r w:rsidR="005F30B2">
        <w:rPr>
          <w:rFonts w:ascii="Times New Roman" w:hAnsi="Times New Roman"/>
          <w:color w:val="000000"/>
          <w:sz w:val="24"/>
          <w:szCs w:val="24"/>
        </w:rPr>
        <w:t>.</w:t>
      </w:r>
    </w:p>
    <w:p w:rsidR="004B6CB4" w:rsidRDefault="005B5717" w:rsidP="002379F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Основательный капитальный</w:t>
      </w:r>
      <w:r w:rsidR="000B7FDC">
        <w:rPr>
          <w:rFonts w:ascii="Times New Roman" w:hAnsi="Times New Roman"/>
          <w:color w:val="000000"/>
          <w:sz w:val="24"/>
          <w:szCs w:val="24"/>
        </w:rPr>
        <w:t xml:space="preserve"> ремонт </w:t>
      </w:r>
      <w:r>
        <w:rPr>
          <w:rFonts w:ascii="Times New Roman" w:hAnsi="Times New Roman"/>
          <w:color w:val="000000"/>
          <w:sz w:val="24"/>
          <w:szCs w:val="24"/>
        </w:rPr>
        <w:t>проведён</w:t>
      </w:r>
      <w:r w:rsidR="004B6CB4" w:rsidRPr="004B6CB4">
        <w:rPr>
          <w:rFonts w:ascii="Times New Roman" w:hAnsi="Times New Roman"/>
          <w:color w:val="000000"/>
          <w:sz w:val="24"/>
          <w:szCs w:val="24"/>
        </w:rPr>
        <w:t xml:space="preserve"> в Чу</w:t>
      </w:r>
      <w:r w:rsidR="000B7FDC">
        <w:rPr>
          <w:rFonts w:ascii="Times New Roman" w:hAnsi="Times New Roman"/>
          <w:color w:val="000000"/>
          <w:sz w:val="24"/>
          <w:szCs w:val="24"/>
        </w:rPr>
        <w:t>нской детской музыкальной школе</w:t>
      </w:r>
      <w:r>
        <w:rPr>
          <w:rFonts w:ascii="Times New Roman" w:hAnsi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рп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. Чунский,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рп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Лесогорск)</w:t>
      </w:r>
      <w:r w:rsidR="000B7FDC">
        <w:rPr>
          <w:rFonts w:ascii="Times New Roman" w:hAnsi="Times New Roman"/>
          <w:color w:val="000000"/>
          <w:sz w:val="24"/>
          <w:szCs w:val="24"/>
        </w:rPr>
        <w:t>, центр</w:t>
      </w:r>
      <w:r w:rsidR="00E01F0C">
        <w:rPr>
          <w:rFonts w:ascii="Times New Roman" w:hAnsi="Times New Roman"/>
          <w:color w:val="000000"/>
          <w:sz w:val="24"/>
          <w:szCs w:val="24"/>
        </w:rPr>
        <w:t>е театрального творчества «ЛИК» (далее – ЦТТ «ЛИК»).</w:t>
      </w:r>
    </w:p>
    <w:p w:rsidR="000B7FDC" w:rsidRDefault="000B7FDC" w:rsidP="002379F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Коллективы учреждений культуры получили новые сценические костюмы и обувь, музыкаль</w:t>
      </w:r>
      <w:r w:rsidR="002379F1">
        <w:rPr>
          <w:rFonts w:ascii="Times New Roman" w:hAnsi="Times New Roman"/>
          <w:color w:val="000000"/>
          <w:sz w:val="24"/>
          <w:szCs w:val="24"/>
        </w:rPr>
        <w:t>ные инструменты, ростовые куклы, мультимедийное, звуковое и световое оборудование, видео- и цифровую технику.</w:t>
      </w:r>
    </w:p>
    <w:p w:rsidR="002379F1" w:rsidRDefault="00E01F0C" w:rsidP="002379F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ЦТТ</w:t>
      </w:r>
      <w:r w:rsidR="00B21C5C">
        <w:rPr>
          <w:rFonts w:ascii="Times New Roman" w:hAnsi="Times New Roman"/>
          <w:sz w:val="24"/>
          <w:szCs w:val="24"/>
        </w:rPr>
        <w:t xml:space="preserve"> «ЛИК</w:t>
      </w:r>
      <w:r w:rsidR="002379F1" w:rsidRPr="002379F1">
        <w:rPr>
          <w:rFonts w:ascii="Times New Roman" w:hAnsi="Times New Roman"/>
          <w:sz w:val="24"/>
          <w:szCs w:val="24"/>
        </w:rPr>
        <w:t>» выделена областная субсидия на приобретение автобуса для гастрольных поездок наших актеров со спектаклями по территори</w:t>
      </w:r>
      <w:r w:rsidR="00B21C5C">
        <w:rPr>
          <w:rFonts w:ascii="Times New Roman" w:hAnsi="Times New Roman"/>
          <w:sz w:val="24"/>
          <w:szCs w:val="24"/>
        </w:rPr>
        <w:t>и округа</w:t>
      </w:r>
      <w:r w:rsidR="002379F1" w:rsidRPr="002379F1">
        <w:rPr>
          <w:rFonts w:ascii="Times New Roman" w:hAnsi="Times New Roman"/>
          <w:sz w:val="24"/>
          <w:szCs w:val="24"/>
        </w:rPr>
        <w:t xml:space="preserve"> и участия в областных фестивалях и конкурсах.</w:t>
      </w:r>
    </w:p>
    <w:p w:rsidR="00E01F0C" w:rsidRPr="002379F1" w:rsidRDefault="00E01F0C" w:rsidP="002379F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1F0C">
        <w:rPr>
          <w:rFonts w:ascii="Times New Roman" w:hAnsi="Times New Roman"/>
          <w:sz w:val="24"/>
          <w:szCs w:val="24"/>
        </w:rPr>
        <w:t>Впервые нашему молодежному театру «</w:t>
      </w:r>
      <w:proofErr w:type="spellStart"/>
      <w:r w:rsidRPr="00E01F0C">
        <w:rPr>
          <w:rFonts w:ascii="Times New Roman" w:hAnsi="Times New Roman"/>
          <w:sz w:val="24"/>
          <w:szCs w:val="24"/>
        </w:rPr>
        <w:t>SmileЛиК</w:t>
      </w:r>
      <w:proofErr w:type="spellEnd"/>
      <w:r w:rsidRPr="00E01F0C">
        <w:rPr>
          <w:rFonts w:ascii="Times New Roman" w:hAnsi="Times New Roman"/>
          <w:sz w:val="24"/>
          <w:szCs w:val="24"/>
        </w:rPr>
        <w:t>» в 2022 году присвоено звание «Народный», а ЦТТ «Л</w:t>
      </w:r>
      <w:r>
        <w:rPr>
          <w:rFonts w:ascii="Times New Roman" w:hAnsi="Times New Roman"/>
          <w:sz w:val="24"/>
          <w:szCs w:val="24"/>
        </w:rPr>
        <w:t>ИК</w:t>
      </w:r>
      <w:r w:rsidRPr="00E01F0C">
        <w:rPr>
          <w:rFonts w:ascii="Times New Roman" w:hAnsi="Times New Roman"/>
          <w:sz w:val="24"/>
          <w:szCs w:val="24"/>
        </w:rPr>
        <w:t>» стал лауреатом 3 степени в конкурсе «Лучший модельный Дом культуры Иркутской области».</w:t>
      </w:r>
    </w:p>
    <w:p w:rsidR="00E01F0C" w:rsidRDefault="002379F1" w:rsidP="002379F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79F1">
        <w:rPr>
          <w:rFonts w:ascii="Times New Roman" w:hAnsi="Times New Roman"/>
          <w:sz w:val="24"/>
          <w:szCs w:val="24"/>
        </w:rPr>
        <w:t xml:space="preserve">По инициативе мэра района 2022 год был объявлен </w:t>
      </w:r>
      <w:r w:rsidR="000B7FDC" w:rsidRPr="002379F1">
        <w:rPr>
          <w:rFonts w:ascii="Times New Roman" w:hAnsi="Times New Roman"/>
          <w:sz w:val="24"/>
          <w:szCs w:val="24"/>
        </w:rPr>
        <w:t>Год</w:t>
      </w:r>
      <w:r w:rsidRPr="002379F1">
        <w:rPr>
          <w:rFonts w:ascii="Times New Roman" w:hAnsi="Times New Roman"/>
          <w:sz w:val="24"/>
          <w:szCs w:val="24"/>
        </w:rPr>
        <w:t>ом</w:t>
      </w:r>
      <w:r w:rsidR="000B7FDC" w:rsidRPr="002379F1">
        <w:rPr>
          <w:rFonts w:ascii="Times New Roman" w:hAnsi="Times New Roman"/>
          <w:sz w:val="24"/>
          <w:szCs w:val="24"/>
        </w:rPr>
        <w:t xml:space="preserve"> </w:t>
      </w:r>
      <w:r w:rsidRPr="002379F1">
        <w:rPr>
          <w:rFonts w:ascii="Times New Roman" w:hAnsi="Times New Roman"/>
          <w:sz w:val="24"/>
          <w:szCs w:val="24"/>
        </w:rPr>
        <w:t>искусств</w:t>
      </w:r>
      <w:r w:rsidR="00E01F0C">
        <w:rPr>
          <w:rFonts w:ascii="Times New Roman" w:hAnsi="Times New Roman"/>
          <w:sz w:val="24"/>
          <w:szCs w:val="24"/>
        </w:rPr>
        <w:t>.</w:t>
      </w:r>
      <w:r w:rsidR="00E01F0C" w:rsidRPr="00E01F0C">
        <w:t xml:space="preserve"> </w:t>
      </w:r>
      <w:r w:rsidR="00E01F0C" w:rsidRPr="00E01F0C">
        <w:rPr>
          <w:rFonts w:ascii="Times New Roman" w:hAnsi="Times New Roman" w:cs="Times New Roman"/>
          <w:sz w:val="24"/>
          <w:szCs w:val="24"/>
        </w:rPr>
        <w:t xml:space="preserve">На различных площадках муниципального </w:t>
      </w:r>
      <w:r w:rsidR="00CF5D95">
        <w:rPr>
          <w:rFonts w:ascii="Times New Roman" w:hAnsi="Times New Roman" w:cs="Times New Roman"/>
          <w:sz w:val="24"/>
          <w:szCs w:val="24"/>
        </w:rPr>
        <w:t>образования</w:t>
      </w:r>
      <w:r w:rsidR="00E01F0C" w:rsidRPr="00E01F0C">
        <w:rPr>
          <w:rFonts w:ascii="Times New Roman" w:hAnsi="Times New Roman" w:cs="Times New Roman"/>
          <w:sz w:val="24"/>
          <w:szCs w:val="24"/>
        </w:rPr>
        <w:t xml:space="preserve"> проведено свыше 3000 культурно</w:t>
      </w:r>
      <w:r w:rsidR="00E01F0C" w:rsidRPr="00E01F0C">
        <w:rPr>
          <w:rFonts w:ascii="Times New Roman" w:hAnsi="Times New Roman"/>
          <w:sz w:val="24"/>
          <w:szCs w:val="24"/>
        </w:rPr>
        <w:t xml:space="preserve">-массовых </w:t>
      </w:r>
      <w:r w:rsidR="00E01F0C" w:rsidRPr="00E01F0C">
        <w:rPr>
          <w:rFonts w:ascii="Times New Roman" w:hAnsi="Times New Roman"/>
          <w:sz w:val="24"/>
          <w:szCs w:val="24"/>
        </w:rPr>
        <w:lastRenderedPageBreak/>
        <w:t>мероприяти</w:t>
      </w:r>
      <w:r w:rsidR="00E01F0C">
        <w:rPr>
          <w:rFonts w:ascii="Times New Roman" w:hAnsi="Times New Roman"/>
          <w:sz w:val="24"/>
          <w:szCs w:val="24"/>
        </w:rPr>
        <w:t>й</w:t>
      </w:r>
      <w:r w:rsidR="00E01F0C" w:rsidRPr="00E01F0C">
        <w:rPr>
          <w:rFonts w:ascii="Times New Roman" w:hAnsi="Times New Roman"/>
          <w:sz w:val="24"/>
          <w:szCs w:val="24"/>
        </w:rPr>
        <w:t xml:space="preserve"> для смешанной и взрослой категории населения</w:t>
      </w:r>
      <w:r w:rsidR="00E01F0C">
        <w:rPr>
          <w:rFonts w:ascii="Times New Roman" w:hAnsi="Times New Roman"/>
          <w:sz w:val="24"/>
          <w:szCs w:val="24"/>
        </w:rPr>
        <w:t>,</w:t>
      </w:r>
      <w:r w:rsidR="00E01F0C" w:rsidRPr="00E01F0C">
        <w:rPr>
          <w:rFonts w:ascii="Times New Roman" w:hAnsi="Times New Roman"/>
          <w:sz w:val="24"/>
          <w:szCs w:val="24"/>
        </w:rPr>
        <w:t xml:space="preserve"> направленные на формирование и сохранение семейных ценносте</w:t>
      </w:r>
      <w:r w:rsidR="00E01F0C">
        <w:rPr>
          <w:rFonts w:ascii="Times New Roman" w:hAnsi="Times New Roman"/>
          <w:sz w:val="24"/>
          <w:szCs w:val="24"/>
        </w:rPr>
        <w:t>й и патриотического воспитания.</w:t>
      </w:r>
    </w:p>
    <w:p w:rsidR="00440E37" w:rsidRDefault="002379F1" w:rsidP="002379F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73799">
        <w:rPr>
          <w:rFonts w:ascii="Times New Roman" w:hAnsi="Times New Roman"/>
          <w:sz w:val="24"/>
          <w:szCs w:val="24"/>
        </w:rPr>
        <w:t>С 2021 года для выпускников школ Чунского муниципального округа проводится масштабный выпускной б</w:t>
      </w:r>
      <w:r w:rsidR="00440E37" w:rsidRPr="00573799">
        <w:rPr>
          <w:rFonts w:ascii="Times New Roman" w:hAnsi="Times New Roman"/>
          <w:sz w:val="24"/>
          <w:szCs w:val="24"/>
        </w:rPr>
        <w:t>ал «Созвездие»</w:t>
      </w:r>
      <w:r w:rsidRPr="00573799">
        <w:rPr>
          <w:rFonts w:ascii="Times New Roman" w:hAnsi="Times New Roman"/>
          <w:sz w:val="24"/>
          <w:szCs w:val="24"/>
        </w:rPr>
        <w:t>.</w:t>
      </w:r>
    </w:p>
    <w:p w:rsidR="00E01F0C" w:rsidRDefault="00E01F0C" w:rsidP="00E01F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E01F0C">
        <w:rPr>
          <w:rFonts w:ascii="Times New Roman" w:hAnsi="Times New Roman"/>
          <w:sz w:val="24"/>
          <w:szCs w:val="24"/>
        </w:rPr>
        <w:t xml:space="preserve"> 2022 год</w:t>
      </w:r>
      <w:r>
        <w:rPr>
          <w:rFonts w:ascii="Times New Roman" w:hAnsi="Times New Roman"/>
          <w:sz w:val="24"/>
          <w:szCs w:val="24"/>
        </w:rPr>
        <w:t>а</w:t>
      </w:r>
      <w:r w:rsidRPr="00E01F0C">
        <w:rPr>
          <w:rFonts w:ascii="Times New Roman" w:hAnsi="Times New Roman"/>
          <w:sz w:val="24"/>
          <w:szCs w:val="24"/>
        </w:rPr>
        <w:t xml:space="preserve"> учреждения культуры приступили к реализации проекта «Пушкинская карта». Теперь молодые лю</w:t>
      </w:r>
      <w:r>
        <w:rPr>
          <w:rFonts w:ascii="Times New Roman" w:hAnsi="Times New Roman"/>
          <w:sz w:val="24"/>
          <w:szCs w:val="24"/>
        </w:rPr>
        <w:t xml:space="preserve">ди в возрасте от 14 до 22 лет </w:t>
      </w:r>
      <w:r w:rsidRPr="00E01F0C">
        <w:rPr>
          <w:rFonts w:ascii="Times New Roman" w:hAnsi="Times New Roman"/>
          <w:sz w:val="24"/>
          <w:szCs w:val="24"/>
        </w:rPr>
        <w:t>могут посещать мероприятия за счет государственных средств, имея сумм</w:t>
      </w:r>
      <w:r>
        <w:rPr>
          <w:rFonts w:ascii="Times New Roman" w:hAnsi="Times New Roman"/>
          <w:sz w:val="24"/>
          <w:szCs w:val="24"/>
        </w:rPr>
        <w:t xml:space="preserve">у на карте 5000 рублей на год. </w:t>
      </w:r>
      <w:r w:rsidRPr="00E01F0C">
        <w:rPr>
          <w:rFonts w:ascii="Times New Roman" w:hAnsi="Times New Roman"/>
          <w:sz w:val="24"/>
          <w:szCs w:val="24"/>
        </w:rPr>
        <w:t>Приобрести билеты можно онлайн на сайтах учреждений культуры.</w:t>
      </w:r>
    </w:p>
    <w:p w:rsidR="00440E37" w:rsidRDefault="000B7FDC" w:rsidP="00440E37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Частью кул</w:t>
      </w:r>
      <w:r w:rsidR="00440E37">
        <w:rPr>
          <w:rFonts w:ascii="Times New Roman" w:hAnsi="Times New Roman"/>
          <w:color w:val="000000"/>
          <w:sz w:val="24"/>
          <w:szCs w:val="24"/>
        </w:rPr>
        <w:t>ьтурного потенциала округа являе</w:t>
      </w:r>
      <w:r>
        <w:rPr>
          <w:rFonts w:ascii="Times New Roman" w:hAnsi="Times New Roman"/>
          <w:color w:val="000000"/>
          <w:sz w:val="24"/>
          <w:szCs w:val="24"/>
        </w:rPr>
        <w:t xml:space="preserve">тся </w:t>
      </w:r>
      <w:r w:rsidR="00440E37">
        <w:rPr>
          <w:rFonts w:ascii="Times New Roman" w:hAnsi="Times New Roman"/>
          <w:color w:val="000000"/>
          <w:sz w:val="24"/>
          <w:szCs w:val="24"/>
        </w:rPr>
        <w:t>МБУК «</w:t>
      </w:r>
      <w:proofErr w:type="spellStart"/>
      <w:r w:rsidR="00440E37">
        <w:rPr>
          <w:rFonts w:ascii="Times New Roman" w:hAnsi="Times New Roman"/>
          <w:color w:val="000000"/>
          <w:sz w:val="24"/>
          <w:szCs w:val="24"/>
        </w:rPr>
        <w:t>Межпоселенческая</w:t>
      </w:r>
      <w:proofErr w:type="spellEnd"/>
      <w:r w:rsidR="00440E37">
        <w:rPr>
          <w:rFonts w:ascii="Times New Roman" w:hAnsi="Times New Roman"/>
          <w:color w:val="000000"/>
          <w:sz w:val="24"/>
          <w:szCs w:val="24"/>
        </w:rPr>
        <w:t xml:space="preserve"> централизованная библиотечная система»</w:t>
      </w:r>
      <w:r w:rsidR="00F072EF">
        <w:rPr>
          <w:rFonts w:ascii="Times New Roman" w:hAnsi="Times New Roman"/>
          <w:color w:val="000000"/>
          <w:sz w:val="24"/>
          <w:szCs w:val="24"/>
        </w:rPr>
        <w:t xml:space="preserve">, которое включает в себя </w:t>
      </w:r>
      <w:r w:rsidR="002B17B9">
        <w:rPr>
          <w:rFonts w:ascii="Times New Roman" w:hAnsi="Times New Roman"/>
          <w:color w:val="000000"/>
          <w:sz w:val="24"/>
          <w:szCs w:val="24"/>
        </w:rPr>
        <w:t>центральную</w:t>
      </w:r>
      <w:r w:rsidR="00F072EF">
        <w:rPr>
          <w:rFonts w:ascii="Times New Roman" w:hAnsi="Times New Roman"/>
          <w:color w:val="000000"/>
          <w:sz w:val="24"/>
          <w:szCs w:val="24"/>
        </w:rPr>
        <w:t xml:space="preserve"> библиотеку имени П.Г. </w:t>
      </w:r>
      <w:proofErr w:type="spellStart"/>
      <w:r w:rsidR="00F072EF">
        <w:rPr>
          <w:rFonts w:ascii="Times New Roman" w:hAnsi="Times New Roman"/>
          <w:color w:val="000000"/>
          <w:sz w:val="24"/>
          <w:szCs w:val="24"/>
        </w:rPr>
        <w:t>Твердохлеба</w:t>
      </w:r>
      <w:proofErr w:type="spellEnd"/>
      <w:r w:rsidR="002B17B9">
        <w:rPr>
          <w:rFonts w:ascii="Times New Roman" w:hAnsi="Times New Roman"/>
          <w:color w:val="000000"/>
          <w:sz w:val="24"/>
          <w:szCs w:val="24"/>
        </w:rPr>
        <w:t xml:space="preserve"> и </w:t>
      </w:r>
      <w:r w:rsidR="00F072EF">
        <w:rPr>
          <w:rFonts w:ascii="Times New Roman" w:hAnsi="Times New Roman"/>
          <w:color w:val="000000"/>
          <w:sz w:val="24"/>
          <w:szCs w:val="24"/>
        </w:rPr>
        <w:t>1</w:t>
      </w:r>
      <w:r w:rsidR="002B17B9">
        <w:rPr>
          <w:rFonts w:ascii="Times New Roman" w:hAnsi="Times New Roman"/>
          <w:color w:val="000000"/>
          <w:sz w:val="24"/>
          <w:szCs w:val="24"/>
        </w:rPr>
        <w:t xml:space="preserve">4 филиалов, расположенных в сельской местности. </w:t>
      </w:r>
      <w:r w:rsidR="00440E37" w:rsidRPr="00970A99">
        <w:rPr>
          <w:rFonts w:ascii="Times New Roman" w:hAnsi="Times New Roman"/>
          <w:color w:val="000000"/>
          <w:sz w:val="24"/>
          <w:szCs w:val="24"/>
        </w:rPr>
        <w:t>Охват населения библиотечным обслуживанием в 202</w:t>
      </w:r>
      <w:r w:rsidR="00970A99" w:rsidRPr="00970A99">
        <w:rPr>
          <w:rFonts w:ascii="Times New Roman" w:hAnsi="Times New Roman"/>
          <w:color w:val="000000"/>
          <w:sz w:val="24"/>
          <w:szCs w:val="24"/>
        </w:rPr>
        <w:t>4</w:t>
      </w:r>
      <w:r w:rsidR="00440E37" w:rsidRPr="00970A99">
        <w:rPr>
          <w:rFonts w:ascii="Times New Roman" w:hAnsi="Times New Roman"/>
          <w:color w:val="000000"/>
          <w:sz w:val="24"/>
          <w:szCs w:val="24"/>
        </w:rPr>
        <w:t xml:space="preserve"> году составил </w:t>
      </w:r>
      <w:r w:rsidR="00573799" w:rsidRPr="00970A99">
        <w:rPr>
          <w:rFonts w:ascii="Times New Roman" w:hAnsi="Times New Roman"/>
          <w:color w:val="000000"/>
          <w:sz w:val="24"/>
          <w:szCs w:val="24"/>
        </w:rPr>
        <w:t>32</w:t>
      </w:r>
      <w:r w:rsidR="00970A9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73799" w:rsidRPr="00970A99">
        <w:rPr>
          <w:rFonts w:ascii="Times New Roman" w:hAnsi="Times New Roman"/>
          <w:color w:val="000000"/>
          <w:sz w:val="24"/>
          <w:szCs w:val="24"/>
        </w:rPr>
        <w:t>%.</w:t>
      </w:r>
      <w:r w:rsidR="00440E37" w:rsidRPr="00970A9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40E37" w:rsidRPr="00970A99">
        <w:rPr>
          <w:rFonts w:ascii="Times New Roman" w:hAnsi="Times New Roman" w:cs="Times New Roman"/>
          <w:color w:val="000000"/>
          <w:sz w:val="24"/>
          <w:szCs w:val="24"/>
        </w:rPr>
        <w:t>Всего число названий электронного каталога на 01.01.202</w:t>
      </w:r>
      <w:r w:rsidR="00970A99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440E37" w:rsidRPr="00970A99">
        <w:rPr>
          <w:rFonts w:ascii="Times New Roman" w:hAnsi="Times New Roman" w:cs="Times New Roman"/>
          <w:color w:val="000000"/>
          <w:sz w:val="24"/>
          <w:szCs w:val="24"/>
        </w:rPr>
        <w:t xml:space="preserve"> г</w:t>
      </w:r>
      <w:r w:rsidR="00970A99">
        <w:rPr>
          <w:rFonts w:ascii="Times New Roman" w:hAnsi="Times New Roman" w:cs="Times New Roman"/>
          <w:color w:val="000000"/>
          <w:sz w:val="24"/>
          <w:szCs w:val="24"/>
        </w:rPr>
        <w:t>ода</w:t>
      </w:r>
      <w:r w:rsidR="00440E37" w:rsidRPr="00970A99">
        <w:rPr>
          <w:rFonts w:ascii="Times New Roman" w:hAnsi="Times New Roman" w:cs="Times New Roman"/>
          <w:color w:val="000000"/>
          <w:sz w:val="24"/>
          <w:szCs w:val="24"/>
        </w:rPr>
        <w:t xml:space="preserve"> составляет </w:t>
      </w:r>
      <w:r w:rsidR="007049F5" w:rsidRPr="00970A99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440E37" w:rsidRPr="00970A99">
        <w:rPr>
          <w:rFonts w:ascii="Times New Roman" w:hAnsi="Times New Roman" w:cs="Times New Roman"/>
          <w:color w:val="000000"/>
          <w:sz w:val="24"/>
          <w:szCs w:val="24"/>
        </w:rPr>
        <w:t xml:space="preserve"> 12</w:t>
      </w:r>
      <w:r w:rsidR="00970A99" w:rsidRPr="00970A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40E37" w:rsidRPr="00970A99">
        <w:rPr>
          <w:rFonts w:ascii="Times New Roman" w:hAnsi="Times New Roman" w:cs="Times New Roman"/>
          <w:color w:val="000000"/>
          <w:sz w:val="24"/>
          <w:szCs w:val="24"/>
        </w:rPr>
        <w:t>350</w:t>
      </w:r>
      <w:r w:rsidR="007049F5" w:rsidRPr="00970A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70A99" w:rsidRPr="00970A99">
        <w:rPr>
          <w:rFonts w:ascii="Times New Roman" w:hAnsi="Times New Roman" w:cs="Times New Roman"/>
          <w:color w:val="000000"/>
          <w:sz w:val="24"/>
          <w:szCs w:val="24"/>
        </w:rPr>
        <w:t>библиографических записей</w:t>
      </w:r>
      <w:r w:rsidR="00440E37" w:rsidRPr="00970A9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A6599" w:rsidRPr="00F072EF" w:rsidRDefault="00AA6599" w:rsidP="00F072EF">
      <w:pPr>
        <w:spacing w:after="0" w:line="240" w:lineRule="auto"/>
        <w:ind w:firstLine="709"/>
        <w:jc w:val="both"/>
        <w:rPr>
          <w:rFonts w:ascii="Times New Roman" w:hAnsi="Times New Roman"/>
          <w:color w:val="1A1A1A"/>
          <w:sz w:val="24"/>
          <w:szCs w:val="24"/>
          <w:shd w:val="clear" w:color="auto" w:fill="FFFFFF"/>
        </w:rPr>
      </w:pPr>
      <w:r w:rsidRPr="00F072EF">
        <w:rPr>
          <w:rFonts w:ascii="Times New Roman" w:hAnsi="Times New Roman"/>
          <w:color w:val="1A1A1A"/>
          <w:sz w:val="24"/>
          <w:szCs w:val="24"/>
          <w:shd w:val="clear" w:color="auto" w:fill="FFFFFF"/>
        </w:rPr>
        <w:t>В отчётный период библиотеки работали по следующим направлениям - «Активное долголетие», «Каникулы с библиотекой», «Экологическая культура», «Электронная память Приангарья», «Туристско-информационный центр», «Государственные услуги это просто».</w:t>
      </w:r>
    </w:p>
    <w:p w:rsidR="00AA6599" w:rsidRPr="00F072EF" w:rsidRDefault="00AA6599" w:rsidP="00F072EF">
      <w:pPr>
        <w:spacing w:after="0" w:line="240" w:lineRule="auto"/>
        <w:ind w:firstLine="709"/>
        <w:jc w:val="both"/>
        <w:rPr>
          <w:rFonts w:ascii="Times New Roman" w:hAnsi="Times New Roman"/>
          <w:color w:val="1A1A1A"/>
          <w:sz w:val="24"/>
          <w:szCs w:val="24"/>
          <w:shd w:val="clear" w:color="auto" w:fill="FFFFFF"/>
        </w:rPr>
      </w:pPr>
      <w:r w:rsidRPr="00F072EF">
        <w:rPr>
          <w:rFonts w:ascii="Times New Roman" w:hAnsi="Times New Roman"/>
          <w:color w:val="1A1A1A"/>
          <w:sz w:val="24"/>
          <w:szCs w:val="24"/>
          <w:shd w:val="clear" w:color="auto" w:fill="FFFFFF"/>
        </w:rPr>
        <w:t>В 2024 году в центральной библиотеке открылись два новых направления – «Информационный куратор», «Ресурсный центр для НКО».</w:t>
      </w:r>
    </w:p>
    <w:p w:rsidR="00AA6599" w:rsidRPr="00F072EF" w:rsidRDefault="00AA6599" w:rsidP="00F072EF">
      <w:pPr>
        <w:spacing w:after="0" w:line="240" w:lineRule="auto"/>
        <w:ind w:firstLine="709"/>
        <w:jc w:val="both"/>
        <w:rPr>
          <w:rFonts w:ascii="Times New Roman" w:hAnsi="Times New Roman"/>
          <w:color w:val="1A1A1A"/>
          <w:sz w:val="24"/>
          <w:szCs w:val="24"/>
          <w:shd w:val="clear" w:color="auto" w:fill="FFFFFF"/>
        </w:rPr>
      </w:pPr>
      <w:r w:rsidRPr="00F072EF">
        <w:rPr>
          <w:rFonts w:ascii="Times New Roman" w:hAnsi="Times New Roman"/>
          <w:color w:val="1A1A1A"/>
          <w:sz w:val="24"/>
          <w:szCs w:val="24"/>
          <w:shd w:val="clear" w:color="auto" w:fill="FFFFFF"/>
        </w:rPr>
        <w:t xml:space="preserve">Участвуя в проектном конкурсе министерства по молодежной политике Иркутской области в 2023 году </w:t>
      </w:r>
      <w:r w:rsidR="00F072EF" w:rsidRPr="00F072EF">
        <w:rPr>
          <w:rFonts w:ascii="Times New Roman" w:hAnsi="Times New Roman"/>
          <w:color w:val="1A1A1A"/>
          <w:sz w:val="24"/>
          <w:szCs w:val="24"/>
          <w:shd w:val="clear" w:color="auto" w:fill="FFFFFF"/>
        </w:rPr>
        <w:t xml:space="preserve">клуб молодой семьи «Наше время», который действует в центральной </w:t>
      </w:r>
      <w:r w:rsidRPr="00F072EF">
        <w:rPr>
          <w:rFonts w:ascii="Times New Roman" w:hAnsi="Times New Roman"/>
          <w:color w:val="1A1A1A"/>
          <w:sz w:val="24"/>
          <w:szCs w:val="24"/>
          <w:shd w:val="clear" w:color="auto" w:fill="FFFFFF"/>
        </w:rPr>
        <w:t>библиотек</w:t>
      </w:r>
      <w:r w:rsidR="00F072EF" w:rsidRPr="00F072EF">
        <w:rPr>
          <w:rFonts w:ascii="Times New Roman" w:hAnsi="Times New Roman"/>
          <w:color w:val="1A1A1A"/>
          <w:sz w:val="24"/>
          <w:szCs w:val="24"/>
          <w:shd w:val="clear" w:color="auto" w:fill="FFFFFF"/>
        </w:rPr>
        <w:t>е,</w:t>
      </w:r>
      <w:r w:rsidRPr="00F072EF">
        <w:rPr>
          <w:rFonts w:ascii="Times New Roman" w:hAnsi="Times New Roman"/>
          <w:color w:val="1A1A1A"/>
          <w:sz w:val="24"/>
          <w:szCs w:val="24"/>
          <w:shd w:val="clear" w:color="auto" w:fill="FFFFFF"/>
        </w:rPr>
        <w:t xml:space="preserve"> выиграл грант на открытие туристических семейных маршрутов «Радуга странствий». Реализация проекта проходила в </w:t>
      </w:r>
      <w:r w:rsidR="00F072EF" w:rsidRPr="00F072EF">
        <w:rPr>
          <w:rFonts w:ascii="Times New Roman" w:hAnsi="Times New Roman"/>
          <w:color w:val="1A1A1A"/>
          <w:sz w:val="24"/>
          <w:szCs w:val="24"/>
          <w:shd w:val="clear" w:color="auto" w:fill="FFFFFF"/>
        </w:rPr>
        <w:t>2024</w:t>
      </w:r>
      <w:r w:rsidRPr="00F072EF">
        <w:rPr>
          <w:rFonts w:ascii="Times New Roman" w:hAnsi="Times New Roman"/>
          <w:color w:val="1A1A1A"/>
          <w:sz w:val="24"/>
          <w:szCs w:val="24"/>
          <w:shd w:val="clear" w:color="auto" w:fill="FFFFFF"/>
        </w:rPr>
        <w:t xml:space="preserve"> году</w:t>
      </w:r>
      <w:r w:rsidR="00F072EF" w:rsidRPr="00F072EF">
        <w:rPr>
          <w:rFonts w:ascii="Times New Roman" w:hAnsi="Times New Roman"/>
          <w:color w:val="1A1A1A"/>
          <w:sz w:val="24"/>
          <w:szCs w:val="24"/>
          <w:shd w:val="clear" w:color="auto" w:fill="FFFFFF"/>
        </w:rPr>
        <w:t xml:space="preserve">, </w:t>
      </w:r>
      <w:r w:rsidRPr="00F072EF">
        <w:rPr>
          <w:rFonts w:ascii="Times New Roman" w:hAnsi="Times New Roman"/>
          <w:color w:val="1A1A1A"/>
          <w:sz w:val="24"/>
          <w:szCs w:val="24"/>
          <w:shd w:val="clear" w:color="auto" w:fill="FFFFFF"/>
        </w:rPr>
        <w:t>провели санитарную очистку леса по пути следования маршрута, подготовили и установили стенды, разработали схему расположения лавочек, определили место смотровой площадки, беседки</w:t>
      </w:r>
      <w:r w:rsidR="00F072EF" w:rsidRPr="00F072EF">
        <w:rPr>
          <w:rFonts w:ascii="Times New Roman" w:hAnsi="Times New Roman"/>
          <w:color w:val="1A1A1A"/>
          <w:sz w:val="24"/>
          <w:szCs w:val="24"/>
          <w:shd w:val="clear" w:color="auto" w:fill="FFFFFF"/>
        </w:rPr>
        <w:t>, р</w:t>
      </w:r>
      <w:r w:rsidRPr="00F072EF">
        <w:rPr>
          <w:rFonts w:ascii="Times New Roman" w:hAnsi="Times New Roman"/>
          <w:color w:val="1A1A1A"/>
          <w:sz w:val="24"/>
          <w:szCs w:val="24"/>
          <w:shd w:val="clear" w:color="auto" w:fill="FFFFFF"/>
        </w:rPr>
        <w:t>азработали игровые аттракционы. В сентябре</w:t>
      </w:r>
      <w:r w:rsidR="00F072EF" w:rsidRPr="00F072EF">
        <w:rPr>
          <w:rFonts w:ascii="Times New Roman" w:hAnsi="Times New Roman"/>
          <w:color w:val="1A1A1A"/>
          <w:sz w:val="24"/>
          <w:szCs w:val="24"/>
          <w:shd w:val="clear" w:color="auto" w:fill="FFFFFF"/>
        </w:rPr>
        <w:t xml:space="preserve"> состоялось</w:t>
      </w:r>
      <w:r w:rsidRPr="00F072EF">
        <w:rPr>
          <w:rFonts w:ascii="Times New Roman" w:hAnsi="Times New Roman"/>
          <w:color w:val="1A1A1A"/>
          <w:sz w:val="24"/>
          <w:szCs w:val="24"/>
          <w:shd w:val="clear" w:color="auto" w:fill="FFFFFF"/>
        </w:rPr>
        <w:t xml:space="preserve"> откры</w:t>
      </w:r>
      <w:r w:rsidR="00F072EF" w:rsidRPr="00F072EF">
        <w:rPr>
          <w:rFonts w:ascii="Times New Roman" w:hAnsi="Times New Roman"/>
          <w:color w:val="1A1A1A"/>
          <w:sz w:val="24"/>
          <w:szCs w:val="24"/>
          <w:shd w:val="clear" w:color="auto" w:fill="FFFFFF"/>
        </w:rPr>
        <w:t>тие</w:t>
      </w:r>
      <w:r w:rsidRPr="00F072EF">
        <w:rPr>
          <w:rFonts w:ascii="Times New Roman" w:hAnsi="Times New Roman"/>
          <w:color w:val="1A1A1A"/>
          <w:sz w:val="24"/>
          <w:szCs w:val="24"/>
          <w:shd w:val="clear" w:color="auto" w:fill="FFFFFF"/>
        </w:rPr>
        <w:t xml:space="preserve"> маршрут</w:t>
      </w:r>
      <w:r w:rsidR="00F072EF" w:rsidRPr="00F072EF">
        <w:rPr>
          <w:rFonts w:ascii="Times New Roman" w:hAnsi="Times New Roman"/>
          <w:color w:val="1A1A1A"/>
          <w:sz w:val="24"/>
          <w:szCs w:val="24"/>
          <w:shd w:val="clear" w:color="auto" w:fill="FFFFFF"/>
        </w:rPr>
        <w:t>а</w:t>
      </w:r>
      <w:r w:rsidRPr="00F072EF">
        <w:rPr>
          <w:rFonts w:ascii="Times New Roman" w:hAnsi="Times New Roman"/>
          <w:color w:val="1A1A1A"/>
          <w:sz w:val="24"/>
          <w:szCs w:val="24"/>
          <w:shd w:val="clear" w:color="auto" w:fill="FFFFFF"/>
        </w:rPr>
        <w:t xml:space="preserve">. Работа по </w:t>
      </w:r>
      <w:r w:rsidR="00F072EF" w:rsidRPr="00F072EF">
        <w:rPr>
          <w:rFonts w:ascii="Times New Roman" w:hAnsi="Times New Roman"/>
          <w:color w:val="1A1A1A"/>
          <w:sz w:val="24"/>
          <w:szCs w:val="24"/>
          <w:shd w:val="clear" w:color="auto" w:fill="FFFFFF"/>
        </w:rPr>
        <w:t xml:space="preserve">развитию данного </w:t>
      </w:r>
      <w:r w:rsidRPr="00F072EF">
        <w:rPr>
          <w:rFonts w:ascii="Times New Roman" w:hAnsi="Times New Roman"/>
          <w:color w:val="1A1A1A"/>
          <w:sz w:val="24"/>
          <w:szCs w:val="24"/>
          <w:shd w:val="clear" w:color="auto" w:fill="FFFFFF"/>
        </w:rPr>
        <w:t>маршрут</w:t>
      </w:r>
      <w:r w:rsidR="00F072EF" w:rsidRPr="00F072EF">
        <w:rPr>
          <w:rFonts w:ascii="Times New Roman" w:hAnsi="Times New Roman"/>
          <w:color w:val="1A1A1A"/>
          <w:sz w:val="24"/>
          <w:szCs w:val="24"/>
          <w:shd w:val="clear" w:color="auto" w:fill="FFFFFF"/>
        </w:rPr>
        <w:t>а</w:t>
      </w:r>
      <w:r w:rsidRPr="00F072EF">
        <w:rPr>
          <w:rFonts w:ascii="Times New Roman" w:hAnsi="Times New Roman"/>
          <w:color w:val="1A1A1A"/>
          <w:sz w:val="24"/>
          <w:szCs w:val="24"/>
          <w:shd w:val="clear" w:color="auto" w:fill="FFFFFF"/>
        </w:rPr>
        <w:t xml:space="preserve"> будет продолжена.</w:t>
      </w:r>
    </w:p>
    <w:p w:rsidR="00F072EF" w:rsidRPr="00F072EF" w:rsidRDefault="00F072EF" w:rsidP="002B17B9">
      <w:pPr>
        <w:spacing w:after="0" w:line="240" w:lineRule="auto"/>
        <w:ind w:firstLine="709"/>
        <w:jc w:val="both"/>
        <w:rPr>
          <w:rFonts w:ascii="Times New Roman" w:hAnsi="Times New Roman"/>
          <w:color w:val="1A1A1A"/>
          <w:sz w:val="24"/>
          <w:szCs w:val="24"/>
          <w:shd w:val="clear" w:color="auto" w:fill="FFFFFF"/>
        </w:rPr>
      </w:pPr>
      <w:r w:rsidRPr="00F072EF">
        <w:rPr>
          <w:rFonts w:ascii="Times New Roman" w:hAnsi="Times New Roman"/>
          <w:color w:val="1A1A1A"/>
          <w:sz w:val="24"/>
          <w:szCs w:val="24"/>
          <w:shd w:val="clear" w:color="auto" w:fill="FFFFFF"/>
        </w:rPr>
        <w:t>Благодаря участию в областном конкурсе «Есть решение» в</w:t>
      </w:r>
      <w:r w:rsidR="00AA6599" w:rsidRPr="00F072EF">
        <w:rPr>
          <w:rFonts w:ascii="Times New Roman" w:hAnsi="Times New Roman"/>
          <w:color w:val="1A1A1A"/>
          <w:sz w:val="24"/>
          <w:szCs w:val="24"/>
          <w:shd w:val="clear" w:color="auto" w:fill="FFFFFF"/>
        </w:rPr>
        <w:t xml:space="preserve"> 2024 году </w:t>
      </w:r>
      <w:r w:rsidRPr="00F072EF">
        <w:rPr>
          <w:rFonts w:ascii="Times New Roman" w:hAnsi="Times New Roman"/>
          <w:color w:val="1A1A1A"/>
          <w:sz w:val="24"/>
          <w:szCs w:val="24"/>
          <w:shd w:val="clear" w:color="auto" w:fill="FFFFFF"/>
        </w:rPr>
        <w:t xml:space="preserve">в центральной библиотеке </w:t>
      </w:r>
      <w:r w:rsidR="00AA6599" w:rsidRPr="00F072EF">
        <w:rPr>
          <w:rFonts w:ascii="Times New Roman" w:hAnsi="Times New Roman"/>
          <w:color w:val="1A1A1A"/>
          <w:sz w:val="24"/>
          <w:szCs w:val="24"/>
          <w:shd w:val="clear" w:color="auto" w:fill="FFFFFF"/>
        </w:rPr>
        <w:t>открыта территория виртуального пространства «</w:t>
      </w:r>
      <w:proofErr w:type="spellStart"/>
      <w:r w:rsidR="00AA6599" w:rsidRPr="00F072EF">
        <w:rPr>
          <w:rFonts w:ascii="Times New Roman" w:hAnsi="Times New Roman"/>
          <w:color w:val="1A1A1A"/>
          <w:sz w:val="24"/>
          <w:szCs w:val="24"/>
          <w:shd w:val="clear" w:color="auto" w:fill="FFFFFF"/>
        </w:rPr>
        <w:t>Развивайка</w:t>
      </w:r>
      <w:proofErr w:type="spellEnd"/>
      <w:r w:rsidR="00AA6599" w:rsidRPr="00F072EF">
        <w:rPr>
          <w:rFonts w:ascii="Times New Roman" w:hAnsi="Times New Roman"/>
          <w:color w:val="1A1A1A"/>
          <w:sz w:val="24"/>
          <w:szCs w:val="24"/>
          <w:shd w:val="clear" w:color="auto" w:fill="FFFFFF"/>
        </w:rPr>
        <w:t>». Приобретены - интерактивная песочни</w:t>
      </w:r>
      <w:r w:rsidR="00F86793">
        <w:rPr>
          <w:rFonts w:ascii="Times New Roman" w:hAnsi="Times New Roman"/>
          <w:color w:val="1A1A1A"/>
          <w:sz w:val="24"/>
          <w:szCs w:val="24"/>
          <w:shd w:val="clear" w:color="auto" w:fill="FFFFFF"/>
        </w:rPr>
        <w:t>ц</w:t>
      </w:r>
      <w:r w:rsidR="00AA6599" w:rsidRPr="00F072EF">
        <w:rPr>
          <w:rFonts w:ascii="Times New Roman" w:hAnsi="Times New Roman"/>
          <w:color w:val="1A1A1A"/>
          <w:sz w:val="24"/>
          <w:szCs w:val="24"/>
          <w:shd w:val="clear" w:color="auto" w:fill="FFFFFF"/>
        </w:rPr>
        <w:t xml:space="preserve">а, интерактивный игровой пол, многофункциональный комплекс, виртуальные очки, </w:t>
      </w:r>
      <w:proofErr w:type="spellStart"/>
      <w:r w:rsidR="00AA6599" w:rsidRPr="00F072EF">
        <w:rPr>
          <w:rFonts w:ascii="Times New Roman" w:hAnsi="Times New Roman"/>
          <w:color w:val="1A1A1A"/>
          <w:sz w:val="24"/>
          <w:szCs w:val="24"/>
          <w:shd w:val="clear" w:color="auto" w:fill="FFFFFF"/>
        </w:rPr>
        <w:t>лего</w:t>
      </w:r>
      <w:proofErr w:type="spellEnd"/>
      <w:r w:rsidR="00AA6599" w:rsidRPr="00F072EF">
        <w:rPr>
          <w:rFonts w:ascii="Times New Roman" w:hAnsi="Times New Roman"/>
          <w:color w:val="1A1A1A"/>
          <w:sz w:val="24"/>
          <w:szCs w:val="24"/>
          <w:shd w:val="clear" w:color="auto" w:fill="FFFFFF"/>
        </w:rPr>
        <w:t xml:space="preserve">. Проект получил финансовую поддержку в </w:t>
      </w:r>
      <w:r w:rsidRPr="00F072EF">
        <w:rPr>
          <w:rFonts w:ascii="Times New Roman" w:hAnsi="Times New Roman"/>
          <w:color w:val="1A1A1A"/>
          <w:sz w:val="24"/>
          <w:szCs w:val="24"/>
          <w:shd w:val="clear" w:color="auto" w:fill="FFFFFF"/>
        </w:rPr>
        <w:t>размере</w:t>
      </w:r>
      <w:r w:rsidR="00AA6599" w:rsidRPr="00F072EF">
        <w:rPr>
          <w:rFonts w:ascii="Times New Roman" w:hAnsi="Times New Roman"/>
          <w:color w:val="1A1A1A"/>
          <w:sz w:val="24"/>
          <w:szCs w:val="24"/>
          <w:shd w:val="clear" w:color="auto" w:fill="FFFFFF"/>
        </w:rPr>
        <w:t xml:space="preserve"> 2 200 </w:t>
      </w:r>
      <w:proofErr w:type="spellStart"/>
      <w:r w:rsidRPr="00F072EF">
        <w:rPr>
          <w:rFonts w:ascii="Times New Roman" w:hAnsi="Times New Roman"/>
          <w:color w:val="1A1A1A"/>
          <w:sz w:val="24"/>
          <w:szCs w:val="24"/>
          <w:shd w:val="clear" w:color="auto" w:fill="FFFFFF"/>
        </w:rPr>
        <w:t>тыс.руб</w:t>
      </w:r>
      <w:proofErr w:type="spellEnd"/>
      <w:r w:rsidRPr="00F072EF">
        <w:rPr>
          <w:rFonts w:ascii="Times New Roman" w:hAnsi="Times New Roman"/>
          <w:color w:val="1A1A1A"/>
          <w:sz w:val="24"/>
          <w:szCs w:val="24"/>
          <w:shd w:val="clear" w:color="auto" w:fill="FFFFFF"/>
        </w:rPr>
        <w:t>.</w:t>
      </w:r>
    </w:p>
    <w:p w:rsidR="002379F1" w:rsidRDefault="005B5717" w:rsidP="003A1D8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Развитие физической культуры и спорта является залогом физического здоровья, а здоровый образ жизни безусловной нормой. </w:t>
      </w:r>
    </w:p>
    <w:p w:rsidR="002379F1" w:rsidRDefault="002379F1" w:rsidP="003A1D8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F5984">
        <w:rPr>
          <w:rFonts w:ascii="Times New Roman" w:hAnsi="Times New Roman"/>
          <w:color w:val="000000"/>
          <w:sz w:val="24"/>
          <w:szCs w:val="24"/>
        </w:rPr>
        <w:t xml:space="preserve">Организация физкультурно-спортивной работы </w:t>
      </w:r>
      <w:r>
        <w:rPr>
          <w:rFonts w:ascii="Times New Roman" w:hAnsi="Times New Roman"/>
          <w:color w:val="000000"/>
          <w:sz w:val="24"/>
          <w:szCs w:val="24"/>
        </w:rPr>
        <w:t xml:space="preserve">на территории округа </w:t>
      </w:r>
      <w:r w:rsidRPr="00DF5984">
        <w:rPr>
          <w:rFonts w:ascii="Times New Roman" w:hAnsi="Times New Roman"/>
          <w:color w:val="000000"/>
          <w:sz w:val="24"/>
          <w:szCs w:val="24"/>
        </w:rPr>
        <w:t xml:space="preserve">проводится в тесном взаимодействии с </w:t>
      </w:r>
      <w:r w:rsidR="00E61BD9">
        <w:rPr>
          <w:rFonts w:ascii="Times New Roman" w:hAnsi="Times New Roman"/>
          <w:color w:val="000000"/>
          <w:sz w:val="24"/>
          <w:szCs w:val="24"/>
        </w:rPr>
        <w:t>управлением</w:t>
      </w:r>
      <w:r w:rsidRPr="00DF5984">
        <w:rPr>
          <w:rFonts w:ascii="Times New Roman" w:hAnsi="Times New Roman"/>
          <w:color w:val="000000"/>
          <w:sz w:val="24"/>
          <w:szCs w:val="24"/>
        </w:rPr>
        <w:t xml:space="preserve"> образования, учреждениями культуры, предприятиями и областными службами. Годовой календарный план физкультурно-оздоровительных и спортивно-массовых мероприятий </w:t>
      </w:r>
      <w:r>
        <w:rPr>
          <w:rFonts w:ascii="Times New Roman" w:hAnsi="Times New Roman"/>
          <w:color w:val="000000"/>
          <w:sz w:val="24"/>
          <w:szCs w:val="24"/>
        </w:rPr>
        <w:t xml:space="preserve">ежегодно </w:t>
      </w:r>
      <w:r w:rsidRPr="00DF5984">
        <w:rPr>
          <w:rFonts w:ascii="Times New Roman" w:hAnsi="Times New Roman"/>
          <w:color w:val="000000"/>
          <w:sz w:val="24"/>
          <w:szCs w:val="24"/>
        </w:rPr>
        <w:t>вып</w:t>
      </w:r>
      <w:r>
        <w:rPr>
          <w:rFonts w:ascii="Times New Roman" w:hAnsi="Times New Roman"/>
          <w:color w:val="000000"/>
          <w:sz w:val="24"/>
          <w:szCs w:val="24"/>
        </w:rPr>
        <w:t>олняется</w:t>
      </w:r>
      <w:r w:rsidRPr="00DF5984">
        <w:rPr>
          <w:rFonts w:ascii="Times New Roman" w:hAnsi="Times New Roman"/>
          <w:color w:val="000000"/>
          <w:sz w:val="24"/>
          <w:szCs w:val="24"/>
        </w:rPr>
        <w:t xml:space="preserve"> в полном</w:t>
      </w:r>
      <w:r>
        <w:rPr>
          <w:rFonts w:ascii="Times New Roman" w:hAnsi="Times New Roman"/>
          <w:color w:val="000000"/>
          <w:sz w:val="24"/>
          <w:szCs w:val="24"/>
        </w:rPr>
        <w:t xml:space="preserve"> объеме. Особое внимание уделяется</w:t>
      </w:r>
      <w:r w:rsidRPr="00DF5984">
        <w:rPr>
          <w:rFonts w:ascii="Times New Roman" w:hAnsi="Times New Roman"/>
          <w:color w:val="000000"/>
          <w:sz w:val="24"/>
          <w:szCs w:val="24"/>
        </w:rPr>
        <w:t xml:space="preserve"> проведению массовых соревнований: «Лыжня России», Всероссийский день бега «Кросс нации», Всероссийски</w:t>
      </w:r>
      <w:r>
        <w:rPr>
          <w:rFonts w:ascii="Times New Roman" w:hAnsi="Times New Roman"/>
          <w:color w:val="000000"/>
          <w:sz w:val="24"/>
          <w:szCs w:val="24"/>
        </w:rPr>
        <w:t>й День ходьбы, в которых принимает</w:t>
      </w:r>
      <w:r w:rsidRPr="00DF5984">
        <w:rPr>
          <w:rFonts w:ascii="Times New Roman" w:hAnsi="Times New Roman"/>
          <w:color w:val="000000"/>
          <w:sz w:val="24"/>
          <w:szCs w:val="24"/>
        </w:rPr>
        <w:t xml:space="preserve"> участие более трехсот человек. </w:t>
      </w:r>
    </w:p>
    <w:p w:rsidR="00573799" w:rsidRDefault="003A1D86" w:rsidP="009E2FD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8608D">
        <w:rPr>
          <w:rFonts w:ascii="Times New Roman" w:hAnsi="Times New Roman"/>
          <w:color w:val="000000"/>
          <w:sz w:val="24"/>
          <w:szCs w:val="24"/>
        </w:rPr>
        <w:t xml:space="preserve">В </w:t>
      </w:r>
      <w:r w:rsidR="009E2FDE">
        <w:rPr>
          <w:rFonts w:ascii="Times New Roman" w:hAnsi="Times New Roman"/>
          <w:color w:val="000000"/>
          <w:sz w:val="24"/>
          <w:szCs w:val="24"/>
        </w:rPr>
        <w:t>спортивных учреждениях</w:t>
      </w:r>
      <w:r w:rsidRPr="00A8608D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округа</w:t>
      </w:r>
      <w:r w:rsidRPr="00A8608D">
        <w:rPr>
          <w:rFonts w:ascii="Times New Roman" w:hAnsi="Times New Roman"/>
          <w:color w:val="000000"/>
          <w:sz w:val="24"/>
          <w:szCs w:val="24"/>
        </w:rPr>
        <w:t xml:space="preserve"> организован тренировочный процесс по программа</w:t>
      </w:r>
      <w:r>
        <w:rPr>
          <w:rFonts w:ascii="Times New Roman" w:hAnsi="Times New Roman"/>
          <w:color w:val="000000"/>
          <w:sz w:val="24"/>
          <w:szCs w:val="24"/>
        </w:rPr>
        <w:t>м</w:t>
      </w:r>
      <w:r w:rsidRPr="00A8608D">
        <w:rPr>
          <w:rFonts w:ascii="Times New Roman" w:hAnsi="Times New Roman"/>
          <w:color w:val="000000"/>
          <w:sz w:val="24"/>
          <w:szCs w:val="24"/>
        </w:rPr>
        <w:t xml:space="preserve"> спортивной подготовки дополнительного образования по видам спорта: бокс, лыжные гонки, </w:t>
      </w:r>
      <w:r w:rsidR="009E2FDE">
        <w:rPr>
          <w:rFonts w:ascii="Times New Roman" w:hAnsi="Times New Roman"/>
          <w:color w:val="000000"/>
          <w:sz w:val="24"/>
          <w:szCs w:val="24"/>
        </w:rPr>
        <w:t xml:space="preserve">рукопашный бой, легкая атлетика, </w:t>
      </w:r>
      <w:r w:rsidR="00E264DD">
        <w:rPr>
          <w:rFonts w:ascii="Times New Roman" w:hAnsi="Times New Roman"/>
          <w:color w:val="000000"/>
          <w:sz w:val="24"/>
          <w:szCs w:val="24"/>
        </w:rPr>
        <w:t>дзюдо</w:t>
      </w:r>
      <w:r w:rsidR="00A679A0">
        <w:rPr>
          <w:rFonts w:ascii="Times New Roman" w:hAnsi="Times New Roman"/>
          <w:color w:val="000000"/>
          <w:sz w:val="24"/>
          <w:szCs w:val="24"/>
        </w:rPr>
        <w:t>, футбол, волейбол, гиревой спорт, тяжёлая атлетика, хоккей</w:t>
      </w:r>
      <w:r w:rsidR="00573799">
        <w:rPr>
          <w:rFonts w:ascii="Times New Roman" w:hAnsi="Times New Roman"/>
          <w:color w:val="000000"/>
          <w:sz w:val="24"/>
          <w:szCs w:val="24"/>
        </w:rPr>
        <w:t>, теннис, баскетбол.</w:t>
      </w:r>
    </w:p>
    <w:p w:rsidR="003A1D86" w:rsidRPr="00573799" w:rsidRDefault="003A1D86" w:rsidP="009E2FDE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DF5984">
        <w:rPr>
          <w:rFonts w:ascii="Times New Roman" w:hAnsi="Times New Roman"/>
          <w:color w:val="000000"/>
          <w:sz w:val="24"/>
          <w:szCs w:val="24"/>
        </w:rPr>
        <w:t xml:space="preserve">Чунский </w:t>
      </w:r>
      <w:r>
        <w:rPr>
          <w:rFonts w:ascii="Times New Roman" w:hAnsi="Times New Roman"/>
          <w:color w:val="000000"/>
          <w:sz w:val="24"/>
          <w:szCs w:val="24"/>
        </w:rPr>
        <w:t xml:space="preserve">муниципальный округ ежегодно принимает активное участие в сдаче нормативов </w:t>
      </w:r>
      <w:r w:rsidRPr="00DF5984">
        <w:rPr>
          <w:rFonts w:ascii="Times New Roman" w:hAnsi="Times New Roman"/>
          <w:color w:val="000000"/>
          <w:sz w:val="24"/>
          <w:szCs w:val="24"/>
        </w:rPr>
        <w:t>Всероссийского физкультурно-спортивного комп</w:t>
      </w:r>
      <w:r>
        <w:rPr>
          <w:rFonts w:ascii="Times New Roman" w:hAnsi="Times New Roman"/>
          <w:color w:val="000000"/>
          <w:sz w:val="24"/>
          <w:szCs w:val="24"/>
        </w:rPr>
        <w:t xml:space="preserve">лекса «Готов к труду и обороне». </w:t>
      </w:r>
      <w:r w:rsidRPr="00DF5984">
        <w:rPr>
          <w:rFonts w:ascii="Times New Roman" w:hAnsi="Times New Roman"/>
          <w:color w:val="000000"/>
          <w:sz w:val="24"/>
          <w:szCs w:val="24"/>
        </w:rPr>
        <w:t xml:space="preserve">С начала внедрения ВФСК ГТО в прохождении тестирования приняло участие </w:t>
      </w:r>
      <w:r w:rsidR="00573799">
        <w:rPr>
          <w:rFonts w:ascii="Times New Roman" w:hAnsi="Times New Roman"/>
          <w:color w:val="000000"/>
          <w:sz w:val="24"/>
          <w:szCs w:val="24"/>
        </w:rPr>
        <w:t>6</w:t>
      </w:r>
      <w:r w:rsidR="00970A9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73799">
        <w:rPr>
          <w:rFonts w:ascii="Times New Roman" w:hAnsi="Times New Roman"/>
          <w:color w:val="000000"/>
          <w:sz w:val="24"/>
          <w:szCs w:val="24"/>
        </w:rPr>
        <w:t>468</w:t>
      </w:r>
      <w:r w:rsidRPr="00DF5984">
        <w:rPr>
          <w:rFonts w:ascii="Times New Roman" w:hAnsi="Times New Roman"/>
          <w:color w:val="000000"/>
          <w:sz w:val="24"/>
          <w:szCs w:val="24"/>
        </w:rPr>
        <w:t xml:space="preserve"> жителей, из них </w:t>
      </w:r>
      <w:r w:rsidR="00573799">
        <w:rPr>
          <w:rFonts w:ascii="Times New Roman" w:hAnsi="Times New Roman"/>
          <w:color w:val="000000"/>
          <w:sz w:val="24"/>
          <w:szCs w:val="24"/>
        </w:rPr>
        <w:t>5</w:t>
      </w:r>
      <w:r w:rsidR="00970A9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73799">
        <w:rPr>
          <w:rFonts w:ascii="Times New Roman" w:hAnsi="Times New Roman"/>
          <w:color w:val="000000"/>
          <w:sz w:val="24"/>
          <w:szCs w:val="24"/>
        </w:rPr>
        <w:t>231 обучающийся образовательных учреждений в возрасте от 6 до 18 лет</w:t>
      </w:r>
      <w:r w:rsidRPr="00DF5984">
        <w:rPr>
          <w:rFonts w:ascii="Times New Roman" w:hAnsi="Times New Roman"/>
          <w:color w:val="000000"/>
          <w:sz w:val="24"/>
          <w:szCs w:val="24"/>
        </w:rPr>
        <w:t>.</w:t>
      </w:r>
      <w:r w:rsidR="009E2FD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73799" w:rsidRPr="00573799">
        <w:rPr>
          <w:rFonts w:ascii="Times New Roman" w:hAnsi="Times New Roman"/>
          <w:iCs/>
          <w:sz w:val="24"/>
          <w:szCs w:val="24"/>
        </w:rPr>
        <w:t xml:space="preserve">Получили знаки отличия </w:t>
      </w:r>
      <w:r w:rsidR="00970A99">
        <w:rPr>
          <w:rFonts w:ascii="Times New Roman" w:hAnsi="Times New Roman"/>
          <w:iCs/>
          <w:sz w:val="24"/>
          <w:szCs w:val="24"/>
        </w:rPr>
        <w:t xml:space="preserve">           </w:t>
      </w:r>
      <w:r w:rsidR="00573799" w:rsidRPr="00573799">
        <w:rPr>
          <w:rFonts w:ascii="Times New Roman" w:hAnsi="Times New Roman"/>
          <w:iCs/>
          <w:sz w:val="24"/>
          <w:szCs w:val="24"/>
        </w:rPr>
        <w:t>4</w:t>
      </w:r>
      <w:r w:rsidR="00970A99">
        <w:rPr>
          <w:rFonts w:ascii="Times New Roman" w:hAnsi="Times New Roman"/>
          <w:iCs/>
          <w:sz w:val="24"/>
          <w:szCs w:val="24"/>
        </w:rPr>
        <w:t xml:space="preserve"> </w:t>
      </w:r>
      <w:r w:rsidR="00573799" w:rsidRPr="00573799">
        <w:rPr>
          <w:rFonts w:ascii="Times New Roman" w:hAnsi="Times New Roman"/>
          <w:iCs/>
          <w:sz w:val="24"/>
          <w:szCs w:val="24"/>
        </w:rPr>
        <w:t>109 человек, из них 3</w:t>
      </w:r>
      <w:r w:rsidR="00970A99">
        <w:rPr>
          <w:rFonts w:ascii="Times New Roman" w:hAnsi="Times New Roman"/>
          <w:iCs/>
          <w:sz w:val="24"/>
          <w:szCs w:val="24"/>
        </w:rPr>
        <w:t xml:space="preserve"> </w:t>
      </w:r>
      <w:r w:rsidR="00573799" w:rsidRPr="00573799">
        <w:rPr>
          <w:rFonts w:ascii="Times New Roman" w:hAnsi="Times New Roman"/>
          <w:iCs/>
          <w:sz w:val="24"/>
          <w:szCs w:val="24"/>
        </w:rPr>
        <w:t>557 детей (891 золото, 1346 серебро, 1320 бронза).</w:t>
      </w:r>
    </w:p>
    <w:p w:rsidR="003A1D86" w:rsidRDefault="009E2FDE" w:rsidP="009E2FD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рамках проекта «Спорт-норма жизни» Чунский муниципальный округ неоднократно получал </w:t>
      </w:r>
      <w:r w:rsidR="00E264DD">
        <w:rPr>
          <w:rFonts w:ascii="Times New Roman" w:hAnsi="Times New Roman"/>
          <w:color w:val="000000"/>
          <w:sz w:val="24"/>
          <w:szCs w:val="24"/>
        </w:rPr>
        <w:t>областные гранты на приобретение спортивного оборудования и инвентаря.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2379F1" w:rsidRDefault="003A1D86" w:rsidP="009E2FD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</w:t>
      </w:r>
      <w:r w:rsidR="002379F1" w:rsidRPr="00DF5984">
        <w:rPr>
          <w:rFonts w:ascii="Times New Roman" w:hAnsi="Times New Roman"/>
          <w:color w:val="000000"/>
          <w:sz w:val="24"/>
          <w:szCs w:val="24"/>
        </w:rPr>
        <w:t xml:space="preserve">2021 году в </w:t>
      </w:r>
      <w:proofErr w:type="spellStart"/>
      <w:r w:rsidR="002379F1" w:rsidRPr="00DF5984">
        <w:rPr>
          <w:rFonts w:ascii="Times New Roman" w:hAnsi="Times New Roman"/>
          <w:color w:val="000000"/>
          <w:sz w:val="24"/>
          <w:szCs w:val="24"/>
        </w:rPr>
        <w:t>рп</w:t>
      </w:r>
      <w:proofErr w:type="spellEnd"/>
      <w:r w:rsidR="002379F1" w:rsidRPr="00DF5984">
        <w:rPr>
          <w:rFonts w:ascii="Times New Roman" w:hAnsi="Times New Roman"/>
          <w:color w:val="000000"/>
          <w:sz w:val="24"/>
          <w:szCs w:val="24"/>
        </w:rPr>
        <w:t>. Чунский появились сразу три новы</w:t>
      </w:r>
      <w:r w:rsidR="00E264DD">
        <w:rPr>
          <w:rFonts w:ascii="Times New Roman" w:hAnsi="Times New Roman"/>
          <w:color w:val="000000"/>
          <w:sz w:val="24"/>
          <w:szCs w:val="24"/>
        </w:rPr>
        <w:t>х места для спортивного досуга. С</w:t>
      </w:r>
      <w:r w:rsidR="002379F1" w:rsidRPr="00DF5984">
        <w:rPr>
          <w:rFonts w:ascii="Times New Roman" w:hAnsi="Times New Roman"/>
          <w:color w:val="000000"/>
          <w:sz w:val="24"/>
          <w:szCs w:val="24"/>
        </w:rPr>
        <w:t>портивно-развлекательный парк «Молодежный» стоимостью 11 млн рублей, построен по программе «Комфортная</w:t>
      </w:r>
      <w:r>
        <w:rPr>
          <w:rFonts w:ascii="Times New Roman" w:hAnsi="Times New Roman"/>
          <w:color w:val="000000"/>
          <w:sz w:val="24"/>
          <w:szCs w:val="24"/>
        </w:rPr>
        <w:t xml:space="preserve"> городская среда». </w:t>
      </w:r>
      <w:r w:rsidR="002379F1" w:rsidRPr="00DF5984">
        <w:rPr>
          <w:rFonts w:ascii="Times New Roman" w:hAnsi="Times New Roman"/>
          <w:color w:val="000000"/>
          <w:sz w:val="24"/>
          <w:szCs w:val="24"/>
        </w:rPr>
        <w:t xml:space="preserve">Также на областной грант возведена многофункциональная площадка при спорткомплексе «Чемпион». Еще одну универсальную спортивную площадку в микрорайоне Северный построила компания «Транснефть - Восток». </w:t>
      </w:r>
    </w:p>
    <w:p w:rsidR="005B5717" w:rsidRPr="005B5717" w:rsidRDefault="005B5717" w:rsidP="009E2FD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B5717">
        <w:rPr>
          <w:rFonts w:ascii="Times New Roman" w:hAnsi="Times New Roman"/>
          <w:color w:val="000000"/>
          <w:sz w:val="24"/>
          <w:szCs w:val="24"/>
        </w:rPr>
        <w:lastRenderedPageBreak/>
        <w:t>В</w:t>
      </w:r>
      <w:r w:rsidR="003A1D8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A1D86" w:rsidRPr="007049F5">
        <w:rPr>
          <w:rFonts w:ascii="Times New Roman" w:hAnsi="Times New Roman"/>
          <w:color w:val="000000"/>
          <w:sz w:val="24"/>
          <w:szCs w:val="24"/>
        </w:rPr>
        <w:t>20</w:t>
      </w:r>
      <w:r w:rsidR="007049F5" w:rsidRPr="007049F5">
        <w:rPr>
          <w:rFonts w:ascii="Times New Roman" w:hAnsi="Times New Roman"/>
          <w:color w:val="000000"/>
          <w:sz w:val="24"/>
          <w:szCs w:val="24"/>
        </w:rPr>
        <w:t>19</w:t>
      </w:r>
      <w:r w:rsidR="003A1D86" w:rsidRPr="007049F5">
        <w:rPr>
          <w:rFonts w:ascii="Times New Roman" w:hAnsi="Times New Roman"/>
          <w:color w:val="000000"/>
          <w:sz w:val="24"/>
          <w:szCs w:val="24"/>
        </w:rPr>
        <w:t xml:space="preserve"> году</w:t>
      </w:r>
      <w:r w:rsidR="003A1D86">
        <w:rPr>
          <w:rFonts w:ascii="Times New Roman" w:hAnsi="Times New Roman"/>
          <w:color w:val="000000"/>
          <w:sz w:val="24"/>
          <w:szCs w:val="24"/>
        </w:rPr>
        <w:t xml:space="preserve"> в</w:t>
      </w:r>
      <w:r w:rsidRPr="005B5717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B5717">
        <w:rPr>
          <w:rFonts w:ascii="Times New Roman" w:hAnsi="Times New Roman"/>
          <w:color w:val="000000"/>
          <w:sz w:val="24"/>
          <w:szCs w:val="24"/>
        </w:rPr>
        <w:t>рп</w:t>
      </w:r>
      <w:proofErr w:type="spellEnd"/>
      <w:r w:rsidRPr="005B5717">
        <w:rPr>
          <w:rFonts w:ascii="Times New Roman" w:hAnsi="Times New Roman"/>
          <w:color w:val="000000"/>
          <w:sz w:val="24"/>
          <w:szCs w:val="24"/>
        </w:rPr>
        <w:t xml:space="preserve">. Чунский </w:t>
      </w:r>
      <w:r w:rsidR="009E2FDE">
        <w:rPr>
          <w:rFonts w:ascii="Times New Roman" w:hAnsi="Times New Roman"/>
          <w:color w:val="000000"/>
          <w:sz w:val="24"/>
          <w:szCs w:val="24"/>
        </w:rPr>
        <w:t>завершено строительство</w:t>
      </w:r>
      <w:r w:rsidRPr="005B5717">
        <w:rPr>
          <w:rFonts w:ascii="Times New Roman" w:hAnsi="Times New Roman"/>
          <w:color w:val="000000"/>
          <w:sz w:val="24"/>
          <w:szCs w:val="24"/>
        </w:rPr>
        <w:t xml:space="preserve"> современн</w:t>
      </w:r>
      <w:r w:rsidR="009E2FDE">
        <w:rPr>
          <w:rFonts w:ascii="Times New Roman" w:hAnsi="Times New Roman"/>
          <w:color w:val="000000"/>
          <w:sz w:val="24"/>
          <w:szCs w:val="24"/>
        </w:rPr>
        <w:t>ого комфортабельного физкультурно-оздоровительного</w:t>
      </w:r>
      <w:r w:rsidRPr="005B5717">
        <w:rPr>
          <w:rFonts w:ascii="Times New Roman" w:hAnsi="Times New Roman"/>
          <w:color w:val="000000"/>
          <w:sz w:val="24"/>
          <w:szCs w:val="24"/>
        </w:rPr>
        <w:t xml:space="preserve"> комплекс</w:t>
      </w:r>
      <w:r w:rsidR="009E2FDE">
        <w:rPr>
          <w:rFonts w:ascii="Times New Roman" w:hAnsi="Times New Roman"/>
          <w:color w:val="000000"/>
          <w:sz w:val="24"/>
          <w:szCs w:val="24"/>
        </w:rPr>
        <w:t>а</w:t>
      </w:r>
      <w:r w:rsidR="00E264DD">
        <w:rPr>
          <w:rFonts w:ascii="Times New Roman" w:hAnsi="Times New Roman"/>
          <w:color w:val="000000"/>
          <w:sz w:val="24"/>
          <w:szCs w:val="24"/>
        </w:rPr>
        <w:t>, который стал местом притяжения жителей округа различных возрастных категорий.</w:t>
      </w:r>
    </w:p>
    <w:p w:rsidR="00DF5984" w:rsidRPr="00DF5984" w:rsidRDefault="00E264DD" w:rsidP="009E2FD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2021 год</w:t>
      </w:r>
      <w:r w:rsidR="00A679A0">
        <w:rPr>
          <w:rFonts w:ascii="Times New Roman" w:hAnsi="Times New Roman"/>
          <w:color w:val="000000"/>
          <w:sz w:val="24"/>
          <w:szCs w:val="24"/>
        </w:rPr>
        <w:t xml:space="preserve"> был</w:t>
      </w:r>
      <w:r w:rsidR="00DF5984" w:rsidRPr="00DF5984">
        <w:rPr>
          <w:rFonts w:ascii="Times New Roman" w:hAnsi="Times New Roman"/>
          <w:color w:val="000000"/>
          <w:sz w:val="24"/>
          <w:szCs w:val="24"/>
        </w:rPr>
        <w:t xml:space="preserve"> объявлен Годом спорта. </w:t>
      </w:r>
      <w:r w:rsidR="009E2FDE">
        <w:rPr>
          <w:rFonts w:ascii="Times New Roman" w:hAnsi="Times New Roman"/>
          <w:color w:val="000000"/>
          <w:sz w:val="24"/>
          <w:szCs w:val="24"/>
        </w:rPr>
        <w:t>Общей</w:t>
      </w:r>
      <w:r w:rsidR="00DF5984" w:rsidRPr="00DF5984">
        <w:rPr>
          <w:rFonts w:ascii="Times New Roman" w:hAnsi="Times New Roman"/>
          <w:color w:val="000000"/>
          <w:sz w:val="24"/>
          <w:szCs w:val="24"/>
        </w:rPr>
        <w:t xml:space="preserve"> задачей</w:t>
      </w:r>
      <w:r w:rsidR="009E2FDE">
        <w:rPr>
          <w:rFonts w:ascii="Times New Roman" w:hAnsi="Times New Roman"/>
          <w:color w:val="000000"/>
          <w:sz w:val="24"/>
          <w:szCs w:val="24"/>
        </w:rPr>
        <w:t xml:space="preserve"> было провести все мероприятия </w:t>
      </w:r>
      <w:r w:rsidR="00DF5984" w:rsidRPr="00DF5984">
        <w:rPr>
          <w:rFonts w:ascii="Times New Roman" w:hAnsi="Times New Roman"/>
          <w:color w:val="000000"/>
          <w:sz w:val="24"/>
          <w:szCs w:val="24"/>
        </w:rPr>
        <w:t xml:space="preserve">на должном уровне и привлечь к участию как можно больше жителей </w:t>
      </w:r>
      <w:r w:rsidR="009E2FDE">
        <w:rPr>
          <w:rFonts w:ascii="Times New Roman" w:hAnsi="Times New Roman"/>
          <w:color w:val="000000"/>
          <w:sz w:val="24"/>
          <w:szCs w:val="24"/>
        </w:rPr>
        <w:t>округа</w:t>
      </w:r>
      <w:r w:rsidR="00DF5984" w:rsidRPr="00DF5984">
        <w:rPr>
          <w:rFonts w:ascii="Times New Roman" w:hAnsi="Times New Roman"/>
          <w:color w:val="000000"/>
          <w:sz w:val="24"/>
          <w:szCs w:val="24"/>
        </w:rPr>
        <w:t>. Весь год спортсмены демонстрировали успехи на районных и выездных соревнованиях. В выездных мероприятиях завоевано 326 призов</w:t>
      </w:r>
      <w:r w:rsidR="009E2FDE">
        <w:rPr>
          <w:rFonts w:ascii="Times New Roman" w:hAnsi="Times New Roman"/>
          <w:color w:val="000000"/>
          <w:sz w:val="24"/>
          <w:szCs w:val="24"/>
        </w:rPr>
        <w:t>ых мест различного достоинства.</w:t>
      </w:r>
      <w:r w:rsidR="00DF5984" w:rsidRPr="00DF5984">
        <w:rPr>
          <w:rFonts w:ascii="Times New Roman" w:hAnsi="Times New Roman"/>
          <w:color w:val="000000"/>
          <w:sz w:val="24"/>
          <w:szCs w:val="24"/>
        </w:rPr>
        <w:t xml:space="preserve"> За 2021 год подготовлено 188 спортсменов-разрядников. Проведено свыше двухсот турниров, соревнований и спортивных встреч. Десять наших спортсменов благодаря своим достижениям вошли в состав сборных Иркутской области.</w:t>
      </w:r>
    </w:p>
    <w:p w:rsidR="00DF5984" w:rsidRDefault="00DF5984" w:rsidP="009E2FD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F5984">
        <w:rPr>
          <w:rFonts w:ascii="Times New Roman" w:hAnsi="Times New Roman"/>
          <w:color w:val="000000"/>
          <w:sz w:val="24"/>
          <w:szCs w:val="24"/>
        </w:rPr>
        <w:t xml:space="preserve">Впервые в районе проведены соревнования областного уровня по тяжелой атлетике, дзюдо, рукопашному бою и боксу. </w:t>
      </w:r>
    </w:p>
    <w:p w:rsidR="000C1EFE" w:rsidRPr="000C1EFE" w:rsidRDefault="00E264DD" w:rsidP="009E2FD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 2023 год т</w:t>
      </w:r>
      <w:r w:rsidR="000C1EFE" w:rsidRPr="000C1EFE">
        <w:rPr>
          <w:rFonts w:ascii="Times New Roman" w:hAnsi="Times New Roman"/>
          <w:color w:val="000000"/>
          <w:sz w:val="24"/>
          <w:szCs w:val="24"/>
        </w:rPr>
        <w:t>ренерски</w:t>
      </w:r>
      <w:r>
        <w:rPr>
          <w:rFonts w:ascii="Times New Roman" w:hAnsi="Times New Roman"/>
          <w:color w:val="000000"/>
          <w:sz w:val="24"/>
          <w:szCs w:val="24"/>
        </w:rPr>
        <w:t xml:space="preserve">м составом </w:t>
      </w:r>
      <w:r w:rsidR="000C1EFE" w:rsidRPr="000C1EFE">
        <w:rPr>
          <w:rFonts w:ascii="Times New Roman" w:hAnsi="Times New Roman"/>
          <w:color w:val="000000"/>
          <w:sz w:val="24"/>
          <w:szCs w:val="24"/>
        </w:rPr>
        <w:t xml:space="preserve">подготовлено 36 спортсменов - разрядников. 170 воспитанников Спортивной школы приняли участие в региональных и областных соревнованиях, где завоевали 78 медалей. Сборная Чунского </w:t>
      </w:r>
      <w:r>
        <w:rPr>
          <w:rFonts w:ascii="Times New Roman" w:hAnsi="Times New Roman"/>
          <w:color w:val="000000"/>
          <w:sz w:val="24"/>
          <w:szCs w:val="24"/>
        </w:rPr>
        <w:t>муниципального округа</w:t>
      </w:r>
      <w:r w:rsidR="000C1EFE" w:rsidRPr="000C1EFE">
        <w:rPr>
          <w:rFonts w:ascii="Times New Roman" w:hAnsi="Times New Roman"/>
          <w:color w:val="000000"/>
          <w:sz w:val="24"/>
          <w:szCs w:val="24"/>
        </w:rPr>
        <w:t xml:space="preserve"> приняла участие в Областном летнем фестивале ВФСК ГТО в г. Иркутске, где заняла III почётное место.</w:t>
      </w:r>
    </w:p>
    <w:p w:rsidR="000C1EFE" w:rsidRPr="000C1EFE" w:rsidRDefault="000C1EFE" w:rsidP="009E2FD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C1EFE">
        <w:rPr>
          <w:rFonts w:ascii="Times New Roman" w:hAnsi="Times New Roman"/>
          <w:color w:val="000000"/>
          <w:sz w:val="24"/>
          <w:szCs w:val="24"/>
        </w:rPr>
        <w:t xml:space="preserve">В 2023 году </w:t>
      </w:r>
      <w:r w:rsidR="00E264DD">
        <w:rPr>
          <w:rFonts w:ascii="Times New Roman" w:hAnsi="Times New Roman"/>
          <w:color w:val="000000"/>
          <w:sz w:val="24"/>
          <w:szCs w:val="24"/>
        </w:rPr>
        <w:t>Спортивная школа округа</w:t>
      </w:r>
      <w:r w:rsidRPr="000C1EFE">
        <w:rPr>
          <w:rFonts w:ascii="Times New Roman" w:hAnsi="Times New Roman"/>
          <w:color w:val="000000"/>
          <w:sz w:val="24"/>
          <w:szCs w:val="24"/>
        </w:rPr>
        <w:t xml:space="preserve"> вошла в число 50 победителей Всероссийского проекта «Спорт на селе» и выиграла комплекс спортивного инвентаря для школы.</w:t>
      </w:r>
    </w:p>
    <w:p w:rsidR="005C2D18" w:rsidRPr="000C1EFE" w:rsidRDefault="009E2FDE" w:rsidP="005C2D1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F5984">
        <w:rPr>
          <w:rFonts w:ascii="Times New Roman" w:hAnsi="Times New Roman"/>
          <w:color w:val="000000"/>
          <w:sz w:val="24"/>
          <w:szCs w:val="24"/>
        </w:rPr>
        <w:t xml:space="preserve">Спортивная жизнь в Чунском </w:t>
      </w:r>
      <w:r>
        <w:rPr>
          <w:rFonts w:ascii="Times New Roman" w:hAnsi="Times New Roman"/>
          <w:color w:val="000000"/>
          <w:sz w:val="24"/>
          <w:szCs w:val="24"/>
        </w:rPr>
        <w:t>муниципальном округе проходит очень насыщенно и интересно.</w:t>
      </w:r>
    </w:p>
    <w:p w:rsidR="005B5717" w:rsidRDefault="005B5717" w:rsidP="005C2D1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B5717">
        <w:rPr>
          <w:rFonts w:ascii="Times New Roman" w:hAnsi="Times New Roman"/>
          <w:color w:val="000000"/>
          <w:sz w:val="24"/>
          <w:szCs w:val="24"/>
        </w:rPr>
        <w:t xml:space="preserve">В сфере молодежной политики среди основных </w:t>
      </w:r>
      <w:r w:rsidR="00E264DD">
        <w:rPr>
          <w:rFonts w:ascii="Times New Roman" w:hAnsi="Times New Roman"/>
          <w:color w:val="000000"/>
          <w:sz w:val="24"/>
          <w:szCs w:val="24"/>
        </w:rPr>
        <w:t>направлений -</w:t>
      </w:r>
      <w:r w:rsidRPr="005B5717">
        <w:rPr>
          <w:rFonts w:ascii="Times New Roman" w:hAnsi="Times New Roman"/>
          <w:color w:val="000000"/>
          <w:sz w:val="24"/>
          <w:szCs w:val="24"/>
        </w:rPr>
        <w:t xml:space="preserve"> традиционное участие в областном этапе конкурса «Молодежь Иркутской области в лицах», направление одаренных и активных детей на отдых во Всероссийские детские лагеря и центры, развитие волонте</w:t>
      </w:r>
      <w:r w:rsidR="00E264DD">
        <w:rPr>
          <w:rFonts w:ascii="Times New Roman" w:hAnsi="Times New Roman"/>
          <w:color w:val="000000"/>
          <w:sz w:val="24"/>
          <w:szCs w:val="24"/>
        </w:rPr>
        <w:t>рского движения и включение</w:t>
      </w:r>
      <w:r w:rsidRPr="005B5717">
        <w:rPr>
          <w:rFonts w:ascii="Times New Roman" w:hAnsi="Times New Roman"/>
          <w:color w:val="000000"/>
          <w:sz w:val="24"/>
          <w:szCs w:val="24"/>
        </w:rPr>
        <w:t xml:space="preserve"> семей в муниципальную программу «Молодым семьям-доступное жилье». Новое направление в работе с молодежью - дискуссионный студенческий клуб «Диалог на равных» в рамках федерального проекта «Социальная активность». Студенты и старшеклассники встречаются с известными земляками, знакомятся с историей их успеха, что служит мотивацией и ориентиром на будущее.</w:t>
      </w:r>
    </w:p>
    <w:p w:rsidR="000C1EFE" w:rsidRDefault="000C1EFE" w:rsidP="005C2D1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C1EFE">
        <w:rPr>
          <w:rFonts w:ascii="Times New Roman" w:hAnsi="Times New Roman"/>
          <w:color w:val="000000"/>
          <w:sz w:val="24"/>
          <w:szCs w:val="24"/>
        </w:rPr>
        <w:t xml:space="preserve">С целью привлечения внимания к вопросам патриотического воспитания молодёжи по инициативе мэра Н.Д. </w:t>
      </w:r>
      <w:proofErr w:type="spellStart"/>
      <w:r w:rsidRPr="000C1EFE">
        <w:rPr>
          <w:rFonts w:ascii="Times New Roman" w:hAnsi="Times New Roman"/>
          <w:color w:val="000000"/>
          <w:sz w:val="24"/>
          <w:szCs w:val="24"/>
        </w:rPr>
        <w:t>Хрычова</w:t>
      </w:r>
      <w:proofErr w:type="spellEnd"/>
      <w:r w:rsidRPr="000C1EFE">
        <w:rPr>
          <w:rFonts w:ascii="Times New Roman" w:hAnsi="Times New Roman"/>
          <w:color w:val="000000"/>
          <w:sz w:val="24"/>
          <w:szCs w:val="24"/>
        </w:rPr>
        <w:t xml:space="preserve"> 2023 год </w:t>
      </w:r>
      <w:r w:rsidR="00E264DD">
        <w:rPr>
          <w:rFonts w:ascii="Times New Roman" w:hAnsi="Times New Roman"/>
          <w:color w:val="000000"/>
          <w:sz w:val="24"/>
          <w:szCs w:val="24"/>
        </w:rPr>
        <w:t xml:space="preserve">был </w:t>
      </w:r>
      <w:r w:rsidRPr="000C1EFE">
        <w:rPr>
          <w:rFonts w:ascii="Times New Roman" w:hAnsi="Times New Roman"/>
          <w:color w:val="000000"/>
          <w:sz w:val="24"/>
          <w:szCs w:val="24"/>
        </w:rPr>
        <w:t>объявлен Годом патриотического воспитания молодежи. Проведено свыше двухсот культурно-массовых и спортивных мероприятий: различные конкурсы, фестивали, познавательные и игровые программы, беседы, экскурсии, акции, митинги, концерты, спектакли, турниры, флешмобы, викторины, обзоры книг, позна</w:t>
      </w:r>
      <w:r w:rsidR="00E264DD">
        <w:rPr>
          <w:rFonts w:ascii="Times New Roman" w:hAnsi="Times New Roman"/>
          <w:color w:val="000000"/>
          <w:sz w:val="24"/>
          <w:szCs w:val="24"/>
        </w:rPr>
        <w:t xml:space="preserve">вательные беседы, исторические квесты, интеллектуальные, </w:t>
      </w:r>
      <w:r w:rsidRPr="000C1EFE">
        <w:rPr>
          <w:rFonts w:ascii="Times New Roman" w:hAnsi="Times New Roman"/>
          <w:color w:val="000000"/>
          <w:sz w:val="24"/>
          <w:szCs w:val="24"/>
        </w:rPr>
        <w:t xml:space="preserve">военно-патриотические и спортивные игры, эстафеты, показы документальных и художественных фильмов, классные часы, туристические слеты, уроки мужества, </w:t>
      </w:r>
      <w:proofErr w:type="spellStart"/>
      <w:r w:rsidRPr="000C1EFE">
        <w:rPr>
          <w:rFonts w:ascii="Times New Roman" w:hAnsi="Times New Roman"/>
          <w:color w:val="000000"/>
          <w:sz w:val="24"/>
          <w:szCs w:val="24"/>
        </w:rPr>
        <w:t>квизы</w:t>
      </w:r>
      <w:proofErr w:type="spellEnd"/>
      <w:r w:rsidRPr="000C1EFE">
        <w:rPr>
          <w:rFonts w:ascii="Times New Roman" w:hAnsi="Times New Roman"/>
          <w:color w:val="000000"/>
          <w:sz w:val="24"/>
          <w:szCs w:val="24"/>
        </w:rPr>
        <w:t>, марафоны, вело и авто квесты, вечера памяти и многое другое.</w:t>
      </w:r>
    </w:p>
    <w:p w:rsidR="005F30B2" w:rsidRPr="007B32B9" w:rsidRDefault="005F30B2" w:rsidP="00970A9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B32B9">
        <w:rPr>
          <w:rFonts w:ascii="Times New Roman" w:hAnsi="Times New Roman"/>
          <w:sz w:val="24"/>
          <w:szCs w:val="24"/>
        </w:rPr>
        <w:t>В целях развития у молодежи гражданственности, патриотизма</w:t>
      </w:r>
      <w:r w:rsidR="00F811CC" w:rsidRPr="007B32B9">
        <w:rPr>
          <w:rFonts w:ascii="Times New Roman" w:hAnsi="Times New Roman"/>
          <w:sz w:val="24"/>
          <w:szCs w:val="24"/>
        </w:rPr>
        <w:t>,</w:t>
      </w:r>
      <w:r w:rsidRPr="007B32B9">
        <w:rPr>
          <w:rFonts w:ascii="Times New Roman" w:hAnsi="Times New Roman"/>
          <w:sz w:val="24"/>
          <w:szCs w:val="24"/>
        </w:rPr>
        <w:t xml:space="preserve"> как важнейших духовно-нравственных и социальных ценностей, формирования профессионально значимых качеств, умений и готовности к их активному проявлению в различных сферах жизни общества </w:t>
      </w:r>
      <w:r w:rsidR="00F811CC" w:rsidRPr="007B32B9">
        <w:rPr>
          <w:rFonts w:ascii="Times New Roman" w:hAnsi="Times New Roman"/>
          <w:sz w:val="24"/>
          <w:szCs w:val="24"/>
        </w:rPr>
        <w:t>с 2022 года стремительно развивается Ю</w:t>
      </w:r>
      <w:r w:rsidRPr="007B32B9">
        <w:rPr>
          <w:rFonts w:ascii="Times New Roman" w:hAnsi="Times New Roman"/>
          <w:sz w:val="24"/>
          <w:szCs w:val="24"/>
        </w:rPr>
        <w:t xml:space="preserve">нармейское </w:t>
      </w:r>
      <w:r w:rsidR="00970A99" w:rsidRPr="007B32B9">
        <w:rPr>
          <w:rFonts w:ascii="Times New Roman" w:hAnsi="Times New Roman"/>
          <w:sz w:val="24"/>
          <w:szCs w:val="24"/>
        </w:rPr>
        <w:t>движение. Численность</w:t>
      </w:r>
      <w:r w:rsidRPr="007B32B9">
        <w:rPr>
          <w:rFonts w:ascii="Times New Roman" w:hAnsi="Times New Roman"/>
          <w:sz w:val="24"/>
          <w:szCs w:val="24"/>
        </w:rPr>
        <w:t xml:space="preserve"> движения насчитывает около 700 юнармейцев, </w:t>
      </w:r>
      <w:r w:rsidR="00F811CC" w:rsidRPr="007B32B9">
        <w:rPr>
          <w:rFonts w:ascii="Times New Roman" w:hAnsi="Times New Roman"/>
          <w:sz w:val="24"/>
          <w:szCs w:val="24"/>
        </w:rPr>
        <w:t xml:space="preserve">в образовательных учреждениях функционирует </w:t>
      </w:r>
      <w:r w:rsidRPr="007B32B9">
        <w:rPr>
          <w:rFonts w:ascii="Times New Roman" w:hAnsi="Times New Roman"/>
          <w:sz w:val="24"/>
          <w:szCs w:val="24"/>
        </w:rPr>
        <w:t xml:space="preserve">21 отряд. </w:t>
      </w:r>
    </w:p>
    <w:p w:rsidR="005F30B2" w:rsidRPr="007B32B9" w:rsidRDefault="005F30B2" w:rsidP="00F811C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B32B9">
        <w:rPr>
          <w:rFonts w:ascii="Times New Roman" w:hAnsi="Times New Roman"/>
          <w:sz w:val="24"/>
          <w:szCs w:val="24"/>
        </w:rPr>
        <w:t xml:space="preserve">Создан самый юный в области и </w:t>
      </w:r>
      <w:r w:rsidR="00970A99">
        <w:rPr>
          <w:rFonts w:ascii="Times New Roman" w:hAnsi="Times New Roman"/>
          <w:sz w:val="24"/>
          <w:szCs w:val="24"/>
        </w:rPr>
        <w:t xml:space="preserve">в </w:t>
      </w:r>
      <w:r w:rsidRPr="007B32B9">
        <w:rPr>
          <w:rFonts w:ascii="Times New Roman" w:hAnsi="Times New Roman"/>
          <w:sz w:val="24"/>
          <w:szCs w:val="24"/>
        </w:rPr>
        <w:t xml:space="preserve">России отряд «Витязи» </w:t>
      </w:r>
      <w:r w:rsidR="00F811CC" w:rsidRPr="007B32B9">
        <w:rPr>
          <w:rFonts w:ascii="Times New Roman" w:hAnsi="Times New Roman"/>
          <w:sz w:val="24"/>
          <w:szCs w:val="24"/>
        </w:rPr>
        <w:t xml:space="preserve">в </w:t>
      </w:r>
      <w:r w:rsidR="00970A99">
        <w:rPr>
          <w:rFonts w:ascii="Times New Roman" w:hAnsi="Times New Roman"/>
          <w:sz w:val="24"/>
          <w:szCs w:val="24"/>
        </w:rPr>
        <w:t>детском саду</w:t>
      </w:r>
      <w:r w:rsidRPr="007B32B9">
        <w:rPr>
          <w:rFonts w:ascii="Times New Roman" w:hAnsi="Times New Roman"/>
          <w:sz w:val="24"/>
          <w:szCs w:val="24"/>
        </w:rPr>
        <w:t xml:space="preserve"> №</w:t>
      </w:r>
      <w:r w:rsidR="00F811CC" w:rsidRPr="007B32B9">
        <w:rPr>
          <w:rFonts w:ascii="Times New Roman" w:hAnsi="Times New Roman"/>
          <w:sz w:val="24"/>
          <w:szCs w:val="24"/>
        </w:rPr>
        <w:t xml:space="preserve"> 44 </w:t>
      </w:r>
      <w:proofErr w:type="spellStart"/>
      <w:r w:rsidR="00F811CC" w:rsidRPr="007B32B9">
        <w:rPr>
          <w:rFonts w:ascii="Times New Roman" w:hAnsi="Times New Roman"/>
          <w:sz w:val="24"/>
          <w:szCs w:val="24"/>
        </w:rPr>
        <w:t>рп</w:t>
      </w:r>
      <w:proofErr w:type="spellEnd"/>
      <w:r w:rsidR="00F811CC" w:rsidRPr="007B32B9">
        <w:rPr>
          <w:rFonts w:ascii="Times New Roman" w:hAnsi="Times New Roman"/>
          <w:sz w:val="24"/>
          <w:szCs w:val="24"/>
        </w:rPr>
        <w:t xml:space="preserve">. Чунский, также </w:t>
      </w:r>
      <w:r w:rsidRPr="007B32B9">
        <w:rPr>
          <w:rFonts w:ascii="Times New Roman" w:hAnsi="Times New Roman"/>
          <w:sz w:val="24"/>
          <w:szCs w:val="24"/>
        </w:rPr>
        <w:t>официально зарегистрирован «Пост №</w:t>
      </w:r>
      <w:r w:rsidR="00F811CC" w:rsidRPr="007B32B9">
        <w:rPr>
          <w:rFonts w:ascii="Times New Roman" w:hAnsi="Times New Roman"/>
          <w:sz w:val="24"/>
          <w:szCs w:val="24"/>
        </w:rPr>
        <w:t xml:space="preserve"> </w:t>
      </w:r>
      <w:r w:rsidRPr="007B32B9">
        <w:rPr>
          <w:rFonts w:ascii="Times New Roman" w:hAnsi="Times New Roman"/>
          <w:sz w:val="24"/>
          <w:szCs w:val="24"/>
        </w:rPr>
        <w:t xml:space="preserve">1» Чунского </w:t>
      </w:r>
      <w:r w:rsidR="00970A99">
        <w:rPr>
          <w:rFonts w:ascii="Times New Roman" w:hAnsi="Times New Roman"/>
          <w:sz w:val="24"/>
          <w:szCs w:val="24"/>
        </w:rPr>
        <w:t xml:space="preserve">муниципального </w:t>
      </w:r>
      <w:r w:rsidR="00F811CC" w:rsidRPr="007B32B9">
        <w:rPr>
          <w:rFonts w:ascii="Times New Roman" w:hAnsi="Times New Roman"/>
          <w:sz w:val="24"/>
          <w:szCs w:val="24"/>
        </w:rPr>
        <w:t>округа</w:t>
      </w:r>
      <w:r w:rsidRPr="007B32B9">
        <w:rPr>
          <w:rFonts w:ascii="Times New Roman" w:hAnsi="Times New Roman"/>
          <w:sz w:val="24"/>
          <w:szCs w:val="24"/>
        </w:rPr>
        <w:t xml:space="preserve"> в межрегиональном молодежном общественном движении Пост №</w:t>
      </w:r>
      <w:r w:rsidR="00F811CC" w:rsidRPr="007B32B9">
        <w:rPr>
          <w:rFonts w:ascii="Times New Roman" w:hAnsi="Times New Roman"/>
          <w:sz w:val="24"/>
          <w:szCs w:val="24"/>
        </w:rPr>
        <w:t xml:space="preserve"> </w:t>
      </w:r>
      <w:r w:rsidRPr="007B32B9">
        <w:rPr>
          <w:rFonts w:ascii="Times New Roman" w:hAnsi="Times New Roman"/>
          <w:sz w:val="24"/>
          <w:szCs w:val="24"/>
        </w:rPr>
        <w:t xml:space="preserve">1. </w:t>
      </w:r>
    </w:p>
    <w:p w:rsidR="00F811CC" w:rsidRPr="007B32B9" w:rsidRDefault="005F30B2" w:rsidP="00F811C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B32B9">
        <w:rPr>
          <w:rFonts w:ascii="Times New Roman" w:hAnsi="Times New Roman"/>
          <w:sz w:val="24"/>
          <w:szCs w:val="24"/>
        </w:rPr>
        <w:t xml:space="preserve">Основными направлениями работы юнармейского движения является начальная военная подготовка, тактическая медицина, инженерная и тактическая подготовка, топография, изучение Истории Отечества, физическая подготовка, </w:t>
      </w:r>
      <w:proofErr w:type="spellStart"/>
      <w:r w:rsidRPr="007B32B9">
        <w:rPr>
          <w:rFonts w:ascii="Times New Roman" w:hAnsi="Times New Roman"/>
          <w:sz w:val="24"/>
          <w:szCs w:val="24"/>
        </w:rPr>
        <w:t>волонтерство</w:t>
      </w:r>
      <w:proofErr w:type="spellEnd"/>
      <w:r w:rsidRPr="007B32B9">
        <w:rPr>
          <w:rFonts w:ascii="Times New Roman" w:hAnsi="Times New Roman"/>
          <w:sz w:val="24"/>
          <w:szCs w:val="24"/>
        </w:rPr>
        <w:t>.</w:t>
      </w:r>
    </w:p>
    <w:p w:rsidR="005F30B2" w:rsidRPr="007B32B9" w:rsidRDefault="005F30B2" w:rsidP="00F811C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B32B9">
        <w:rPr>
          <w:rFonts w:ascii="Times New Roman" w:hAnsi="Times New Roman"/>
          <w:sz w:val="24"/>
          <w:szCs w:val="24"/>
        </w:rPr>
        <w:t xml:space="preserve">В </w:t>
      </w:r>
      <w:r w:rsidR="00F811CC" w:rsidRPr="007B32B9">
        <w:rPr>
          <w:rFonts w:ascii="Times New Roman" w:hAnsi="Times New Roman"/>
          <w:sz w:val="24"/>
          <w:szCs w:val="24"/>
        </w:rPr>
        <w:t>М</w:t>
      </w:r>
      <w:r w:rsidRPr="007B32B9">
        <w:rPr>
          <w:rFonts w:ascii="Times New Roman" w:hAnsi="Times New Roman"/>
          <w:sz w:val="24"/>
          <w:szCs w:val="24"/>
        </w:rPr>
        <w:t>Б</w:t>
      </w:r>
      <w:r w:rsidR="00F811CC" w:rsidRPr="007B32B9">
        <w:rPr>
          <w:rFonts w:ascii="Times New Roman" w:hAnsi="Times New Roman"/>
          <w:sz w:val="24"/>
          <w:szCs w:val="24"/>
        </w:rPr>
        <w:t>О</w:t>
      </w:r>
      <w:r w:rsidRPr="007B32B9">
        <w:rPr>
          <w:rFonts w:ascii="Times New Roman" w:hAnsi="Times New Roman"/>
          <w:sz w:val="24"/>
          <w:szCs w:val="24"/>
        </w:rPr>
        <w:t>У СОШ №</w:t>
      </w:r>
      <w:r w:rsidR="00F811CC" w:rsidRPr="007B32B9">
        <w:rPr>
          <w:rFonts w:ascii="Times New Roman" w:hAnsi="Times New Roman"/>
          <w:sz w:val="24"/>
          <w:szCs w:val="24"/>
        </w:rPr>
        <w:t xml:space="preserve"> </w:t>
      </w:r>
      <w:r w:rsidRPr="007B32B9">
        <w:rPr>
          <w:rFonts w:ascii="Times New Roman" w:hAnsi="Times New Roman"/>
          <w:sz w:val="24"/>
          <w:szCs w:val="24"/>
        </w:rPr>
        <w:t xml:space="preserve">29 </w:t>
      </w:r>
      <w:r w:rsidR="00F811CC" w:rsidRPr="007B32B9">
        <w:rPr>
          <w:rFonts w:ascii="Times New Roman" w:hAnsi="Times New Roman"/>
          <w:sz w:val="24"/>
          <w:szCs w:val="24"/>
        </w:rPr>
        <w:t>р</w:t>
      </w:r>
      <w:r w:rsidR="007B32B9" w:rsidRPr="007B32B9">
        <w:rPr>
          <w:rFonts w:ascii="Times New Roman" w:hAnsi="Times New Roman"/>
          <w:sz w:val="24"/>
          <w:szCs w:val="24"/>
        </w:rPr>
        <w:t>.</w:t>
      </w:r>
      <w:r w:rsidR="00F811CC" w:rsidRPr="007B32B9">
        <w:rPr>
          <w:rFonts w:ascii="Times New Roman" w:hAnsi="Times New Roman"/>
          <w:sz w:val="24"/>
          <w:szCs w:val="24"/>
        </w:rPr>
        <w:t>п. Чунский основным направление</w:t>
      </w:r>
      <w:r w:rsidRPr="007B32B9">
        <w:rPr>
          <w:rFonts w:ascii="Times New Roman" w:hAnsi="Times New Roman"/>
          <w:sz w:val="24"/>
          <w:szCs w:val="24"/>
        </w:rPr>
        <w:t>м являются показательные выступления со строевыми приемами и отряд «</w:t>
      </w:r>
      <w:proofErr w:type="spellStart"/>
      <w:r w:rsidRPr="007B32B9">
        <w:rPr>
          <w:rFonts w:ascii="Times New Roman" w:hAnsi="Times New Roman"/>
          <w:sz w:val="24"/>
          <w:szCs w:val="24"/>
        </w:rPr>
        <w:t>мажореток</w:t>
      </w:r>
      <w:proofErr w:type="spellEnd"/>
      <w:r w:rsidRPr="007B32B9">
        <w:rPr>
          <w:rFonts w:ascii="Times New Roman" w:hAnsi="Times New Roman"/>
          <w:sz w:val="24"/>
          <w:szCs w:val="24"/>
        </w:rPr>
        <w:t>». В МОБУ СОШ №</w:t>
      </w:r>
      <w:r w:rsidR="00F811CC" w:rsidRPr="007B32B9">
        <w:rPr>
          <w:rFonts w:ascii="Times New Roman" w:hAnsi="Times New Roman"/>
          <w:sz w:val="24"/>
          <w:szCs w:val="24"/>
        </w:rPr>
        <w:t xml:space="preserve"> </w:t>
      </w:r>
      <w:r w:rsidRPr="007B32B9">
        <w:rPr>
          <w:rFonts w:ascii="Times New Roman" w:hAnsi="Times New Roman"/>
          <w:sz w:val="24"/>
          <w:szCs w:val="24"/>
        </w:rPr>
        <w:t xml:space="preserve">4 </w:t>
      </w:r>
      <w:r w:rsidR="00F811CC" w:rsidRPr="007B32B9">
        <w:rPr>
          <w:rFonts w:ascii="Times New Roman" w:hAnsi="Times New Roman"/>
          <w:sz w:val="24"/>
          <w:szCs w:val="24"/>
        </w:rPr>
        <w:t>р</w:t>
      </w:r>
      <w:r w:rsidR="007B32B9" w:rsidRPr="007B32B9">
        <w:rPr>
          <w:rFonts w:ascii="Times New Roman" w:hAnsi="Times New Roman"/>
          <w:sz w:val="24"/>
          <w:szCs w:val="24"/>
        </w:rPr>
        <w:t>.</w:t>
      </w:r>
      <w:r w:rsidR="00F811CC" w:rsidRPr="007B32B9">
        <w:rPr>
          <w:rFonts w:ascii="Times New Roman" w:hAnsi="Times New Roman"/>
          <w:sz w:val="24"/>
          <w:szCs w:val="24"/>
        </w:rPr>
        <w:t xml:space="preserve">п. Лесогорск </w:t>
      </w:r>
      <w:r w:rsidRPr="007B32B9">
        <w:rPr>
          <w:rFonts w:ascii="Times New Roman" w:hAnsi="Times New Roman"/>
          <w:sz w:val="24"/>
          <w:szCs w:val="24"/>
        </w:rPr>
        <w:t>создан отряд карабинеров, которые готовят показательные выс</w:t>
      </w:r>
      <w:r w:rsidR="007B32B9" w:rsidRPr="007B32B9">
        <w:rPr>
          <w:rFonts w:ascii="Times New Roman" w:hAnsi="Times New Roman"/>
          <w:sz w:val="24"/>
          <w:szCs w:val="24"/>
        </w:rPr>
        <w:t>тупления со строевыми приемами,</w:t>
      </w:r>
      <w:r w:rsidRPr="007B32B9">
        <w:rPr>
          <w:rFonts w:ascii="Times New Roman" w:hAnsi="Times New Roman"/>
          <w:sz w:val="24"/>
          <w:szCs w:val="24"/>
        </w:rPr>
        <w:t xml:space="preserve"> жонглированием оружием и фланкировкой шашками.</w:t>
      </w:r>
    </w:p>
    <w:p w:rsidR="005F30B2" w:rsidRPr="007B32B9" w:rsidRDefault="005F30B2" w:rsidP="00F811C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B32B9">
        <w:rPr>
          <w:rFonts w:ascii="Times New Roman" w:hAnsi="Times New Roman"/>
          <w:sz w:val="24"/>
          <w:szCs w:val="24"/>
        </w:rPr>
        <w:t xml:space="preserve">Особое внимание уделяется материально-технической базе юнармейских отрядов. </w:t>
      </w:r>
      <w:r w:rsidR="00F811CC" w:rsidRPr="007B32B9">
        <w:rPr>
          <w:rFonts w:ascii="Times New Roman" w:hAnsi="Times New Roman"/>
          <w:sz w:val="24"/>
          <w:szCs w:val="24"/>
        </w:rPr>
        <w:t>З</w:t>
      </w:r>
      <w:r w:rsidRPr="007B32B9">
        <w:rPr>
          <w:rFonts w:ascii="Times New Roman" w:hAnsi="Times New Roman"/>
          <w:sz w:val="24"/>
          <w:szCs w:val="24"/>
        </w:rPr>
        <w:t>акуплено туристическое снаряжение, макеты автоматов АКМ-74 и СКС, приобретены комплекты формы для отрядов «Сокол» МОБУ СОШ №</w:t>
      </w:r>
      <w:r w:rsidR="00F811CC" w:rsidRPr="007B32B9">
        <w:rPr>
          <w:rFonts w:ascii="Times New Roman" w:hAnsi="Times New Roman"/>
          <w:sz w:val="24"/>
          <w:szCs w:val="24"/>
        </w:rPr>
        <w:t xml:space="preserve"> </w:t>
      </w:r>
      <w:r w:rsidRPr="007B32B9">
        <w:rPr>
          <w:rFonts w:ascii="Times New Roman" w:hAnsi="Times New Roman"/>
          <w:sz w:val="24"/>
          <w:szCs w:val="24"/>
        </w:rPr>
        <w:t>2 р</w:t>
      </w:r>
      <w:r w:rsidR="007B32B9" w:rsidRPr="007B32B9">
        <w:rPr>
          <w:rFonts w:ascii="Times New Roman" w:hAnsi="Times New Roman"/>
          <w:sz w:val="24"/>
          <w:szCs w:val="24"/>
        </w:rPr>
        <w:t>.</w:t>
      </w:r>
      <w:r w:rsidRPr="007B32B9">
        <w:rPr>
          <w:rFonts w:ascii="Times New Roman" w:hAnsi="Times New Roman"/>
          <w:sz w:val="24"/>
          <w:szCs w:val="24"/>
        </w:rPr>
        <w:t>п.</w:t>
      </w:r>
      <w:r w:rsidR="00F811CC" w:rsidRPr="007B32B9">
        <w:rPr>
          <w:rFonts w:ascii="Times New Roman" w:hAnsi="Times New Roman"/>
          <w:sz w:val="24"/>
          <w:szCs w:val="24"/>
        </w:rPr>
        <w:t xml:space="preserve"> </w:t>
      </w:r>
      <w:r w:rsidRPr="007B32B9">
        <w:rPr>
          <w:rFonts w:ascii="Times New Roman" w:hAnsi="Times New Roman"/>
          <w:sz w:val="24"/>
          <w:szCs w:val="24"/>
        </w:rPr>
        <w:t>Октябрьский, «Ирбис» МОБУ СОШ №</w:t>
      </w:r>
      <w:r w:rsidR="00F811CC" w:rsidRPr="007B32B9">
        <w:rPr>
          <w:rFonts w:ascii="Times New Roman" w:hAnsi="Times New Roman"/>
          <w:sz w:val="24"/>
          <w:szCs w:val="24"/>
        </w:rPr>
        <w:t xml:space="preserve"> </w:t>
      </w:r>
      <w:r w:rsidRPr="007B32B9">
        <w:rPr>
          <w:rFonts w:ascii="Times New Roman" w:hAnsi="Times New Roman"/>
          <w:sz w:val="24"/>
          <w:szCs w:val="24"/>
        </w:rPr>
        <w:t>5</w:t>
      </w:r>
      <w:r w:rsidR="007B32B9" w:rsidRPr="007B32B9">
        <w:rPr>
          <w:rFonts w:ascii="Times New Roman" w:hAnsi="Times New Roman"/>
          <w:sz w:val="24"/>
          <w:szCs w:val="24"/>
        </w:rPr>
        <w:t xml:space="preserve"> п. </w:t>
      </w:r>
      <w:proofErr w:type="spellStart"/>
      <w:r w:rsidR="007B32B9" w:rsidRPr="007B32B9">
        <w:rPr>
          <w:rFonts w:ascii="Times New Roman" w:hAnsi="Times New Roman"/>
          <w:sz w:val="24"/>
          <w:szCs w:val="24"/>
        </w:rPr>
        <w:t>Новочунка</w:t>
      </w:r>
      <w:proofErr w:type="spellEnd"/>
      <w:r w:rsidRPr="007B32B9">
        <w:rPr>
          <w:rFonts w:ascii="Times New Roman" w:hAnsi="Times New Roman"/>
          <w:sz w:val="24"/>
          <w:szCs w:val="24"/>
        </w:rPr>
        <w:t xml:space="preserve">, МОБУ СОШ № 90 </w:t>
      </w:r>
      <w:proofErr w:type="spellStart"/>
      <w:r w:rsidRPr="007B32B9">
        <w:rPr>
          <w:rFonts w:ascii="Times New Roman" w:hAnsi="Times New Roman"/>
          <w:sz w:val="24"/>
          <w:szCs w:val="24"/>
        </w:rPr>
        <w:t>р</w:t>
      </w:r>
      <w:r w:rsidR="007B32B9" w:rsidRPr="007B32B9">
        <w:rPr>
          <w:rFonts w:ascii="Times New Roman" w:hAnsi="Times New Roman"/>
          <w:sz w:val="24"/>
          <w:szCs w:val="24"/>
        </w:rPr>
        <w:t>.п.Чунский</w:t>
      </w:r>
      <w:proofErr w:type="spellEnd"/>
      <w:r w:rsidRPr="007B32B9">
        <w:rPr>
          <w:rFonts w:ascii="Times New Roman" w:hAnsi="Times New Roman"/>
          <w:sz w:val="24"/>
          <w:szCs w:val="24"/>
        </w:rPr>
        <w:t xml:space="preserve">, приобретены пневматические винтовки, куртки и </w:t>
      </w:r>
      <w:r w:rsidRPr="007B32B9">
        <w:rPr>
          <w:rFonts w:ascii="Times New Roman" w:hAnsi="Times New Roman"/>
          <w:sz w:val="24"/>
          <w:szCs w:val="24"/>
        </w:rPr>
        <w:lastRenderedPageBreak/>
        <w:t xml:space="preserve">берцы для </w:t>
      </w:r>
      <w:r w:rsidR="00F86793">
        <w:rPr>
          <w:rFonts w:ascii="Times New Roman" w:hAnsi="Times New Roman"/>
          <w:sz w:val="24"/>
          <w:szCs w:val="24"/>
        </w:rPr>
        <w:t xml:space="preserve"> </w:t>
      </w:r>
      <w:r w:rsidRPr="007B32B9">
        <w:rPr>
          <w:rFonts w:ascii="Times New Roman" w:hAnsi="Times New Roman"/>
          <w:sz w:val="24"/>
          <w:szCs w:val="24"/>
        </w:rPr>
        <w:t>«Поста №</w:t>
      </w:r>
      <w:r w:rsidR="007B32B9" w:rsidRPr="007B32B9">
        <w:rPr>
          <w:rFonts w:ascii="Times New Roman" w:hAnsi="Times New Roman"/>
          <w:sz w:val="24"/>
          <w:szCs w:val="24"/>
        </w:rPr>
        <w:t xml:space="preserve"> </w:t>
      </w:r>
      <w:r w:rsidRPr="007B32B9">
        <w:rPr>
          <w:rFonts w:ascii="Times New Roman" w:hAnsi="Times New Roman"/>
          <w:sz w:val="24"/>
          <w:szCs w:val="24"/>
        </w:rPr>
        <w:t xml:space="preserve">1», подарены барабаны для </w:t>
      </w:r>
      <w:proofErr w:type="spellStart"/>
      <w:r w:rsidRPr="007B32B9">
        <w:rPr>
          <w:rFonts w:ascii="Times New Roman" w:hAnsi="Times New Roman"/>
          <w:sz w:val="24"/>
          <w:szCs w:val="24"/>
        </w:rPr>
        <w:t>мажореток</w:t>
      </w:r>
      <w:proofErr w:type="spellEnd"/>
      <w:r w:rsidRPr="007B32B9">
        <w:rPr>
          <w:rFonts w:ascii="Times New Roman" w:hAnsi="Times New Roman"/>
          <w:sz w:val="24"/>
          <w:szCs w:val="24"/>
        </w:rPr>
        <w:t>. Проект «</w:t>
      </w:r>
      <w:proofErr w:type="spellStart"/>
      <w:r w:rsidRPr="007B32B9">
        <w:rPr>
          <w:rFonts w:ascii="Times New Roman" w:hAnsi="Times New Roman"/>
          <w:sz w:val="24"/>
          <w:szCs w:val="24"/>
        </w:rPr>
        <w:t>Юнармия</w:t>
      </w:r>
      <w:proofErr w:type="spellEnd"/>
      <w:r w:rsidRPr="007B32B9">
        <w:rPr>
          <w:rFonts w:ascii="Times New Roman" w:hAnsi="Times New Roman"/>
          <w:sz w:val="24"/>
          <w:szCs w:val="24"/>
        </w:rPr>
        <w:t xml:space="preserve"> ТВ» получил матери</w:t>
      </w:r>
      <w:r w:rsidR="007B32B9" w:rsidRPr="007B32B9">
        <w:rPr>
          <w:rFonts w:ascii="Times New Roman" w:hAnsi="Times New Roman"/>
          <w:sz w:val="24"/>
          <w:szCs w:val="24"/>
        </w:rPr>
        <w:t>ально-техническую поддержку от м</w:t>
      </w:r>
      <w:r w:rsidRPr="007B32B9">
        <w:rPr>
          <w:rFonts w:ascii="Times New Roman" w:hAnsi="Times New Roman"/>
          <w:sz w:val="24"/>
          <w:szCs w:val="24"/>
        </w:rPr>
        <w:t xml:space="preserve">инистерства молодёжной политики Иркутской области. </w:t>
      </w:r>
    </w:p>
    <w:p w:rsidR="005F30B2" w:rsidRPr="007B32B9" w:rsidRDefault="005F30B2" w:rsidP="00F811C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B32B9">
        <w:rPr>
          <w:rFonts w:ascii="Times New Roman" w:hAnsi="Times New Roman"/>
          <w:sz w:val="24"/>
          <w:szCs w:val="24"/>
        </w:rPr>
        <w:t xml:space="preserve">В рамках популяризации </w:t>
      </w:r>
      <w:r w:rsidR="000D6DA6">
        <w:rPr>
          <w:rFonts w:ascii="Times New Roman" w:hAnsi="Times New Roman"/>
          <w:sz w:val="24"/>
          <w:szCs w:val="24"/>
        </w:rPr>
        <w:t xml:space="preserve">Всероссийского детско-юношеского военно-патриотического общественного движения </w:t>
      </w:r>
      <w:r w:rsidRPr="007B32B9">
        <w:rPr>
          <w:rFonts w:ascii="Times New Roman" w:hAnsi="Times New Roman"/>
          <w:sz w:val="24"/>
          <w:szCs w:val="24"/>
        </w:rPr>
        <w:t>«</w:t>
      </w:r>
      <w:proofErr w:type="spellStart"/>
      <w:r w:rsidRPr="007B32B9">
        <w:rPr>
          <w:rFonts w:ascii="Times New Roman" w:hAnsi="Times New Roman"/>
          <w:sz w:val="24"/>
          <w:szCs w:val="24"/>
        </w:rPr>
        <w:t>Юнармия</w:t>
      </w:r>
      <w:proofErr w:type="spellEnd"/>
      <w:r w:rsidRPr="007B32B9">
        <w:rPr>
          <w:rFonts w:ascii="Times New Roman" w:hAnsi="Times New Roman"/>
          <w:sz w:val="24"/>
          <w:szCs w:val="24"/>
        </w:rPr>
        <w:t xml:space="preserve">» </w:t>
      </w:r>
      <w:r w:rsidR="000D6DA6">
        <w:rPr>
          <w:rFonts w:ascii="Times New Roman" w:hAnsi="Times New Roman"/>
          <w:sz w:val="24"/>
          <w:szCs w:val="24"/>
        </w:rPr>
        <w:t>(далее – ВВПОД «</w:t>
      </w:r>
      <w:proofErr w:type="spellStart"/>
      <w:r w:rsidR="000D6DA6">
        <w:rPr>
          <w:rFonts w:ascii="Times New Roman" w:hAnsi="Times New Roman"/>
          <w:sz w:val="24"/>
          <w:szCs w:val="24"/>
        </w:rPr>
        <w:t>Юнармия</w:t>
      </w:r>
      <w:proofErr w:type="spellEnd"/>
      <w:r w:rsidR="000D6DA6">
        <w:rPr>
          <w:rFonts w:ascii="Times New Roman" w:hAnsi="Times New Roman"/>
          <w:sz w:val="24"/>
          <w:szCs w:val="24"/>
        </w:rPr>
        <w:t xml:space="preserve">») </w:t>
      </w:r>
      <w:r w:rsidRPr="007B32B9">
        <w:rPr>
          <w:rFonts w:ascii="Times New Roman" w:hAnsi="Times New Roman"/>
          <w:sz w:val="24"/>
          <w:szCs w:val="24"/>
        </w:rPr>
        <w:t>провод</w:t>
      </w:r>
      <w:r w:rsidR="007B32B9" w:rsidRPr="007B32B9">
        <w:rPr>
          <w:rFonts w:ascii="Times New Roman" w:hAnsi="Times New Roman"/>
          <w:sz w:val="24"/>
          <w:szCs w:val="24"/>
        </w:rPr>
        <w:t>я</w:t>
      </w:r>
      <w:r w:rsidRPr="007B32B9">
        <w:rPr>
          <w:rFonts w:ascii="Times New Roman" w:hAnsi="Times New Roman"/>
          <w:sz w:val="24"/>
          <w:szCs w:val="24"/>
        </w:rPr>
        <w:t xml:space="preserve">тся </w:t>
      </w:r>
      <w:r w:rsidR="007B32B9" w:rsidRPr="007B32B9">
        <w:rPr>
          <w:rFonts w:ascii="Times New Roman" w:hAnsi="Times New Roman"/>
          <w:sz w:val="24"/>
          <w:szCs w:val="24"/>
        </w:rPr>
        <w:t>различные мероприятия.</w:t>
      </w:r>
    </w:p>
    <w:p w:rsidR="005F30B2" w:rsidRPr="007B32B9" w:rsidRDefault="005F30B2" w:rsidP="00F811C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B32B9">
        <w:rPr>
          <w:rFonts w:ascii="Times New Roman" w:hAnsi="Times New Roman"/>
          <w:sz w:val="24"/>
          <w:szCs w:val="24"/>
        </w:rPr>
        <w:t>В 2022 году прошел I слёт Местного отделения ВВПОД «</w:t>
      </w:r>
      <w:proofErr w:type="spellStart"/>
      <w:r w:rsidRPr="007B32B9">
        <w:rPr>
          <w:rFonts w:ascii="Times New Roman" w:hAnsi="Times New Roman"/>
          <w:sz w:val="24"/>
          <w:szCs w:val="24"/>
        </w:rPr>
        <w:t>Юнармия</w:t>
      </w:r>
      <w:proofErr w:type="spellEnd"/>
      <w:r w:rsidRPr="007B32B9">
        <w:rPr>
          <w:rFonts w:ascii="Times New Roman" w:hAnsi="Times New Roman"/>
          <w:sz w:val="24"/>
          <w:szCs w:val="24"/>
        </w:rPr>
        <w:t>»</w:t>
      </w:r>
      <w:r w:rsidR="00F86793">
        <w:rPr>
          <w:rFonts w:ascii="Times New Roman" w:hAnsi="Times New Roman"/>
          <w:sz w:val="24"/>
          <w:szCs w:val="24"/>
        </w:rPr>
        <w:t>,</w:t>
      </w:r>
      <w:r w:rsidRPr="007B32B9">
        <w:rPr>
          <w:rFonts w:ascii="Times New Roman" w:hAnsi="Times New Roman"/>
          <w:sz w:val="24"/>
          <w:szCs w:val="24"/>
        </w:rPr>
        <w:t xml:space="preserve"> в организации которого принял</w:t>
      </w:r>
      <w:r w:rsidR="00F86793">
        <w:rPr>
          <w:rFonts w:ascii="Times New Roman" w:hAnsi="Times New Roman"/>
          <w:sz w:val="24"/>
          <w:szCs w:val="24"/>
        </w:rPr>
        <w:t>и</w:t>
      </w:r>
      <w:r w:rsidRPr="007B32B9">
        <w:rPr>
          <w:rFonts w:ascii="Times New Roman" w:hAnsi="Times New Roman"/>
          <w:sz w:val="24"/>
          <w:szCs w:val="24"/>
        </w:rPr>
        <w:t xml:space="preserve"> участие региональный штаб Иркутской области и военно-спортивный клуб «Фронт» </w:t>
      </w:r>
      <w:r w:rsidR="000D6DA6">
        <w:rPr>
          <w:rFonts w:ascii="Times New Roman" w:hAnsi="Times New Roman"/>
          <w:sz w:val="24"/>
          <w:szCs w:val="24"/>
        </w:rPr>
        <w:t xml:space="preserve">               </w:t>
      </w:r>
      <w:r w:rsidRPr="007B32B9">
        <w:rPr>
          <w:rFonts w:ascii="Times New Roman" w:hAnsi="Times New Roman"/>
          <w:sz w:val="24"/>
          <w:szCs w:val="24"/>
        </w:rPr>
        <w:t>г. Иркутск.</w:t>
      </w:r>
    </w:p>
    <w:p w:rsidR="005F30B2" w:rsidRPr="007B32B9" w:rsidRDefault="005F30B2" w:rsidP="00F811C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B32B9">
        <w:rPr>
          <w:rFonts w:ascii="Times New Roman" w:hAnsi="Times New Roman"/>
          <w:sz w:val="24"/>
          <w:szCs w:val="24"/>
        </w:rPr>
        <w:t xml:space="preserve">А в 2023 году прошел слёт регионального отделения Иркутской области, в котором приняли участие 260 участников, прошел он на территории </w:t>
      </w:r>
      <w:r w:rsidR="007B32B9" w:rsidRPr="007B32B9">
        <w:rPr>
          <w:rFonts w:ascii="Times New Roman" w:hAnsi="Times New Roman"/>
          <w:sz w:val="24"/>
          <w:szCs w:val="24"/>
        </w:rPr>
        <w:t>округа</w:t>
      </w:r>
      <w:r w:rsidRPr="007B32B9">
        <w:rPr>
          <w:rFonts w:ascii="Times New Roman" w:hAnsi="Times New Roman"/>
          <w:sz w:val="24"/>
          <w:szCs w:val="24"/>
        </w:rPr>
        <w:t>.</w:t>
      </w:r>
    </w:p>
    <w:p w:rsidR="005F30B2" w:rsidRPr="007B32B9" w:rsidRDefault="005F30B2" w:rsidP="00F811C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B32B9">
        <w:rPr>
          <w:rFonts w:ascii="Times New Roman" w:hAnsi="Times New Roman"/>
          <w:sz w:val="24"/>
          <w:szCs w:val="24"/>
        </w:rPr>
        <w:t>Первым</w:t>
      </w:r>
      <w:r w:rsidR="00F86793">
        <w:rPr>
          <w:rFonts w:ascii="Times New Roman" w:hAnsi="Times New Roman"/>
          <w:sz w:val="24"/>
          <w:szCs w:val="24"/>
        </w:rPr>
        <w:t>и</w:t>
      </w:r>
      <w:r w:rsidRPr="007B32B9">
        <w:rPr>
          <w:rFonts w:ascii="Times New Roman" w:hAnsi="Times New Roman"/>
          <w:sz w:val="24"/>
          <w:szCs w:val="24"/>
        </w:rPr>
        <w:t xml:space="preserve"> в области стал</w:t>
      </w:r>
      <w:r w:rsidR="007B32B9" w:rsidRPr="007B32B9">
        <w:rPr>
          <w:rFonts w:ascii="Times New Roman" w:hAnsi="Times New Roman"/>
          <w:sz w:val="24"/>
          <w:szCs w:val="24"/>
        </w:rPr>
        <w:t>и</w:t>
      </w:r>
      <w:r w:rsidRPr="007B32B9">
        <w:rPr>
          <w:rFonts w:ascii="Times New Roman" w:hAnsi="Times New Roman"/>
          <w:sz w:val="24"/>
          <w:szCs w:val="24"/>
        </w:rPr>
        <w:t xml:space="preserve"> конкурс</w:t>
      </w:r>
      <w:r w:rsidR="007B32B9" w:rsidRPr="007B32B9">
        <w:rPr>
          <w:rFonts w:ascii="Times New Roman" w:hAnsi="Times New Roman"/>
          <w:sz w:val="24"/>
          <w:szCs w:val="24"/>
        </w:rPr>
        <w:t>ы</w:t>
      </w:r>
      <w:r w:rsidRPr="007B32B9">
        <w:rPr>
          <w:rFonts w:ascii="Times New Roman" w:hAnsi="Times New Roman"/>
          <w:sz w:val="24"/>
          <w:szCs w:val="24"/>
        </w:rPr>
        <w:t xml:space="preserve"> красоты, таланта и мастерства «Краса </w:t>
      </w:r>
      <w:proofErr w:type="spellStart"/>
      <w:r w:rsidRPr="007B32B9">
        <w:rPr>
          <w:rFonts w:ascii="Times New Roman" w:hAnsi="Times New Roman"/>
          <w:sz w:val="24"/>
          <w:szCs w:val="24"/>
        </w:rPr>
        <w:t>Юнармии</w:t>
      </w:r>
      <w:proofErr w:type="spellEnd"/>
      <w:r w:rsidR="007B32B9" w:rsidRPr="007B32B9">
        <w:rPr>
          <w:rFonts w:ascii="Times New Roman" w:hAnsi="Times New Roman"/>
          <w:sz w:val="24"/>
          <w:szCs w:val="24"/>
        </w:rPr>
        <w:t xml:space="preserve">» и </w:t>
      </w:r>
      <w:r w:rsidRPr="007B32B9">
        <w:rPr>
          <w:rFonts w:ascii="Times New Roman" w:hAnsi="Times New Roman"/>
          <w:sz w:val="24"/>
          <w:szCs w:val="24"/>
        </w:rPr>
        <w:t xml:space="preserve">«Гордость </w:t>
      </w:r>
      <w:proofErr w:type="spellStart"/>
      <w:r w:rsidRPr="007B32B9">
        <w:rPr>
          <w:rFonts w:ascii="Times New Roman" w:hAnsi="Times New Roman"/>
          <w:sz w:val="24"/>
          <w:szCs w:val="24"/>
        </w:rPr>
        <w:t>Юнармии</w:t>
      </w:r>
      <w:proofErr w:type="spellEnd"/>
      <w:r w:rsidRPr="007B32B9">
        <w:rPr>
          <w:rFonts w:ascii="Times New Roman" w:hAnsi="Times New Roman"/>
          <w:sz w:val="24"/>
          <w:szCs w:val="24"/>
        </w:rPr>
        <w:t xml:space="preserve">». </w:t>
      </w:r>
      <w:r w:rsidR="007B32B9" w:rsidRPr="007B32B9">
        <w:rPr>
          <w:rFonts w:ascii="Times New Roman" w:hAnsi="Times New Roman"/>
          <w:sz w:val="24"/>
          <w:szCs w:val="24"/>
        </w:rPr>
        <w:t>Ежегодно проход</w:t>
      </w:r>
      <w:r w:rsidR="00F86793">
        <w:rPr>
          <w:rFonts w:ascii="Times New Roman" w:hAnsi="Times New Roman"/>
          <w:sz w:val="24"/>
          <w:szCs w:val="24"/>
        </w:rPr>
        <w:t>я</w:t>
      </w:r>
      <w:r w:rsidR="007B32B9" w:rsidRPr="007B32B9">
        <w:rPr>
          <w:rFonts w:ascii="Times New Roman" w:hAnsi="Times New Roman"/>
          <w:sz w:val="24"/>
          <w:szCs w:val="24"/>
        </w:rPr>
        <w:t>т Юнармейский бал для активистов юнармейского движения, туристический слёт.</w:t>
      </w:r>
    </w:p>
    <w:p w:rsidR="005F30B2" w:rsidRPr="007B32B9" w:rsidRDefault="005F30B2" w:rsidP="00F811C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B32B9">
        <w:rPr>
          <w:rFonts w:ascii="Times New Roman" w:hAnsi="Times New Roman"/>
          <w:sz w:val="24"/>
          <w:szCs w:val="24"/>
        </w:rPr>
        <w:t xml:space="preserve">Традиционно проводятся военно-спортивные игры «Орлёнок», «Зарница», «Поколение </w:t>
      </w:r>
      <w:proofErr w:type="spellStart"/>
      <w:r w:rsidRPr="007B32B9">
        <w:rPr>
          <w:rFonts w:ascii="Times New Roman" w:hAnsi="Times New Roman"/>
          <w:sz w:val="24"/>
          <w:szCs w:val="24"/>
        </w:rPr>
        <w:t>Next</w:t>
      </w:r>
      <w:proofErr w:type="spellEnd"/>
      <w:r w:rsidRPr="007B32B9">
        <w:rPr>
          <w:rFonts w:ascii="Times New Roman" w:hAnsi="Times New Roman"/>
          <w:sz w:val="24"/>
          <w:szCs w:val="24"/>
        </w:rPr>
        <w:t>»</w:t>
      </w:r>
      <w:r w:rsidR="007B32B9" w:rsidRPr="007B32B9">
        <w:rPr>
          <w:rFonts w:ascii="Times New Roman" w:hAnsi="Times New Roman"/>
          <w:sz w:val="24"/>
          <w:szCs w:val="24"/>
        </w:rPr>
        <w:t>,</w:t>
      </w:r>
      <w:r w:rsidRPr="007B32B9">
        <w:rPr>
          <w:rFonts w:ascii="Times New Roman" w:hAnsi="Times New Roman"/>
          <w:sz w:val="24"/>
          <w:szCs w:val="24"/>
        </w:rPr>
        <w:t xml:space="preserve"> «Рубеж», «Тропой р</w:t>
      </w:r>
      <w:r w:rsidR="007B32B9" w:rsidRPr="007B32B9">
        <w:rPr>
          <w:rFonts w:ascii="Times New Roman" w:hAnsi="Times New Roman"/>
          <w:sz w:val="24"/>
          <w:szCs w:val="24"/>
        </w:rPr>
        <w:t>азведчика», смотр песни и строя</w:t>
      </w:r>
      <w:r w:rsidRPr="007B32B9">
        <w:rPr>
          <w:rFonts w:ascii="Times New Roman" w:hAnsi="Times New Roman"/>
          <w:sz w:val="24"/>
          <w:szCs w:val="24"/>
        </w:rPr>
        <w:t xml:space="preserve">, </w:t>
      </w:r>
      <w:r w:rsidR="007B32B9" w:rsidRPr="007B32B9">
        <w:rPr>
          <w:rFonts w:ascii="Times New Roman" w:hAnsi="Times New Roman"/>
          <w:sz w:val="24"/>
          <w:szCs w:val="24"/>
        </w:rPr>
        <w:t>«</w:t>
      </w:r>
      <w:r w:rsidRPr="007B32B9">
        <w:rPr>
          <w:rFonts w:ascii="Times New Roman" w:hAnsi="Times New Roman"/>
          <w:sz w:val="24"/>
          <w:szCs w:val="24"/>
        </w:rPr>
        <w:t>Зарница 2.0</w:t>
      </w:r>
      <w:r w:rsidR="007B32B9" w:rsidRPr="007B32B9">
        <w:rPr>
          <w:rFonts w:ascii="Times New Roman" w:hAnsi="Times New Roman"/>
          <w:sz w:val="24"/>
          <w:szCs w:val="24"/>
        </w:rPr>
        <w:t>».</w:t>
      </w:r>
    </w:p>
    <w:p w:rsidR="005F30B2" w:rsidRPr="007B32B9" w:rsidRDefault="005F30B2" w:rsidP="00F811C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B32B9">
        <w:rPr>
          <w:rFonts w:ascii="Times New Roman" w:hAnsi="Times New Roman"/>
          <w:sz w:val="24"/>
          <w:szCs w:val="24"/>
        </w:rPr>
        <w:t xml:space="preserve">Юнармейцы </w:t>
      </w:r>
      <w:r w:rsidR="007B32B9" w:rsidRPr="007B32B9">
        <w:rPr>
          <w:rFonts w:ascii="Times New Roman" w:hAnsi="Times New Roman"/>
          <w:sz w:val="24"/>
          <w:szCs w:val="24"/>
        </w:rPr>
        <w:t xml:space="preserve">являются </w:t>
      </w:r>
      <w:r w:rsidRPr="007B32B9">
        <w:rPr>
          <w:rFonts w:ascii="Times New Roman" w:hAnsi="Times New Roman"/>
          <w:sz w:val="24"/>
          <w:szCs w:val="24"/>
        </w:rPr>
        <w:t>участник</w:t>
      </w:r>
      <w:r w:rsidR="007B32B9" w:rsidRPr="007B32B9">
        <w:rPr>
          <w:rFonts w:ascii="Times New Roman" w:hAnsi="Times New Roman"/>
          <w:sz w:val="24"/>
          <w:szCs w:val="24"/>
        </w:rPr>
        <w:t>ами</w:t>
      </w:r>
      <w:r w:rsidRPr="007B32B9">
        <w:rPr>
          <w:rFonts w:ascii="Times New Roman" w:hAnsi="Times New Roman"/>
          <w:sz w:val="24"/>
          <w:szCs w:val="24"/>
        </w:rPr>
        <w:t xml:space="preserve"> межмуниципальных, региональных и всероссийских ак</w:t>
      </w:r>
      <w:r w:rsidR="007B32B9" w:rsidRPr="007B32B9">
        <w:rPr>
          <w:rFonts w:ascii="Times New Roman" w:hAnsi="Times New Roman"/>
          <w:sz w:val="24"/>
          <w:szCs w:val="24"/>
        </w:rPr>
        <w:t>ций, мероприятий и соревнований.</w:t>
      </w:r>
    </w:p>
    <w:p w:rsidR="007B32B9" w:rsidRDefault="007B32B9" w:rsidP="007B32B9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C2D18">
        <w:rPr>
          <w:rFonts w:ascii="Times New Roman" w:hAnsi="Times New Roman"/>
          <w:sz w:val="24"/>
          <w:szCs w:val="24"/>
        </w:rPr>
        <w:t>Реализация молодёжной политики – это, прежде всего, воспитание здоровой, образованной и инициативной молодёжи.</w:t>
      </w:r>
    </w:p>
    <w:p w:rsidR="009469A9" w:rsidRDefault="009469A9" w:rsidP="007B32B9">
      <w:pPr>
        <w:pStyle w:val="4"/>
        <w:spacing w:before="120" w:after="120" w:line="240" w:lineRule="auto"/>
      </w:pPr>
      <w:r w:rsidRPr="009469A9">
        <w:t>Формирование комфортной городской среды</w:t>
      </w:r>
    </w:p>
    <w:p w:rsidR="009469A9" w:rsidRDefault="009469A9" w:rsidP="00403D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отчётный период 2018-202</w:t>
      </w:r>
      <w:r w:rsidR="007B32B9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годов на территории Чунского муниципального округа успешно реализовывались мероприятия </w:t>
      </w:r>
      <w:r w:rsidR="00701897">
        <w:rPr>
          <w:rFonts w:ascii="Times New Roman" w:hAnsi="Times New Roman"/>
          <w:sz w:val="24"/>
          <w:szCs w:val="24"/>
        </w:rPr>
        <w:t xml:space="preserve">по формированию </w:t>
      </w:r>
      <w:r>
        <w:rPr>
          <w:rFonts w:ascii="Times New Roman" w:hAnsi="Times New Roman"/>
          <w:sz w:val="24"/>
          <w:szCs w:val="24"/>
        </w:rPr>
        <w:t>не только</w:t>
      </w:r>
      <w:r w:rsidR="00701897">
        <w:rPr>
          <w:rFonts w:ascii="Times New Roman" w:hAnsi="Times New Roman"/>
          <w:sz w:val="24"/>
          <w:szCs w:val="24"/>
        </w:rPr>
        <w:t xml:space="preserve"> социальной инфраструктуры, но и по формированию комфортной городской среды</w:t>
      </w:r>
      <w:r w:rsidR="00622E2C">
        <w:rPr>
          <w:rFonts w:ascii="Times New Roman" w:hAnsi="Times New Roman"/>
          <w:sz w:val="24"/>
          <w:szCs w:val="24"/>
        </w:rPr>
        <w:t>.</w:t>
      </w:r>
    </w:p>
    <w:p w:rsidR="00701897" w:rsidRDefault="00701897" w:rsidP="00403D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Возможность участия в одноимённом федеральном проекте позволила привести ряд общественных территорий в надлежащий вид.</w:t>
      </w:r>
    </w:p>
    <w:p w:rsidR="00701897" w:rsidRDefault="002A0017" w:rsidP="00403D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Первым значимым проектом для жителей Чунского муниципального округа стало благоустройство центральной площади «Победа» и прилегающей к ней территории</w:t>
      </w:r>
      <w:r w:rsidR="00622E2C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="00622E2C">
        <w:rPr>
          <w:rFonts w:ascii="Times New Roman" w:hAnsi="Times New Roman"/>
          <w:sz w:val="24"/>
          <w:szCs w:val="24"/>
        </w:rPr>
        <w:t>рп</w:t>
      </w:r>
      <w:proofErr w:type="spellEnd"/>
      <w:r w:rsidR="00622E2C">
        <w:rPr>
          <w:rFonts w:ascii="Times New Roman" w:hAnsi="Times New Roman"/>
          <w:sz w:val="24"/>
          <w:szCs w:val="24"/>
        </w:rPr>
        <w:t>. Чунский по ул</w:t>
      </w:r>
      <w:r w:rsidR="000D6DA6">
        <w:rPr>
          <w:rFonts w:ascii="Times New Roman" w:hAnsi="Times New Roman"/>
          <w:sz w:val="24"/>
          <w:szCs w:val="24"/>
        </w:rPr>
        <w:t>ице</w:t>
      </w:r>
      <w:r w:rsidR="00622E2C">
        <w:rPr>
          <w:rFonts w:ascii="Times New Roman" w:hAnsi="Times New Roman"/>
          <w:sz w:val="24"/>
          <w:szCs w:val="24"/>
        </w:rPr>
        <w:t xml:space="preserve"> Фрунзе.</w:t>
      </w:r>
    </w:p>
    <w:p w:rsidR="002A0017" w:rsidRDefault="002A0017" w:rsidP="00403D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2019 году</w:t>
      </w:r>
      <w:r w:rsidR="00622E2C">
        <w:rPr>
          <w:rFonts w:ascii="Times New Roman" w:hAnsi="Times New Roman"/>
          <w:sz w:val="24"/>
          <w:szCs w:val="24"/>
        </w:rPr>
        <w:t xml:space="preserve"> выполнили работы по</w:t>
      </w:r>
      <w:r>
        <w:rPr>
          <w:rFonts w:ascii="Times New Roman" w:hAnsi="Times New Roman"/>
          <w:sz w:val="24"/>
          <w:szCs w:val="24"/>
        </w:rPr>
        <w:t xml:space="preserve"> </w:t>
      </w:r>
      <w:r w:rsidR="00622E2C">
        <w:rPr>
          <w:rFonts w:ascii="Times New Roman" w:hAnsi="Times New Roman"/>
          <w:sz w:val="24"/>
          <w:szCs w:val="24"/>
        </w:rPr>
        <w:t xml:space="preserve">благоустройству общественных территорий в </w:t>
      </w:r>
      <w:proofErr w:type="spellStart"/>
      <w:r w:rsidR="00622E2C">
        <w:rPr>
          <w:rFonts w:ascii="Times New Roman" w:hAnsi="Times New Roman"/>
          <w:sz w:val="24"/>
          <w:szCs w:val="24"/>
        </w:rPr>
        <w:t>рп</w:t>
      </w:r>
      <w:proofErr w:type="spellEnd"/>
      <w:r w:rsidR="00622E2C">
        <w:rPr>
          <w:rFonts w:ascii="Times New Roman" w:hAnsi="Times New Roman"/>
          <w:sz w:val="24"/>
          <w:szCs w:val="24"/>
        </w:rPr>
        <w:t xml:space="preserve">. Чунский («Сквер ветеранов», «Сквер влюблённых»), площади перед Досуговым центром п. </w:t>
      </w:r>
      <w:proofErr w:type="spellStart"/>
      <w:r w:rsidR="00622E2C">
        <w:rPr>
          <w:rFonts w:ascii="Times New Roman" w:hAnsi="Times New Roman"/>
          <w:sz w:val="24"/>
          <w:szCs w:val="24"/>
        </w:rPr>
        <w:t>Новочунка</w:t>
      </w:r>
      <w:proofErr w:type="spellEnd"/>
      <w:r w:rsidR="00622E2C">
        <w:rPr>
          <w:rFonts w:ascii="Times New Roman" w:hAnsi="Times New Roman"/>
          <w:sz w:val="24"/>
          <w:szCs w:val="24"/>
        </w:rPr>
        <w:t xml:space="preserve">. Благоустроили дворовые территории в </w:t>
      </w:r>
      <w:proofErr w:type="spellStart"/>
      <w:r w:rsidR="00622E2C">
        <w:rPr>
          <w:rFonts w:ascii="Times New Roman" w:hAnsi="Times New Roman"/>
          <w:sz w:val="24"/>
          <w:szCs w:val="24"/>
        </w:rPr>
        <w:t>рп</w:t>
      </w:r>
      <w:proofErr w:type="spellEnd"/>
      <w:r w:rsidR="00622E2C">
        <w:rPr>
          <w:rFonts w:ascii="Times New Roman" w:hAnsi="Times New Roman"/>
          <w:sz w:val="24"/>
          <w:szCs w:val="24"/>
        </w:rPr>
        <w:t xml:space="preserve">. Лесогорск (ул. Ленина, дома № </w:t>
      </w:r>
      <w:r w:rsidR="000D6DA6">
        <w:rPr>
          <w:rFonts w:ascii="Times New Roman" w:hAnsi="Times New Roman"/>
          <w:sz w:val="24"/>
          <w:szCs w:val="24"/>
        </w:rPr>
        <w:t xml:space="preserve">№ </w:t>
      </w:r>
      <w:r w:rsidR="00622E2C">
        <w:rPr>
          <w:rFonts w:ascii="Times New Roman" w:hAnsi="Times New Roman"/>
          <w:sz w:val="24"/>
          <w:szCs w:val="24"/>
        </w:rPr>
        <w:t xml:space="preserve">1,3,5,7) и в </w:t>
      </w:r>
      <w:proofErr w:type="spellStart"/>
      <w:r w:rsidR="00622E2C">
        <w:rPr>
          <w:rFonts w:ascii="Times New Roman" w:hAnsi="Times New Roman"/>
          <w:sz w:val="24"/>
          <w:szCs w:val="24"/>
        </w:rPr>
        <w:t>рп</w:t>
      </w:r>
      <w:proofErr w:type="spellEnd"/>
      <w:r w:rsidR="00622E2C">
        <w:rPr>
          <w:rFonts w:ascii="Times New Roman" w:hAnsi="Times New Roman"/>
          <w:sz w:val="24"/>
          <w:szCs w:val="24"/>
        </w:rPr>
        <w:t>. Чунский (ул. Фрунзе, 8 и м-он Северный, д</w:t>
      </w:r>
      <w:r w:rsidR="000D6DA6">
        <w:rPr>
          <w:rFonts w:ascii="Times New Roman" w:hAnsi="Times New Roman"/>
          <w:sz w:val="24"/>
          <w:szCs w:val="24"/>
        </w:rPr>
        <w:t xml:space="preserve">ома № № </w:t>
      </w:r>
      <w:r w:rsidR="00622E2C">
        <w:rPr>
          <w:rFonts w:ascii="Times New Roman" w:hAnsi="Times New Roman"/>
          <w:sz w:val="24"/>
          <w:szCs w:val="24"/>
        </w:rPr>
        <w:t>1,2,3,4).</w:t>
      </w:r>
    </w:p>
    <w:p w:rsidR="00622E2C" w:rsidRDefault="00622E2C" w:rsidP="00403D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2020 году субсидирование для благоустройства общественных территорий направлен</w:t>
      </w:r>
      <w:r w:rsidR="00571EC5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/>
          <w:sz w:val="24"/>
          <w:szCs w:val="24"/>
        </w:rPr>
        <w:t>рп</w:t>
      </w:r>
      <w:proofErr w:type="spellEnd"/>
      <w:r>
        <w:rPr>
          <w:rFonts w:ascii="Times New Roman" w:hAnsi="Times New Roman"/>
          <w:sz w:val="24"/>
          <w:szCs w:val="24"/>
        </w:rPr>
        <w:t xml:space="preserve">. Лесогорск (площадь перед ДК «Родник»), в </w:t>
      </w:r>
      <w:proofErr w:type="spellStart"/>
      <w:r>
        <w:rPr>
          <w:rFonts w:ascii="Times New Roman" w:hAnsi="Times New Roman"/>
          <w:sz w:val="24"/>
          <w:szCs w:val="24"/>
        </w:rPr>
        <w:t>рп</w:t>
      </w:r>
      <w:proofErr w:type="spellEnd"/>
      <w:r>
        <w:rPr>
          <w:rFonts w:ascii="Times New Roman" w:hAnsi="Times New Roman"/>
          <w:sz w:val="24"/>
          <w:szCs w:val="24"/>
        </w:rPr>
        <w:t xml:space="preserve">. Октябрьский и п. Весёлый. В </w:t>
      </w:r>
      <w:proofErr w:type="spellStart"/>
      <w:r>
        <w:rPr>
          <w:rFonts w:ascii="Times New Roman" w:hAnsi="Times New Roman"/>
          <w:sz w:val="24"/>
          <w:szCs w:val="24"/>
        </w:rPr>
        <w:t>рп</w:t>
      </w:r>
      <w:proofErr w:type="spellEnd"/>
      <w:r>
        <w:rPr>
          <w:rFonts w:ascii="Times New Roman" w:hAnsi="Times New Roman"/>
          <w:sz w:val="24"/>
          <w:szCs w:val="24"/>
        </w:rPr>
        <w:t>. Чунский особое внимание уделили благоустройству дворовых территорий (ул. Комарова, 2, ул. 40 лет Победы, 11, ул. Фрунзе, 6).</w:t>
      </w:r>
    </w:p>
    <w:p w:rsidR="00622E2C" w:rsidRDefault="00BB5B08" w:rsidP="00403D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2021 году благоустроена общественная территория в </w:t>
      </w:r>
      <w:proofErr w:type="spellStart"/>
      <w:r>
        <w:rPr>
          <w:rFonts w:ascii="Times New Roman" w:hAnsi="Times New Roman"/>
          <w:sz w:val="24"/>
          <w:szCs w:val="24"/>
        </w:rPr>
        <w:t>рп</w:t>
      </w:r>
      <w:proofErr w:type="spellEnd"/>
      <w:r>
        <w:rPr>
          <w:rFonts w:ascii="Times New Roman" w:hAnsi="Times New Roman"/>
          <w:sz w:val="24"/>
          <w:szCs w:val="24"/>
        </w:rPr>
        <w:t>. Чунский по ул. Ленина, 75 А.</w:t>
      </w:r>
    </w:p>
    <w:p w:rsidR="00BB5B08" w:rsidRDefault="00BB5B08" w:rsidP="00403D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Затем (2022 год) детская игровая площадка в п. Весёлый и сквер Победы в </w:t>
      </w:r>
      <w:proofErr w:type="spellStart"/>
      <w:r>
        <w:rPr>
          <w:rFonts w:ascii="Times New Roman" w:hAnsi="Times New Roman"/>
          <w:sz w:val="24"/>
          <w:szCs w:val="24"/>
        </w:rPr>
        <w:t>рп</w:t>
      </w:r>
      <w:proofErr w:type="spellEnd"/>
      <w:r>
        <w:rPr>
          <w:rFonts w:ascii="Times New Roman" w:hAnsi="Times New Roman"/>
          <w:sz w:val="24"/>
          <w:szCs w:val="24"/>
        </w:rPr>
        <w:t>. Октябрьский. В административном центре благоустроена общественная территория по ул. 50 лет Октября, 105</w:t>
      </w:r>
      <w:r w:rsidR="000D6DA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Б.</w:t>
      </w:r>
    </w:p>
    <w:p w:rsidR="00BB5B08" w:rsidRDefault="00BB5B08" w:rsidP="00403D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2023 год запомнился открытием новой детской игровой площадки в </w:t>
      </w:r>
      <w:r w:rsidR="000D6DA6">
        <w:rPr>
          <w:rFonts w:ascii="Times New Roman" w:hAnsi="Times New Roman"/>
          <w:sz w:val="24"/>
          <w:szCs w:val="24"/>
        </w:rPr>
        <w:t>микрорайоне</w:t>
      </w:r>
      <w:r w:rsidR="001D0F45">
        <w:rPr>
          <w:rFonts w:ascii="Times New Roman" w:hAnsi="Times New Roman"/>
          <w:sz w:val="24"/>
          <w:szCs w:val="24"/>
        </w:rPr>
        <w:t xml:space="preserve"> Северный, 1</w:t>
      </w:r>
      <w:r w:rsidR="000D6DA6">
        <w:rPr>
          <w:rFonts w:ascii="Times New Roman" w:hAnsi="Times New Roman"/>
          <w:sz w:val="24"/>
          <w:szCs w:val="24"/>
        </w:rPr>
        <w:t xml:space="preserve"> </w:t>
      </w:r>
      <w:r w:rsidR="001D0F45">
        <w:rPr>
          <w:rFonts w:ascii="Times New Roman" w:hAnsi="Times New Roman"/>
          <w:sz w:val="24"/>
          <w:szCs w:val="24"/>
        </w:rPr>
        <w:t xml:space="preserve">А в </w:t>
      </w:r>
      <w:proofErr w:type="spellStart"/>
      <w:r w:rsidR="001D0F45">
        <w:rPr>
          <w:rFonts w:ascii="Times New Roman" w:hAnsi="Times New Roman"/>
          <w:sz w:val="24"/>
          <w:szCs w:val="24"/>
        </w:rPr>
        <w:t>рп</w:t>
      </w:r>
      <w:proofErr w:type="spellEnd"/>
      <w:r w:rsidR="001D0F45">
        <w:rPr>
          <w:rFonts w:ascii="Times New Roman" w:hAnsi="Times New Roman"/>
          <w:sz w:val="24"/>
          <w:szCs w:val="24"/>
        </w:rPr>
        <w:t>. Чунский.</w:t>
      </w:r>
    </w:p>
    <w:p w:rsidR="00E32FB0" w:rsidRDefault="00E32FB0" w:rsidP="00403D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2024 году </w:t>
      </w:r>
      <w:r w:rsidRPr="00E32FB0">
        <w:rPr>
          <w:rFonts w:ascii="Times New Roman" w:hAnsi="Times New Roman"/>
          <w:sz w:val="24"/>
          <w:szCs w:val="24"/>
        </w:rPr>
        <w:t>благоустро</w:t>
      </w:r>
      <w:r>
        <w:rPr>
          <w:rFonts w:ascii="Times New Roman" w:hAnsi="Times New Roman"/>
          <w:sz w:val="24"/>
          <w:szCs w:val="24"/>
        </w:rPr>
        <w:t xml:space="preserve">или общественную территорию </w:t>
      </w:r>
      <w:r w:rsidRPr="00E32FB0">
        <w:rPr>
          <w:rFonts w:ascii="Times New Roman" w:hAnsi="Times New Roman"/>
          <w:sz w:val="24"/>
          <w:szCs w:val="24"/>
        </w:rPr>
        <w:t>по ул. Октябрьская, з/у 1А</w:t>
      </w:r>
      <w:r>
        <w:rPr>
          <w:rFonts w:ascii="Times New Roman" w:hAnsi="Times New Roman"/>
          <w:sz w:val="24"/>
          <w:szCs w:val="24"/>
        </w:rPr>
        <w:t xml:space="preserve"> в </w:t>
      </w:r>
      <w:r w:rsidR="000D6DA6">
        <w:rPr>
          <w:rFonts w:ascii="Times New Roman" w:hAnsi="Times New Roman"/>
          <w:sz w:val="24"/>
          <w:szCs w:val="24"/>
        </w:rPr>
        <w:t xml:space="preserve">                 </w:t>
      </w:r>
      <w:proofErr w:type="spellStart"/>
      <w:r>
        <w:rPr>
          <w:rFonts w:ascii="Times New Roman" w:hAnsi="Times New Roman"/>
          <w:sz w:val="24"/>
          <w:szCs w:val="24"/>
        </w:rPr>
        <w:t>рп</w:t>
      </w:r>
      <w:proofErr w:type="spellEnd"/>
      <w:r>
        <w:rPr>
          <w:rFonts w:ascii="Times New Roman" w:hAnsi="Times New Roman"/>
          <w:sz w:val="24"/>
          <w:szCs w:val="24"/>
        </w:rPr>
        <w:t>. Чунский, парковую зону по ул. Горького, 31</w:t>
      </w:r>
      <w:r w:rsidR="000D6DA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А в </w:t>
      </w:r>
      <w:proofErr w:type="spellStart"/>
      <w:r>
        <w:rPr>
          <w:rFonts w:ascii="Times New Roman" w:hAnsi="Times New Roman"/>
          <w:sz w:val="24"/>
          <w:szCs w:val="24"/>
        </w:rPr>
        <w:t>рп</w:t>
      </w:r>
      <w:proofErr w:type="spellEnd"/>
      <w:r>
        <w:rPr>
          <w:rFonts w:ascii="Times New Roman" w:hAnsi="Times New Roman"/>
          <w:sz w:val="24"/>
          <w:szCs w:val="24"/>
        </w:rPr>
        <w:t>. Октябрьский, сквер</w:t>
      </w:r>
      <w:r w:rsidRPr="00E32FB0">
        <w:rPr>
          <w:rFonts w:ascii="Times New Roman" w:hAnsi="Times New Roman"/>
          <w:sz w:val="24"/>
          <w:szCs w:val="24"/>
        </w:rPr>
        <w:t xml:space="preserve"> по ул. Толстого, 11</w:t>
      </w:r>
      <w:r>
        <w:rPr>
          <w:rFonts w:ascii="Times New Roman" w:hAnsi="Times New Roman"/>
          <w:sz w:val="24"/>
          <w:szCs w:val="24"/>
        </w:rPr>
        <w:t xml:space="preserve"> в </w:t>
      </w:r>
      <w:r w:rsidR="00F8679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п. </w:t>
      </w:r>
      <w:proofErr w:type="spellStart"/>
      <w:r>
        <w:rPr>
          <w:rFonts w:ascii="Times New Roman" w:hAnsi="Times New Roman"/>
          <w:sz w:val="24"/>
          <w:szCs w:val="24"/>
        </w:rPr>
        <w:t>Новочунка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 w:rsidRPr="00E32FB0">
        <w:rPr>
          <w:rFonts w:ascii="Times New Roman" w:hAnsi="Times New Roman"/>
          <w:sz w:val="24"/>
          <w:szCs w:val="24"/>
        </w:rPr>
        <w:t>территори</w:t>
      </w:r>
      <w:r>
        <w:rPr>
          <w:rFonts w:ascii="Times New Roman" w:hAnsi="Times New Roman"/>
          <w:sz w:val="24"/>
          <w:szCs w:val="24"/>
        </w:rPr>
        <w:t>ю</w:t>
      </w:r>
      <w:r w:rsidRPr="00E32FB0">
        <w:rPr>
          <w:rFonts w:ascii="Times New Roman" w:hAnsi="Times New Roman"/>
          <w:sz w:val="24"/>
          <w:szCs w:val="24"/>
        </w:rPr>
        <w:t xml:space="preserve"> вдоль автомобильной дороги по ул. Ленина от дома № 9 до </w:t>
      </w:r>
      <w:r w:rsidR="000D6DA6">
        <w:rPr>
          <w:rFonts w:ascii="Times New Roman" w:hAnsi="Times New Roman"/>
          <w:sz w:val="24"/>
          <w:szCs w:val="24"/>
        </w:rPr>
        <w:t xml:space="preserve">дома </w:t>
      </w:r>
      <w:r w:rsidRPr="00E32FB0">
        <w:rPr>
          <w:rFonts w:ascii="Times New Roman" w:hAnsi="Times New Roman"/>
          <w:sz w:val="24"/>
          <w:szCs w:val="24"/>
        </w:rPr>
        <w:t xml:space="preserve">№ 17 (участок благоустройства от дома № 15 до </w:t>
      </w:r>
      <w:r w:rsidR="000D6DA6">
        <w:rPr>
          <w:rFonts w:ascii="Times New Roman" w:hAnsi="Times New Roman"/>
          <w:sz w:val="24"/>
          <w:szCs w:val="24"/>
        </w:rPr>
        <w:t xml:space="preserve">дома </w:t>
      </w:r>
      <w:r w:rsidRPr="00E32FB0">
        <w:rPr>
          <w:rFonts w:ascii="Times New Roman" w:hAnsi="Times New Roman"/>
          <w:sz w:val="24"/>
          <w:szCs w:val="24"/>
        </w:rPr>
        <w:t>№ 17)</w:t>
      </w:r>
      <w:r>
        <w:rPr>
          <w:rFonts w:ascii="Times New Roman" w:hAnsi="Times New Roman"/>
          <w:sz w:val="24"/>
          <w:szCs w:val="24"/>
        </w:rPr>
        <w:t xml:space="preserve"> и общественную территорию</w:t>
      </w:r>
      <w:r w:rsidRPr="00E32FB0">
        <w:rPr>
          <w:rFonts w:ascii="Times New Roman" w:hAnsi="Times New Roman"/>
          <w:sz w:val="24"/>
          <w:szCs w:val="24"/>
        </w:rPr>
        <w:t xml:space="preserve"> по ул. Ленина, з/у 4</w:t>
      </w:r>
      <w:r>
        <w:rPr>
          <w:rFonts w:ascii="Times New Roman" w:hAnsi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/>
          <w:sz w:val="24"/>
          <w:szCs w:val="24"/>
        </w:rPr>
        <w:t>рп</w:t>
      </w:r>
      <w:proofErr w:type="spellEnd"/>
      <w:r>
        <w:rPr>
          <w:rFonts w:ascii="Times New Roman" w:hAnsi="Times New Roman"/>
          <w:sz w:val="24"/>
          <w:szCs w:val="24"/>
        </w:rPr>
        <w:t>. Лесогорск, общественная территория по ул. Мира в п. Весёлый.</w:t>
      </w:r>
    </w:p>
    <w:p w:rsidR="006961A6" w:rsidRDefault="006961A6" w:rsidP="00403D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961A6">
        <w:rPr>
          <w:rFonts w:ascii="Times New Roman" w:hAnsi="Times New Roman"/>
          <w:sz w:val="24"/>
          <w:szCs w:val="24"/>
        </w:rPr>
        <w:t>Благоустройство</w:t>
      </w:r>
      <w:r w:rsidR="001D0F45">
        <w:rPr>
          <w:rFonts w:ascii="Times New Roman" w:hAnsi="Times New Roman"/>
          <w:sz w:val="24"/>
          <w:szCs w:val="24"/>
        </w:rPr>
        <w:t xml:space="preserve"> современных и качественных</w:t>
      </w:r>
      <w:r w:rsidRPr="006961A6">
        <w:rPr>
          <w:rFonts w:ascii="Times New Roman" w:hAnsi="Times New Roman"/>
          <w:sz w:val="24"/>
          <w:szCs w:val="24"/>
        </w:rPr>
        <w:t xml:space="preserve"> общественных пространств – это не только создание новых мест для проведения досуга, но и вклад в экономическое развитие </w:t>
      </w:r>
      <w:r>
        <w:rPr>
          <w:rFonts w:ascii="Times New Roman" w:hAnsi="Times New Roman"/>
          <w:sz w:val="24"/>
          <w:szCs w:val="24"/>
        </w:rPr>
        <w:t>населённых пунктов</w:t>
      </w:r>
      <w:r w:rsidRPr="006961A6">
        <w:rPr>
          <w:rFonts w:ascii="Times New Roman" w:hAnsi="Times New Roman"/>
          <w:sz w:val="24"/>
          <w:szCs w:val="24"/>
        </w:rPr>
        <w:t>.</w:t>
      </w:r>
    </w:p>
    <w:p w:rsidR="009A0384" w:rsidRDefault="009A0384" w:rsidP="00E32FB0">
      <w:pPr>
        <w:pStyle w:val="2"/>
        <w:spacing w:before="120" w:after="120" w:line="240" w:lineRule="auto"/>
      </w:pPr>
      <w:bookmarkStart w:id="16" w:name="_Toc215757979"/>
      <w:bookmarkEnd w:id="15"/>
      <w:r w:rsidRPr="009A0384">
        <w:t>1.</w:t>
      </w:r>
      <w:r w:rsidR="00573799">
        <w:t>4</w:t>
      </w:r>
      <w:r w:rsidRPr="009A0384">
        <w:t xml:space="preserve">. </w:t>
      </w:r>
      <w:r w:rsidR="00EB2B86">
        <w:t>Создание в</w:t>
      </w:r>
      <w:r w:rsidRPr="009A0384">
        <w:t>озможност</w:t>
      </w:r>
      <w:r w:rsidR="00EB2B86">
        <w:t>ей</w:t>
      </w:r>
      <w:r w:rsidRPr="009A0384">
        <w:t xml:space="preserve"> для работы и бизнеса</w:t>
      </w:r>
      <w:bookmarkEnd w:id="16"/>
    </w:p>
    <w:p w:rsidR="006961A6" w:rsidRPr="009224C8" w:rsidRDefault="004F31C7" w:rsidP="009A03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4C8">
        <w:rPr>
          <w:rFonts w:ascii="Times New Roman" w:hAnsi="Times New Roman" w:cs="Times New Roman"/>
          <w:sz w:val="24"/>
          <w:szCs w:val="24"/>
        </w:rPr>
        <w:t>Развитие малого и среднего предпринимательства является одним из приоритетных направлений социально-экономического развития Чунского муниципального округа.</w:t>
      </w:r>
    </w:p>
    <w:p w:rsidR="00E33D70" w:rsidRDefault="00E33D70" w:rsidP="009A03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3D70">
        <w:rPr>
          <w:rFonts w:ascii="Times New Roman" w:hAnsi="Times New Roman" w:cs="Times New Roman"/>
          <w:sz w:val="24"/>
          <w:szCs w:val="24"/>
        </w:rPr>
        <w:lastRenderedPageBreak/>
        <w:t>Реализация ряда мероприятий в первую очередь был</w:t>
      </w:r>
      <w:r w:rsidR="00FB6B51">
        <w:rPr>
          <w:rFonts w:ascii="Times New Roman" w:hAnsi="Times New Roman" w:cs="Times New Roman"/>
          <w:sz w:val="24"/>
          <w:szCs w:val="24"/>
        </w:rPr>
        <w:t>а</w:t>
      </w:r>
      <w:r w:rsidRPr="00E33D70">
        <w:rPr>
          <w:rFonts w:ascii="Times New Roman" w:hAnsi="Times New Roman" w:cs="Times New Roman"/>
          <w:sz w:val="24"/>
          <w:szCs w:val="24"/>
        </w:rPr>
        <w:t xml:space="preserve"> направлен</w:t>
      </w:r>
      <w:r w:rsidR="00FB6B51">
        <w:rPr>
          <w:rFonts w:ascii="Times New Roman" w:hAnsi="Times New Roman" w:cs="Times New Roman"/>
          <w:sz w:val="24"/>
          <w:szCs w:val="24"/>
        </w:rPr>
        <w:t>а</w:t>
      </w:r>
      <w:r w:rsidRPr="00E33D70">
        <w:rPr>
          <w:rFonts w:ascii="Times New Roman" w:hAnsi="Times New Roman" w:cs="Times New Roman"/>
          <w:sz w:val="24"/>
          <w:szCs w:val="24"/>
        </w:rPr>
        <w:t xml:space="preserve"> на создание комфортных условий для ведения предпринимательской деятельности.</w:t>
      </w:r>
    </w:p>
    <w:p w:rsidR="00FB6B51" w:rsidRPr="00077D48" w:rsidRDefault="008A1C8A" w:rsidP="00316032">
      <w:pPr>
        <w:pStyle w:val="3"/>
        <w:spacing w:before="120" w:after="120" w:line="240" w:lineRule="auto"/>
        <w:rPr>
          <w:b/>
        </w:rPr>
      </w:pPr>
      <w:bookmarkStart w:id="17" w:name="_Toc215757980"/>
      <w:r>
        <w:rPr>
          <w:b/>
        </w:rPr>
        <w:t xml:space="preserve">1.4.1. </w:t>
      </w:r>
      <w:r w:rsidR="00FB6B51" w:rsidRPr="00077D48">
        <w:rPr>
          <w:b/>
        </w:rPr>
        <w:t>Отраслевая структура экономика</w:t>
      </w:r>
      <w:bookmarkEnd w:id="17"/>
    </w:p>
    <w:p w:rsidR="00AD644D" w:rsidRDefault="00E33D70" w:rsidP="00AD64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3D70">
        <w:rPr>
          <w:rFonts w:ascii="Times New Roman" w:hAnsi="Times New Roman" w:cs="Times New Roman"/>
          <w:sz w:val="24"/>
          <w:szCs w:val="24"/>
        </w:rPr>
        <w:t>По состоянию на 01.01.202</w:t>
      </w:r>
      <w:r w:rsidR="000D6DA6">
        <w:rPr>
          <w:rFonts w:ascii="Times New Roman" w:hAnsi="Times New Roman" w:cs="Times New Roman"/>
          <w:sz w:val="24"/>
          <w:szCs w:val="24"/>
        </w:rPr>
        <w:t>5</w:t>
      </w:r>
      <w:r w:rsidRPr="00E33D70">
        <w:rPr>
          <w:rFonts w:ascii="Times New Roman" w:hAnsi="Times New Roman" w:cs="Times New Roman"/>
          <w:sz w:val="24"/>
          <w:szCs w:val="24"/>
        </w:rPr>
        <w:t xml:space="preserve"> года на территории </w:t>
      </w:r>
      <w:r w:rsidR="000D6DA6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Pr="00E33D70">
        <w:rPr>
          <w:rFonts w:ascii="Times New Roman" w:hAnsi="Times New Roman" w:cs="Times New Roman"/>
          <w:sz w:val="24"/>
          <w:szCs w:val="24"/>
        </w:rPr>
        <w:t>зарегистрировано 6</w:t>
      </w:r>
      <w:r w:rsidR="000D6DA6">
        <w:rPr>
          <w:rFonts w:ascii="Times New Roman" w:hAnsi="Times New Roman" w:cs="Times New Roman"/>
          <w:sz w:val="24"/>
          <w:szCs w:val="24"/>
        </w:rPr>
        <w:t>18</w:t>
      </w:r>
      <w:r w:rsidRPr="00E33D70">
        <w:rPr>
          <w:rFonts w:ascii="Times New Roman" w:hAnsi="Times New Roman" w:cs="Times New Roman"/>
          <w:sz w:val="24"/>
          <w:szCs w:val="24"/>
        </w:rPr>
        <w:t xml:space="preserve"> субъектов предпринимательской деятельности, в том числе 48</w:t>
      </w:r>
      <w:r w:rsidR="000D6DA6">
        <w:rPr>
          <w:rFonts w:ascii="Times New Roman" w:hAnsi="Times New Roman" w:cs="Times New Roman"/>
          <w:sz w:val="24"/>
          <w:szCs w:val="24"/>
        </w:rPr>
        <w:t>2</w:t>
      </w:r>
      <w:r w:rsidRPr="00E33D70">
        <w:rPr>
          <w:rFonts w:ascii="Times New Roman" w:hAnsi="Times New Roman" w:cs="Times New Roman"/>
          <w:sz w:val="24"/>
          <w:szCs w:val="24"/>
        </w:rPr>
        <w:t xml:space="preserve"> имеют статус индивидуального предпринимателя, 1</w:t>
      </w:r>
      <w:r w:rsidR="000D6DA6">
        <w:rPr>
          <w:rFonts w:ascii="Times New Roman" w:hAnsi="Times New Roman" w:cs="Times New Roman"/>
          <w:sz w:val="24"/>
          <w:szCs w:val="24"/>
        </w:rPr>
        <w:t>36</w:t>
      </w:r>
      <w:r w:rsidRPr="00E33D70">
        <w:rPr>
          <w:rFonts w:ascii="Times New Roman" w:hAnsi="Times New Roman" w:cs="Times New Roman"/>
          <w:sz w:val="24"/>
          <w:szCs w:val="24"/>
        </w:rPr>
        <w:t xml:space="preserve"> – статус юридического лица.</w:t>
      </w:r>
    </w:p>
    <w:p w:rsidR="00AD644D" w:rsidRPr="00E33D70" w:rsidRDefault="00B91EF5" w:rsidP="00AD64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201060</wp:posOffset>
            </wp:positionH>
            <wp:positionV relativeFrom="paragraph">
              <wp:posOffset>438935</wp:posOffset>
            </wp:positionV>
            <wp:extent cx="5981700" cy="3200400"/>
            <wp:effectExtent l="0" t="0" r="0" b="0"/>
            <wp:wrapThrough wrapText="bothSides">
              <wp:wrapPolygon edited="0">
                <wp:start x="0" y="0"/>
                <wp:lineTo x="0" y="21471"/>
                <wp:lineTo x="21531" y="21471"/>
                <wp:lineTo x="21531" y="0"/>
                <wp:lineTo x="0" y="0"/>
              </wp:wrapPolygon>
            </wp:wrapThrough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  <w:r w:rsidR="00AD644D" w:rsidRPr="00E33D70">
        <w:rPr>
          <w:rFonts w:ascii="Times New Roman" w:hAnsi="Times New Roman" w:cs="Times New Roman"/>
          <w:sz w:val="24"/>
          <w:szCs w:val="24"/>
        </w:rPr>
        <w:t>Среди юридических лиц основное количество относится к категории микропредприятий (</w:t>
      </w:r>
      <w:r w:rsidR="000D6DA6">
        <w:rPr>
          <w:rFonts w:ascii="Times New Roman" w:hAnsi="Times New Roman" w:cs="Times New Roman"/>
          <w:sz w:val="24"/>
          <w:szCs w:val="24"/>
        </w:rPr>
        <w:t>120</w:t>
      </w:r>
      <w:r w:rsidR="00AD644D" w:rsidRPr="00E33D70">
        <w:rPr>
          <w:rFonts w:ascii="Times New Roman" w:hAnsi="Times New Roman" w:cs="Times New Roman"/>
          <w:sz w:val="24"/>
          <w:szCs w:val="24"/>
        </w:rPr>
        <w:t xml:space="preserve"> ед.), остальная незначительная часть – малые предприятия.</w:t>
      </w:r>
    </w:p>
    <w:p w:rsidR="00E33D70" w:rsidRPr="00E33D70" w:rsidRDefault="00E33D70" w:rsidP="00E33D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3D70">
        <w:rPr>
          <w:rFonts w:ascii="Times New Roman" w:hAnsi="Times New Roman" w:cs="Times New Roman"/>
          <w:sz w:val="24"/>
          <w:szCs w:val="24"/>
        </w:rPr>
        <w:t xml:space="preserve">За последние </w:t>
      </w:r>
      <w:r w:rsidR="0032447C">
        <w:rPr>
          <w:rFonts w:ascii="Times New Roman" w:hAnsi="Times New Roman" w:cs="Times New Roman"/>
          <w:sz w:val="24"/>
          <w:szCs w:val="24"/>
        </w:rPr>
        <w:t>пять</w:t>
      </w:r>
      <w:r w:rsidRPr="00E33D70">
        <w:rPr>
          <w:rFonts w:ascii="Times New Roman" w:hAnsi="Times New Roman" w:cs="Times New Roman"/>
          <w:sz w:val="24"/>
          <w:szCs w:val="24"/>
        </w:rPr>
        <w:t xml:space="preserve"> лет отмечается динамика сокращения юридических лиц (-</w:t>
      </w:r>
      <w:r w:rsidR="009078C6">
        <w:rPr>
          <w:rFonts w:ascii="Times New Roman" w:hAnsi="Times New Roman" w:cs="Times New Roman"/>
          <w:sz w:val="24"/>
          <w:szCs w:val="24"/>
        </w:rPr>
        <w:t xml:space="preserve">55 </w:t>
      </w:r>
      <w:r w:rsidRPr="00E33D70">
        <w:rPr>
          <w:rFonts w:ascii="Times New Roman" w:hAnsi="Times New Roman" w:cs="Times New Roman"/>
          <w:sz w:val="24"/>
          <w:szCs w:val="24"/>
        </w:rPr>
        <w:t>%). Основную долю субъектов малого предпринимательства составляют индивидуальные предприниматели, число которых незначительно, но увеличивается.</w:t>
      </w:r>
    </w:p>
    <w:p w:rsidR="00E33D70" w:rsidRPr="00E33D70" w:rsidRDefault="00E33D70" w:rsidP="00E33D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3D70">
        <w:rPr>
          <w:rFonts w:ascii="Times New Roman" w:hAnsi="Times New Roman" w:cs="Times New Roman"/>
          <w:sz w:val="24"/>
          <w:szCs w:val="24"/>
        </w:rPr>
        <w:t>Тенденция снижения юридических лиц имеет несколько причин, основными из которых являются:</w:t>
      </w:r>
    </w:p>
    <w:p w:rsidR="00E33D70" w:rsidRPr="00E33D70" w:rsidRDefault="00E33D70" w:rsidP="00E33D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3D70">
        <w:rPr>
          <w:rFonts w:ascii="Times New Roman" w:hAnsi="Times New Roman" w:cs="Times New Roman"/>
          <w:sz w:val="24"/>
          <w:szCs w:val="24"/>
        </w:rPr>
        <w:t>- убыточность предприятий;</w:t>
      </w:r>
    </w:p>
    <w:p w:rsidR="00E33D70" w:rsidRPr="00E33D70" w:rsidRDefault="00E33D70" w:rsidP="00E33D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3D70">
        <w:rPr>
          <w:rFonts w:ascii="Times New Roman" w:hAnsi="Times New Roman" w:cs="Times New Roman"/>
          <w:sz w:val="24"/>
          <w:szCs w:val="24"/>
        </w:rPr>
        <w:t>- недостаток инвестиционных ресурсов;</w:t>
      </w:r>
    </w:p>
    <w:p w:rsidR="00E33D70" w:rsidRPr="00E33D70" w:rsidRDefault="00E33D70" w:rsidP="00E33D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3D70">
        <w:rPr>
          <w:rFonts w:ascii="Times New Roman" w:hAnsi="Times New Roman" w:cs="Times New Roman"/>
          <w:sz w:val="24"/>
          <w:szCs w:val="24"/>
        </w:rPr>
        <w:t>- административное давление, из-за которого бизнес переходит к более простым и экономичным организационным формам.</w:t>
      </w:r>
    </w:p>
    <w:p w:rsidR="00E33D70" w:rsidRDefault="00AD644D" w:rsidP="009A03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644D">
        <w:rPr>
          <w:rFonts w:ascii="Times New Roman" w:hAnsi="Times New Roman" w:cs="Times New Roman"/>
          <w:sz w:val="24"/>
          <w:szCs w:val="24"/>
        </w:rPr>
        <w:t xml:space="preserve">За период пандемии (2020-2021 годы) </w:t>
      </w:r>
      <w:r w:rsidR="001F1C3F">
        <w:rPr>
          <w:rFonts w:ascii="Times New Roman" w:hAnsi="Times New Roman" w:cs="Times New Roman"/>
          <w:sz w:val="24"/>
          <w:szCs w:val="24"/>
        </w:rPr>
        <w:t>существенно сократилась</w:t>
      </w:r>
      <w:r w:rsidRPr="00AD644D">
        <w:rPr>
          <w:rFonts w:ascii="Times New Roman" w:hAnsi="Times New Roman" w:cs="Times New Roman"/>
          <w:sz w:val="24"/>
          <w:szCs w:val="24"/>
        </w:rPr>
        <w:t xml:space="preserve"> численност</w:t>
      </w:r>
      <w:r w:rsidR="001F1C3F">
        <w:rPr>
          <w:rFonts w:ascii="Times New Roman" w:hAnsi="Times New Roman" w:cs="Times New Roman"/>
          <w:sz w:val="24"/>
          <w:szCs w:val="24"/>
        </w:rPr>
        <w:t>ь</w:t>
      </w:r>
      <w:r w:rsidRPr="00AD644D">
        <w:rPr>
          <w:rFonts w:ascii="Times New Roman" w:hAnsi="Times New Roman" w:cs="Times New Roman"/>
          <w:sz w:val="24"/>
          <w:szCs w:val="24"/>
        </w:rPr>
        <w:t xml:space="preserve"> предприятий малого бизнеса, по сравнению с 2019 годом. Большинство хозяйствующих субъектов </w:t>
      </w:r>
      <w:r w:rsidR="001F1C3F">
        <w:rPr>
          <w:rFonts w:ascii="Times New Roman" w:hAnsi="Times New Roman" w:cs="Times New Roman"/>
          <w:sz w:val="24"/>
          <w:szCs w:val="24"/>
        </w:rPr>
        <w:t>снялись</w:t>
      </w:r>
      <w:r w:rsidRPr="00AD644D">
        <w:rPr>
          <w:rFonts w:ascii="Times New Roman" w:hAnsi="Times New Roman" w:cs="Times New Roman"/>
          <w:sz w:val="24"/>
          <w:szCs w:val="24"/>
        </w:rPr>
        <w:t xml:space="preserve"> с учёта во втором полугодии 2020 года.</w:t>
      </w:r>
    </w:p>
    <w:p w:rsidR="00AD644D" w:rsidRDefault="00AD644D" w:rsidP="009A03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644D">
        <w:rPr>
          <w:rFonts w:ascii="Times New Roman" w:hAnsi="Times New Roman" w:cs="Times New Roman"/>
          <w:sz w:val="24"/>
          <w:szCs w:val="24"/>
        </w:rPr>
        <w:t xml:space="preserve">Кризис, вызванный распространением </w:t>
      </w:r>
      <w:proofErr w:type="spellStart"/>
      <w:r w:rsidRPr="00AD644D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AD644D">
        <w:rPr>
          <w:rFonts w:ascii="Times New Roman" w:hAnsi="Times New Roman" w:cs="Times New Roman"/>
          <w:sz w:val="24"/>
          <w:szCs w:val="24"/>
        </w:rPr>
        <w:t xml:space="preserve"> инфекции, сопровождаемый введением ограничительных мер, нанёс серьёзный удар по деятельности бизнеса. И немаловажную роль сыграла отмена единого налога на вменённый доход с 01.01.2021 года. Эта система налогообложения была простая</w:t>
      </w:r>
      <w:r w:rsidR="00B91EF5">
        <w:rPr>
          <w:rFonts w:ascii="Times New Roman" w:hAnsi="Times New Roman" w:cs="Times New Roman"/>
          <w:sz w:val="24"/>
          <w:szCs w:val="24"/>
        </w:rPr>
        <w:t xml:space="preserve"> и </w:t>
      </w:r>
      <w:r w:rsidRPr="00AD644D">
        <w:rPr>
          <w:rFonts w:ascii="Times New Roman" w:hAnsi="Times New Roman" w:cs="Times New Roman"/>
          <w:sz w:val="24"/>
          <w:szCs w:val="24"/>
        </w:rPr>
        <w:t>удобная</w:t>
      </w:r>
      <w:r w:rsidR="00B91EF5">
        <w:rPr>
          <w:rFonts w:ascii="Times New Roman" w:hAnsi="Times New Roman" w:cs="Times New Roman"/>
          <w:sz w:val="24"/>
          <w:szCs w:val="24"/>
        </w:rPr>
        <w:t xml:space="preserve">, </w:t>
      </w:r>
      <w:r w:rsidRPr="00AD644D">
        <w:rPr>
          <w:rFonts w:ascii="Times New Roman" w:hAnsi="Times New Roman" w:cs="Times New Roman"/>
          <w:sz w:val="24"/>
          <w:szCs w:val="24"/>
        </w:rPr>
        <w:t>реально минимизировала нагрузку на налогоплательщиков по сравнению с иными налоговыми режимами.</w:t>
      </w:r>
    </w:p>
    <w:p w:rsidR="001F1C3F" w:rsidRDefault="001F1C3F" w:rsidP="001F1C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2021 года </w:t>
      </w:r>
      <w:r w:rsidR="00B321F7">
        <w:rPr>
          <w:rFonts w:ascii="Times New Roman" w:hAnsi="Times New Roman" w:cs="Times New Roman"/>
          <w:sz w:val="24"/>
          <w:szCs w:val="24"/>
        </w:rPr>
        <w:t>отмечен</w:t>
      </w:r>
      <w:r w:rsidRPr="00AD644D">
        <w:rPr>
          <w:rFonts w:ascii="Times New Roman" w:hAnsi="Times New Roman" w:cs="Times New Roman"/>
          <w:sz w:val="24"/>
          <w:szCs w:val="24"/>
        </w:rPr>
        <w:t xml:space="preserve"> активный переход индивидуальных предпринимателей в статус самозанятых и «выход из тени» граждан, предоставляющих ранее услуги жителям </w:t>
      </w:r>
      <w:r>
        <w:rPr>
          <w:rFonts w:ascii="Times New Roman" w:hAnsi="Times New Roman" w:cs="Times New Roman"/>
          <w:sz w:val="24"/>
          <w:szCs w:val="24"/>
        </w:rPr>
        <w:t>округа</w:t>
      </w:r>
      <w:r w:rsidRPr="00AD644D">
        <w:rPr>
          <w:rFonts w:ascii="Times New Roman" w:hAnsi="Times New Roman" w:cs="Times New Roman"/>
          <w:sz w:val="24"/>
          <w:szCs w:val="24"/>
        </w:rPr>
        <w:t xml:space="preserve"> без государственной регистрации в качестве индивидуального предпринимателя или юридического лица.</w:t>
      </w:r>
    </w:p>
    <w:p w:rsidR="001A589D" w:rsidRPr="00AD644D" w:rsidRDefault="001A589D" w:rsidP="001A58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644D">
        <w:rPr>
          <w:rFonts w:ascii="Times New Roman" w:hAnsi="Times New Roman" w:cs="Times New Roman"/>
          <w:sz w:val="24"/>
          <w:szCs w:val="24"/>
        </w:rPr>
        <w:t>За 202</w:t>
      </w:r>
      <w:r w:rsidR="009078C6">
        <w:rPr>
          <w:rFonts w:ascii="Times New Roman" w:hAnsi="Times New Roman" w:cs="Times New Roman"/>
          <w:sz w:val="24"/>
          <w:szCs w:val="24"/>
        </w:rPr>
        <w:t>4</w:t>
      </w:r>
      <w:r w:rsidRPr="00AD644D">
        <w:rPr>
          <w:rFonts w:ascii="Times New Roman" w:hAnsi="Times New Roman" w:cs="Times New Roman"/>
          <w:sz w:val="24"/>
          <w:szCs w:val="24"/>
        </w:rPr>
        <w:t xml:space="preserve"> год прирост налогоплательщиков налога на профессиональный доход составил </w:t>
      </w:r>
      <w:r w:rsidR="009078C6">
        <w:rPr>
          <w:rFonts w:ascii="Times New Roman" w:hAnsi="Times New Roman" w:cs="Times New Roman"/>
          <w:sz w:val="24"/>
          <w:szCs w:val="24"/>
        </w:rPr>
        <w:t>517</w:t>
      </w:r>
      <w:r w:rsidRPr="00AD644D">
        <w:rPr>
          <w:rFonts w:ascii="Times New Roman" w:hAnsi="Times New Roman" w:cs="Times New Roman"/>
          <w:sz w:val="24"/>
          <w:szCs w:val="24"/>
        </w:rPr>
        <w:t xml:space="preserve"> человек. </w:t>
      </w:r>
    </w:p>
    <w:p w:rsidR="00B55442" w:rsidRDefault="001F1C3F" w:rsidP="009A03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644D">
        <w:rPr>
          <w:rFonts w:ascii="Times New Roman" w:hAnsi="Times New Roman" w:cs="Times New Roman"/>
          <w:sz w:val="24"/>
          <w:szCs w:val="24"/>
        </w:rPr>
        <w:t xml:space="preserve">Одной из причин увеличения самозанятых граждан является заключение социального контракта между Управлением социальной защиты и социального обслуживания населения по Чунскому </w:t>
      </w:r>
      <w:r w:rsidR="00B321F7">
        <w:rPr>
          <w:rFonts w:ascii="Times New Roman" w:hAnsi="Times New Roman" w:cs="Times New Roman"/>
          <w:sz w:val="24"/>
          <w:szCs w:val="24"/>
        </w:rPr>
        <w:t>муниципальному округу</w:t>
      </w:r>
      <w:r w:rsidRPr="00AD644D">
        <w:rPr>
          <w:rFonts w:ascii="Times New Roman" w:hAnsi="Times New Roman" w:cs="Times New Roman"/>
          <w:sz w:val="24"/>
          <w:szCs w:val="24"/>
        </w:rPr>
        <w:t xml:space="preserve"> с малоимущими и малообеспеченными гражданами</w:t>
      </w:r>
      <w:r w:rsidR="00B5544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F1C3F" w:rsidRDefault="001F1C3F" w:rsidP="009A03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644D">
        <w:rPr>
          <w:rFonts w:ascii="Times New Roman" w:hAnsi="Times New Roman" w:cs="Times New Roman"/>
          <w:sz w:val="24"/>
          <w:szCs w:val="24"/>
        </w:rPr>
        <w:lastRenderedPageBreak/>
        <w:t>Данная мера государственной поддержки является очень актуальной и востребованной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D64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AD644D">
        <w:rPr>
          <w:rFonts w:ascii="Times New Roman" w:hAnsi="Times New Roman" w:cs="Times New Roman"/>
          <w:sz w:val="24"/>
          <w:szCs w:val="24"/>
        </w:rPr>
        <w:t>о направлению «осуществление индивидуальной предпринимательской деятельности»</w:t>
      </w:r>
      <w:r>
        <w:rPr>
          <w:rFonts w:ascii="Times New Roman" w:hAnsi="Times New Roman" w:cs="Times New Roman"/>
          <w:sz w:val="24"/>
          <w:szCs w:val="24"/>
        </w:rPr>
        <w:t xml:space="preserve"> и «развитие личного подсобного хозяйства» </w:t>
      </w:r>
      <w:r w:rsidRPr="00AD644D">
        <w:rPr>
          <w:rFonts w:ascii="Times New Roman" w:hAnsi="Times New Roman" w:cs="Times New Roman"/>
          <w:sz w:val="24"/>
          <w:szCs w:val="24"/>
        </w:rPr>
        <w:t>заключ</w:t>
      </w:r>
      <w:r>
        <w:rPr>
          <w:rFonts w:ascii="Times New Roman" w:hAnsi="Times New Roman" w:cs="Times New Roman"/>
          <w:sz w:val="24"/>
          <w:szCs w:val="24"/>
        </w:rPr>
        <w:t>ается</w:t>
      </w:r>
      <w:r w:rsidRPr="00AD644D">
        <w:rPr>
          <w:rFonts w:ascii="Times New Roman" w:hAnsi="Times New Roman" w:cs="Times New Roman"/>
          <w:sz w:val="24"/>
          <w:szCs w:val="24"/>
        </w:rPr>
        <w:t xml:space="preserve"> наибольшее количество </w:t>
      </w:r>
      <w:r>
        <w:rPr>
          <w:rFonts w:ascii="Times New Roman" w:hAnsi="Times New Roman" w:cs="Times New Roman"/>
          <w:sz w:val="24"/>
          <w:szCs w:val="24"/>
        </w:rPr>
        <w:t xml:space="preserve">соглашений (в 2021 году </w:t>
      </w:r>
      <w:r w:rsidR="00B55442">
        <w:rPr>
          <w:rFonts w:ascii="Times New Roman" w:hAnsi="Times New Roman" w:cs="Times New Roman"/>
          <w:sz w:val="24"/>
          <w:szCs w:val="24"/>
        </w:rPr>
        <w:t>–</w:t>
      </w:r>
      <w:r w:rsidRPr="00AD644D">
        <w:rPr>
          <w:rFonts w:ascii="Times New Roman" w:hAnsi="Times New Roman" w:cs="Times New Roman"/>
          <w:sz w:val="24"/>
          <w:szCs w:val="24"/>
        </w:rPr>
        <w:t xml:space="preserve"> </w:t>
      </w:r>
      <w:r w:rsidR="00B55442">
        <w:rPr>
          <w:rFonts w:ascii="Times New Roman" w:hAnsi="Times New Roman" w:cs="Times New Roman"/>
          <w:sz w:val="24"/>
          <w:szCs w:val="24"/>
        </w:rPr>
        <w:t xml:space="preserve">46 ИП, 49 ЛПХ из 133 соглашений; в 2022 году – 51 ИП, 40 ЛПХ из 123 </w:t>
      </w:r>
      <w:r w:rsidR="009078C6">
        <w:rPr>
          <w:rFonts w:ascii="Times New Roman" w:hAnsi="Times New Roman" w:cs="Times New Roman"/>
          <w:sz w:val="24"/>
          <w:szCs w:val="24"/>
        </w:rPr>
        <w:t>соглашений; в</w:t>
      </w:r>
      <w:r w:rsidR="00B55442">
        <w:rPr>
          <w:rFonts w:ascii="Times New Roman" w:hAnsi="Times New Roman" w:cs="Times New Roman"/>
          <w:sz w:val="24"/>
          <w:szCs w:val="24"/>
        </w:rPr>
        <w:t xml:space="preserve"> 2023 году </w:t>
      </w:r>
      <w:r w:rsidRPr="00AD644D">
        <w:rPr>
          <w:rFonts w:ascii="Times New Roman" w:hAnsi="Times New Roman" w:cs="Times New Roman"/>
          <w:sz w:val="24"/>
          <w:szCs w:val="24"/>
        </w:rPr>
        <w:t>64</w:t>
      </w:r>
      <w:r w:rsidR="00B55442">
        <w:rPr>
          <w:rFonts w:ascii="Times New Roman" w:hAnsi="Times New Roman" w:cs="Times New Roman"/>
          <w:sz w:val="24"/>
          <w:szCs w:val="24"/>
        </w:rPr>
        <w:t xml:space="preserve"> ИП, 33 ЛПХ из 119 соглашений</w:t>
      </w:r>
      <w:r w:rsidR="009078C6">
        <w:rPr>
          <w:rFonts w:ascii="Times New Roman" w:hAnsi="Times New Roman" w:cs="Times New Roman"/>
          <w:sz w:val="24"/>
          <w:szCs w:val="24"/>
        </w:rPr>
        <w:t xml:space="preserve">; в 2024 году – 59 ИП, </w:t>
      </w:r>
      <w:r w:rsidR="00F31F71">
        <w:rPr>
          <w:rFonts w:ascii="Times New Roman" w:hAnsi="Times New Roman" w:cs="Times New Roman"/>
          <w:sz w:val="24"/>
          <w:szCs w:val="24"/>
        </w:rPr>
        <w:t>30</w:t>
      </w:r>
      <w:r w:rsidR="009078C6">
        <w:rPr>
          <w:rFonts w:ascii="Times New Roman" w:hAnsi="Times New Roman" w:cs="Times New Roman"/>
          <w:sz w:val="24"/>
          <w:szCs w:val="24"/>
        </w:rPr>
        <w:t xml:space="preserve"> ЛПХ из 105 соглашений</w:t>
      </w:r>
      <w:r w:rsidR="00B55442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1F1C3F" w:rsidRDefault="001F1C3F" w:rsidP="001F1C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1C3F">
        <w:rPr>
          <w:rFonts w:ascii="Times New Roman" w:hAnsi="Times New Roman" w:cs="Times New Roman"/>
          <w:sz w:val="24"/>
          <w:szCs w:val="24"/>
        </w:rPr>
        <w:t>Заявители выб</w:t>
      </w:r>
      <w:r w:rsidR="001A589D">
        <w:rPr>
          <w:rFonts w:ascii="Times New Roman" w:hAnsi="Times New Roman" w:cs="Times New Roman"/>
          <w:sz w:val="24"/>
          <w:szCs w:val="24"/>
        </w:rPr>
        <w:t>ирают</w:t>
      </w:r>
      <w:r w:rsidRPr="001F1C3F">
        <w:rPr>
          <w:rFonts w:ascii="Times New Roman" w:hAnsi="Times New Roman" w:cs="Times New Roman"/>
          <w:sz w:val="24"/>
          <w:szCs w:val="24"/>
        </w:rPr>
        <w:t xml:space="preserve"> разные направления для создания бизнеса. Наиболее востребованной </w:t>
      </w:r>
      <w:r w:rsidR="001A589D">
        <w:rPr>
          <w:rFonts w:ascii="Times New Roman" w:hAnsi="Times New Roman" w:cs="Times New Roman"/>
          <w:sz w:val="24"/>
          <w:szCs w:val="24"/>
        </w:rPr>
        <w:t>является</w:t>
      </w:r>
      <w:r w:rsidRPr="001F1C3F">
        <w:rPr>
          <w:rFonts w:ascii="Times New Roman" w:hAnsi="Times New Roman" w:cs="Times New Roman"/>
          <w:sz w:val="24"/>
          <w:szCs w:val="24"/>
        </w:rPr>
        <w:t xml:space="preserve"> сфера оказания косметических услуг населению, строительные и отделочные работы, ремонт и обслуживание автомобилей, изготовление швейных изделий.</w:t>
      </w:r>
      <w:r w:rsidR="001A589D">
        <w:rPr>
          <w:rFonts w:ascii="Times New Roman" w:hAnsi="Times New Roman" w:cs="Times New Roman"/>
          <w:sz w:val="24"/>
          <w:szCs w:val="24"/>
        </w:rPr>
        <w:t xml:space="preserve"> Появились и новые направления деятельности: </w:t>
      </w:r>
      <w:r w:rsidR="001A589D" w:rsidRPr="001A589D">
        <w:rPr>
          <w:rFonts w:ascii="Times New Roman" w:hAnsi="Times New Roman" w:cs="Times New Roman"/>
          <w:sz w:val="24"/>
          <w:szCs w:val="24"/>
        </w:rPr>
        <w:t xml:space="preserve">фото- и видеосъемка, изготовление мебели с использованием эпоксидной смолы, школа английского языка, изготовление </w:t>
      </w:r>
      <w:proofErr w:type="spellStart"/>
      <w:r w:rsidR="001A589D" w:rsidRPr="001A589D">
        <w:rPr>
          <w:rFonts w:ascii="Times New Roman" w:hAnsi="Times New Roman" w:cs="Times New Roman"/>
          <w:sz w:val="24"/>
          <w:szCs w:val="24"/>
        </w:rPr>
        <w:t>тавтинговых</w:t>
      </w:r>
      <w:proofErr w:type="spellEnd"/>
      <w:r w:rsidR="001A589D" w:rsidRPr="001A589D">
        <w:rPr>
          <w:rFonts w:ascii="Times New Roman" w:hAnsi="Times New Roman" w:cs="Times New Roman"/>
          <w:sz w:val="24"/>
          <w:szCs w:val="24"/>
        </w:rPr>
        <w:t xml:space="preserve"> ковров, ремонт обуви и изготовление ключей, приготовление домашних сухофруктов.</w:t>
      </w:r>
    </w:p>
    <w:p w:rsidR="006A4FC6" w:rsidRDefault="00985D23" w:rsidP="00AD64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структуре экономики по итогам отчётного периода существенных изменений не произошло. Наибольшую долю</w:t>
      </w:r>
      <w:r w:rsidR="00F65017">
        <w:rPr>
          <w:rFonts w:ascii="Times New Roman" w:hAnsi="Times New Roman" w:cs="Times New Roman"/>
          <w:sz w:val="24"/>
          <w:szCs w:val="24"/>
        </w:rPr>
        <w:t xml:space="preserve"> среди юридических лиц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65017">
        <w:rPr>
          <w:rFonts w:ascii="Times New Roman" w:hAnsi="Times New Roman" w:cs="Times New Roman"/>
          <w:sz w:val="24"/>
          <w:szCs w:val="24"/>
        </w:rPr>
        <w:t xml:space="preserve">и индивидуальных предпринимателей </w:t>
      </w:r>
      <w:r w:rsidR="001D0F45">
        <w:rPr>
          <w:rFonts w:ascii="Times New Roman" w:hAnsi="Times New Roman" w:cs="Times New Roman"/>
          <w:sz w:val="24"/>
          <w:szCs w:val="24"/>
        </w:rPr>
        <w:t>(</w:t>
      </w:r>
      <w:r w:rsidR="00F65017">
        <w:rPr>
          <w:rFonts w:ascii="Times New Roman" w:hAnsi="Times New Roman" w:cs="Times New Roman"/>
          <w:sz w:val="24"/>
          <w:szCs w:val="24"/>
        </w:rPr>
        <w:t>34%</w:t>
      </w:r>
      <w:r w:rsidR="006A4FC6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занимает </w:t>
      </w:r>
      <w:r w:rsidR="00F65017">
        <w:rPr>
          <w:rFonts w:ascii="Times New Roman" w:hAnsi="Times New Roman" w:cs="Times New Roman"/>
          <w:sz w:val="24"/>
          <w:szCs w:val="24"/>
        </w:rPr>
        <w:t>розничная торговля</w:t>
      </w:r>
      <w:r>
        <w:rPr>
          <w:rFonts w:ascii="Times New Roman" w:hAnsi="Times New Roman" w:cs="Times New Roman"/>
          <w:sz w:val="24"/>
          <w:szCs w:val="24"/>
        </w:rPr>
        <w:t xml:space="preserve">, доля </w:t>
      </w:r>
      <w:r w:rsidR="00F65017">
        <w:rPr>
          <w:rFonts w:ascii="Times New Roman" w:hAnsi="Times New Roman" w:cs="Times New Roman"/>
          <w:sz w:val="24"/>
          <w:szCs w:val="24"/>
        </w:rPr>
        <w:t>лесопромышленного комплекса</w:t>
      </w:r>
      <w:r w:rsidR="006A4FC6">
        <w:rPr>
          <w:rFonts w:ascii="Times New Roman" w:hAnsi="Times New Roman" w:cs="Times New Roman"/>
          <w:sz w:val="24"/>
          <w:szCs w:val="24"/>
        </w:rPr>
        <w:t xml:space="preserve"> - </w:t>
      </w:r>
      <w:r w:rsidR="00F65017">
        <w:rPr>
          <w:rFonts w:ascii="Times New Roman" w:hAnsi="Times New Roman" w:cs="Times New Roman"/>
          <w:sz w:val="24"/>
          <w:szCs w:val="24"/>
        </w:rPr>
        <w:t>17%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F65017">
        <w:rPr>
          <w:rFonts w:ascii="Times New Roman" w:hAnsi="Times New Roman" w:cs="Times New Roman"/>
          <w:sz w:val="24"/>
          <w:szCs w:val="24"/>
        </w:rPr>
        <w:t>п</w:t>
      </w:r>
      <w:r w:rsidR="00F65017" w:rsidRPr="00F65017">
        <w:rPr>
          <w:rFonts w:ascii="Times New Roman" w:hAnsi="Times New Roman" w:cs="Times New Roman"/>
          <w:sz w:val="24"/>
          <w:szCs w:val="24"/>
        </w:rPr>
        <w:t>редоставление услуг по перевозке пассажиров и грузов</w:t>
      </w:r>
      <w:r w:rsidR="00F65017">
        <w:rPr>
          <w:rFonts w:ascii="Times New Roman" w:hAnsi="Times New Roman" w:cs="Times New Roman"/>
          <w:sz w:val="24"/>
          <w:szCs w:val="24"/>
        </w:rPr>
        <w:t xml:space="preserve"> – 10%, </w:t>
      </w:r>
      <w:r>
        <w:rPr>
          <w:rFonts w:ascii="Times New Roman" w:hAnsi="Times New Roman" w:cs="Times New Roman"/>
          <w:sz w:val="24"/>
          <w:szCs w:val="24"/>
        </w:rPr>
        <w:t xml:space="preserve">а сельского хозяйства </w:t>
      </w:r>
      <w:r w:rsidR="006A4FC6">
        <w:rPr>
          <w:rFonts w:ascii="Times New Roman" w:hAnsi="Times New Roman" w:cs="Times New Roman"/>
          <w:sz w:val="24"/>
          <w:szCs w:val="24"/>
        </w:rPr>
        <w:t xml:space="preserve">- </w:t>
      </w:r>
      <w:r w:rsidR="00F65017">
        <w:rPr>
          <w:rFonts w:ascii="Times New Roman" w:hAnsi="Times New Roman" w:cs="Times New Roman"/>
          <w:sz w:val="24"/>
          <w:szCs w:val="24"/>
        </w:rPr>
        <w:t xml:space="preserve">3%. </w:t>
      </w:r>
    </w:p>
    <w:p w:rsidR="00AD644D" w:rsidRDefault="00985D23" w:rsidP="00AD64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Оставш</w:t>
      </w:r>
      <w:r w:rsidR="00F65017">
        <w:rPr>
          <w:rFonts w:ascii="Times New Roman" w:hAnsi="Times New Roman" w:cs="Times New Roman"/>
          <w:sz w:val="24"/>
          <w:szCs w:val="24"/>
        </w:rPr>
        <w:t>аяся часть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65017">
        <w:rPr>
          <w:rFonts w:ascii="Times New Roman" w:hAnsi="Times New Roman" w:cs="Times New Roman"/>
          <w:sz w:val="24"/>
          <w:szCs w:val="24"/>
        </w:rPr>
        <w:t>- 36%</w:t>
      </w:r>
      <w:r>
        <w:rPr>
          <w:rFonts w:ascii="Times New Roman" w:hAnsi="Times New Roman" w:cs="Times New Roman"/>
          <w:sz w:val="24"/>
          <w:szCs w:val="24"/>
        </w:rPr>
        <w:t xml:space="preserve"> составляют организации</w:t>
      </w:r>
      <w:r w:rsidR="00F65017">
        <w:rPr>
          <w:rFonts w:ascii="Times New Roman" w:hAnsi="Times New Roman" w:cs="Times New Roman"/>
          <w:sz w:val="24"/>
          <w:szCs w:val="24"/>
        </w:rPr>
        <w:t xml:space="preserve"> и индивидуальные предприниматели</w:t>
      </w:r>
      <w:r>
        <w:rPr>
          <w:rFonts w:ascii="Times New Roman" w:hAnsi="Times New Roman" w:cs="Times New Roman"/>
          <w:sz w:val="24"/>
          <w:szCs w:val="24"/>
        </w:rPr>
        <w:t xml:space="preserve">, осуществляющие </w:t>
      </w:r>
      <w:r w:rsidR="00F65017">
        <w:rPr>
          <w:rFonts w:ascii="Times New Roman" w:hAnsi="Times New Roman" w:cs="Times New Roman"/>
          <w:sz w:val="24"/>
          <w:szCs w:val="24"/>
        </w:rPr>
        <w:t>производство хлеба и хлебобулочных изделий, деятельность салонов красоты, деятельность по оказанию услуг общественного питания</w:t>
      </w:r>
      <w:r w:rsidR="00B266BC">
        <w:rPr>
          <w:rFonts w:ascii="Times New Roman" w:hAnsi="Times New Roman" w:cs="Times New Roman"/>
          <w:sz w:val="24"/>
          <w:szCs w:val="24"/>
        </w:rPr>
        <w:t>, ресурсоснабжающие организации.</w:t>
      </w:r>
    </w:p>
    <w:p w:rsidR="006A4FC6" w:rsidRPr="006A4FC6" w:rsidRDefault="0082603A" w:rsidP="006A4F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Органами местного самоуправления</w:t>
      </w:r>
      <w:r w:rsidR="006A4FC6" w:rsidRPr="006A4F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ежегодно реализуются мероприятия, направленные</w:t>
      </w:r>
      <w:r w:rsidR="006A4FC6" w:rsidRPr="006A4F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6A4FC6" w:rsidRPr="006A4FC6">
        <w:rPr>
          <w:rFonts w:ascii="Times New Roman" w:hAnsi="Times New Roman" w:cs="Times New Roman"/>
          <w:sz w:val="24"/>
          <w:szCs w:val="24"/>
        </w:rPr>
        <w:t xml:space="preserve"> создани</w:t>
      </w:r>
      <w:r>
        <w:rPr>
          <w:rFonts w:ascii="Times New Roman" w:hAnsi="Times New Roman" w:cs="Times New Roman"/>
          <w:sz w:val="24"/>
          <w:szCs w:val="24"/>
        </w:rPr>
        <w:t>е</w:t>
      </w:r>
      <w:r w:rsidR="006A4FC6" w:rsidRPr="006A4FC6">
        <w:rPr>
          <w:rFonts w:ascii="Times New Roman" w:hAnsi="Times New Roman" w:cs="Times New Roman"/>
          <w:sz w:val="24"/>
          <w:szCs w:val="24"/>
        </w:rPr>
        <w:t xml:space="preserve"> благоприятных условий для осуществления предпринимательской деятельности на территории Чунского </w:t>
      </w:r>
      <w:r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="006A4FC6" w:rsidRPr="006A4FC6">
        <w:rPr>
          <w:rFonts w:ascii="Times New Roman" w:hAnsi="Times New Roman" w:cs="Times New Roman"/>
          <w:sz w:val="24"/>
          <w:szCs w:val="24"/>
        </w:rPr>
        <w:t>, предоставляется консультационная, информационная, методическая и имущественная поддержка.</w:t>
      </w:r>
    </w:p>
    <w:p w:rsidR="006A4FC6" w:rsidRPr="006A4FC6" w:rsidRDefault="0082603A" w:rsidP="006A4F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</w:t>
      </w:r>
      <w:r w:rsidR="006A4FC6" w:rsidRPr="006A4FC6">
        <w:rPr>
          <w:rFonts w:ascii="Times New Roman" w:hAnsi="Times New Roman" w:cs="Times New Roman"/>
          <w:sz w:val="24"/>
          <w:szCs w:val="24"/>
        </w:rPr>
        <w:t xml:space="preserve"> взаимодействии с МИФНС № 6 </w:t>
      </w:r>
      <w:r w:rsidRPr="006A4FC6">
        <w:rPr>
          <w:rFonts w:ascii="Times New Roman" w:hAnsi="Times New Roman" w:cs="Times New Roman"/>
          <w:sz w:val="24"/>
          <w:szCs w:val="24"/>
        </w:rPr>
        <w:t>провод</w:t>
      </w:r>
      <w:r>
        <w:rPr>
          <w:rFonts w:ascii="Times New Roman" w:hAnsi="Times New Roman" w:cs="Times New Roman"/>
          <w:sz w:val="24"/>
          <w:szCs w:val="24"/>
        </w:rPr>
        <w:t>ятся</w:t>
      </w:r>
      <w:r w:rsidR="006A4FC6" w:rsidRPr="006A4FC6">
        <w:rPr>
          <w:rFonts w:ascii="Times New Roman" w:hAnsi="Times New Roman" w:cs="Times New Roman"/>
          <w:sz w:val="24"/>
          <w:szCs w:val="24"/>
        </w:rPr>
        <w:t xml:space="preserve"> бесплатны</w:t>
      </w:r>
      <w:r>
        <w:rPr>
          <w:rFonts w:ascii="Times New Roman" w:hAnsi="Times New Roman" w:cs="Times New Roman"/>
          <w:sz w:val="24"/>
          <w:szCs w:val="24"/>
        </w:rPr>
        <w:t>е</w:t>
      </w:r>
      <w:r w:rsidR="006A4FC6" w:rsidRPr="006A4FC6">
        <w:rPr>
          <w:rFonts w:ascii="Times New Roman" w:hAnsi="Times New Roman" w:cs="Times New Roman"/>
          <w:sz w:val="24"/>
          <w:szCs w:val="24"/>
        </w:rPr>
        <w:t xml:space="preserve"> семинар</w:t>
      </w:r>
      <w:r>
        <w:rPr>
          <w:rFonts w:ascii="Times New Roman" w:hAnsi="Times New Roman" w:cs="Times New Roman"/>
          <w:sz w:val="24"/>
          <w:szCs w:val="24"/>
        </w:rPr>
        <w:t>ы, касающиеся изменений налогового законодательства.</w:t>
      </w:r>
      <w:r w:rsidR="006A4FC6" w:rsidRPr="006A4FC6">
        <w:rPr>
          <w:rFonts w:ascii="Times New Roman" w:hAnsi="Times New Roman" w:cs="Times New Roman"/>
          <w:sz w:val="24"/>
          <w:szCs w:val="24"/>
        </w:rPr>
        <w:t xml:space="preserve"> </w:t>
      </w:r>
      <w:r w:rsidR="00F52717">
        <w:rPr>
          <w:rFonts w:ascii="Times New Roman" w:hAnsi="Times New Roman" w:cs="Times New Roman"/>
          <w:sz w:val="24"/>
          <w:szCs w:val="24"/>
        </w:rPr>
        <w:t>Для решения проблемных вопросов вовлекаются исполнительные органы государственной власти Иркутской области, уполномоченный по защите прав предпринимателей.</w:t>
      </w:r>
    </w:p>
    <w:p w:rsidR="006A4FC6" w:rsidRPr="006A4FC6" w:rsidRDefault="006A4FC6" w:rsidP="006A4F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4FC6">
        <w:rPr>
          <w:rFonts w:ascii="Times New Roman" w:hAnsi="Times New Roman" w:cs="Times New Roman"/>
          <w:sz w:val="24"/>
          <w:szCs w:val="24"/>
        </w:rPr>
        <w:t>Для самозанятых граждан во взаимодействии с региональным центром поддержки предпринимательства «Мой бизнес» проведен</w:t>
      </w:r>
      <w:r w:rsidR="0082603A">
        <w:rPr>
          <w:rFonts w:ascii="Times New Roman" w:hAnsi="Times New Roman" w:cs="Times New Roman"/>
          <w:sz w:val="24"/>
          <w:szCs w:val="24"/>
        </w:rPr>
        <w:t>ы</w:t>
      </w:r>
      <w:r w:rsidRPr="006A4FC6">
        <w:rPr>
          <w:rFonts w:ascii="Times New Roman" w:hAnsi="Times New Roman" w:cs="Times New Roman"/>
          <w:sz w:val="24"/>
          <w:szCs w:val="24"/>
        </w:rPr>
        <w:t xml:space="preserve"> бесплатны</w:t>
      </w:r>
      <w:r w:rsidR="0082603A">
        <w:rPr>
          <w:rFonts w:ascii="Times New Roman" w:hAnsi="Times New Roman" w:cs="Times New Roman"/>
          <w:sz w:val="24"/>
          <w:szCs w:val="24"/>
        </w:rPr>
        <w:t>е</w:t>
      </w:r>
      <w:r w:rsidRPr="006A4FC6">
        <w:rPr>
          <w:rFonts w:ascii="Times New Roman" w:hAnsi="Times New Roman" w:cs="Times New Roman"/>
          <w:sz w:val="24"/>
          <w:szCs w:val="24"/>
        </w:rPr>
        <w:t xml:space="preserve"> бизнес-интенсив</w:t>
      </w:r>
      <w:r w:rsidR="0082603A">
        <w:rPr>
          <w:rFonts w:ascii="Times New Roman" w:hAnsi="Times New Roman" w:cs="Times New Roman"/>
          <w:sz w:val="24"/>
          <w:szCs w:val="24"/>
        </w:rPr>
        <w:t>ы</w:t>
      </w:r>
      <w:r w:rsidRPr="006A4FC6">
        <w:rPr>
          <w:rFonts w:ascii="Times New Roman" w:hAnsi="Times New Roman" w:cs="Times New Roman"/>
          <w:sz w:val="24"/>
          <w:szCs w:val="24"/>
        </w:rPr>
        <w:t xml:space="preserve"> по продажам</w:t>
      </w:r>
      <w:r w:rsidR="0082603A">
        <w:rPr>
          <w:rFonts w:ascii="Times New Roman" w:hAnsi="Times New Roman" w:cs="Times New Roman"/>
          <w:sz w:val="24"/>
          <w:szCs w:val="24"/>
        </w:rPr>
        <w:t>.</w:t>
      </w:r>
    </w:p>
    <w:p w:rsidR="006A4FC6" w:rsidRPr="006A4FC6" w:rsidRDefault="006A4FC6" w:rsidP="006A4F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4FC6">
        <w:rPr>
          <w:rFonts w:ascii="Times New Roman" w:hAnsi="Times New Roman" w:cs="Times New Roman"/>
          <w:sz w:val="24"/>
          <w:szCs w:val="24"/>
        </w:rPr>
        <w:t xml:space="preserve">С целью выявления и поощрения наиболее ярких и успешных бизнес-проектов, реализуемых гражданами за счёт средств государственной социальной помощи на основании социального контракта, </w:t>
      </w:r>
      <w:r w:rsidR="0082603A">
        <w:rPr>
          <w:rFonts w:ascii="Times New Roman" w:hAnsi="Times New Roman" w:cs="Times New Roman"/>
          <w:sz w:val="24"/>
          <w:szCs w:val="24"/>
        </w:rPr>
        <w:t>запущен</w:t>
      </w:r>
      <w:r w:rsidRPr="006A4FC6">
        <w:rPr>
          <w:rFonts w:ascii="Times New Roman" w:hAnsi="Times New Roman" w:cs="Times New Roman"/>
          <w:sz w:val="24"/>
          <w:szCs w:val="24"/>
        </w:rPr>
        <w:t xml:space="preserve"> ежегодн</w:t>
      </w:r>
      <w:r w:rsidR="0082603A">
        <w:rPr>
          <w:rFonts w:ascii="Times New Roman" w:hAnsi="Times New Roman" w:cs="Times New Roman"/>
          <w:sz w:val="24"/>
          <w:szCs w:val="24"/>
        </w:rPr>
        <w:t>ый</w:t>
      </w:r>
      <w:r w:rsidRPr="006A4FC6">
        <w:rPr>
          <w:rFonts w:ascii="Times New Roman" w:hAnsi="Times New Roman" w:cs="Times New Roman"/>
          <w:sz w:val="24"/>
          <w:szCs w:val="24"/>
        </w:rPr>
        <w:t xml:space="preserve"> </w:t>
      </w:r>
      <w:r w:rsidR="00FB7183">
        <w:rPr>
          <w:rFonts w:ascii="Times New Roman" w:hAnsi="Times New Roman" w:cs="Times New Roman"/>
          <w:sz w:val="24"/>
          <w:szCs w:val="24"/>
        </w:rPr>
        <w:t>окружной</w:t>
      </w:r>
      <w:r w:rsidRPr="006A4FC6">
        <w:rPr>
          <w:rFonts w:ascii="Times New Roman" w:hAnsi="Times New Roman" w:cs="Times New Roman"/>
          <w:sz w:val="24"/>
          <w:szCs w:val="24"/>
        </w:rPr>
        <w:t xml:space="preserve"> конкурс «Успешный старт».</w:t>
      </w:r>
    </w:p>
    <w:p w:rsidR="006A4FC6" w:rsidRPr="006A4FC6" w:rsidRDefault="006A4FC6" w:rsidP="006A4F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4FC6">
        <w:rPr>
          <w:rFonts w:ascii="Times New Roman" w:hAnsi="Times New Roman" w:cs="Times New Roman"/>
          <w:sz w:val="24"/>
          <w:szCs w:val="24"/>
        </w:rPr>
        <w:t>Ко Дню российского предпринимательства хозяйствующи</w:t>
      </w:r>
      <w:r w:rsidR="0082603A">
        <w:rPr>
          <w:rFonts w:ascii="Times New Roman" w:hAnsi="Times New Roman" w:cs="Times New Roman"/>
          <w:sz w:val="24"/>
          <w:szCs w:val="24"/>
        </w:rPr>
        <w:t>е</w:t>
      </w:r>
      <w:r w:rsidRPr="006A4FC6">
        <w:rPr>
          <w:rFonts w:ascii="Times New Roman" w:hAnsi="Times New Roman" w:cs="Times New Roman"/>
          <w:sz w:val="24"/>
          <w:szCs w:val="24"/>
        </w:rPr>
        <w:t xml:space="preserve"> субъект</w:t>
      </w:r>
      <w:r w:rsidR="0082603A">
        <w:rPr>
          <w:rFonts w:ascii="Times New Roman" w:hAnsi="Times New Roman" w:cs="Times New Roman"/>
          <w:sz w:val="24"/>
          <w:szCs w:val="24"/>
        </w:rPr>
        <w:t>ы</w:t>
      </w:r>
      <w:r w:rsidRPr="006A4FC6">
        <w:rPr>
          <w:rFonts w:ascii="Times New Roman" w:hAnsi="Times New Roman" w:cs="Times New Roman"/>
          <w:sz w:val="24"/>
          <w:szCs w:val="24"/>
        </w:rPr>
        <w:t xml:space="preserve"> </w:t>
      </w:r>
      <w:r w:rsidR="0082603A">
        <w:rPr>
          <w:rFonts w:ascii="Times New Roman" w:hAnsi="Times New Roman" w:cs="Times New Roman"/>
          <w:sz w:val="24"/>
          <w:szCs w:val="24"/>
        </w:rPr>
        <w:t xml:space="preserve">ежегодно </w:t>
      </w:r>
      <w:r w:rsidRPr="006A4FC6">
        <w:rPr>
          <w:rFonts w:ascii="Times New Roman" w:hAnsi="Times New Roman" w:cs="Times New Roman"/>
          <w:sz w:val="24"/>
          <w:szCs w:val="24"/>
        </w:rPr>
        <w:t>отмеч</w:t>
      </w:r>
      <w:r w:rsidR="0082603A">
        <w:rPr>
          <w:rFonts w:ascii="Times New Roman" w:hAnsi="Times New Roman" w:cs="Times New Roman"/>
          <w:sz w:val="24"/>
          <w:szCs w:val="24"/>
        </w:rPr>
        <w:t>аются наградами муниципального и регионального уровней</w:t>
      </w:r>
      <w:r w:rsidRPr="006A4FC6">
        <w:rPr>
          <w:rFonts w:ascii="Times New Roman" w:hAnsi="Times New Roman" w:cs="Times New Roman"/>
          <w:sz w:val="24"/>
          <w:szCs w:val="24"/>
        </w:rPr>
        <w:t xml:space="preserve"> за многолетний добросовестный труд и значительный вклад в социально-экономическое развитие муниципального образования.</w:t>
      </w:r>
    </w:p>
    <w:p w:rsidR="006A4FC6" w:rsidRPr="006A4FC6" w:rsidRDefault="006A4FC6" w:rsidP="006A4F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4FC6">
        <w:rPr>
          <w:rFonts w:ascii="Times New Roman" w:hAnsi="Times New Roman" w:cs="Times New Roman"/>
          <w:sz w:val="24"/>
          <w:szCs w:val="24"/>
        </w:rPr>
        <w:t xml:space="preserve">С целью вовлечения подрастающего поколения в предпринимательскую деятельность ежегодно проводится </w:t>
      </w:r>
      <w:r w:rsidR="00FB7183">
        <w:rPr>
          <w:rFonts w:ascii="Times New Roman" w:hAnsi="Times New Roman" w:cs="Times New Roman"/>
          <w:sz w:val="24"/>
          <w:szCs w:val="24"/>
        </w:rPr>
        <w:t>окружной</w:t>
      </w:r>
      <w:r w:rsidRPr="006A4FC6">
        <w:rPr>
          <w:rFonts w:ascii="Times New Roman" w:hAnsi="Times New Roman" w:cs="Times New Roman"/>
          <w:sz w:val="24"/>
          <w:szCs w:val="24"/>
        </w:rPr>
        <w:t xml:space="preserve"> конкурс «Мой первый бизнес» для школьников от 14 до 18 лет. </w:t>
      </w:r>
    </w:p>
    <w:p w:rsidR="006A4FC6" w:rsidRPr="006A4FC6" w:rsidRDefault="0082603A" w:rsidP="006A4F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взаимодействии</w:t>
      </w:r>
      <w:r w:rsidR="006A4FC6" w:rsidRPr="006A4FC6">
        <w:rPr>
          <w:rFonts w:ascii="Times New Roman" w:hAnsi="Times New Roman" w:cs="Times New Roman"/>
          <w:sz w:val="24"/>
          <w:szCs w:val="24"/>
        </w:rPr>
        <w:t xml:space="preserve"> с </w:t>
      </w:r>
      <w:r w:rsidR="003A4D2B" w:rsidRPr="00B91EF5">
        <w:rPr>
          <w:rFonts w:ascii="Times New Roman" w:hAnsi="Times New Roman" w:cs="Times New Roman"/>
          <w:sz w:val="24"/>
          <w:szCs w:val="24"/>
        </w:rPr>
        <w:t>ГБПОУ ИО «Чунский многопрофильный техникум»</w:t>
      </w:r>
      <w:r w:rsidR="003A4D2B">
        <w:rPr>
          <w:rFonts w:ascii="Times New Roman" w:hAnsi="Times New Roman" w:cs="Times New Roman"/>
          <w:sz w:val="24"/>
          <w:szCs w:val="24"/>
        </w:rPr>
        <w:t xml:space="preserve"> ежегодно </w:t>
      </w:r>
      <w:r w:rsidR="003A4D2B" w:rsidRPr="006A4FC6">
        <w:rPr>
          <w:rFonts w:ascii="Times New Roman" w:hAnsi="Times New Roman" w:cs="Times New Roman"/>
          <w:sz w:val="24"/>
          <w:szCs w:val="24"/>
        </w:rPr>
        <w:t>провод</w:t>
      </w:r>
      <w:r w:rsidR="003A4D2B">
        <w:rPr>
          <w:rFonts w:ascii="Times New Roman" w:hAnsi="Times New Roman" w:cs="Times New Roman"/>
          <w:sz w:val="24"/>
          <w:szCs w:val="24"/>
        </w:rPr>
        <w:t>ятся</w:t>
      </w:r>
      <w:r w:rsidR="006A4FC6" w:rsidRPr="006A4FC6">
        <w:rPr>
          <w:rFonts w:ascii="Times New Roman" w:hAnsi="Times New Roman" w:cs="Times New Roman"/>
          <w:sz w:val="24"/>
          <w:szCs w:val="24"/>
        </w:rPr>
        <w:t xml:space="preserve"> </w:t>
      </w:r>
      <w:r w:rsidR="003A4D2B">
        <w:rPr>
          <w:rFonts w:ascii="Times New Roman" w:hAnsi="Times New Roman" w:cs="Times New Roman"/>
          <w:sz w:val="24"/>
          <w:szCs w:val="24"/>
        </w:rPr>
        <w:t>конкурсы</w:t>
      </w:r>
      <w:r w:rsidR="006A4FC6" w:rsidRPr="006A4FC6">
        <w:rPr>
          <w:rFonts w:ascii="Times New Roman" w:hAnsi="Times New Roman" w:cs="Times New Roman"/>
          <w:sz w:val="24"/>
          <w:szCs w:val="24"/>
        </w:rPr>
        <w:t xml:space="preserve"> профессиональног</w:t>
      </w:r>
      <w:r w:rsidR="003A4D2B">
        <w:rPr>
          <w:rFonts w:ascii="Times New Roman" w:hAnsi="Times New Roman" w:cs="Times New Roman"/>
          <w:sz w:val="24"/>
          <w:szCs w:val="24"/>
        </w:rPr>
        <w:t xml:space="preserve">о мастерства среди обучающихся </w:t>
      </w:r>
      <w:r w:rsidR="006A4FC6" w:rsidRPr="006A4FC6">
        <w:rPr>
          <w:rFonts w:ascii="Times New Roman" w:hAnsi="Times New Roman" w:cs="Times New Roman"/>
          <w:sz w:val="24"/>
          <w:szCs w:val="24"/>
        </w:rPr>
        <w:t xml:space="preserve">по </w:t>
      </w:r>
      <w:r w:rsidR="003A4D2B">
        <w:rPr>
          <w:rFonts w:ascii="Times New Roman" w:hAnsi="Times New Roman" w:cs="Times New Roman"/>
          <w:sz w:val="24"/>
          <w:szCs w:val="24"/>
        </w:rPr>
        <w:t xml:space="preserve">различным </w:t>
      </w:r>
      <w:r w:rsidR="006A4FC6" w:rsidRPr="006A4FC6">
        <w:rPr>
          <w:rFonts w:ascii="Times New Roman" w:hAnsi="Times New Roman" w:cs="Times New Roman"/>
          <w:sz w:val="24"/>
          <w:szCs w:val="24"/>
        </w:rPr>
        <w:t xml:space="preserve">направлениям: </w:t>
      </w:r>
      <w:r w:rsidR="006A4FC6" w:rsidRPr="009078C6">
        <w:rPr>
          <w:rFonts w:ascii="Times New Roman" w:hAnsi="Times New Roman" w:cs="Times New Roman"/>
          <w:sz w:val="24"/>
          <w:szCs w:val="24"/>
        </w:rPr>
        <w:t>слесарь по ремонту автомобилей, продавец, контролер-кассир</w:t>
      </w:r>
      <w:r w:rsidR="00F52717" w:rsidRPr="009078C6">
        <w:rPr>
          <w:rFonts w:ascii="Times New Roman" w:hAnsi="Times New Roman" w:cs="Times New Roman"/>
          <w:sz w:val="24"/>
          <w:szCs w:val="24"/>
        </w:rPr>
        <w:t>, повар, рабочий по благоустройству территорий.</w:t>
      </w:r>
      <w:r w:rsidR="006A4FC6" w:rsidRPr="006A4FC6">
        <w:rPr>
          <w:rFonts w:ascii="Times New Roman" w:hAnsi="Times New Roman" w:cs="Times New Roman"/>
          <w:sz w:val="24"/>
          <w:szCs w:val="24"/>
        </w:rPr>
        <w:t xml:space="preserve"> Основная цель - не только выявить и поощрить лучших, но и привлечь заинтересованность к востребованным профессиям, трудоустроить ребят на предприятиях </w:t>
      </w:r>
      <w:r w:rsidR="00FB7183">
        <w:rPr>
          <w:rFonts w:ascii="Times New Roman" w:hAnsi="Times New Roman" w:cs="Times New Roman"/>
          <w:sz w:val="24"/>
          <w:szCs w:val="24"/>
        </w:rPr>
        <w:t>округа</w:t>
      </w:r>
      <w:r w:rsidR="006A4FC6" w:rsidRPr="006A4FC6">
        <w:rPr>
          <w:rFonts w:ascii="Times New Roman" w:hAnsi="Times New Roman" w:cs="Times New Roman"/>
          <w:sz w:val="24"/>
          <w:szCs w:val="24"/>
        </w:rPr>
        <w:t>. В состав конкурсной комиссии всегда входят представители предпринимательского сообщества. Студентам может быть предложено прохождение производственной практики и дальнейшее трудоустройство на предприятии.</w:t>
      </w:r>
    </w:p>
    <w:p w:rsidR="00985D23" w:rsidRPr="00077D48" w:rsidRDefault="008A1C8A" w:rsidP="00316032">
      <w:pPr>
        <w:pStyle w:val="3"/>
        <w:spacing w:before="120" w:after="120" w:line="240" w:lineRule="auto"/>
        <w:rPr>
          <w:b/>
        </w:rPr>
      </w:pPr>
      <w:bookmarkStart w:id="18" w:name="_Toc215757981"/>
      <w:bookmarkStart w:id="19" w:name="_Hlk179463047"/>
      <w:r>
        <w:rPr>
          <w:b/>
        </w:rPr>
        <w:t xml:space="preserve">1.4.2. </w:t>
      </w:r>
      <w:r w:rsidR="00C00CCB" w:rsidRPr="00077D48">
        <w:rPr>
          <w:b/>
        </w:rPr>
        <w:t>Обрабатывающая промышленность</w:t>
      </w:r>
      <w:bookmarkEnd w:id="18"/>
    </w:p>
    <w:p w:rsidR="00C00CCB" w:rsidRDefault="00C00CCB" w:rsidP="00C00C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Основным направлением в обрабатывающей промышленности является </w:t>
      </w:r>
      <w:r w:rsidR="007844EC" w:rsidRPr="00A60630">
        <w:rPr>
          <w:rFonts w:ascii="Times New Roman" w:hAnsi="Times New Roman" w:cs="Times New Roman"/>
          <w:i/>
          <w:iCs/>
          <w:sz w:val="24"/>
          <w:szCs w:val="24"/>
        </w:rPr>
        <w:t>деревообработка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A0384" w:rsidRPr="00985D23" w:rsidRDefault="009A0384" w:rsidP="009A03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5D23">
        <w:rPr>
          <w:rFonts w:ascii="Times New Roman" w:hAnsi="Times New Roman" w:cs="Times New Roman"/>
          <w:sz w:val="24"/>
          <w:szCs w:val="24"/>
        </w:rPr>
        <w:t xml:space="preserve">Для Чунского муниципального округа значима роль лесопромышленного комплекса. Основным видом разрешённого использования лесов является заготовка древесины на площади        2 096,647 тыс. га, или 90,3% покрытых лесом земель лесного фонда. </w:t>
      </w:r>
    </w:p>
    <w:p w:rsidR="00D42B58" w:rsidRDefault="009A0384" w:rsidP="00D42B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5D23">
        <w:rPr>
          <w:rFonts w:ascii="Times New Roman" w:hAnsi="Times New Roman" w:cs="Times New Roman"/>
          <w:sz w:val="24"/>
          <w:szCs w:val="24"/>
        </w:rPr>
        <w:t>Общий размер расчётной лесосеки при рубке спелых и перестойных насаждений для заготовки древесины в целом по Чунскому лесничеству определён в объеме 5603,3 тыс. м</w:t>
      </w:r>
      <w:r w:rsidRPr="00985D23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985D23">
        <w:rPr>
          <w:rFonts w:ascii="Times New Roman" w:hAnsi="Times New Roman" w:cs="Times New Roman"/>
          <w:sz w:val="24"/>
          <w:szCs w:val="24"/>
        </w:rPr>
        <w:t xml:space="preserve"> ликвидной древесины, из них по хвойным насаждениям (сосна, ель, пихта, лиственница) </w:t>
      </w:r>
      <w:r w:rsidR="0032447C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985D23">
        <w:rPr>
          <w:rFonts w:ascii="Times New Roman" w:hAnsi="Times New Roman" w:cs="Times New Roman"/>
          <w:sz w:val="24"/>
          <w:szCs w:val="24"/>
        </w:rPr>
        <w:t>3515,6 тыс. м</w:t>
      </w:r>
      <w:r w:rsidRPr="00985D23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985D23">
        <w:rPr>
          <w:rFonts w:ascii="Times New Roman" w:hAnsi="Times New Roman" w:cs="Times New Roman"/>
          <w:sz w:val="24"/>
          <w:szCs w:val="24"/>
        </w:rPr>
        <w:t xml:space="preserve"> (62,7 %), по </w:t>
      </w:r>
      <w:proofErr w:type="spellStart"/>
      <w:r w:rsidRPr="00985D23">
        <w:rPr>
          <w:rFonts w:ascii="Times New Roman" w:hAnsi="Times New Roman" w:cs="Times New Roman"/>
          <w:sz w:val="24"/>
          <w:szCs w:val="24"/>
        </w:rPr>
        <w:t>мягколиственным</w:t>
      </w:r>
      <w:proofErr w:type="spellEnd"/>
      <w:r w:rsidRPr="00985D23">
        <w:rPr>
          <w:rFonts w:ascii="Times New Roman" w:hAnsi="Times New Roman" w:cs="Times New Roman"/>
          <w:sz w:val="24"/>
          <w:szCs w:val="24"/>
        </w:rPr>
        <w:t xml:space="preserve"> породам (берёза, осина) 2087,7 тыс. м</w:t>
      </w:r>
      <w:r w:rsidRPr="00985D23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985D23">
        <w:rPr>
          <w:rFonts w:ascii="Times New Roman" w:hAnsi="Times New Roman" w:cs="Times New Roman"/>
          <w:sz w:val="24"/>
          <w:szCs w:val="24"/>
        </w:rPr>
        <w:t xml:space="preserve"> (37,3%).</w:t>
      </w:r>
    </w:p>
    <w:p w:rsidR="009A0384" w:rsidRDefault="009A0384" w:rsidP="00D42B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5D23">
        <w:rPr>
          <w:rFonts w:ascii="Times New Roman" w:hAnsi="Times New Roman" w:cs="Times New Roman"/>
          <w:sz w:val="24"/>
          <w:szCs w:val="24"/>
        </w:rPr>
        <w:lastRenderedPageBreak/>
        <w:t>Основной удельный вес приходится на сплошные (с предварительным лесовосстановлением) рубки (99,2%).</w:t>
      </w:r>
    </w:p>
    <w:p w:rsidR="009B63EE" w:rsidRDefault="009B63EE" w:rsidP="00D42B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3EE">
        <w:rPr>
          <w:rFonts w:ascii="Times New Roman" w:hAnsi="Times New Roman" w:cs="Times New Roman"/>
          <w:sz w:val="24"/>
          <w:szCs w:val="24"/>
        </w:rPr>
        <w:t>Сфера лесной промышленности отличается преобладанием иногородних организаций со всеми вытекающими последствиями: крайне низкими налоговыми поступлениями, отсутствием мотивации на глубокую переработку древесины и создание новых рабочих мест.</w:t>
      </w:r>
      <w:r w:rsidR="00AE573B" w:rsidRPr="00AE573B">
        <w:rPr>
          <w:rFonts w:ascii="Times New Roman" w:hAnsi="Times New Roman" w:cs="Times New Roman"/>
          <w:sz w:val="24"/>
          <w:szCs w:val="24"/>
        </w:rPr>
        <w:t xml:space="preserve"> </w:t>
      </w:r>
      <w:r w:rsidR="00AE573B">
        <w:rPr>
          <w:rFonts w:ascii="Times New Roman" w:hAnsi="Times New Roman" w:cs="Times New Roman"/>
          <w:sz w:val="24"/>
          <w:szCs w:val="24"/>
        </w:rPr>
        <w:t>Т</w:t>
      </w:r>
      <w:r w:rsidR="00AE573B" w:rsidRPr="009B63EE">
        <w:rPr>
          <w:rFonts w:ascii="Times New Roman" w:hAnsi="Times New Roman" w:cs="Times New Roman"/>
          <w:sz w:val="24"/>
          <w:szCs w:val="24"/>
        </w:rPr>
        <w:t xml:space="preserve">олько четверть заготавливаемой в </w:t>
      </w:r>
      <w:r w:rsidR="00AE573B">
        <w:rPr>
          <w:rFonts w:ascii="Times New Roman" w:hAnsi="Times New Roman" w:cs="Times New Roman"/>
          <w:sz w:val="24"/>
          <w:szCs w:val="24"/>
        </w:rPr>
        <w:t>округе</w:t>
      </w:r>
      <w:r w:rsidR="00AE573B" w:rsidRPr="009B63EE">
        <w:rPr>
          <w:rFonts w:ascii="Times New Roman" w:hAnsi="Times New Roman" w:cs="Times New Roman"/>
          <w:sz w:val="24"/>
          <w:szCs w:val="24"/>
        </w:rPr>
        <w:t xml:space="preserve"> древесины перерабатывается на местных предприятиях, основной объем вывозится в Братский, Тайшетский, </w:t>
      </w:r>
      <w:proofErr w:type="spellStart"/>
      <w:r w:rsidR="00AE573B" w:rsidRPr="009B63EE">
        <w:rPr>
          <w:rFonts w:ascii="Times New Roman" w:hAnsi="Times New Roman" w:cs="Times New Roman"/>
          <w:sz w:val="24"/>
          <w:szCs w:val="24"/>
        </w:rPr>
        <w:t>Нижнеудинский</w:t>
      </w:r>
      <w:proofErr w:type="spellEnd"/>
      <w:r w:rsidR="00AE573B" w:rsidRPr="009B63EE">
        <w:rPr>
          <w:rFonts w:ascii="Times New Roman" w:hAnsi="Times New Roman" w:cs="Times New Roman"/>
          <w:sz w:val="24"/>
          <w:szCs w:val="24"/>
        </w:rPr>
        <w:t xml:space="preserve"> районы и Красноярский край.</w:t>
      </w:r>
    </w:p>
    <w:p w:rsidR="00D1295B" w:rsidRDefault="00011500" w:rsidP="000115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267970</wp:posOffset>
            </wp:positionH>
            <wp:positionV relativeFrom="paragraph">
              <wp:posOffset>224979</wp:posOffset>
            </wp:positionV>
            <wp:extent cx="5943505" cy="3200400"/>
            <wp:effectExtent l="0" t="0" r="635" b="0"/>
            <wp:wrapSquare wrapText="bothSides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  <w:r w:rsidR="00D1295B">
        <w:rPr>
          <w:rFonts w:ascii="Times New Roman" w:hAnsi="Times New Roman" w:cs="Times New Roman"/>
          <w:sz w:val="24"/>
          <w:szCs w:val="24"/>
        </w:rPr>
        <w:t xml:space="preserve">По состоянию </w:t>
      </w:r>
      <w:r w:rsidR="00D1295B" w:rsidRPr="00011500">
        <w:rPr>
          <w:rFonts w:ascii="Times New Roman" w:hAnsi="Times New Roman" w:cs="Times New Roman"/>
          <w:sz w:val="24"/>
          <w:szCs w:val="24"/>
        </w:rPr>
        <w:t>на 01.01.202</w:t>
      </w:r>
      <w:r w:rsidR="009078C6" w:rsidRPr="00011500">
        <w:rPr>
          <w:rFonts w:ascii="Times New Roman" w:hAnsi="Times New Roman" w:cs="Times New Roman"/>
          <w:sz w:val="24"/>
          <w:szCs w:val="24"/>
        </w:rPr>
        <w:t>5</w:t>
      </w:r>
      <w:r w:rsidR="00D1295B" w:rsidRPr="00011500">
        <w:rPr>
          <w:rFonts w:ascii="Times New Roman" w:hAnsi="Times New Roman" w:cs="Times New Roman"/>
          <w:sz w:val="24"/>
          <w:szCs w:val="24"/>
        </w:rPr>
        <w:t xml:space="preserve"> года </w:t>
      </w:r>
      <w:r w:rsidRPr="00011500">
        <w:rPr>
          <w:rFonts w:ascii="Times New Roman" w:hAnsi="Times New Roman" w:cs="Times New Roman"/>
          <w:sz w:val="24"/>
          <w:szCs w:val="24"/>
        </w:rPr>
        <w:t>п</w:t>
      </w:r>
      <w:r w:rsidR="003F505B" w:rsidRPr="00011500">
        <w:rPr>
          <w:rFonts w:ascii="Times New Roman" w:hAnsi="Times New Roman" w:cs="Times New Roman"/>
          <w:sz w:val="24"/>
          <w:szCs w:val="24"/>
        </w:rPr>
        <w:t>ер</w:t>
      </w:r>
      <w:r w:rsidR="003F505B">
        <w:rPr>
          <w:rFonts w:ascii="Times New Roman" w:hAnsi="Times New Roman" w:cs="Times New Roman"/>
          <w:sz w:val="24"/>
          <w:szCs w:val="24"/>
        </w:rPr>
        <w:t xml:space="preserve">едано в аренду </w:t>
      </w:r>
      <w:r>
        <w:rPr>
          <w:rFonts w:ascii="Times New Roman" w:hAnsi="Times New Roman" w:cs="Times New Roman"/>
          <w:sz w:val="24"/>
          <w:szCs w:val="24"/>
        </w:rPr>
        <w:t>1,4</w:t>
      </w:r>
      <w:r w:rsidR="007844EC">
        <w:rPr>
          <w:rFonts w:ascii="Times New Roman" w:hAnsi="Times New Roman" w:cs="Times New Roman"/>
          <w:sz w:val="24"/>
          <w:szCs w:val="24"/>
        </w:rPr>
        <w:t xml:space="preserve"> млн га.</w:t>
      </w:r>
    </w:p>
    <w:p w:rsidR="003F505B" w:rsidRDefault="003F505B" w:rsidP="0095019C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отчётный период наблюдалось снижение объёмов заготовки у «местных» предприятий и</w:t>
      </w:r>
      <w:r w:rsidR="0032447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как следствие</w:t>
      </w:r>
      <w:r w:rsidR="0032447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произошло снижение производственных показателей. Основная причина – отсутствие лесосырьевой базы.</w:t>
      </w:r>
    </w:p>
    <w:p w:rsidR="003F505B" w:rsidRDefault="003F505B" w:rsidP="00D42B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2018 году у ряда предприятий (ООО «Октябрьский ЛЗК», ООО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Чуналес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</w:t>
      </w:r>
      <w:bookmarkStart w:id="20" w:name="_Hlk179553808"/>
      <w:r w:rsidR="0032447C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8178B2">
        <w:rPr>
          <w:rFonts w:ascii="Times New Roman" w:hAnsi="Times New Roman" w:cs="Times New Roman"/>
          <w:sz w:val="24"/>
          <w:szCs w:val="24"/>
        </w:rPr>
        <w:t>ОГАУ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Баёрский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178B2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>есхоз»</w:t>
      </w:r>
      <w:bookmarkEnd w:id="20"/>
      <w:r>
        <w:rPr>
          <w:rFonts w:ascii="Times New Roman" w:hAnsi="Times New Roman" w:cs="Times New Roman"/>
          <w:sz w:val="24"/>
          <w:szCs w:val="24"/>
        </w:rPr>
        <w:t>, ООО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Чунапромхоз</w:t>
      </w:r>
      <w:proofErr w:type="spellEnd"/>
      <w:r>
        <w:rPr>
          <w:rFonts w:ascii="Times New Roman" w:hAnsi="Times New Roman" w:cs="Times New Roman"/>
          <w:sz w:val="24"/>
          <w:szCs w:val="24"/>
        </w:rPr>
        <w:t>»)</w:t>
      </w:r>
      <w:r w:rsidR="008B1199">
        <w:rPr>
          <w:rFonts w:ascii="Times New Roman" w:hAnsi="Times New Roman" w:cs="Times New Roman"/>
          <w:sz w:val="24"/>
          <w:szCs w:val="24"/>
        </w:rPr>
        <w:t xml:space="preserve"> было</w:t>
      </w:r>
      <w:r>
        <w:rPr>
          <w:rFonts w:ascii="Times New Roman" w:hAnsi="Times New Roman" w:cs="Times New Roman"/>
          <w:sz w:val="24"/>
          <w:szCs w:val="24"/>
        </w:rPr>
        <w:t xml:space="preserve"> отмечено увеличение выпуска пиломатериалов.</w:t>
      </w:r>
    </w:p>
    <w:p w:rsidR="003F505B" w:rsidRDefault="003F505B" w:rsidP="00D42B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ООО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Чуналес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запустили цех по производству древесного угля из отходов </w:t>
      </w:r>
      <w:r w:rsidR="00D87F09">
        <w:rPr>
          <w:rFonts w:ascii="Times New Roman" w:hAnsi="Times New Roman" w:cs="Times New Roman"/>
          <w:sz w:val="24"/>
          <w:szCs w:val="24"/>
        </w:rPr>
        <w:t>лесопиления</w:t>
      </w:r>
      <w:r>
        <w:rPr>
          <w:rFonts w:ascii="Times New Roman" w:hAnsi="Times New Roman" w:cs="Times New Roman"/>
          <w:sz w:val="24"/>
          <w:szCs w:val="24"/>
        </w:rPr>
        <w:t xml:space="preserve"> хвойных пород.</w:t>
      </w:r>
    </w:p>
    <w:p w:rsidR="00D87F09" w:rsidRDefault="00D87F09" w:rsidP="00D42B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Кратковременный кризис </w:t>
      </w:r>
      <w:r>
        <w:rPr>
          <w:rFonts w:ascii="Times New Roman" w:hAnsi="Times New Roman" w:cs="Times New Roman"/>
          <w:sz w:val="24"/>
          <w:szCs w:val="24"/>
          <w:lang w:val="en-US"/>
        </w:rPr>
        <w:t>COVID</w:t>
      </w:r>
      <w:r>
        <w:rPr>
          <w:rFonts w:ascii="Times New Roman" w:hAnsi="Times New Roman" w:cs="Times New Roman"/>
          <w:sz w:val="24"/>
          <w:szCs w:val="24"/>
        </w:rPr>
        <w:t>-19 в 2020 году поспособствовал снижению объёмов перевозок продукции железной дорогой, сократилось производство пиломатериалов на 20%.</w:t>
      </w:r>
    </w:p>
    <w:p w:rsidR="00D87F09" w:rsidRDefault="00D87F09" w:rsidP="00D42B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Значительный рост цен на лесопродукцию произошёл в 2021 году (+80%). Основными производителями пиломатериалов </w:t>
      </w:r>
      <w:r w:rsidR="00275CBB">
        <w:rPr>
          <w:rFonts w:ascii="Times New Roman" w:hAnsi="Times New Roman" w:cs="Times New Roman"/>
          <w:sz w:val="24"/>
          <w:szCs w:val="24"/>
        </w:rPr>
        <w:t xml:space="preserve">явились ООО «Октябрьский ЛЗК», </w:t>
      </w:r>
      <w:r w:rsidR="008178B2" w:rsidRPr="008178B2">
        <w:rPr>
          <w:rFonts w:ascii="Times New Roman" w:hAnsi="Times New Roman" w:cs="Times New Roman"/>
          <w:sz w:val="24"/>
          <w:szCs w:val="24"/>
        </w:rPr>
        <w:t xml:space="preserve">Лесогорский </w:t>
      </w:r>
      <w:r w:rsidR="0032447C">
        <w:rPr>
          <w:rFonts w:ascii="Times New Roman" w:hAnsi="Times New Roman" w:cs="Times New Roman"/>
          <w:sz w:val="24"/>
          <w:szCs w:val="24"/>
        </w:rPr>
        <w:t>л</w:t>
      </w:r>
      <w:r w:rsidR="008178B2" w:rsidRPr="008178B2">
        <w:rPr>
          <w:rFonts w:ascii="Times New Roman" w:hAnsi="Times New Roman" w:cs="Times New Roman"/>
          <w:sz w:val="24"/>
          <w:szCs w:val="24"/>
        </w:rPr>
        <w:t>есопромышленный комплекс</w:t>
      </w:r>
      <w:r w:rsidR="007844EC">
        <w:rPr>
          <w:rFonts w:ascii="Times New Roman" w:hAnsi="Times New Roman" w:cs="Times New Roman"/>
          <w:sz w:val="24"/>
          <w:szCs w:val="24"/>
        </w:rPr>
        <w:t xml:space="preserve"> филиала</w:t>
      </w:r>
      <w:r w:rsidR="008178B2">
        <w:rPr>
          <w:rFonts w:ascii="Times New Roman" w:hAnsi="Times New Roman" w:cs="Times New Roman"/>
          <w:sz w:val="24"/>
          <w:szCs w:val="24"/>
        </w:rPr>
        <w:t xml:space="preserve"> </w:t>
      </w:r>
      <w:r w:rsidR="00275CBB">
        <w:rPr>
          <w:rFonts w:ascii="Times New Roman" w:hAnsi="Times New Roman" w:cs="Times New Roman"/>
          <w:sz w:val="24"/>
          <w:szCs w:val="24"/>
        </w:rPr>
        <w:t>АО «В-</w:t>
      </w:r>
      <w:proofErr w:type="spellStart"/>
      <w:r w:rsidR="00275CBB">
        <w:rPr>
          <w:rFonts w:ascii="Times New Roman" w:hAnsi="Times New Roman" w:cs="Times New Roman"/>
          <w:sz w:val="24"/>
          <w:szCs w:val="24"/>
        </w:rPr>
        <w:t>Сибпромтранс</w:t>
      </w:r>
      <w:proofErr w:type="spellEnd"/>
      <w:r w:rsidR="00275CBB">
        <w:rPr>
          <w:rFonts w:ascii="Times New Roman" w:hAnsi="Times New Roman" w:cs="Times New Roman"/>
          <w:sz w:val="24"/>
          <w:szCs w:val="24"/>
        </w:rPr>
        <w:t>», ООО «</w:t>
      </w:r>
      <w:proofErr w:type="spellStart"/>
      <w:r w:rsidR="00275CBB">
        <w:rPr>
          <w:rFonts w:ascii="Times New Roman" w:hAnsi="Times New Roman" w:cs="Times New Roman"/>
          <w:sz w:val="24"/>
          <w:szCs w:val="24"/>
        </w:rPr>
        <w:t>Чунапроминвест</w:t>
      </w:r>
      <w:proofErr w:type="spellEnd"/>
      <w:r w:rsidR="00275CBB">
        <w:rPr>
          <w:rFonts w:ascii="Times New Roman" w:hAnsi="Times New Roman" w:cs="Times New Roman"/>
          <w:sz w:val="24"/>
          <w:szCs w:val="24"/>
        </w:rPr>
        <w:t xml:space="preserve">», </w:t>
      </w:r>
      <w:r w:rsidR="0032447C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75CBB">
        <w:rPr>
          <w:rFonts w:ascii="Times New Roman" w:hAnsi="Times New Roman" w:cs="Times New Roman"/>
          <w:sz w:val="24"/>
          <w:szCs w:val="24"/>
        </w:rPr>
        <w:t>ООО «</w:t>
      </w:r>
      <w:proofErr w:type="spellStart"/>
      <w:r w:rsidR="00275CBB">
        <w:rPr>
          <w:rFonts w:ascii="Times New Roman" w:hAnsi="Times New Roman" w:cs="Times New Roman"/>
          <w:sz w:val="24"/>
          <w:szCs w:val="24"/>
        </w:rPr>
        <w:t>Чуналес</w:t>
      </w:r>
      <w:proofErr w:type="spellEnd"/>
      <w:r w:rsidR="00275CBB">
        <w:rPr>
          <w:rFonts w:ascii="Times New Roman" w:hAnsi="Times New Roman" w:cs="Times New Roman"/>
          <w:sz w:val="24"/>
          <w:szCs w:val="24"/>
        </w:rPr>
        <w:t>». В 5,5 раз увеличился выпуск древесного угля.</w:t>
      </w:r>
    </w:p>
    <w:p w:rsidR="00275CBB" w:rsidRDefault="00275CBB" w:rsidP="00D42B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2022 год выдался очень сложным для лесной отрасли. Снижение заготовки древесины на </w:t>
      </w:r>
      <w:r w:rsidR="003244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15,3</w:t>
      </w:r>
      <w:r w:rsidR="008B11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%, производства продукции на 36,6</w:t>
      </w:r>
      <w:r w:rsidR="008B11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%.</w:t>
      </w:r>
    </w:p>
    <w:p w:rsidR="00275CBB" w:rsidRDefault="00275CBB" w:rsidP="00D42B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связи с началом проведения специальной военной операции закрылись рынки сбыта Европы и Японии. Сократилась отгрузка круглого леса на 53</w:t>
      </w:r>
      <w:r w:rsidR="008B11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% по причине введения запрета на вывоз из России необработанного леса, отгрузка пиломатериалов на 42,6</w:t>
      </w:r>
      <w:r w:rsidR="008B11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% в связи с усилением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противоковидных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мер в приграничных провинциях Китая и ужесточением режима проверки грузов.</w:t>
      </w:r>
    </w:p>
    <w:p w:rsidR="00275CBB" w:rsidRDefault="00275CBB" w:rsidP="00D42B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Вагоны с товарной продукцией длительное время простаивали, предприятиям согласовывалось до 2</w:t>
      </w:r>
      <w:r w:rsidR="008B11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% от заявленного количества вагонов.</w:t>
      </w:r>
    </w:p>
    <w:p w:rsidR="00275CBB" w:rsidRDefault="00275CBB" w:rsidP="00D42B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Снижение спроса привело к падению цены на 30</w:t>
      </w:r>
      <w:r w:rsidR="008B11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%.</w:t>
      </w:r>
    </w:p>
    <w:p w:rsidR="00AE573B" w:rsidRPr="009B63EE" w:rsidRDefault="00275CBB" w:rsidP="00AE57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Увеличение отгрузки железнодорожными станциями</w:t>
      </w:r>
      <w:r w:rsidR="00AE573B">
        <w:rPr>
          <w:rFonts w:ascii="Times New Roman" w:hAnsi="Times New Roman" w:cs="Times New Roman"/>
          <w:sz w:val="24"/>
          <w:szCs w:val="24"/>
        </w:rPr>
        <w:t xml:space="preserve">, ослабление </w:t>
      </w:r>
      <w:proofErr w:type="spellStart"/>
      <w:r w:rsidR="00AE573B">
        <w:rPr>
          <w:rFonts w:ascii="Times New Roman" w:hAnsi="Times New Roman" w:cs="Times New Roman"/>
          <w:sz w:val="24"/>
          <w:szCs w:val="24"/>
        </w:rPr>
        <w:t>антиковидных</w:t>
      </w:r>
      <w:proofErr w:type="spellEnd"/>
      <w:r w:rsidR="00AE573B">
        <w:rPr>
          <w:rFonts w:ascii="Times New Roman" w:hAnsi="Times New Roman" w:cs="Times New Roman"/>
          <w:sz w:val="24"/>
          <w:szCs w:val="24"/>
        </w:rPr>
        <w:t xml:space="preserve"> мер и новые рынки сбыта (Азербайджан, Таджикистан, Узбекистан, Казахстан, Республика Корея) позволили немного стабилизировать ситуацию в 2023 году.</w:t>
      </w:r>
    </w:p>
    <w:p w:rsidR="00AD3787" w:rsidRDefault="00AD3787" w:rsidP="00D42B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3787">
        <w:rPr>
          <w:rFonts w:ascii="Times New Roman" w:hAnsi="Times New Roman" w:cs="Times New Roman"/>
          <w:sz w:val="24"/>
          <w:szCs w:val="24"/>
        </w:rPr>
        <w:lastRenderedPageBreak/>
        <w:t xml:space="preserve">Производственные мощности лесозаготовительных и лесоперерабатывающих предприятий </w:t>
      </w:r>
      <w:r w:rsidR="00D1295B">
        <w:rPr>
          <w:rFonts w:ascii="Times New Roman" w:hAnsi="Times New Roman" w:cs="Times New Roman"/>
          <w:sz w:val="24"/>
          <w:szCs w:val="24"/>
        </w:rPr>
        <w:t>округа</w:t>
      </w:r>
      <w:r w:rsidRPr="00AD3787">
        <w:rPr>
          <w:rFonts w:ascii="Times New Roman" w:hAnsi="Times New Roman" w:cs="Times New Roman"/>
          <w:sz w:val="24"/>
          <w:szCs w:val="24"/>
        </w:rPr>
        <w:t xml:space="preserve"> позволяют увеличить объемы заготовки и переработки древесины. Однако, из-за ограниченности лесосырьевых баз, нет развития производства.</w:t>
      </w:r>
    </w:p>
    <w:p w:rsidR="00617FAF" w:rsidRDefault="00617FAF" w:rsidP="00D42B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A60630">
        <w:rPr>
          <w:rFonts w:ascii="Times New Roman" w:hAnsi="Times New Roman" w:cs="Times New Roman"/>
          <w:i/>
          <w:iCs/>
          <w:sz w:val="24"/>
          <w:szCs w:val="24"/>
        </w:rPr>
        <w:t>химической промышленности</w:t>
      </w:r>
      <w:r>
        <w:rPr>
          <w:rFonts w:ascii="Times New Roman" w:hAnsi="Times New Roman" w:cs="Times New Roman"/>
          <w:sz w:val="24"/>
          <w:szCs w:val="24"/>
        </w:rPr>
        <w:t xml:space="preserve"> по причине снижения объёмов производства и нестабильной работы произошло закрытие </w:t>
      </w:r>
      <w:r w:rsidR="00731BE5">
        <w:rPr>
          <w:rFonts w:ascii="Times New Roman" w:hAnsi="Times New Roman" w:cs="Times New Roman"/>
          <w:sz w:val="24"/>
          <w:szCs w:val="24"/>
        </w:rPr>
        <w:t xml:space="preserve">единственного предприятия в </w:t>
      </w:r>
      <w:proofErr w:type="spellStart"/>
      <w:r w:rsidR="00731BE5">
        <w:rPr>
          <w:rFonts w:ascii="Times New Roman" w:hAnsi="Times New Roman" w:cs="Times New Roman"/>
          <w:sz w:val="24"/>
          <w:szCs w:val="24"/>
        </w:rPr>
        <w:t>рп</w:t>
      </w:r>
      <w:proofErr w:type="spellEnd"/>
      <w:r w:rsidR="00731BE5">
        <w:rPr>
          <w:rFonts w:ascii="Times New Roman" w:hAnsi="Times New Roman" w:cs="Times New Roman"/>
          <w:sz w:val="24"/>
          <w:szCs w:val="24"/>
        </w:rPr>
        <w:t>. Лесогорск ООО «</w:t>
      </w:r>
      <w:proofErr w:type="spellStart"/>
      <w:r w:rsidR="00731BE5">
        <w:rPr>
          <w:rFonts w:ascii="Times New Roman" w:hAnsi="Times New Roman" w:cs="Times New Roman"/>
          <w:sz w:val="24"/>
          <w:szCs w:val="24"/>
        </w:rPr>
        <w:t>Сибхимпром</w:t>
      </w:r>
      <w:proofErr w:type="spellEnd"/>
      <w:r w:rsidR="00731BE5">
        <w:rPr>
          <w:rFonts w:ascii="Times New Roman" w:hAnsi="Times New Roman" w:cs="Times New Roman"/>
          <w:sz w:val="24"/>
          <w:szCs w:val="24"/>
        </w:rPr>
        <w:t xml:space="preserve">», которое осуществляло производство </w:t>
      </w:r>
      <w:proofErr w:type="spellStart"/>
      <w:r w:rsidR="00731BE5">
        <w:rPr>
          <w:rFonts w:ascii="Times New Roman" w:hAnsi="Times New Roman" w:cs="Times New Roman"/>
          <w:sz w:val="24"/>
          <w:szCs w:val="24"/>
        </w:rPr>
        <w:t>нефтеполимерного</w:t>
      </w:r>
      <w:proofErr w:type="spellEnd"/>
      <w:r w:rsidR="00731BE5">
        <w:rPr>
          <w:rFonts w:ascii="Times New Roman" w:hAnsi="Times New Roman" w:cs="Times New Roman"/>
          <w:sz w:val="24"/>
          <w:szCs w:val="24"/>
        </w:rPr>
        <w:t xml:space="preserve"> раствора, сольвента и смолы.</w:t>
      </w:r>
    </w:p>
    <w:p w:rsidR="00617FAF" w:rsidRPr="00617FAF" w:rsidRDefault="00731BE5" w:rsidP="00617F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617FAF" w:rsidRPr="00617FAF">
        <w:rPr>
          <w:rFonts w:ascii="Times New Roman" w:hAnsi="Times New Roman" w:cs="Times New Roman"/>
          <w:sz w:val="24"/>
          <w:szCs w:val="24"/>
        </w:rPr>
        <w:t xml:space="preserve"> 2021 году объемы производства продукции снизились на 70% (</w:t>
      </w:r>
      <w:r>
        <w:rPr>
          <w:rFonts w:ascii="Times New Roman" w:hAnsi="Times New Roman" w:cs="Times New Roman"/>
          <w:sz w:val="24"/>
          <w:szCs w:val="24"/>
        </w:rPr>
        <w:t>индекс физического объёма составил</w:t>
      </w:r>
      <w:r w:rsidR="00617FAF" w:rsidRPr="00617FAF">
        <w:rPr>
          <w:rFonts w:ascii="Times New Roman" w:hAnsi="Times New Roman" w:cs="Times New Roman"/>
          <w:sz w:val="24"/>
          <w:szCs w:val="24"/>
        </w:rPr>
        <w:t xml:space="preserve"> 32,8%), в 2022 году объемы производства увеличились, но не достигли уровня 2020 года.</w:t>
      </w:r>
    </w:p>
    <w:p w:rsidR="00617FAF" w:rsidRDefault="00617FAF" w:rsidP="00617F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7FAF">
        <w:rPr>
          <w:rFonts w:ascii="Times New Roman" w:hAnsi="Times New Roman" w:cs="Times New Roman"/>
          <w:sz w:val="24"/>
          <w:szCs w:val="24"/>
        </w:rPr>
        <w:t xml:space="preserve">В конце 2022 года учредители </w:t>
      </w:r>
      <w:r w:rsidR="00731BE5" w:rsidRPr="00617FAF">
        <w:rPr>
          <w:rFonts w:ascii="Times New Roman" w:hAnsi="Times New Roman" w:cs="Times New Roman"/>
          <w:sz w:val="24"/>
          <w:szCs w:val="24"/>
        </w:rPr>
        <w:t>предприятия приняли</w:t>
      </w:r>
      <w:r w:rsidRPr="00617FAF">
        <w:rPr>
          <w:rFonts w:ascii="Times New Roman" w:hAnsi="Times New Roman" w:cs="Times New Roman"/>
          <w:sz w:val="24"/>
          <w:szCs w:val="24"/>
        </w:rPr>
        <w:t xml:space="preserve"> решение о прекращении деятельности.</w:t>
      </w:r>
    </w:p>
    <w:p w:rsidR="00731BE5" w:rsidRPr="00731BE5" w:rsidRDefault="00617FAF" w:rsidP="00731B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0630">
        <w:rPr>
          <w:rFonts w:ascii="Times New Roman" w:hAnsi="Times New Roman" w:cs="Times New Roman"/>
          <w:i/>
          <w:iCs/>
          <w:sz w:val="24"/>
          <w:szCs w:val="24"/>
        </w:rPr>
        <w:t>Пищевая промышленность</w:t>
      </w:r>
      <w:r w:rsidR="00731BE5">
        <w:rPr>
          <w:rFonts w:ascii="Times New Roman" w:hAnsi="Times New Roman" w:cs="Times New Roman"/>
          <w:sz w:val="24"/>
          <w:szCs w:val="24"/>
        </w:rPr>
        <w:t xml:space="preserve"> включает в себя производство хлебобулочных изделий и напитков. </w:t>
      </w:r>
      <w:r w:rsidR="00731BE5" w:rsidRPr="00731BE5">
        <w:rPr>
          <w:rFonts w:ascii="Times New Roman" w:hAnsi="Times New Roman" w:cs="Times New Roman"/>
          <w:sz w:val="24"/>
          <w:szCs w:val="24"/>
        </w:rPr>
        <w:t xml:space="preserve">Хлеб и хлебобулочные изделия в </w:t>
      </w:r>
      <w:r w:rsidR="008B1199">
        <w:rPr>
          <w:rFonts w:ascii="Times New Roman" w:hAnsi="Times New Roman" w:cs="Times New Roman"/>
          <w:sz w:val="24"/>
          <w:szCs w:val="24"/>
        </w:rPr>
        <w:t>округе</w:t>
      </w:r>
      <w:r w:rsidR="00731BE5" w:rsidRPr="00731BE5">
        <w:rPr>
          <w:rFonts w:ascii="Times New Roman" w:hAnsi="Times New Roman" w:cs="Times New Roman"/>
          <w:sz w:val="24"/>
          <w:szCs w:val="24"/>
        </w:rPr>
        <w:t xml:space="preserve"> на 01.01.202</w:t>
      </w:r>
      <w:r w:rsidR="0044222A">
        <w:rPr>
          <w:rFonts w:ascii="Times New Roman" w:hAnsi="Times New Roman" w:cs="Times New Roman"/>
          <w:sz w:val="24"/>
          <w:szCs w:val="24"/>
        </w:rPr>
        <w:t>5</w:t>
      </w:r>
      <w:r w:rsidR="00731BE5" w:rsidRPr="00731BE5">
        <w:rPr>
          <w:rFonts w:ascii="Times New Roman" w:hAnsi="Times New Roman" w:cs="Times New Roman"/>
          <w:sz w:val="24"/>
          <w:szCs w:val="24"/>
        </w:rPr>
        <w:t xml:space="preserve"> года производят 11 пекарен. </w:t>
      </w:r>
    </w:p>
    <w:p w:rsidR="00731BE5" w:rsidRPr="00731BE5" w:rsidRDefault="00731BE5" w:rsidP="00731B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1BE5">
        <w:rPr>
          <w:rFonts w:ascii="Times New Roman" w:hAnsi="Times New Roman" w:cs="Times New Roman"/>
          <w:sz w:val="24"/>
          <w:szCs w:val="24"/>
        </w:rPr>
        <w:t xml:space="preserve">Имеющиеся производственные мощности полностью обеспечивают потребности населения в хлебе. </w:t>
      </w:r>
      <w:r w:rsidR="002E4460" w:rsidRPr="002E4460">
        <w:rPr>
          <w:rFonts w:ascii="Times New Roman" w:hAnsi="Times New Roman" w:cs="Times New Roman"/>
          <w:sz w:val="24"/>
          <w:szCs w:val="24"/>
        </w:rPr>
        <w:t>По итогам 2024 года произведено 704,63 тонн хлеба и 21,10 тонн кондитерских изделий.</w:t>
      </w:r>
    </w:p>
    <w:p w:rsidR="00617FAF" w:rsidRDefault="00731BE5" w:rsidP="00731B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1BE5">
        <w:rPr>
          <w:rFonts w:ascii="Times New Roman" w:hAnsi="Times New Roman" w:cs="Times New Roman"/>
          <w:sz w:val="24"/>
          <w:szCs w:val="24"/>
        </w:rPr>
        <w:t xml:space="preserve">В 2022 году производство питьевой воды и сладких газированных напитков </w:t>
      </w:r>
      <w:r w:rsidR="00A60630">
        <w:rPr>
          <w:rFonts w:ascii="Times New Roman" w:hAnsi="Times New Roman" w:cs="Times New Roman"/>
          <w:sz w:val="24"/>
          <w:szCs w:val="24"/>
        </w:rPr>
        <w:t xml:space="preserve">приостановлено </w:t>
      </w:r>
      <w:r w:rsidRPr="00731BE5">
        <w:rPr>
          <w:rFonts w:ascii="Times New Roman" w:hAnsi="Times New Roman" w:cs="Times New Roman"/>
          <w:sz w:val="24"/>
          <w:szCs w:val="24"/>
        </w:rPr>
        <w:t>в связи с окончанием срока разрешительных документов, подготовкой документов для маркировки продукции и значительным удорожанием ПЭТ тары. В настоящее время учредители рассматривают возможности возобновления деятельности.</w:t>
      </w:r>
    </w:p>
    <w:p w:rsidR="00D42B58" w:rsidRPr="00077D48" w:rsidRDefault="008A1C8A" w:rsidP="00316032">
      <w:pPr>
        <w:pStyle w:val="3"/>
        <w:spacing w:before="120" w:after="120" w:line="240" w:lineRule="auto"/>
        <w:rPr>
          <w:b/>
        </w:rPr>
      </w:pPr>
      <w:bookmarkStart w:id="21" w:name="_Toc215757982"/>
      <w:r>
        <w:rPr>
          <w:b/>
        </w:rPr>
        <w:t xml:space="preserve">1.4.3. </w:t>
      </w:r>
      <w:r w:rsidR="00F04BC0" w:rsidRPr="00077D48">
        <w:rPr>
          <w:b/>
        </w:rPr>
        <w:t>Инвестиционная деятельность</w:t>
      </w:r>
      <w:bookmarkEnd w:id="21"/>
    </w:p>
    <w:p w:rsidR="00AD3787" w:rsidRPr="007844EC" w:rsidRDefault="007844EC" w:rsidP="007844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44EC">
        <w:rPr>
          <w:rFonts w:ascii="Times New Roman" w:eastAsia="Calibri" w:hAnsi="Times New Roman" w:cs="Times New Roman"/>
          <w:sz w:val="24"/>
          <w:szCs w:val="24"/>
        </w:rPr>
        <w:t>В</w:t>
      </w:r>
      <w:r w:rsidR="00AD3787" w:rsidRPr="007844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844EC">
        <w:rPr>
          <w:rFonts w:ascii="Times New Roman" w:eastAsia="Calibri" w:hAnsi="Times New Roman" w:cs="Times New Roman"/>
          <w:sz w:val="24"/>
          <w:szCs w:val="24"/>
        </w:rPr>
        <w:t>2020 году</w:t>
      </w:r>
      <w:r w:rsidR="00AD3787" w:rsidRPr="007844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844EC">
        <w:rPr>
          <w:rFonts w:ascii="Times New Roman" w:eastAsia="Calibri" w:hAnsi="Times New Roman" w:cs="Times New Roman"/>
          <w:sz w:val="24"/>
          <w:szCs w:val="24"/>
        </w:rPr>
        <w:t>реализован инвестиционный</w:t>
      </w:r>
      <w:r w:rsidR="00AD3787" w:rsidRPr="007844EC">
        <w:rPr>
          <w:rFonts w:ascii="Times New Roman" w:eastAsia="Calibri" w:hAnsi="Times New Roman" w:cs="Times New Roman"/>
          <w:sz w:val="24"/>
          <w:szCs w:val="24"/>
        </w:rPr>
        <w:t xml:space="preserve"> проект Лесогорского </w:t>
      </w:r>
      <w:r w:rsidRPr="007844EC">
        <w:rPr>
          <w:rFonts w:ascii="Times New Roman" w:eastAsia="Calibri" w:hAnsi="Times New Roman" w:cs="Times New Roman"/>
          <w:sz w:val="24"/>
          <w:szCs w:val="24"/>
        </w:rPr>
        <w:t>лесопромышленного комплекса</w:t>
      </w:r>
      <w:r w:rsidR="00AD3787" w:rsidRPr="007844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844EC">
        <w:rPr>
          <w:rFonts w:ascii="Times New Roman" w:eastAsia="Calibri" w:hAnsi="Times New Roman" w:cs="Times New Roman"/>
          <w:sz w:val="24"/>
          <w:szCs w:val="24"/>
        </w:rPr>
        <w:t>ф</w:t>
      </w:r>
      <w:r w:rsidR="00AD3787" w:rsidRPr="007844EC">
        <w:rPr>
          <w:rFonts w:ascii="Times New Roman" w:eastAsia="Calibri" w:hAnsi="Times New Roman" w:cs="Times New Roman"/>
          <w:sz w:val="24"/>
          <w:szCs w:val="24"/>
        </w:rPr>
        <w:t>илиала АО «В-</w:t>
      </w:r>
      <w:proofErr w:type="spellStart"/>
      <w:r w:rsidR="00AD3787" w:rsidRPr="007844EC">
        <w:rPr>
          <w:rFonts w:ascii="Times New Roman" w:eastAsia="Calibri" w:hAnsi="Times New Roman" w:cs="Times New Roman"/>
          <w:sz w:val="24"/>
          <w:szCs w:val="24"/>
        </w:rPr>
        <w:t>Сибпромтранс</w:t>
      </w:r>
      <w:proofErr w:type="spellEnd"/>
      <w:r w:rsidR="00AD3787" w:rsidRPr="007844EC">
        <w:rPr>
          <w:rFonts w:ascii="Times New Roman" w:eastAsia="Calibri" w:hAnsi="Times New Roman" w:cs="Times New Roman"/>
          <w:sz w:val="24"/>
          <w:szCs w:val="24"/>
        </w:rPr>
        <w:t xml:space="preserve">». Запущен в производство новый </w:t>
      </w:r>
      <w:r w:rsidRPr="007844EC">
        <w:rPr>
          <w:rFonts w:ascii="Times New Roman" w:eastAsia="Calibri" w:hAnsi="Times New Roman" w:cs="Times New Roman"/>
          <w:sz w:val="24"/>
          <w:szCs w:val="24"/>
        </w:rPr>
        <w:t>лесопильный цех</w:t>
      </w:r>
      <w:r w:rsidR="00AD3787" w:rsidRPr="007844EC">
        <w:rPr>
          <w:rFonts w:ascii="Times New Roman" w:eastAsia="Calibri" w:hAnsi="Times New Roman" w:cs="Times New Roman"/>
          <w:sz w:val="24"/>
          <w:szCs w:val="24"/>
        </w:rPr>
        <w:t xml:space="preserve">, что позволило предприятию нарастить объемы производства пиломатериалов и значительно улучшить качество выпускаемой продукции. </w:t>
      </w:r>
      <w:r w:rsidRPr="007844EC">
        <w:rPr>
          <w:rFonts w:ascii="Times New Roman" w:eastAsia="Calibri" w:hAnsi="Times New Roman" w:cs="Times New Roman"/>
          <w:sz w:val="24"/>
          <w:szCs w:val="24"/>
        </w:rPr>
        <w:t>В 2023 году на предприятии запущен сушильный цех.</w:t>
      </w:r>
    </w:p>
    <w:p w:rsidR="00AD3787" w:rsidRDefault="005E5DDA" w:rsidP="007844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отчётный период </w:t>
      </w:r>
      <w:r w:rsidR="00AD3787" w:rsidRPr="007844EC">
        <w:rPr>
          <w:rFonts w:ascii="Times New Roman" w:hAnsi="Times New Roman" w:cs="Times New Roman"/>
          <w:sz w:val="24"/>
          <w:szCs w:val="24"/>
        </w:rPr>
        <w:t>ООО «</w:t>
      </w:r>
      <w:proofErr w:type="spellStart"/>
      <w:r w:rsidR="00AD3787" w:rsidRPr="007844EC">
        <w:rPr>
          <w:rFonts w:ascii="Times New Roman" w:hAnsi="Times New Roman" w:cs="Times New Roman"/>
          <w:sz w:val="24"/>
          <w:szCs w:val="24"/>
        </w:rPr>
        <w:t>Чунапроминвест</w:t>
      </w:r>
      <w:proofErr w:type="spellEnd"/>
      <w:r w:rsidR="00AD3787" w:rsidRPr="007844EC">
        <w:rPr>
          <w:rFonts w:ascii="Times New Roman" w:hAnsi="Times New Roman" w:cs="Times New Roman"/>
          <w:sz w:val="24"/>
          <w:szCs w:val="24"/>
        </w:rPr>
        <w:t xml:space="preserve">» </w:t>
      </w:r>
      <w:r w:rsidR="007844EC" w:rsidRPr="007844EC">
        <w:rPr>
          <w:rFonts w:ascii="Times New Roman" w:hAnsi="Times New Roman" w:cs="Times New Roman"/>
          <w:sz w:val="24"/>
          <w:szCs w:val="24"/>
        </w:rPr>
        <w:t>реализован</w:t>
      </w:r>
      <w:r w:rsidR="00AD3787" w:rsidRPr="007844EC">
        <w:rPr>
          <w:rFonts w:ascii="Times New Roman" w:hAnsi="Times New Roman" w:cs="Times New Roman"/>
          <w:sz w:val="24"/>
          <w:szCs w:val="24"/>
        </w:rPr>
        <w:t xml:space="preserve"> инвестиционный проект по строительству цеха топливных брикетов</w:t>
      </w:r>
      <w:r w:rsidR="007844EC" w:rsidRPr="007844EC">
        <w:rPr>
          <w:rFonts w:ascii="Times New Roman" w:hAnsi="Times New Roman" w:cs="Times New Roman"/>
          <w:sz w:val="24"/>
          <w:szCs w:val="24"/>
        </w:rPr>
        <w:t>.</w:t>
      </w:r>
    </w:p>
    <w:p w:rsidR="00D42B58" w:rsidRPr="00077D48" w:rsidRDefault="008A1C8A" w:rsidP="00316032">
      <w:pPr>
        <w:pStyle w:val="3"/>
        <w:spacing w:before="120" w:after="120" w:line="240" w:lineRule="auto"/>
        <w:rPr>
          <w:b/>
        </w:rPr>
      </w:pPr>
      <w:bookmarkStart w:id="22" w:name="_Toc215757983"/>
      <w:r>
        <w:rPr>
          <w:b/>
        </w:rPr>
        <w:t xml:space="preserve">1.4.4. </w:t>
      </w:r>
      <w:r w:rsidR="00D42B58" w:rsidRPr="00077D48">
        <w:rPr>
          <w:b/>
        </w:rPr>
        <w:t>Социально-экономическое сотрудничество</w:t>
      </w:r>
      <w:bookmarkEnd w:id="22"/>
    </w:p>
    <w:p w:rsidR="00F859E6" w:rsidRDefault="005E5DDA" w:rsidP="00254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5DDA">
        <w:rPr>
          <w:rFonts w:ascii="Times New Roman" w:hAnsi="Times New Roman" w:cs="Times New Roman"/>
          <w:sz w:val="24"/>
          <w:szCs w:val="24"/>
        </w:rPr>
        <w:t xml:space="preserve">На конец 2024 года было 23 действующих соглашения о социально-экономическом сотрудничестве </w:t>
      </w:r>
      <w:r>
        <w:rPr>
          <w:rFonts w:ascii="Times New Roman" w:hAnsi="Times New Roman" w:cs="Times New Roman"/>
          <w:sz w:val="24"/>
          <w:szCs w:val="24"/>
        </w:rPr>
        <w:t>заключенных администрацией Чунского района с «местными» арендаторами лесного комплекса.</w:t>
      </w:r>
    </w:p>
    <w:p w:rsidR="005E5DDA" w:rsidRDefault="00254061" w:rsidP="00254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отчётный период р</w:t>
      </w:r>
      <w:r w:rsidR="005E5DDA">
        <w:rPr>
          <w:rFonts w:ascii="Times New Roman" w:hAnsi="Times New Roman" w:cs="Times New Roman"/>
          <w:sz w:val="24"/>
          <w:szCs w:val="24"/>
        </w:rPr>
        <w:t>азмер оказанной финансовой помощи составил более 40 млн рублей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54061" w:rsidRDefault="00254061" w:rsidP="00254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Денежные средства направлены на реализацию различных социально значимых мероприятий: </w:t>
      </w:r>
      <w:r w:rsidRPr="001B101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B1013">
        <w:rPr>
          <w:rFonts w:ascii="Times New Roman" w:hAnsi="Times New Roman" w:cs="Times New Roman"/>
          <w:sz w:val="24"/>
          <w:szCs w:val="24"/>
        </w:rPr>
        <w:t>ыполнение работ по разработке проектно-сметной документации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1B1013">
        <w:rPr>
          <w:rFonts w:ascii="Times New Roman" w:hAnsi="Times New Roman" w:cs="Times New Roman"/>
          <w:sz w:val="24"/>
          <w:szCs w:val="24"/>
        </w:rPr>
        <w:t>на капитальный ремонт здания РДК «Победа»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>ликвидацию</w:t>
      </w:r>
      <w:r w:rsidRPr="001B1013">
        <w:rPr>
          <w:rFonts w:ascii="Times New Roman" w:hAnsi="Times New Roman" w:cs="Times New Roman"/>
          <w:sz w:val="24"/>
          <w:szCs w:val="24"/>
        </w:rPr>
        <w:t xml:space="preserve"> последствий пожара в </w:t>
      </w:r>
      <w:bookmarkStart w:id="23" w:name="_Hlk215750231"/>
      <w:r>
        <w:rPr>
          <w:rFonts w:ascii="Times New Roman" w:hAnsi="Times New Roman" w:cs="Times New Roman"/>
          <w:sz w:val="24"/>
          <w:szCs w:val="24"/>
        </w:rPr>
        <w:t>школе</w:t>
      </w:r>
      <w:r w:rsidRPr="001B1013">
        <w:rPr>
          <w:rFonts w:ascii="Times New Roman" w:hAnsi="Times New Roman" w:cs="Times New Roman"/>
          <w:sz w:val="24"/>
          <w:szCs w:val="24"/>
        </w:rPr>
        <w:t xml:space="preserve"> № 4 </w:t>
      </w:r>
      <w:proofErr w:type="spellStart"/>
      <w:r w:rsidRPr="001B1013">
        <w:rPr>
          <w:rFonts w:ascii="Times New Roman" w:hAnsi="Times New Roman" w:cs="Times New Roman"/>
          <w:sz w:val="24"/>
          <w:szCs w:val="24"/>
        </w:rPr>
        <w:t>рп</w:t>
      </w:r>
      <w:proofErr w:type="spellEnd"/>
      <w:r w:rsidRPr="001B1013">
        <w:rPr>
          <w:rFonts w:ascii="Times New Roman" w:hAnsi="Times New Roman" w:cs="Times New Roman"/>
          <w:sz w:val="24"/>
          <w:szCs w:val="24"/>
        </w:rPr>
        <w:t>. Лесогорск</w:t>
      </w:r>
      <w:bookmarkEnd w:id="23"/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1B1013">
        <w:rPr>
          <w:rFonts w:ascii="Times New Roman" w:eastAsia="Calibri" w:hAnsi="Times New Roman" w:cs="Times New Roman"/>
          <w:sz w:val="24"/>
          <w:szCs w:val="24"/>
        </w:rPr>
        <w:t xml:space="preserve">реализацию </w:t>
      </w:r>
      <w:r w:rsidRPr="001B1013">
        <w:rPr>
          <w:rFonts w:ascii="Times New Roman" w:hAnsi="Times New Roman" w:cs="Times New Roman"/>
          <w:sz w:val="24"/>
          <w:szCs w:val="24"/>
        </w:rPr>
        <w:t xml:space="preserve">проекта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1B1013">
        <w:rPr>
          <w:rFonts w:ascii="Times New Roman" w:hAnsi="Times New Roman" w:cs="Times New Roman"/>
          <w:sz w:val="24"/>
          <w:szCs w:val="24"/>
        </w:rPr>
        <w:t xml:space="preserve"> № 16 д. Кулиш «Есть наше! Молодёжь Прибайкалья – сырных дел мастера!»</w:t>
      </w:r>
      <w:r>
        <w:rPr>
          <w:rFonts w:ascii="Times New Roman" w:hAnsi="Times New Roman" w:cs="Times New Roman"/>
          <w:sz w:val="24"/>
          <w:szCs w:val="24"/>
        </w:rPr>
        <w:t>; п</w:t>
      </w:r>
      <w:r w:rsidRPr="001B1013">
        <w:rPr>
          <w:rFonts w:ascii="Times New Roman" w:hAnsi="Times New Roman" w:cs="Times New Roman"/>
          <w:sz w:val="24"/>
          <w:szCs w:val="24"/>
        </w:rPr>
        <w:t>риобретение инвентаря и оборудования для нужд</w:t>
      </w:r>
      <w:r w:rsidRPr="001B10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образовательных 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1B1013">
        <w:rPr>
          <w:rFonts w:ascii="Times New Roman" w:hAnsi="Times New Roman" w:cs="Times New Roman"/>
          <w:sz w:val="24"/>
          <w:szCs w:val="24"/>
        </w:rPr>
        <w:t xml:space="preserve">приобретение строительных материалов для проведения ремонта </w:t>
      </w:r>
      <w:r>
        <w:rPr>
          <w:rFonts w:ascii="Times New Roman" w:hAnsi="Times New Roman" w:cs="Times New Roman"/>
          <w:sz w:val="24"/>
          <w:szCs w:val="24"/>
        </w:rPr>
        <w:t xml:space="preserve">образовательных учреждений; </w:t>
      </w:r>
      <w:r w:rsidRPr="00867FE3">
        <w:rPr>
          <w:rFonts w:ascii="Times New Roman" w:hAnsi="Times New Roman" w:cs="Times New Roman"/>
          <w:sz w:val="24"/>
          <w:szCs w:val="24"/>
        </w:rPr>
        <w:t xml:space="preserve">оснащение 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867FE3">
        <w:rPr>
          <w:rFonts w:ascii="Times New Roman" w:hAnsi="Times New Roman" w:cs="Times New Roman"/>
          <w:sz w:val="24"/>
          <w:szCs w:val="24"/>
        </w:rPr>
        <w:t xml:space="preserve">нармейского отряда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254061">
        <w:rPr>
          <w:rFonts w:ascii="Times New Roman" w:hAnsi="Times New Roman" w:cs="Times New Roman"/>
          <w:sz w:val="24"/>
          <w:szCs w:val="24"/>
        </w:rPr>
        <w:t xml:space="preserve"> № 4 </w:t>
      </w:r>
      <w:proofErr w:type="spellStart"/>
      <w:r w:rsidRPr="00254061">
        <w:rPr>
          <w:rFonts w:ascii="Times New Roman" w:hAnsi="Times New Roman" w:cs="Times New Roman"/>
          <w:sz w:val="24"/>
          <w:szCs w:val="24"/>
        </w:rPr>
        <w:t>рп</w:t>
      </w:r>
      <w:proofErr w:type="spellEnd"/>
      <w:r w:rsidRPr="00254061">
        <w:rPr>
          <w:rFonts w:ascii="Times New Roman" w:hAnsi="Times New Roman" w:cs="Times New Roman"/>
          <w:sz w:val="24"/>
          <w:szCs w:val="24"/>
        </w:rPr>
        <w:t>. Лесогорск</w:t>
      </w:r>
      <w:r w:rsidRPr="00867FE3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7FE3">
        <w:rPr>
          <w:rFonts w:ascii="Times New Roman" w:hAnsi="Times New Roman" w:cs="Times New Roman"/>
          <w:sz w:val="24"/>
          <w:szCs w:val="24"/>
        </w:rPr>
        <w:t xml:space="preserve">организацию проведения бала мэра для выпускников общеобразовательных </w:t>
      </w:r>
      <w:r>
        <w:rPr>
          <w:rFonts w:ascii="Times New Roman" w:hAnsi="Times New Roman" w:cs="Times New Roman"/>
          <w:sz w:val="24"/>
          <w:szCs w:val="24"/>
        </w:rPr>
        <w:t>организаций</w:t>
      </w:r>
      <w:r w:rsidRPr="00867FE3">
        <w:rPr>
          <w:rFonts w:ascii="Times New Roman" w:hAnsi="Times New Roman" w:cs="Times New Roman"/>
          <w:sz w:val="24"/>
          <w:szCs w:val="24"/>
        </w:rPr>
        <w:t>; организацию проведения культурно-массовых</w:t>
      </w:r>
      <w:r>
        <w:rPr>
          <w:rFonts w:ascii="Times New Roman" w:hAnsi="Times New Roman" w:cs="Times New Roman"/>
          <w:sz w:val="24"/>
          <w:szCs w:val="24"/>
        </w:rPr>
        <w:t xml:space="preserve"> и спортивных</w:t>
      </w:r>
      <w:r w:rsidRPr="00867FE3">
        <w:rPr>
          <w:rFonts w:ascii="Times New Roman" w:hAnsi="Times New Roman" w:cs="Times New Roman"/>
          <w:sz w:val="24"/>
          <w:szCs w:val="24"/>
        </w:rPr>
        <w:t xml:space="preserve"> мероприятий;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7FE3">
        <w:rPr>
          <w:rFonts w:ascii="Times New Roman" w:hAnsi="Times New Roman" w:cs="Times New Roman"/>
          <w:sz w:val="24"/>
          <w:szCs w:val="24"/>
        </w:rPr>
        <w:t xml:space="preserve">организацию участия в фестивале «Поющее Приангарье»; благоустройство прилегающей территории школы № 90 </w:t>
      </w:r>
      <w:proofErr w:type="spellStart"/>
      <w:r w:rsidRPr="00867FE3">
        <w:rPr>
          <w:rFonts w:ascii="Times New Roman" w:hAnsi="Times New Roman" w:cs="Times New Roman"/>
          <w:sz w:val="24"/>
          <w:szCs w:val="24"/>
        </w:rPr>
        <w:t>рп</w:t>
      </w:r>
      <w:proofErr w:type="spellEnd"/>
      <w:r w:rsidRPr="00867FE3">
        <w:rPr>
          <w:rFonts w:ascii="Times New Roman" w:hAnsi="Times New Roman" w:cs="Times New Roman"/>
          <w:sz w:val="24"/>
          <w:szCs w:val="24"/>
        </w:rPr>
        <w:t>. Чунский (кустарники, флагштоки);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7FE3">
        <w:rPr>
          <w:rFonts w:ascii="Times New Roman" w:hAnsi="Times New Roman" w:cs="Times New Roman"/>
          <w:sz w:val="24"/>
          <w:szCs w:val="24"/>
        </w:rPr>
        <w:t>приобретение снаряжени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867FE3">
        <w:rPr>
          <w:rFonts w:ascii="Times New Roman" w:hAnsi="Times New Roman" w:cs="Times New Roman"/>
          <w:sz w:val="24"/>
          <w:szCs w:val="24"/>
        </w:rPr>
        <w:t xml:space="preserve"> для секции бокса (перчатки и шлемы);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4061">
        <w:rPr>
          <w:rFonts w:ascii="Times New Roman" w:hAnsi="Times New Roman" w:cs="Times New Roman"/>
          <w:sz w:val="24"/>
          <w:szCs w:val="24"/>
        </w:rPr>
        <w:t>оказание спонсорской помощи семьям мобилизованных граждан;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4061">
        <w:rPr>
          <w:rFonts w:ascii="Times New Roman" w:hAnsi="Times New Roman" w:cs="Times New Roman"/>
          <w:sz w:val="24"/>
          <w:szCs w:val="24"/>
        </w:rPr>
        <w:t>на организацию проведения новогодних мероприятий (приобретение конфет)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54061" w:rsidRPr="00867FE3" w:rsidRDefault="00254061" w:rsidP="00254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061">
        <w:rPr>
          <w:rFonts w:ascii="Times New Roman" w:hAnsi="Times New Roman" w:cs="Times New Roman"/>
          <w:sz w:val="24"/>
          <w:szCs w:val="24"/>
        </w:rPr>
        <w:t>Также в рамках социально-экономического сотрудничества арендаторами лесопромышленного комплекса была оказана помощь в обеспечении твердым топливом членов семей граждан, участвующих в специальной военной операции. Всего обеспечено за 2023 год 119 семей.</w:t>
      </w:r>
    </w:p>
    <w:p w:rsidR="006E51DE" w:rsidRPr="00077D48" w:rsidRDefault="008A1C8A" w:rsidP="00316032">
      <w:pPr>
        <w:pStyle w:val="3"/>
        <w:spacing w:before="120" w:after="120" w:line="240" w:lineRule="auto"/>
        <w:rPr>
          <w:b/>
        </w:rPr>
      </w:pPr>
      <w:bookmarkStart w:id="24" w:name="_Toc215757984"/>
      <w:bookmarkStart w:id="25" w:name="_Hlk179789888"/>
      <w:bookmarkEnd w:id="19"/>
      <w:r>
        <w:rPr>
          <w:b/>
        </w:rPr>
        <w:t xml:space="preserve">1.4.5. </w:t>
      </w:r>
      <w:r w:rsidR="006E51DE" w:rsidRPr="00077D48">
        <w:rPr>
          <w:b/>
        </w:rPr>
        <w:t>Сельское хозяйство</w:t>
      </w:r>
      <w:bookmarkEnd w:id="24"/>
    </w:p>
    <w:p w:rsidR="006A4FC6" w:rsidRPr="006A4FC6" w:rsidRDefault="006A4FC6" w:rsidP="000901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4FC6">
        <w:rPr>
          <w:rFonts w:ascii="Times New Roman" w:hAnsi="Times New Roman" w:cs="Times New Roman"/>
          <w:sz w:val="24"/>
          <w:szCs w:val="24"/>
        </w:rPr>
        <w:t xml:space="preserve">Сельское хозяйство </w:t>
      </w:r>
      <w:r w:rsidR="008B1199">
        <w:rPr>
          <w:rFonts w:ascii="Times New Roman" w:hAnsi="Times New Roman" w:cs="Times New Roman"/>
          <w:sz w:val="24"/>
          <w:szCs w:val="24"/>
        </w:rPr>
        <w:t>округа</w:t>
      </w:r>
      <w:r w:rsidRPr="006A4FC6">
        <w:rPr>
          <w:rFonts w:ascii="Times New Roman" w:hAnsi="Times New Roman" w:cs="Times New Roman"/>
          <w:sz w:val="24"/>
          <w:szCs w:val="24"/>
        </w:rPr>
        <w:t xml:space="preserve"> имеет ряд специфических особенностей и главная из них – зависимость сельскохозяйственного производства от природно-климатических условий, наличия и размещения производственных ресурсов, слабой материал</w:t>
      </w:r>
      <w:r>
        <w:rPr>
          <w:rFonts w:ascii="Times New Roman" w:hAnsi="Times New Roman" w:cs="Times New Roman"/>
          <w:sz w:val="24"/>
          <w:szCs w:val="24"/>
        </w:rPr>
        <w:t xml:space="preserve">ьно-технической базы отрасли. </w:t>
      </w:r>
    </w:p>
    <w:p w:rsidR="00713651" w:rsidRDefault="006A4FC6" w:rsidP="000901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4FC6">
        <w:rPr>
          <w:rFonts w:ascii="Times New Roman" w:hAnsi="Times New Roman" w:cs="Times New Roman"/>
          <w:sz w:val="24"/>
          <w:szCs w:val="24"/>
        </w:rPr>
        <w:lastRenderedPageBreak/>
        <w:t>Основной формой хозяйствовани</w:t>
      </w:r>
      <w:r>
        <w:rPr>
          <w:rFonts w:ascii="Times New Roman" w:hAnsi="Times New Roman" w:cs="Times New Roman"/>
          <w:sz w:val="24"/>
          <w:szCs w:val="24"/>
        </w:rPr>
        <w:t xml:space="preserve">я в </w:t>
      </w:r>
      <w:r w:rsidR="001A3D73">
        <w:rPr>
          <w:rFonts w:ascii="Times New Roman" w:hAnsi="Times New Roman" w:cs="Times New Roman"/>
          <w:sz w:val="24"/>
          <w:szCs w:val="24"/>
        </w:rPr>
        <w:t>округе</w:t>
      </w:r>
      <w:r>
        <w:rPr>
          <w:rFonts w:ascii="Times New Roman" w:hAnsi="Times New Roman" w:cs="Times New Roman"/>
          <w:sz w:val="24"/>
          <w:szCs w:val="24"/>
        </w:rPr>
        <w:t xml:space="preserve"> являются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крестьянско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фермерские</w:t>
      </w:r>
      <w:r w:rsidRPr="006A4FC6">
        <w:rPr>
          <w:rFonts w:ascii="Times New Roman" w:hAnsi="Times New Roman" w:cs="Times New Roman"/>
          <w:sz w:val="24"/>
          <w:szCs w:val="24"/>
        </w:rPr>
        <w:t xml:space="preserve"> хозяйства</w:t>
      </w:r>
      <w:r w:rsidR="00F52717">
        <w:rPr>
          <w:rFonts w:ascii="Times New Roman" w:hAnsi="Times New Roman" w:cs="Times New Roman"/>
          <w:sz w:val="24"/>
          <w:szCs w:val="24"/>
        </w:rPr>
        <w:t xml:space="preserve"> (далее – КФХ)</w:t>
      </w:r>
      <w:r w:rsidRPr="006A4FC6">
        <w:rPr>
          <w:rFonts w:ascii="Times New Roman" w:hAnsi="Times New Roman" w:cs="Times New Roman"/>
          <w:sz w:val="24"/>
          <w:szCs w:val="24"/>
        </w:rPr>
        <w:t xml:space="preserve">, количество </w:t>
      </w:r>
      <w:r>
        <w:rPr>
          <w:rFonts w:ascii="Times New Roman" w:hAnsi="Times New Roman" w:cs="Times New Roman"/>
          <w:sz w:val="24"/>
          <w:szCs w:val="24"/>
        </w:rPr>
        <w:t>которых</w:t>
      </w:r>
      <w:r w:rsidRPr="006A4FC6">
        <w:rPr>
          <w:rFonts w:ascii="Times New Roman" w:hAnsi="Times New Roman" w:cs="Times New Roman"/>
          <w:sz w:val="24"/>
          <w:szCs w:val="24"/>
        </w:rPr>
        <w:t xml:space="preserve"> </w:t>
      </w:r>
      <w:r w:rsidR="00F52717">
        <w:rPr>
          <w:rFonts w:ascii="Times New Roman" w:hAnsi="Times New Roman" w:cs="Times New Roman"/>
          <w:sz w:val="24"/>
          <w:szCs w:val="24"/>
        </w:rPr>
        <w:t>в отчётный период сократилось (-1</w:t>
      </w:r>
      <w:r w:rsidR="005A47B0">
        <w:rPr>
          <w:rFonts w:ascii="Times New Roman" w:hAnsi="Times New Roman" w:cs="Times New Roman"/>
          <w:sz w:val="24"/>
          <w:szCs w:val="24"/>
        </w:rPr>
        <w:t>1</w:t>
      </w:r>
      <w:r w:rsidR="00F52717">
        <w:rPr>
          <w:rFonts w:ascii="Times New Roman" w:hAnsi="Times New Roman" w:cs="Times New Roman"/>
          <w:sz w:val="24"/>
          <w:szCs w:val="24"/>
        </w:rPr>
        <w:t xml:space="preserve"> ед.). На 01.01.202</w:t>
      </w:r>
      <w:r w:rsidR="001A3D73">
        <w:rPr>
          <w:rFonts w:ascii="Times New Roman" w:hAnsi="Times New Roman" w:cs="Times New Roman"/>
          <w:sz w:val="24"/>
          <w:szCs w:val="24"/>
        </w:rPr>
        <w:t>5</w:t>
      </w:r>
      <w:r w:rsidR="00F52717">
        <w:rPr>
          <w:rFonts w:ascii="Times New Roman" w:hAnsi="Times New Roman" w:cs="Times New Roman"/>
          <w:sz w:val="24"/>
          <w:szCs w:val="24"/>
        </w:rPr>
        <w:t xml:space="preserve"> года в муниципальном образовании</w:t>
      </w:r>
      <w:r w:rsidR="00F52717" w:rsidRPr="00F52717">
        <w:rPr>
          <w:rFonts w:ascii="Times New Roman" w:hAnsi="Times New Roman" w:cs="Times New Roman"/>
          <w:sz w:val="24"/>
          <w:szCs w:val="24"/>
        </w:rPr>
        <w:t xml:space="preserve"> зарегистрировано 21 </w:t>
      </w:r>
      <w:r w:rsidR="00F52717">
        <w:rPr>
          <w:rFonts w:ascii="Times New Roman" w:hAnsi="Times New Roman" w:cs="Times New Roman"/>
          <w:sz w:val="24"/>
          <w:szCs w:val="24"/>
        </w:rPr>
        <w:t>КФХ, но о</w:t>
      </w:r>
      <w:r w:rsidR="00F52717" w:rsidRPr="00F52717">
        <w:rPr>
          <w:rFonts w:ascii="Times New Roman" w:hAnsi="Times New Roman" w:cs="Times New Roman"/>
          <w:sz w:val="24"/>
          <w:szCs w:val="24"/>
        </w:rPr>
        <w:t>существляют сельскохозяйственную деятельность 1</w:t>
      </w:r>
      <w:r w:rsidR="005A47B0">
        <w:rPr>
          <w:rFonts w:ascii="Times New Roman" w:hAnsi="Times New Roman" w:cs="Times New Roman"/>
          <w:sz w:val="24"/>
          <w:szCs w:val="24"/>
        </w:rPr>
        <w:t>2</w:t>
      </w:r>
      <w:r w:rsidR="00713651">
        <w:rPr>
          <w:rFonts w:ascii="Times New Roman" w:hAnsi="Times New Roman" w:cs="Times New Roman"/>
          <w:sz w:val="24"/>
          <w:szCs w:val="24"/>
        </w:rPr>
        <w:t>.</w:t>
      </w:r>
      <w:r w:rsidR="00F52717" w:rsidRPr="00F52717">
        <w:rPr>
          <w:rFonts w:ascii="Times New Roman" w:hAnsi="Times New Roman" w:cs="Times New Roman"/>
          <w:sz w:val="24"/>
          <w:szCs w:val="24"/>
        </w:rPr>
        <w:t xml:space="preserve"> </w:t>
      </w:r>
      <w:r w:rsidR="00713651">
        <w:rPr>
          <w:rFonts w:ascii="Times New Roman" w:hAnsi="Times New Roman" w:cs="Times New Roman"/>
          <w:sz w:val="24"/>
          <w:szCs w:val="24"/>
        </w:rPr>
        <w:t xml:space="preserve">Ведением </w:t>
      </w:r>
      <w:r w:rsidR="00F52717" w:rsidRPr="00F52717">
        <w:rPr>
          <w:rFonts w:ascii="Times New Roman" w:hAnsi="Times New Roman" w:cs="Times New Roman"/>
          <w:sz w:val="24"/>
          <w:szCs w:val="24"/>
        </w:rPr>
        <w:t>личн</w:t>
      </w:r>
      <w:r w:rsidR="00713651">
        <w:rPr>
          <w:rFonts w:ascii="Times New Roman" w:hAnsi="Times New Roman" w:cs="Times New Roman"/>
          <w:sz w:val="24"/>
          <w:szCs w:val="24"/>
        </w:rPr>
        <w:t>ого</w:t>
      </w:r>
      <w:r w:rsidR="00F52717" w:rsidRPr="00F52717">
        <w:rPr>
          <w:rFonts w:ascii="Times New Roman" w:hAnsi="Times New Roman" w:cs="Times New Roman"/>
          <w:sz w:val="24"/>
          <w:szCs w:val="24"/>
        </w:rPr>
        <w:t xml:space="preserve"> подсобн</w:t>
      </w:r>
      <w:r w:rsidR="00713651">
        <w:rPr>
          <w:rFonts w:ascii="Times New Roman" w:hAnsi="Times New Roman" w:cs="Times New Roman"/>
          <w:sz w:val="24"/>
          <w:szCs w:val="24"/>
        </w:rPr>
        <w:t>ого</w:t>
      </w:r>
      <w:r w:rsidR="00F52717" w:rsidRPr="00F52717">
        <w:rPr>
          <w:rFonts w:ascii="Times New Roman" w:hAnsi="Times New Roman" w:cs="Times New Roman"/>
          <w:sz w:val="24"/>
          <w:szCs w:val="24"/>
        </w:rPr>
        <w:t xml:space="preserve"> хозяйства</w:t>
      </w:r>
      <w:r w:rsidR="00713651">
        <w:rPr>
          <w:rFonts w:ascii="Times New Roman" w:hAnsi="Times New Roman" w:cs="Times New Roman"/>
          <w:sz w:val="24"/>
          <w:szCs w:val="24"/>
        </w:rPr>
        <w:t xml:space="preserve"> </w:t>
      </w:r>
      <w:r w:rsidR="00ED37F7">
        <w:rPr>
          <w:rFonts w:ascii="Times New Roman" w:hAnsi="Times New Roman" w:cs="Times New Roman"/>
          <w:sz w:val="24"/>
          <w:szCs w:val="24"/>
        </w:rPr>
        <w:t xml:space="preserve">(далее – ЛПХ) </w:t>
      </w:r>
      <w:r w:rsidR="00713651">
        <w:rPr>
          <w:rFonts w:ascii="Times New Roman" w:hAnsi="Times New Roman" w:cs="Times New Roman"/>
          <w:sz w:val="24"/>
          <w:szCs w:val="24"/>
        </w:rPr>
        <w:t>занимаются 10</w:t>
      </w:r>
      <w:r w:rsidR="001A3D73">
        <w:rPr>
          <w:rFonts w:ascii="Times New Roman" w:hAnsi="Times New Roman" w:cs="Times New Roman"/>
          <w:sz w:val="24"/>
          <w:szCs w:val="24"/>
        </w:rPr>
        <w:t xml:space="preserve"> </w:t>
      </w:r>
      <w:r w:rsidR="00713651">
        <w:rPr>
          <w:rFonts w:ascii="Times New Roman" w:hAnsi="Times New Roman" w:cs="Times New Roman"/>
          <w:sz w:val="24"/>
          <w:szCs w:val="24"/>
        </w:rPr>
        <w:t>902 домовладения</w:t>
      </w:r>
      <w:r w:rsidR="00F52717" w:rsidRPr="00F5271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13651" w:rsidRDefault="00F52717" w:rsidP="000901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17">
        <w:rPr>
          <w:rFonts w:ascii="Times New Roman" w:hAnsi="Times New Roman" w:cs="Times New Roman"/>
          <w:sz w:val="24"/>
          <w:szCs w:val="24"/>
        </w:rPr>
        <w:t xml:space="preserve">Несмотря на трудности, сельхозтоваропроизводители </w:t>
      </w:r>
      <w:r w:rsidR="00713651">
        <w:rPr>
          <w:rFonts w:ascii="Times New Roman" w:hAnsi="Times New Roman" w:cs="Times New Roman"/>
          <w:sz w:val="24"/>
          <w:szCs w:val="24"/>
        </w:rPr>
        <w:t>округа</w:t>
      </w:r>
      <w:r w:rsidRPr="00F52717">
        <w:rPr>
          <w:rFonts w:ascii="Times New Roman" w:hAnsi="Times New Roman" w:cs="Times New Roman"/>
          <w:sz w:val="24"/>
          <w:szCs w:val="24"/>
        </w:rPr>
        <w:t xml:space="preserve"> за счет собственного производства, всеми видами хозяйств, включая ЛПХ, обеспечивают потребности населения в зерне, картофеле, молоке, мясе, овощах.</w:t>
      </w:r>
      <w:r w:rsidR="007136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4FC6" w:rsidRDefault="006A4FC6" w:rsidP="000901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4FC6">
        <w:rPr>
          <w:rFonts w:ascii="Times New Roman" w:hAnsi="Times New Roman" w:cs="Times New Roman"/>
          <w:sz w:val="24"/>
          <w:szCs w:val="24"/>
        </w:rPr>
        <w:t>Уровень развития большей части КФХ не позволяет вести производство на расширенной основе, поддерживать и обновлять материальную базу, своевременно рассчитываться с поставщиками, подрядчиками и банками по кредитам.</w:t>
      </w:r>
    </w:p>
    <w:p w:rsidR="003A2D9A" w:rsidRDefault="003A2D9A" w:rsidP="000901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Рассмотрим основные показатели сельскохозяйственной отрасли в отчётный период, которые представлены в таблице </w:t>
      </w:r>
      <w:r w:rsidRPr="00B470AF">
        <w:rPr>
          <w:rFonts w:ascii="Times New Roman" w:hAnsi="Times New Roman" w:cs="Times New Roman"/>
          <w:sz w:val="24"/>
          <w:szCs w:val="24"/>
        </w:rPr>
        <w:t xml:space="preserve">№ </w:t>
      </w:r>
      <w:r w:rsidR="00B470AF" w:rsidRPr="00B470A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A2D9A" w:rsidRDefault="003A2D9A" w:rsidP="003A2D9A">
      <w:pPr>
        <w:spacing w:before="120" w:after="12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A2D9A">
        <w:rPr>
          <w:rFonts w:ascii="Times New Roman" w:hAnsi="Times New Roman" w:cs="Times New Roman"/>
          <w:b/>
          <w:sz w:val="24"/>
          <w:szCs w:val="24"/>
        </w:rPr>
        <w:t xml:space="preserve">Таблица </w:t>
      </w:r>
      <w:r w:rsidRPr="00B470AF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B470AF" w:rsidRPr="00B470AF">
        <w:rPr>
          <w:rFonts w:ascii="Times New Roman" w:hAnsi="Times New Roman" w:cs="Times New Roman"/>
          <w:b/>
          <w:sz w:val="24"/>
          <w:szCs w:val="24"/>
        </w:rPr>
        <w:t>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6"/>
        <w:gridCol w:w="4005"/>
        <w:gridCol w:w="836"/>
        <w:gridCol w:w="836"/>
        <w:gridCol w:w="836"/>
        <w:gridCol w:w="836"/>
        <w:gridCol w:w="830"/>
        <w:gridCol w:w="830"/>
        <w:gridCol w:w="836"/>
      </w:tblGrid>
      <w:tr w:rsidR="001A3D73" w:rsidRPr="00B470AF" w:rsidTr="005A47B0">
        <w:tc>
          <w:tcPr>
            <w:tcW w:w="0" w:type="auto"/>
            <w:vAlign w:val="center"/>
          </w:tcPr>
          <w:p w:rsidR="001A3D73" w:rsidRPr="00B470AF" w:rsidRDefault="001A3D73" w:rsidP="003A2D9A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0AF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0" w:type="auto"/>
            <w:vAlign w:val="center"/>
          </w:tcPr>
          <w:p w:rsidR="001A3D73" w:rsidRPr="00B470AF" w:rsidRDefault="001A3D73" w:rsidP="003A2D9A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0AF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показателя, единицы измерения</w:t>
            </w:r>
          </w:p>
        </w:tc>
        <w:tc>
          <w:tcPr>
            <w:tcW w:w="0" w:type="auto"/>
            <w:vAlign w:val="center"/>
          </w:tcPr>
          <w:p w:rsidR="001A3D73" w:rsidRPr="00B470AF" w:rsidRDefault="001A3D73" w:rsidP="003A2D9A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0AF">
              <w:rPr>
                <w:rFonts w:ascii="Times New Roman" w:hAnsi="Times New Roman" w:cs="Times New Roman"/>
                <w:sz w:val="20"/>
                <w:szCs w:val="20"/>
              </w:rPr>
              <w:t>2018 год</w:t>
            </w:r>
          </w:p>
        </w:tc>
        <w:tc>
          <w:tcPr>
            <w:tcW w:w="0" w:type="auto"/>
            <w:vAlign w:val="center"/>
          </w:tcPr>
          <w:p w:rsidR="001A3D73" w:rsidRPr="00B470AF" w:rsidRDefault="001A3D73" w:rsidP="003A2D9A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0AF">
              <w:rPr>
                <w:rFonts w:ascii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0" w:type="auto"/>
            <w:vAlign w:val="center"/>
          </w:tcPr>
          <w:p w:rsidR="001A3D73" w:rsidRPr="00B470AF" w:rsidRDefault="001A3D73" w:rsidP="003A2D9A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0AF">
              <w:rPr>
                <w:rFonts w:ascii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0" w:type="auto"/>
            <w:vAlign w:val="center"/>
          </w:tcPr>
          <w:p w:rsidR="001A3D73" w:rsidRPr="00B470AF" w:rsidRDefault="001A3D73" w:rsidP="003A2D9A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0AF">
              <w:rPr>
                <w:rFonts w:ascii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830" w:type="dxa"/>
            <w:vAlign w:val="center"/>
          </w:tcPr>
          <w:p w:rsidR="001A3D73" w:rsidRPr="00B470AF" w:rsidRDefault="001A3D73" w:rsidP="003A2D9A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0AF">
              <w:rPr>
                <w:rFonts w:ascii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830" w:type="dxa"/>
            <w:vAlign w:val="center"/>
          </w:tcPr>
          <w:p w:rsidR="001A3D73" w:rsidRPr="00B470AF" w:rsidRDefault="001A3D73" w:rsidP="003A2D9A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0AF">
              <w:rPr>
                <w:rFonts w:ascii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0" w:type="auto"/>
          </w:tcPr>
          <w:p w:rsidR="001A3D73" w:rsidRPr="00B470AF" w:rsidRDefault="001A3D73" w:rsidP="003A2D9A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0AF">
              <w:rPr>
                <w:rFonts w:ascii="Times New Roman" w:hAnsi="Times New Roman" w:cs="Times New Roman"/>
                <w:sz w:val="20"/>
                <w:szCs w:val="20"/>
              </w:rPr>
              <w:t>2024 год</w:t>
            </w:r>
          </w:p>
        </w:tc>
      </w:tr>
      <w:tr w:rsidR="001A3D73" w:rsidRPr="00B470AF" w:rsidTr="005A47B0">
        <w:tc>
          <w:tcPr>
            <w:tcW w:w="0" w:type="auto"/>
            <w:vAlign w:val="center"/>
          </w:tcPr>
          <w:p w:rsidR="001A3D73" w:rsidRPr="00B470AF" w:rsidRDefault="001A3D73" w:rsidP="003A2D9A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0A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1A3D73" w:rsidRPr="00B470AF" w:rsidRDefault="001A3D73" w:rsidP="002F210C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B470AF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КФХ, осуществляющих деятельность, </w:t>
            </w:r>
            <w:r w:rsidRPr="00B470AF">
              <w:rPr>
                <w:rFonts w:ascii="Times New Roman" w:hAnsi="Times New Roman" w:cs="Times New Roman"/>
                <w:i/>
                <w:sz w:val="20"/>
                <w:szCs w:val="20"/>
              </w:rPr>
              <w:t>ед</w:t>
            </w:r>
            <w:r w:rsidRPr="00B470A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vAlign w:val="center"/>
          </w:tcPr>
          <w:p w:rsidR="001A3D73" w:rsidRPr="00B470AF" w:rsidRDefault="001A3D73" w:rsidP="00B73B9D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0AF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0" w:type="auto"/>
            <w:vAlign w:val="center"/>
          </w:tcPr>
          <w:p w:rsidR="001A3D73" w:rsidRPr="00B470AF" w:rsidRDefault="001A3D73" w:rsidP="00B73B9D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0A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A47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1A3D73" w:rsidRPr="00B470AF" w:rsidRDefault="001A3D73" w:rsidP="00B73B9D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0AF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0" w:type="auto"/>
            <w:vAlign w:val="center"/>
          </w:tcPr>
          <w:p w:rsidR="001A3D73" w:rsidRPr="00B470AF" w:rsidRDefault="001A3D73" w:rsidP="00B73B9D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0A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A47B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30" w:type="dxa"/>
            <w:vAlign w:val="center"/>
          </w:tcPr>
          <w:p w:rsidR="001A3D73" w:rsidRPr="00B470AF" w:rsidRDefault="001A3D73" w:rsidP="00B73B9D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0AF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30" w:type="dxa"/>
            <w:vAlign w:val="center"/>
          </w:tcPr>
          <w:p w:rsidR="001A3D73" w:rsidRPr="00B470AF" w:rsidRDefault="001A3D73" w:rsidP="00B73B9D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0AF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  <w:vAlign w:val="center"/>
          </w:tcPr>
          <w:p w:rsidR="001A3D73" w:rsidRPr="00B470AF" w:rsidRDefault="00ED37F7" w:rsidP="00B73B9D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0A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A47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B73B9D" w:rsidRPr="00B470AF" w:rsidTr="00B73B9D">
        <w:tc>
          <w:tcPr>
            <w:tcW w:w="0" w:type="auto"/>
            <w:vAlign w:val="center"/>
          </w:tcPr>
          <w:p w:rsidR="00B73B9D" w:rsidRPr="00B470AF" w:rsidRDefault="00B73B9D" w:rsidP="003A2D9A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0A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gridSpan w:val="8"/>
            <w:vAlign w:val="center"/>
          </w:tcPr>
          <w:p w:rsidR="00B73B9D" w:rsidRPr="00B470AF" w:rsidRDefault="00B73B9D" w:rsidP="00B73B9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470AF">
              <w:rPr>
                <w:rFonts w:ascii="Times New Roman" w:hAnsi="Times New Roman" w:cs="Times New Roman"/>
                <w:sz w:val="20"/>
                <w:szCs w:val="20"/>
              </w:rPr>
              <w:t xml:space="preserve">Объём произведённой продукции, </w:t>
            </w:r>
            <w:r w:rsidRPr="00B470AF">
              <w:rPr>
                <w:rFonts w:ascii="Times New Roman" w:hAnsi="Times New Roman" w:cs="Times New Roman"/>
                <w:i/>
                <w:sz w:val="20"/>
                <w:szCs w:val="20"/>
              </w:rPr>
              <w:t>тонны</w:t>
            </w:r>
          </w:p>
          <w:p w:rsidR="00B73B9D" w:rsidRPr="00B470AF" w:rsidRDefault="00B73B9D" w:rsidP="00B73B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70AF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</w:tr>
      <w:tr w:rsidR="001A3D73" w:rsidRPr="00B470AF" w:rsidTr="005A47B0">
        <w:tc>
          <w:tcPr>
            <w:tcW w:w="0" w:type="auto"/>
            <w:vAlign w:val="center"/>
          </w:tcPr>
          <w:p w:rsidR="001A3D73" w:rsidRPr="00B470AF" w:rsidRDefault="001A3D73" w:rsidP="002C0782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0AF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0" w:type="auto"/>
            <w:vAlign w:val="center"/>
          </w:tcPr>
          <w:p w:rsidR="001A3D73" w:rsidRPr="00B470AF" w:rsidRDefault="001A3D73" w:rsidP="002C0782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B470AF">
              <w:rPr>
                <w:rFonts w:ascii="Times New Roman" w:hAnsi="Times New Roman" w:cs="Times New Roman"/>
                <w:sz w:val="20"/>
                <w:szCs w:val="20"/>
              </w:rPr>
              <w:t>Зерно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D73" w:rsidRPr="00B470AF" w:rsidRDefault="001A3D73" w:rsidP="00B73B9D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0AF">
              <w:rPr>
                <w:rFonts w:ascii="Times New Roman" w:hAnsi="Times New Roman" w:cs="Times New Roman"/>
                <w:sz w:val="20"/>
                <w:szCs w:val="20"/>
              </w:rPr>
              <w:t>3694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D73" w:rsidRPr="00B470AF" w:rsidRDefault="005A47B0" w:rsidP="00B73B9D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2319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D73" w:rsidRPr="00B470AF" w:rsidRDefault="001A3D73" w:rsidP="00B73B9D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0AF">
              <w:rPr>
                <w:rFonts w:ascii="Times New Roman" w:hAnsi="Times New Roman" w:cs="Times New Roman"/>
                <w:sz w:val="20"/>
                <w:szCs w:val="20"/>
              </w:rPr>
              <w:t>268</w:t>
            </w:r>
            <w:r w:rsidR="005A47B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D73" w:rsidRPr="00B470AF" w:rsidRDefault="001A3D73" w:rsidP="00B73B9D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0AF">
              <w:rPr>
                <w:rFonts w:ascii="Times New Roman" w:hAnsi="Times New Roman" w:cs="Times New Roman"/>
                <w:sz w:val="20"/>
                <w:szCs w:val="20"/>
              </w:rPr>
              <w:t>2926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D73" w:rsidRPr="00B470AF" w:rsidRDefault="001A3D73" w:rsidP="00B73B9D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0AF">
              <w:rPr>
                <w:rFonts w:ascii="Times New Roman" w:hAnsi="Times New Roman" w:cs="Times New Roman"/>
                <w:sz w:val="20"/>
                <w:szCs w:val="20"/>
              </w:rPr>
              <w:t>1949,6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D73" w:rsidRPr="00B470AF" w:rsidRDefault="001A3D73" w:rsidP="00B73B9D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0AF">
              <w:rPr>
                <w:rFonts w:ascii="Times New Roman" w:hAnsi="Times New Roman" w:cs="Times New Roman"/>
                <w:sz w:val="20"/>
                <w:szCs w:val="20"/>
              </w:rPr>
              <w:t>2361,4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D73" w:rsidRPr="00B470AF" w:rsidRDefault="00ED37F7" w:rsidP="00B73B9D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0AF">
              <w:rPr>
                <w:rFonts w:ascii="Times New Roman" w:hAnsi="Times New Roman" w:cs="Times New Roman"/>
                <w:sz w:val="20"/>
                <w:szCs w:val="20"/>
              </w:rPr>
              <w:t>329,1</w:t>
            </w:r>
          </w:p>
        </w:tc>
      </w:tr>
      <w:tr w:rsidR="001A3D73" w:rsidRPr="00B470AF" w:rsidTr="005A47B0">
        <w:tc>
          <w:tcPr>
            <w:tcW w:w="0" w:type="auto"/>
            <w:vAlign w:val="center"/>
          </w:tcPr>
          <w:p w:rsidR="001A3D73" w:rsidRPr="00B470AF" w:rsidRDefault="001A3D73" w:rsidP="002C0782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0AF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0" w:type="auto"/>
            <w:vAlign w:val="center"/>
          </w:tcPr>
          <w:p w:rsidR="001A3D73" w:rsidRPr="00B470AF" w:rsidRDefault="001A3D73" w:rsidP="002C0782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B470AF">
              <w:rPr>
                <w:rFonts w:ascii="Times New Roman" w:hAnsi="Times New Roman" w:cs="Times New Roman"/>
                <w:sz w:val="20"/>
                <w:szCs w:val="20"/>
              </w:rPr>
              <w:t>Картофель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D73" w:rsidRPr="00B470AF" w:rsidRDefault="001A3D73" w:rsidP="00B73B9D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0AF">
              <w:rPr>
                <w:rFonts w:ascii="Times New Roman" w:hAnsi="Times New Roman" w:cs="Times New Roman"/>
                <w:sz w:val="20"/>
                <w:szCs w:val="20"/>
              </w:rPr>
              <w:t>661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D73" w:rsidRPr="00B470AF" w:rsidRDefault="001A3D73" w:rsidP="00B73B9D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0AF">
              <w:rPr>
                <w:rFonts w:ascii="Times New Roman" w:hAnsi="Times New Roman" w:cs="Times New Roman"/>
                <w:sz w:val="20"/>
                <w:szCs w:val="20"/>
              </w:rPr>
              <w:t>712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D73" w:rsidRPr="00B470AF" w:rsidRDefault="001A3D73" w:rsidP="00B73B9D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0AF">
              <w:rPr>
                <w:rFonts w:ascii="Times New Roman" w:hAnsi="Times New Roman" w:cs="Times New Roman"/>
                <w:sz w:val="20"/>
                <w:szCs w:val="20"/>
              </w:rPr>
              <w:t>390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D73" w:rsidRPr="00B470AF" w:rsidRDefault="001A3D73" w:rsidP="00B73B9D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0AF">
              <w:rPr>
                <w:rFonts w:ascii="Times New Roman" w:hAnsi="Times New Roman" w:cs="Times New Roman"/>
                <w:sz w:val="20"/>
                <w:szCs w:val="20"/>
              </w:rPr>
              <w:t>509,7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D73" w:rsidRPr="00B470AF" w:rsidRDefault="001A3D73" w:rsidP="00B73B9D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0AF">
              <w:rPr>
                <w:rFonts w:ascii="Times New Roman" w:hAnsi="Times New Roman" w:cs="Times New Roman"/>
                <w:sz w:val="20"/>
                <w:szCs w:val="20"/>
              </w:rPr>
              <w:t>547,5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D73" w:rsidRPr="00B470AF" w:rsidRDefault="001A3D73" w:rsidP="00B73B9D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0AF">
              <w:rPr>
                <w:rFonts w:ascii="Times New Roman" w:hAnsi="Times New Roman" w:cs="Times New Roman"/>
                <w:sz w:val="20"/>
                <w:szCs w:val="20"/>
              </w:rPr>
              <w:t>462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D73" w:rsidRPr="00B470AF" w:rsidRDefault="00ED37F7" w:rsidP="00B73B9D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0AF">
              <w:rPr>
                <w:rFonts w:ascii="Times New Roman" w:hAnsi="Times New Roman" w:cs="Times New Roman"/>
                <w:sz w:val="20"/>
                <w:szCs w:val="20"/>
              </w:rPr>
              <w:t>362,5</w:t>
            </w:r>
          </w:p>
        </w:tc>
      </w:tr>
      <w:tr w:rsidR="001A3D73" w:rsidRPr="00B470AF" w:rsidTr="005A47B0">
        <w:tc>
          <w:tcPr>
            <w:tcW w:w="0" w:type="auto"/>
            <w:vAlign w:val="center"/>
          </w:tcPr>
          <w:p w:rsidR="001A3D73" w:rsidRPr="00B470AF" w:rsidRDefault="001A3D73" w:rsidP="002C0782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0AF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0" w:type="auto"/>
            <w:vAlign w:val="center"/>
          </w:tcPr>
          <w:p w:rsidR="001A3D73" w:rsidRPr="00B470AF" w:rsidRDefault="001A3D73" w:rsidP="002C0782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B470AF">
              <w:rPr>
                <w:rFonts w:ascii="Times New Roman" w:hAnsi="Times New Roman" w:cs="Times New Roman"/>
                <w:sz w:val="20"/>
                <w:szCs w:val="20"/>
              </w:rPr>
              <w:t>Овощи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D73" w:rsidRPr="00B470AF" w:rsidRDefault="001A3D73" w:rsidP="00B73B9D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0AF">
              <w:rPr>
                <w:rFonts w:ascii="Times New Roman" w:hAnsi="Times New Roman" w:cs="Times New Roman"/>
                <w:sz w:val="20"/>
                <w:szCs w:val="20"/>
              </w:rPr>
              <w:t>209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D73" w:rsidRPr="00B470AF" w:rsidRDefault="001A3D73" w:rsidP="00B73B9D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0AF"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D73" w:rsidRPr="00B470AF" w:rsidRDefault="001A3D73" w:rsidP="00B73B9D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0AF">
              <w:rPr>
                <w:rFonts w:ascii="Times New Roman" w:hAnsi="Times New Roman" w:cs="Times New Roman"/>
                <w:sz w:val="20"/>
                <w:szCs w:val="20"/>
              </w:rPr>
              <w:t>141,5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D73" w:rsidRPr="00B470AF" w:rsidRDefault="001A3D73" w:rsidP="00B73B9D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0AF">
              <w:rPr>
                <w:rFonts w:ascii="Times New Roman" w:hAnsi="Times New Roman" w:cs="Times New Roman"/>
                <w:sz w:val="20"/>
                <w:szCs w:val="20"/>
              </w:rPr>
              <w:t>158,9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D73" w:rsidRPr="00B470AF" w:rsidRDefault="001A3D73" w:rsidP="00B73B9D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0AF">
              <w:rPr>
                <w:rFonts w:ascii="Times New Roman" w:hAnsi="Times New Roman" w:cs="Times New Roman"/>
                <w:sz w:val="20"/>
                <w:szCs w:val="20"/>
              </w:rPr>
              <w:t>150,4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D73" w:rsidRPr="00B470AF" w:rsidRDefault="001A3D73" w:rsidP="00B73B9D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0AF">
              <w:rPr>
                <w:rFonts w:ascii="Times New Roman" w:hAnsi="Times New Roman" w:cs="Times New Roman"/>
                <w:sz w:val="20"/>
                <w:szCs w:val="20"/>
              </w:rPr>
              <w:t>139,4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D73" w:rsidRPr="00B470AF" w:rsidRDefault="00ED37F7" w:rsidP="00B73B9D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0AF">
              <w:rPr>
                <w:rFonts w:ascii="Times New Roman" w:hAnsi="Times New Roman" w:cs="Times New Roman"/>
                <w:sz w:val="20"/>
                <w:szCs w:val="20"/>
              </w:rPr>
              <w:t>94,2</w:t>
            </w:r>
          </w:p>
        </w:tc>
      </w:tr>
      <w:tr w:rsidR="001A3D73" w:rsidRPr="00B470AF" w:rsidTr="005A47B0">
        <w:tc>
          <w:tcPr>
            <w:tcW w:w="0" w:type="auto"/>
            <w:vAlign w:val="center"/>
          </w:tcPr>
          <w:p w:rsidR="001A3D73" w:rsidRPr="00B470AF" w:rsidRDefault="001A3D73" w:rsidP="002C0782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0AF"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0" w:type="auto"/>
            <w:vAlign w:val="center"/>
          </w:tcPr>
          <w:p w:rsidR="001A3D73" w:rsidRPr="00B470AF" w:rsidRDefault="001A3D73" w:rsidP="002C0782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B470AF">
              <w:rPr>
                <w:rFonts w:ascii="Times New Roman" w:hAnsi="Times New Roman" w:cs="Times New Roman"/>
                <w:sz w:val="20"/>
                <w:szCs w:val="20"/>
              </w:rPr>
              <w:t>Мясо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D73" w:rsidRPr="00B470AF" w:rsidRDefault="005A47B0" w:rsidP="00B73B9D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99,3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D73" w:rsidRPr="00B470AF" w:rsidRDefault="001A3D73" w:rsidP="00B73B9D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0AF">
              <w:rPr>
                <w:rFonts w:ascii="Times New Roman" w:hAnsi="Times New Roman" w:cs="Times New Roman"/>
                <w:sz w:val="20"/>
                <w:szCs w:val="20"/>
              </w:rPr>
              <w:t>71,5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D73" w:rsidRPr="00B470AF" w:rsidRDefault="001A3D73" w:rsidP="00B73B9D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0AF">
              <w:rPr>
                <w:rFonts w:ascii="Times New Roman" w:hAnsi="Times New Roman" w:cs="Times New Roman"/>
                <w:sz w:val="20"/>
                <w:szCs w:val="20"/>
              </w:rPr>
              <w:t>91,5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D73" w:rsidRPr="00B470AF" w:rsidRDefault="001A3D73" w:rsidP="00B73B9D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0AF">
              <w:rPr>
                <w:rFonts w:ascii="Times New Roman" w:hAnsi="Times New Roman" w:cs="Times New Roman"/>
                <w:sz w:val="20"/>
                <w:szCs w:val="20"/>
              </w:rPr>
              <w:t>39,3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D73" w:rsidRPr="00B470AF" w:rsidRDefault="001A3D73" w:rsidP="00B73B9D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0AF">
              <w:rPr>
                <w:rFonts w:ascii="Times New Roman" w:hAnsi="Times New Roman" w:cs="Times New Roman"/>
                <w:sz w:val="20"/>
                <w:szCs w:val="20"/>
              </w:rPr>
              <w:t>20,9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D73" w:rsidRPr="00B470AF" w:rsidRDefault="001A3D73" w:rsidP="00B73B9D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0AF">
              <w:rPr>
                <w:rFonts w:ascii="Times New Roman" w:hAnsi="Times New Roman" w:cs="Times New Roman"/>
                <w:sz w:val="20"/>
                <w:szCs w:val="20"/>
              </w:rPr>
              <w:t>24,4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D73" w:rsidRPr="00B470AF" w:rsidRDefault="00ED37F7" w:rsidP="00B73B9D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0AF">
              <w:rPr>
                <w:rFonts w:ascii="Times New Roman" w:hAnsi="Times New Roman" w:cs="Times New Roman"/>
                <w:sz w:val="20"/>
                <w:szCs w:val="20"/>
              </w:rPr>
              <w:t>20,1</w:t>
            </w:r>
          </w:p>
        </w:tc>
      </w:tr>
      <w:tr w:rsidR="001A3D73" w:rsidRPr="00B470AF" w:rsidTr="005A47B0">
        <w:tc>
          <w:tcPr>
            <w:tcW w:w="0" w:type="auto"/>
            <w:vAlign w:val="center"/>
          </w:tcPr>
          <w:p w:rsidR="001A3D73" w:rsidRPr="00B470AF" w:rsidRDefault="001A3D73" w:rsidP="002C0782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0AF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0" w:type="auto"/>
            <w:vAlign w:val="center"/>
          </w:tcPr>
          <w:p w:rsidR="001A3D73" w:rsidRPr="00B470AF" w:rsidRDefault="001A3D73" w:rsidP="002C0782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B470AF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D73" w:rsidRPr="00B470AF" w:rsidRDefault="005A47B0" w:rsidP="00B73B9D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1A3D73" w:rsidRPr="00B470AF">
              <w:rPr>
                <w:rFonts w:ascii="Times New Roman" w:hAnsi="Times New Roman" w:cs="Times New Roman"/>
                <w:sz w:val="20"/>
                <w:szCs w:val="20"/>
              </w:rPr>
              <w:t>85,6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D73" w:rsidRPr="00B470AF" w:rsidRDefault="001A3D73" w:rsidP="00B73B9D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0AF">
              <w:rPr>
                <w:rFonts w:ascii="Times New Roman" w:hAnsi="Times New Roman" w:cs="Times New Roman"/>
                <w:sz w:val="20"/>
                <w:szCs w:val="20"/>
              </w:rPr>
              <w:t>389,9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D73" w:rsidRPr="00B470AF" w:rsidRDefault="001A3D73" w:rsidP="00B73B9D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0AF"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D73" w:rsidRPr="00B470AF" w:rsidRDefault="001A3D73" w:rsidP="00B73B9D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0AF">
              <w:rPr>
                <w:rFonts w:ascii="Times New Roman" w:hAnsi="Times New Roman" w:cs="Times New Roman"/>
                <w:sz w:val="20"/>
                <w:szCs w:val="20"/>
              </w:rPr>
              <w:t>112,6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D73" w:rsidRPr="00B470AF" w:rsidRDefault="001A3D73" w:rsidP="00B73B9D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0AF">
              <w:rPr>
                <w:rFonts w:ascii="Times New Roman" w:hAnsi="Times New Roman" w:cs="Times New Roman"/>
                <w:sz w:val="20"/>
                <w:szCs w:val="20"/>
              </w:rPr>
              <w:t>67,7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D73" w:rsidRPr="00B470AF" w:rsidRDefault="001A3D73" w:rsidP="00B73B9D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0AF">
              <w:rPr>
                <w:rFonts w:ascii="Times New Roman" w:hAnsi="Times New Roman" w:cs="Times New Roman"/>
                <w:sz w:val="20"/>
                <w:szCs w:val="20"/>
              </w:rPr>
              <w:t>51,7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D73" w:rsidRPr="00B470AF" w:rsidRDefault="00ED37F7" w:rsidP="00B73B9D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0AF">
              <w:rPr>
                <w:rFonts w:ascii="Times New Roman" w:hAnsi="Times New Roman" w:cs="Times New Roman"/>
                <w:sz w:val="20"/>
                <w:szCs w:val="20"/>
              </w:rPr>
              <w:t>24,2</w:t>
            </w:r>
          </w:p>
        </w:tc>
      </w:tr>
      <w:tr w:rsidR="001A3D73" w:rsidRPr="00B470AF" w:rsidTr="005A47B0">
        <w:tc>
          <w:tcPr>
            <w:tcW w:w="0" w:type="auto"/>
            <w:vAlign w:val="center"/>
          </w:tcPr>
          <w:p w:rsidR="001A3D73" w:rsidRPr="00B470AF" w:rsidRDefault="001A3D73" w:rsidP="002C0782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0A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:rsidR="001A3D73" w:rsidRPr="00B470AF" w:rsidRDefault="001A3D73" w:rsidP="002C0782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B470AF">
              <w:rPr>
                <w:rFonts w:ascii="Times New Roman" w:hAnsi="Times New Roman" w:cs="Times New Roman"/>
                <w:sz w:val="20"/>
                <w:szCs w:val="20"/>
              </w:rPr>
              <w:t xml:space="preserve">Объём полученных субсидий из средств федерального и областного бюджетов, </w:t>
            </w:r>
            <w:r w:rsidRPr="00B470AF">
              <w:rPr>
                <w:rFonts w:ascii="Times New Roman" w:hAnsi="Times New Roman" w:cs="Times New Roman"/>
                <w:i/>
                <w:sz w:val="20"/>
                <w:szCs w:val="20"/>
              </w:rPr>
              <w:t>млн</w:t>
            </w:r>
            <w:r w:rsidR="0032447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B470AF">
              <w:rPr>
                <w:rFonts w:ascii="Times New Roman" w:hAnsi="Times New Roman" w:cs="Times New Roman"/>
                <w:i/>
                <w:sz w:val="20"/>
                <w:szCs w:val="20"/>
              </w:rPr>
              <w:t>руб.</w:t>
            </w:r>
          </w:p>
        </w:tc>
        <w:tc>
          <w:tcPr>
            <w:tcW w:w="0" w:type="auto"/>
            <w:vAlign w:val="center"/>
          </w:tcPr>
          <w:p w:rsidR="001A3D73" w:rsidRPr="00B470AF" w:rsidRDefault="001A3D73" w:rsidP="00B73B9D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0AF">
              <w:rPr>
                <w:rFonts w:ascii="Times New Roman" w:hAnsi="Times New Roman" w:cs="Times New Roman"/>
                <w:sz w:val="20"/>
                <w:szCs w:val="20"/>
              </w:rPr>
              <w:t>9,732</w:t>
            </w:r>
          </w:p>
        </w:tc>
        <w:tc>
          <w:tcPr>
            <w:tcW w:w="0" w:type="auto"/>
            <w:vAlign w:val="center"/>
          </w:tcPr>
          <w:p w:rsidR="001A3D73" w:rsidRPr="00B470AF" w:rsidRDefault="001A3D73" w:rsidP="00B73B9D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0AF">
              <w:rPr>
                <w:rFonts w:ascii="Times New Roman" w:hAnsi="Times New Roman" w:cs="Times New Roman"/>
                <w:sz w:val="20"/>
                <w:szCs w:val="20"/>
              </w:rPr>
              <w:t>10,943</w:t>
            </w:r>
          </w:p>
        </w:tc>
        <w:tc>
          <w:tcPr>
            <w:tcW w:w="0" w:type="auto"/>
            <w:vAlign w:val="center"/>
          </w:tcPr>
          <w:p w:rsidR="001A3D73" w:rsidRPr="00B470AF" w:rsidRDefault="001A3D73" w:rsidP="00B73B9D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0AF">
              <w:rPr>
                <w:rFonts w:ascii="Times New Roman" w:hAnsi="Times New Roman" w:cs="Times New Roman"/>
                <w:sz w:val="20"/>
                <w:szCs w:val="20"/>
              </w:rPr>
              <w:t>3,941</w:t>
            </w:r>
          </w:p>
        </w:tc>
        <w:tc>
          <w:tcPr>
            <w:tcW w:w="0" w:type="auto"/>
            <w:vAlign w:val="center"/>
          </w:tcPr>
          <w:p w:rsidR="001A3D73" w:rsidRPr="00B470AF" w:rsidRDefault="001A3D73" w:rsidP="00B73B9D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0AF">
              <w:rPr>
                <w:rFonts w:ascii="Times New Roman" w:hAnsi="Times New Roman" w:cs="Times New Roman"/>
                <w:sz w:val="20"/>
                <w:szCs w:val="20"/>
              </w:rPr>
              <w:t>3,561</w:t>
            </w:r>
          </w:p>
        </w:tc>
        <w:tc>
          <w:tcPr>
            <w:tcW w:w="830" w:type="dxa"/>
            <w:vAlign w:val="center"/>
          </w:tcPr>
          <w:p w:rsidR="001A3D73" w:rsidRPr="00B470AF" w:rsidRDefault="001A3D73" w:rsidP="00B73B9D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0AF">
              <w:rPr>
                <w:rFonts w:ascii="Times New Roman" w:hAnsi="Times New Roman" w:cs="Times New Roman"/>
                <w:sz w:val="20"/>
                <w:szCs w:val="20"/>
              </w:rPr>
              <w:t>8,40</w:t>
            </w:r>
            <w:r w:rsidR="005A47B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0" w:type="dxa"/>
            <w:vAlign w:val="center"/>
          </w:tcPr>
          <w:p w:rsidR="001A3D73" w:rsidRPr="00B470AF" w:rsidRDefault="001A3D73" w:rsidP="00B73B9D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0AF">
              <w:rPr>
                <w:rFonts w:ascii="Times New Roman" w:hAnsi="Times New Roman" w:cs="Times New Roman"/>
                <w:sz w:val="20"/>
                <w:szCs w:val="20"/>
              </w:rPr>
              <w:t>1,747</w:t>
            </w:r>
          </w:p>
        </w:tc>
        <w:tc>
          <w:tcPr>
            <w:tcW w:w="0" w:type="auto"/>
            <w:vAlign w:val="center"/>
          </w:tcPr>
          <w:p w:rsidR="001A3D73" w:rsidRPr="00B470AF" w:rsidRDefault="00ED37F7" w:rsidP="00B73B9D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0AF">
              <w:rPr>
                <w:rFonts w:ascii="Times New Roman" w:hAnsi="Times New Roman" w:cs="Times New Roman"/>
                <w:sz w:val="20"/>
                <w:szCs w:val="20"/>
              </w:rPr>
              <w:t>1,765</w:t>
            </w:r>
          </w:p>
        </w:tc>
      </w:tr>
      <w:tr w:rsidR="001A3D73" w:rsidRPr="00B470AF" w:rsidTr="005A47B0">
        <w:tc>
          <w:tcPr>
            <w:tcW w:w="0" w:type="auto"/>
            <w:vAlign w:val="center"/>
          </w:tcPr>
          <w:p w:rsidR="001A3D73" w:rsidRPr="00B470AF" w:rsidRDefault="001A3D73" w:rsidP="002C0782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0A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</w:tcPr>
          <w:p w:rsidR="001A3D73" w:rsidRPr="00B470AF" w:rsidRDefault="001A3D73" w:rsidP="002C0782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B470AF">
              <w:rPr>
                <w:rFonts w:ascii="Times New Roman" w:hAnsi="Times New Roman" w:cs="Times New Roman"/>
                <w:sz w:val="20"/>
                <w:szCs w:val="20"/>
              </w:rPr>
              <w:t xml:space="preserve">Выручка от реализации продукции, </w:t>
            </w:r>
            <w:r w:rsidRPr="00B470AF">
              <w:rPr>
                <w:rFonts w:ascii="Times New Roman" w:hAnsi="Times New Roman" w:cs="Times New Roman"/>
                <w:i/>
                <w:sz w:val="20"/>
                <w:szCs w:val="20"/>
              </w:rPr>
              <w:t>млн руб</w:t>
            </w:r>
            <w:r w:rsidRPr="00B470A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vAlign w:val="center"/>
          </w:tcPr>
          <w:p w:rsidR="001A3D73" w:rsidRPr="00B470AF" w:rsidRDefault="005A47B0" w:rsidP="00B73B9D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53,936</w:t>
            </w:r>
          </w:p>
        </w:tc>
        <w:tc>
          <w:tcPr>
            <w:tcW w:w="0" w:type="auto"/>
            <w:vAlign w:val="center"/>
          </w:tcPr>
          <w:p w:rsidR="001A3D73" w:rsidRPr="00B470AF" w:rsidRDefault="005A47B0" w:rsidP="00B73B9D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37,294</w:t>
            </w:r>
          </w:p>
        </w:tc>
        <w:tc>
          <w:tcPr>
            <w:tcW w:w="0" w:type="auto"/>
            <w:vAlign w:val="center"/>
          </w:tcPr>
          <w:p w:rsidR="001A3D73" w:rsidRPr="00B470AF" w:rsidRDefault="005A47B0" w:rsidP="00B73B9D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38,952</w:t>
            </w:r>
          </w:p>
        </w:tc>
        <w:tc>
          <w:tcPr>
            <w:tcW w:w="0" w:type="auto"/>
            <w:vAlign w:val="center"/>
          </w:tcPr>
          <w:p w:rsidR="001A3D73" w:rsidRPr="00B470AF" w:rsidRDefault="005A47B0" w:rsidP="00B73B9D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30,741</w:t>
            </w:r>
          </w:p>
        </w:tc>
        <w:tc>
          <w:tcPr>
            <w:tcW w:w="830" w:type="dxa"/>
            <w:vAlign w:val="center"/>
          </w:tcPr>
          <w:p w:rsidR="001A3D73" w:rsidRPr="00B470AF" w:rsidRDefault="005A47B0" w:rsidP="00B73B9D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35,689</w:t>
            </w:r>
          </w:p>
        </w:tc>
        <w:tc>
          <w:tcPr>
            <w:tcW w:w="830" w:type="dxa"/>
            <w:vAlign w:val="center"/>
          </w:tcPr>
          <w:p w:rsidR="001A3D73" w:rsidRPr="00B470AF" w:rsidRDefault="001A3D73" w:rsidP="00B73B9D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0AF">
              <w:rPr>
                <w:rFonts w:ascii="Times New Roman" w:hAnsi="Times New Roman" w:cs="Times New Roman"/>
                <w:sz w:val="20"/>
                <w:szCs w:val="20"/>
              </w:rPr>
              <w:t>29,448</w:t>
            </w:r>
          </w:p>
        </w:tc>
        <w:tc>
          <w:tcPr>
            <w:tcW w:w="0" w:type="auto"/>
            <w:vAlign w:val="center"/>
          </w:tcPr>
          <w:p w:rsidR="001A3D73" w:rsidRPr="00B470AF" w:rsidRDefault="005A47B0" w:rsidP="00B73B9D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26,041</w:t>
            </w:r>
          </w:p>
        </w:tc>
      </w:tr>
      <w:tr w:rsidR="001A3D73" w:rsidRPr="00B470AF" w:rsidTr="005A47B0">
        <w:tc>
          <w:tcPr>
            <w:tcW w:w="0" w:type="auto"/>
            <w:vAlign w:val="center"/>
          </w:tcPr>
          <w:p w:rsidR="001A3D73" w:rsidRPr="00B470AF" w:rsidRDefault="001A3D73" w:rsidP="002C0782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0A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</w:tcPr>
          <w:p w:rsidR="001A3D73" w:rsidRPr="00B470AF" w:rsidRDefault="001A3D73" w:rsidP="002C0782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B470AF">
              <w:rPr>
                <w:rFonts w:ascii="Times New Roman" w:hAnsi="Times New Roman" w:cs="Times New Roman"/>
                <w:sz w:val="20"/>
                <w:szCs w:val="20"/>
              </w:rPr>
              <w:t xml:space="preserve">Валовый выпуск </w:t>
            </w:r>
            <w:r w:rsidR="00ED37F7" w:rsidRPr="00B470AF">
              <w:rPr>
                <w:rFonts w:ascii="Times New Roman" w:hAnsi="Times New Roman" w:cs="Times New Roman"/>
                <w:sz w:val="20"/>
                <w:szCs w:val="20"/>
              </w:rPr>
              <w:t>продукции</w:t>
            </w:r>
            <w:r w:rsidRPr="00B470A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B470AF">
              <w:rPr>
                <w:rFonts w:ascii="Times New Roman" w:hAnsi="Times New Roman" w:cs="Times New Roman"/>
                <w:i/>
                <w:sz w:val="20"/>
                <w:szCs w:val="20"/>
              </w:rPr>
              <w:t>млн руб.</w:t>
            </w:r>
          </w:p>
        </w:tc>
        <w:tc>
          <w:tcPr>
            <w:tcW w:w="0" w:type="auto"/>
            <w:vAlign w:val="center"/>
          </w:tcPr>
          <w:p w:rsidR="001A3D73" w:rsidRPr="00B470AF" w:rsidRDefault="001A3D73" w:rsidP="00B73B9D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0AF">
              <w:rPr>
                <w:rFonts w:ascii="Times New Roman" w:hAnsi="Times New Roman" w:cs="Times New Roman"/>
                <w:sz w:val="20"/>
                <w:szCs w:val="20"/>
              </w:rPr>
              <w:t>51,049</w:t>
            </w:r>
          </w:p>
        </w:tc>
        <w:tc>
          <w:tcPr>
            <w:tcW w:w="0" w:type="auto"/>
            <w:vAlign w:val="center"/>
          </w:tcPr>
          <w:p w:rsidR="001A3D73" w:rsidRPr="00B470AF" w:rsidRDefault="005A47B0" w:rsidP="00B73B9D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53,330</w:t>
            </w:r>
          </w:p>
        </w:tc>
        <w:tc>
          <w:tcPr>
            <w:tcW w:w="0" w:type="auto"/>
            <w:vAlign w:val="center"/>
          </w:tcPr>
          <w:p w:rsidR="001A3D73" w:rsidRPr="00B470AF" w:rsidRDefault="005A47B0" w:rsidP="00B73B9D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48,516</w:t>
            </w:r>
          </w:p>
        </w:tc>
        <w:tc>
          <w:tcPr>
            <w:tcW w:w="0" w:type="auto"/>
            <w:vAlign w:val="center"/>
          </w:tcPr>
          <w:p w:rsidR="001A3D73" w:rsidRPr="00B470AF" w:rsidRDefault="005A47B0" w:rsidP="00B73B9D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48,947</w:t>
            </w:r>
          </w:p>
        </w:tc>
        <w:tc>
          <w:tcPr>
            <w:tcW w:w="830" w:type="dxa"/>
            <w:vAlign w:val="center"/>
          </w:tcPr>
          <w:p w:rsidR="001A3D73" w:rsidRPr="00B470AF" w:rsidRDefault="005A47B0" w:rsidP="00B73B9D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40,984</w:t>
            </w:r>
          </w:p>
        </w:tc>
        <w:tc>
          <w:tcPr>
            <w:tcW w:w="830" w:type="dxa"/>
            <w:vAlign w:val="center"/>
          </w:tcPr>
          <w:p w:rsidR="001A3D73" w:rsidRPr="00B470AF" w:rsidRDefault="005A47B0" w:rsidP="00B73B9D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36,689</w:t>
            </w:r>
          </w:p>
        </w:tc>
        <w:tc>
          <w:tcPr>
            <w:tcW w:w="0" w:type="auto"/>
            <w:vAlign w:val="center"/>
          </w:tcPr>
          <w:p w:rsidR="001A3D73" w:rsidRPr="00B470AF" w:rsidRDefault="005A47B0" w:rsidP="00B73B9D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25,717</w:t>
            </w:r>
          </w:p>
        </w:tc>
      </w:tr>
    </w:tbl>
    <w:p w:rsidR="00ED37F7" w:rsidRPr="00B73B9D" w:rsidRDefault="00ED37F7" w:rsidP="00B73B9D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3B9D">
        <w:rPr>
          <w:rFonts w:ascii="Times New Roman" w:hAnsi="Times New Roman" w:cs="Times New Roman"/>
          <w:sz w:val="24"/>
          <w:szCs w:val="24"/>
        </w:rPr>
        <w:t xml:space="preserve">По итогам 2024 года посевная площадь </w:t>
      </w:r>
      <w:r w:rsidR="00FB14C4" w:rsidRPr="00B73B9D">
        <w:rPr>
          <w:rFonts w:ascii="Times New Roman" w:hAnsi="Times New Roman" w:cs="Times New Roman"/>
          <w:sz w:val="24"/>
          <w:szCs w:val="24"/>
        </w:rPr>
        <w:t>составила 1810 га, 6367 га земель сельскохозяйственного назначения остаются свободными.</w:t>
      </w:r>
      <w:r w:rsidRPr="00B73B9D">
        <w:rPr>
          <w:rFonts w:ascii="Times New Roman" w:hAnsi="Times New Roman" w:cs="Times New Roman"/>
          <w:sz w:val="24"/>
          <w:szCs w:val="24"/>
        </w:rPr>
        <w:t xml:space="preserve"> В структуре посевных площадей 20 % занимают кормовые культуры (254 га) и 80 % отведено под зерновые культуры (1470 га).</w:t>
      </w:r>
    </w:p>
    <w:p w:rsidR="00ED37F7" w:rsidRPr="00B73B9D" w:rsidRDefault="00ED37F7" w:rsidP="00B73B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3B9D">
        <w:rPr>
          <w:rFonts w:ascii="Times New Roman" w:hAnsi="Times New Roman" w:cs="Times New Roman"/>
          <w:sz w:val="24"/>
          <w:szCs w:val="24"/>
        </w:rPr>
        <w:t xml:space="preserve">Переработка сельскохозяйственного сырья представлена производством </w:t>
      </w:r>
      <w:r w:rsidR="00150FA6">
        <w:rPr>
          <w:rFonts w:ascii="Times New Roman" w:hAnsi="Times New Roman" w:cs="Times New Roman"/>
          <w:sz w:val="24"/>
          <w:szCs w:val="24"/>
        </w:rPr>
        <w:t>муки</w:t>
      </w:r>
      <w:r w:rsidR="001E1D5B">
        <w:rPr>
          <w:rFonts w:ascii="Times New Roman" w:hAnsi="Times New Roman" w:cs="Times New Roman"/>
          <w:sz w:val="24"/>
          <w:szCs w:val="24"/>
        </w:rPr>
        <w:t>, дроблёного зерна</w:t>
      </w:r>
      <w:r w:rsidR="00324316">
        <w:rPr>
          <w:rFonts w:ascii="Times New Roman" w:hAnsi="Times New Roman" w:cs="Times New Roman"/>
          <w:sz w:val="24"/>
          <w:szCs w:val="24"/>
        </w:rPr>
        <w:t xml:space="preserve">, </w:t>
      </w:r>
      <w:r w:rsidR="00B25ADB">
        <w:rPr>
          <w:rFonts w:ascii="Times New Roman" w:hAnsi="Times New Roman" w:cs="Times New Roman"/>
          <w:sz w:val="24"/>
          <w:szCs w:val="24"/>
        </w:rPr>
        <w:t>комбикормов</w:t>
      </w:r>
      <w:r w:rsidRPr="00B73B9D">
        <w:rPr>
          <w:rFonts w:ascii="Times New Roman" w:hAnsi="Times New Roman" w:cs="Times New Roman"/>
          <w:sz w:val="24"/>
          <w:szCs w:val="24"/>
        </w:rPr>
        <w:t xml:space="preserve"> </w:t>
      </w:r>
      <w:r w:rsidR="00324316">
        <w:rPr>
          <w:rFonts w:ascii="Times New Roman" w:hAnsi="Times New Roman" w:cs="Times New Roman"/>
          <w:sz w:val="24"/>
          <w:szCs w:val="24"/>
        </w:rPr>
        <w:t xml:space="preserve">и отрубей </w:t>
      </w:r>
      <w:r w:rsidRPr="00B73B9D">
        <w:rPr>
          <w:rFonts w:ascii="Times New Roman" w:hAnsi="Times New Roman" w:cs="Times New Roman"/>
          <w:sz w:val="24"/>
          <w:szCs w:val="24"/>
        </w:rPr>
        <w:t xml:space="preserve">в КФХ Шаповалова В.М. </w:t>
      </w:r>
      <w:r w:rsidR="001E1D5B">
        <w:rPr>
          <w:rFonts w:ascii="Times New Roman" w:hAnsi="Times New Roman" w:cs="Times New Roman"/>
          <w:sz w:val="24"/>
          <w:szCs w:val="24"/>
        </w:rPr>
        <w:t>За</w:t>
      </w:r>
      <w:r w:rsidR="00324316">
        <w:rPr>
          <w:rFonts w:ascii="Times New Roman" w:hAnsi="Times New Roman" w:cs="Times New Roman"/>
          <w:sz w:val="24"/>
          <w:szCs w:val="24"/>
        </w:rPr>
        <w:t xml:space="preserve"> период 2018 -</w:t>
      </w:r>
      <w:r w:rsidR="001E1D5B">
        <w:rPr>
          <w:rFonts w:ascii="Times New Roman" w:hAnsi="Times New Roman" w:cs="Times New Roman"/>
          <w:sz w:val="24"/>
          <w:szCs w:val="24"/>
        </w:rPr>
        <w:t xml:space="preserve"> 2024 год</w:t>
      </w:r>
      <w:r w:rsidR="00324316">
        <w:rPr>
          <w:rFonts w:ascii="Times New Roman" w:hAnsi="Times New Roman" w:cs="Times New Roman"/>
          <w:sz w:val="24"/>
          <w:szCs w:val="24"/>
        </w:rPr>
        <w:t>ов КФХ</w:t>
      </w:r>
      <w:r w:rsidR="001E1D5B">
        <w:rPr>
          <w:rFonts w:ascii="Times New Roman" w:hAnsi="Times New Roman" w:cs="Times New Roman"/>
          <w:sz w:val="24"/>
          <w:szCs w:val="24"/>
        </w:rPr>
        <w:t xml:space="preserve"> реализовано </w:t>
      </w:r>
      <w:r w:rsidR="0006233F">
        <w:rPr>
          <w:rFonts w:ascii="Times New Roman" w:hAnsi="Times New Roman" w:cs="Times New Roman"/>
          <w:sz w:val="24"/>
          <w:szCs w:val="24"/>
        </w:rPr>
        <w:t>161,1</w:t>
      </w:r>
      <w:r w:rsidR="00324316">
        <w:rPr>
          <w:rFonts w:ascii="Times New Roman" w:hAnsi="Times New Roman" w:cs="Times New Roman"/>
          <w:sz w:val="24"/>
          <w:szCs w:val="24"/>
        </w:rPr>
        <w:t xml:space="preserve"> тонн</w:t>
      </w:r>
      <w:r w:rsidR="0032447C">
        <w:rPr>
          <w:rFonts w:ascii="Times New Roman" w:hAnsi="Times New Roman" w:cs="Times New Roman"/>
          <w:sz w:val="24"/>
          <w:szCs w:val="24"/>
        </w:rPr>
        <w:t>а</w:t>
      </w:r>
      <w:r w:rsidR="00324316">
        <w:rPr>
          <w:rFonts w:ascii="Times New Roman" w:hAnsi="Times New Roman" w:cs="Times New Roman"/>
          <w:sz w:val="24"/>
          <w:szCs w:val="24"/>
        </w:rPr>
        <w:t xml:space="preserve"> муки, 98,4</w:t>
      </w:r>
      <w:r w:rsidR="001E1D5B">
        <w:rPr>
          <w:rFonts w:ascii="Times New Roman" w:hAnsi="Times New Roman" w:cs="Times New Roman"/>
          <w:sz w:val="24"/>
          <w:szCs w:val="24"/>
        </w:rPr>
        <w:t xml:space="preserve"> тонн дроблёного зерна, </w:t>
      </w:r>
      <w:r w:rsidR="0006233F">
        <w:rPr>
          <w:rFonts w:ascii="Times New Roman" w:hAnsi="Times New Roman" w:cs="Times New Roman"/>
          <w:sz w:val="24"/>
          <w:szCs w:val="24"/>
        </w:rPr>
        <w:t>63</w:t>
      </w:r>
      <w:r w:rsidR="00324316">
        <w:rPr>
          <w:rFonts w:ascii="Times New Roman" w:hAnsi="Times New Roman" w:cs="Times New Roman"/>
          <w:sz w:val="24"/>
          <w:szCs w:val="24"/>
        </w:rPr>
        <w:t xml:space="preserve"> тонны отрубей. С 2024 года осуществляют производство </w:t>
      </w:r>
      <w:r w:rsidR="001E1D5B">
        <w:rPr>
          <w:rFonts w:ascii="Times New Roman" w:hAnsi="Times New Roman" w:cs="Times New Roman"/>
          <w:sz w:val="24"/>
          <w:szCs w:val="24"/>
        </w:rPr>
        <w:t>комбикормов</w:t>
      </w:r>
      <w:r w:rsidR="00324316">
        <w:rPr>
          <w:rFonts w:ascii="Times New Roman" w:hAnsi="Times New Roman" w:cs="Times New Roman"/>
          <w:sz w:val="24"/>
          <w:szCs w:val="24"/>
        </w:rPr>
        <w:t xml:space="preserve">, за год реализовано 3,7 тонны. </w:t>
      </w:r>
      <w:r w:rsidR="0006233F">
        <w:rPr>
          <w:rFonts w:ascii="Times New Roman" w:hAnsi="Times New Roman" w:cs="Times New Roman"/>
          <w:sz w:val="24"/>
          <w:szCs w:val="24"/>
        </w:rPr>
        <w:t>В декабре 2023 года приобретён комбикормовый мини завод КЗМ 800.</w:t>
      </w:r>
    </w:p>
    <w:p w:rsidR="00ED37F7" w:rsidRPr="00B73B9D" w:rsidRDefault="00ED37F7" w:rsidP="009C10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060">
        <w:rPr>
          <w:rFonts w:ascii="Times New Roman" w:hAnsi="Times New Roman" w:cs="Times New Roman"/>
          <w:sz w:val="24"/>
          <w:szCs w:val="24"/>
        </w:rPr>
        <w:t>На 01.01.2025 года поголовье сельскохозяйственных животных составило (без учёта ЛПХ) 1</w:t>
      </w:r>
      <w:r w:rsidR="00677B5B" w:rsidRPr="009C1060">
        <w:rPr>
          <w:rFonts w:ascii="Times New Roman" w:hAnsi="Times New Roman" w:cs="Times New Roman"/>
          <w:sz w:val="24"/>
          <w:szCs w:val="24"/>
        </w:rPr>
        <w:t>52</w:t>
      </w:r>
      <w:r w:rsidRPr="009C1060">
        <w:rPr>
          <w:rFonts w:ascii="Times New Roman" w:hAnsi="Times New Roman" w:cs="Times New Roman"/>
          <w:sz w:val="24"/>
          <w:szCs w:val="24"/>
        </w:rPr>
        <w:t xml:space="preserve"> голо</w:t>
      </w:r>
      <w:r w:rsidR="00677B5B" w:rsidRPr="009C1060">
        <w:rPr>
          <w:rFonts w:ascii="Times New Roman" w:hAnsi="Times New Roman" w:cs="Times New Roman"/>
          <w:sz w:val="24"/>
          <w:szCs w:val="24"/>
        </w:rPr>
        <w:t>вы крупного рогатого скота</w:t>
      </w:r>
      <w:r w:rsidRPr="009C1060">
        <w:rPr>
          <w:rFonts w:ascii="Times New Roman" w:hAnsi="Times New Roman" w:cs="Times New Roman"/>
          <w:sz w:val="24"/>
          <w:szCs w:val="24"/>
        </w:rPr>
        <w:t xml:space="preserve">, в том числе </w:t>
      </w:r>
      <w:r w:rsidR="00677B5B" w:rsidRPr="009C1060">
        <w:rPr>
          <w:rFonts w:ascii="Times New Roman" w:hAnsi="Times New Roman" w:cs="Times New Roman"/>
          <w:sz w:val="24"/>
          <w:szCs w:val="24"/>
        </w:rPr>
        <w:t xml:space="preserve">52 коровы, остальные – молодые животные; 80 голов свиней. В отчётный период отмечено значительное снижение поголовья сельскохозяйственных животных (к примеру на конец 2018 года в КФХ числилось 214 голов свиней), основная причина </w:t>
      </w:r>
      <w:r w:rsidR="009C1060" w:rsidRPr="009C1060">
        <w:rPr>
          <w:rFonts w:ascii="Times New Roman" w:hAnsi="Times New Roman" w:cs="Times New Roman"/>
          <w:sz w:val="24"/>
          <w:szCs w:val="24"/>
        </w:rPr>
        <w:t>–</w:t>
      </w:r>
      <w:r w:rsidR="00677B5B" w:rsidRPr="009C1060">
        <w:rPr>
          <w:rFonts w:ascii="Times New Roman" w:hAnsi="Times New Roman" w:cs="Times New Roman"/>
          <w:sz w:val="24"/>
          <w:szCs w:val="24"/>
        </w:rPr>
        <w:t xml:space="preserve"> </w:t>
      </w:r>
      <w:r w:rsidR="009C1060">
        <w:rPr>
          <w:rFonts w:ascii="Times New Roman" w:hAnsi="Times New Roman" w:cs="Times New Roman"/>
          <w:sz w:val="24"/>
          <w:szCs w:val="24"/>
        </w:rPr>
        <w:t>вступление в силу Федерального закона «</w:t>
      </w:r>
      <w:r w:rsidR="009C1060" w:rsidRPr="009C1060">
        <w:rPr>
          <w:rFonts w:ascii="Times New Roman" w:hAnsi="Times New Roman" w:cs="Times New Roman"/>
          <w:sz w:val="24"/>
          <w:szCs w:val="24"/>
        </w:rPr>
        <w:t>О побочных продуктах животноводства</w:t>
      </w:r>
      <w:r w:rsidR="009C1060">
        <w:rPr>
          <w:rFonts w:ascii="Times New Roman" w:hAnsi="Times New Roman" w:cs="Times New Roman"/>
          <w:sz w:val="24"/>
          <w:szCs w:val="24"/>
        </w:rPr>
        <w:t xml:space="preserve"> </w:t>
      </w:r>
      <w:r w:rsidR="009C1060" w:rsidRPr="009C1060">
        <w:rPr>
          <w:rFonts w:ascii="Times New Roman" w:hAnsi="Times New Roman" w:cs="Times New Roman"/>
          <w:sz w:val="24"/>
          <w:szCs w:val="24"/>
        </w:rPr>
        <w:t>и о внесении изменений в отдельные законодательные акты Российской Федерации</w:t>
      </w:r>
      <w:r w:rsidR="009C1060">
        <w:rPr>
          <w:rFonts w:ascii="Times New Roman" w:hAnsi="Times New Roman" w:cs="Times New Roman"/>
          <w:sz w:val="24"/>
          <w:szCs w:val="24"/>
        </w:rPr>
        <w:t xml:space="preserve">» от 14.07.2022 года № 248-ФЗ. Положения данного нормативно-правового акта предусматривают установление </w:t>
      </w:r>
      <w:r w:rsidR="00677B5B" w:rsidRPr="00677B5B">
        <w:rPr>
          <w:rFonts w:ascii="Times New Roman" w:hAnsi="Times New Roman" w:cs="Times New Roman"/>
          <w:sz w:val="24"/>
          <w:szCs w:val="24"/>
        </w:rPr>
        <w:t>требовани</w:t>
      </w:r>
      <w:r w:rsidR="009C1060">
        <w:rPr>
          <w:rFonts w:ascii="Times New Roman" w:hAnsi="Times New Roman" w:cs="Times New Roman"/>
          <w:sz w:val="24"/>
          <w:szCs w:val="24"/>
        </w:rPr>
        <w:t>й</w:t>
      </w:r>
      <w:r w:rsidR="00677B5B" w:rsidRPr="00677B5B">
        <w:rPr>
          <w:rFonts w:ascii="Times New Roman" w:hAnsi="Times New Roman" w:cs="Times New Roman"/>
          <w:sz w:val="24"/>
          <w:szCs w:val="24"/>
        </w:rPr>
        <w:t xml:space="preserve"> к содержанию животных и хранению побочной </w:t>
      </w:r>
      <w:r w:rsidR="00677B5B" w:rsidRPr="00677B5B">
        <w:rPr>
          <w:rFonts w:ascii="Times New Roman" w:hAnsi="Times New Roman" w:cs="Times New Roman"/>
          <w:sz w:val="24"/>
          <w:szCs w:val="24"/>
        </w:rPr>
        <w:lastRenderedPageBreak/>
        <w:t>продукции (навоз)</w:t>
      </w:r>
      <w:r w:rsidR="009C1060">
        <w:rPr>
          <w:rFonts w:ascii="Times New Roman" w:hAnsi="Times New Roman" w:cs="Times New Roman"/>
          <w:sz w:val="24"/>
          <w:szCs w:val="24"/>
        </w:rPr>
        <w:t>. Для хранения побочной продукции необходимо обязательное наличие специальной площадки, обеспечить строительство которой, в силу своих финансовых сложностей, смогли только несколько КФХ.</w:t>
      </w:r>
    </w:p>
    <w:p w:rsidR="00ED37F7" w:rsidRPr="00B73B9D" w:rsidRDefault="00ED37F7" w:rsidP="00B73B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3B9D">
        <w:rPr>
          <w:rFonts w:ascii="Times New Roman" w:hAnsi="Times New Roman" w:cs="Times New Roman"/>
          <w:sz w:val="24"/>
          <w:szCs w:val="24"/>
        </w:rPr>
        <w:t xml:space="preserve">В КФХ работает </w:t>
      </w:r>
      <w:r w:rsidR="00FB14C4" w:rsidRPr="00B73B9D">
        <w:rPr>
          <w:rFonts w:ascii="Times New Roman" w:hAnsi="Times New Roman" w:cs="Times New Roman"/>
          <w:sz w:val="24"/>
          <w:szCs w:val="24"/>
        </w:rPr>
        <w:t>более 100 единиц различной техники: тракторы (27 ед.), зерноуборочные комбайны (10 ед.), картофелеуборочные комбайны (2 ед.), плуги (19 ед.), вспомогательные агрегаты в виде сеялок, культиваторов, косилок, граблей, пресс-подборщиков и опрыскивателей.</w:t>
      </w:r>
    </w:p>
    <w:p w:rsidR="00B73B9D" w:rsidRPr="00B73B9D" w:rsidRDefault="00B73B9D" w:rsidP="00B73B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3B9D">
        <w:rPr>
          <w:rFonts w:ascii="Times New Roman" w:hAnsi="Times New Roman" w:cs="Times New Roman"/>
          <w:sz w:val="24"/>
          <w:szCs w:val="24"/>
        </w:rPr>
        <w:t xml:space="preserve">За период 2018 – 2024 годов строительство и модернизация объектов сельскохозяйственного назначения </w:t>
      </w:r>
      <w:r w:rsidR="00B25ADB">
        <w:rPr>
          <w:rFonts w:ascii="Times New Roman" w:hAnsi="Times New Roman" w:cs="Times New Roman"/>
          <w:sz w:val="24"/>
          <w:szCs w:val="24"/>
        </w:rPr>
        <w:t>не осуществлялись.</w:t>
      </w:r>
      <w:r w:rsidRPr="00B73B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14C4" w:rsidRPr="00B73B9D" w:rsidRDefault="00B73B9D" w:rsidP="00B73B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3B9D">
        <w:rPr>
          <w:rFonts w:ascii="Times New Roman" w:hAnsi="Times New Roman" w:cs="Times New Roman"/>
          <w:sz w:val="24"/>
          <w:szCs w:val="24"/>
        </w:rPr>
        <w:t xml:space="preserve">На развитие сельскохозяйственной деятельности за отчётный период получено 39,7 млн руб.  </w:t>
      </w:r>
      <w:r w:rsidR="00FB14C4" w:rsidRPr="00B73B9D">
        <w:rPr>
          <w:rFonts w:ascii="Times New Roman" w:hAnsi="Times New Roman" w:cs="Times New Roman"/>
          <w:sz w:val="24"/>
          <w:szCs w:val="24"/>
        </w:rPr>
        <w:t>Ежегодные полученные субсидии главы КФХ направляют на приобретение горюче-смазочных материалов, запчастей, семян, удобрений, возмещение затрат по лизинговым платежам.</w:t>
      </w:r>
      <w:r w:rsidRPr="00B73B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3B9D" w:rsidRPr="00B73B9D" w:rsidRDefault="00B73B9D" w:rsidP="00B73B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3B9D">
        <w:rPr>
          <w:rFonts w:ascii="Times New Roman" w:hAnsi="Times New Roman" w:cs="Times New Roman"/>
          <w:sz w:val="24"/>
          <w:szCs w:val="24"/>
        </w:rPr>
        <w:t>Основные трудности, с которыми сталкиваются главы КФХ – отсутствие квалифицированных кадров, климатические условия, низкая обеспеченность ветеринарным обслуживанием, устаревание машинотракторного парка, недостаточный уровень финансовый поддержки. Перечисленные факторы оказывают немаловажную роль в развитии отрасли сельского хозяйства на территории округа.</w:t>
      </w:r>
    </w:p>
    <w:p w:rsidR="00F04BC0" w:rsidRPr="00077D48" w:rsidRDefault="008A1C8A" w:rsidP="00316032">
      <w:pPr>
        <w:pStyle w:val="3"/>
        <w:spacing w:before="120" w:after="120" w:line="240" w:lineRule="auto"/>
        <w:rPr>
          <w:b/>
        </w:rPr>
      </w:pPr>
      <w:bookmarkStart w:id="26" w:name="_Toc215757985"/>
      <w:bookmarkEnd w:id="25"/>
      <w:r>
        <w:rPr>
          <w:b/>
        </w:rPr>
        <w:t xml:space="preserve">1.4.6. </w:t>
      </w:r>
      <w:r w:rsidR="00F04BC0" w:rsidRPr="00077D48">
        <w:rPr>
          <w:b/>
        </w:rPr>
        <w:t>Потребительский рынок</w:t>
      </w:r>
      <w:bookmarkEnd w:id="26"/>
    </w:p>
    <w:p w:rsidR="005A5311" w:rsidRDefault="005A5311" w:rsidP="000F4BE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Второе место по значимости для экономики </w:t>
      </w:r>
      <w:r w:rsidR="002F0299">
        <w:rPr>
          <w:rFonts w:ascii="Times New Roman" w:hAnsi="Times New Roman" w:cs="Times New Roman"/>
          <w:bCs/>
          <w:sz w:val="24"/>
          <w:szCs w:val="24"/>
        </w:rPr>
        <w:t>округа</w:t>
      </w:r>
      <w:r>
        <w:rPr>
          <w:rFonts w:ascii="Times New Roman" w:hAnsi="Times New Roman" w:cs="Times New Roman"/>
          <w:bCs/>
          <w:sz w:val="24"/>
          <w:szCs w:val="24"/>
        </w:rPr>
        <w:t xml:space="preserve"> занимает розничная торговля. </w:t>
      </w:r>
      <w:r w:rsidR="002F0299">
        <w:rPr>
          <w:rFonts w:ascii="Times New Roman" w:hAnsi="Times New Roman" w:cs="Times New Roman"/>
          <w:bCs/>
          <w:sz w:val="24"/>
          <w:szCs w:val="24"/>
        </w:rPr>
        <w:t xml:space="preserve">На территории муниципального образования достаточно развитая сеть торговых предприятий и объектов бытового обслуживания населения. Низкий уровень развития наблюдается в сфере общественного питания. </w:t>
      </w:r>
    </w:p>
    <w:p w:rsidR="0025693E" w:rsidRPr="00B470AF" w:rsidRDefault="0025693E" w:rsidP="000F4BE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5693E">
        <w:rPr>
          <w:rFonts w:ascii="Times New Roman" w:hAnsi="Times New Roman" w:cs="Times New Roman"/>
          <w:bCs/>
          <w:sz w:val="24"/>
          <w:szCs w:val="24"/>
        </w:rPr>
        <w:t>По состоянию на 01.01.2025 года торговая сеть района включает в себя 314 объектов розничной торговли, в том числе 26 нестационарных торговых объектов общей площадью 200 м</w:t>
      </w:r>
      <w:r w:rsidRPr="00B470AF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25693E">
        <w:rPr>
          <w:rFonts w:ascii="Times New Roman" w:hAnsi="Times New Roman" w:cs="Times New Roman"/>
          <w:bCs/>
          <w:sz w:val="24"/>
          <w:szCs w:val="24"/>
        </w:rPr>
        <w:t xml:space="preserve"> и 287 стационарных торговых объектов, занимаемая торговая площадь которых составляет 24 750 </w:t>
      </w:r>
      <w:r w:rsidR="00B470AF">
        <w:rPr>
          <w:rFonts w:ascii="Times New Roman" w:hAnsi="Times New Roman" w:cs="Times New Roman"/>
          <w:bCs/>
          <w:sz w:val="24"/>
          <w:szCs w:val="24"/>
        </w:rPr>
        <w:t>м</w:t>
      </w:r>
      <w:r w:rsidR="00B470AF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="00B470AF">
        <w:rPr>
          <w:rFonts w:ascii="Times New Roman" w:hAnsi="Times New Roman" w:cs="Times New Roman"/>
          <w:bCs/>
          <w:sz w:val="24"/>
          <w:szCs w:val="24"/>
        </w:rPr>
        <w:t>.</w:t>
      </w:r>
    </w:p>
    <w:p w:rsidR="00825D70" w:rsidRDefault="000F4BED" w:rsidP="000F4BE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Наблюдается ежегодное</w:t>
      </w:r>
      <w:r w:rsidRPr="000F4BED">
        <w:rPr>
          <w:rFonts w:ascii="Times New Roman" w:hAnsi="Times New Roman" w:cs="Times New Roman"/>
          <w:bCs/>
          <w:sz w:val="24"/>
          <w:szCs w:val="24"/>
        </w:rPr>
        <w:t xml:space="preserve"> сокращение общей численности торговой сети в связи с закрытием магазинов в сельской местности и перепрофилированием торговых объектов в пункты выдачи маркетплейсов OZON и </w:t>
      </w:r>
      <w:proofErr w:type="spellStart"/>
      <w:r w:rsidRPr="000F4BED">
        <w:rPr>
          <w:rFonts w:ascii="Times New Roman" w:hAnsi="Times New Roman" w:cs="Times New Roman"/>
          <w:bCs/>
          <w:sz w:val="24"/>
          <w:szCs w:val="24"/>
        </w:rPr>
        <w:t>Wildberries</w:t>
      </w:r>
      <w:proofErr w:type="spellEnd"/>
      <w:r w:rsidRPr="000F4BED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0F4BED" w:rsidRDefault="00825D70" w:rsidP="000F4BE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Особую конкуренцию местным сетевым магазинам составляют магазины федеральных и региональных торговых сетей, которые предлагают более низкую ценовую политику. </w:t>
      </w:r>
    </w:p>
    <w:p w:rsidR="00825D70" w:rsidRDefault="00825D70" w:rsidP="000F4BE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Объекты розничной торговли обеспечивают население всеми необходимыми товарами благодаря расширенному ассортименту реализуемых товаров.</w:t>
      </w:r>
    </w:p>
    <w:p w:rsidR="00825D70" w:rsidRDefault="00825D70" w:rsidP="000F4BE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Общедоступная с</w:t>
      </w:r>
      <w:r w:rsidRPr="00825D70">
        <w:rPr>
          <w:rFonts w:ascii="Times New Roman" w:hAnsi="Times New Roman" w:cs="Times New Roman"/>
          <w:bCs/>
          <w:sz w:val="24"/>
          <w:szCs w:val="24"/>
        </w:rPr>
        <w:t xml:space="preserve">еть предприятий общественного питания включает в себя </w:t>
      </w:r>
      <w:r w:rsidRPr="00B470AF">
        <w:rPr>
          <w:rFonts w:ascii="Times New Roman" w:hAnsi="Times New Roman" w:cs="Times New Roman"/>
          <w:bCs/>
          <w:sz w:val="24"/>
          <w:szCs w:val="24"/>
        </w:rPr>
        <w:t>2</w:t>
      </w:r>
      <w:r w:rsidR="00B470AF" w:rsidRPr="00B470AF">
        <w:rPr>
          <w:rFonts w:ascii="Times New Roman" w:hAnsi="Times New Roman" w:cs="Times New Roman"/>
          <w:bCs/>
          <w:sz w:val="24"/>
          <w:szCs w:val="24"/>
        </w:rPr>
        <w:t>7</w:t>
      </w:r>
      <w:r w:rsidRPr="00B470AF">
        <w:rPr>
          <w:rFonts w:ascii="Times New Roman" w:hAnsi="Times New Roman" w:cs="Times New Roman"/>
          <w:bCs/>
          <w:sz w:val="24"/>
          <w:szCs w:val="24"/>
        </w:rPr>
        <w:t xml:space="preserve"> объектов на 10</w:t>
      </w:r>
      <w:r w:rsidR="00B470AF" w:rsidRPr="00B470AF">
        <w:rPr>
          <w:rFonts w:ascii="Times New Roman" w:hAnsi="Times New Roman" w:cs="Times New Roman"/>
          <w:bCs/>
          <w:sz w:val="24"/>
          <w:szCs w:val="24"/>
        </w:rPr>
        <w:t>03</w:t>
      </w:r>
      <w:r w:rsidRPr="00B470AF">
        <w:rPr>
          <w:rFonts w:ascii="Times New Roman" w:hAnsi="Times New Roman" w:cs="Times New Roman"/>
          <w:bCs/>
          <w:sz w:val="24"/>
          <w:szCs w:val="24"/>
        </w:rPr>
        <w:t xml:space="preserve"> посадочных места.</w:t>
      </w:r>
      <w:r w:rsidRPr="00825D7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825D70" w:rsidRDefault="00825D70" w:rsidP="00825D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целью стимулирования предпринимательской активности и самозанятости граждан, расширения возможностей сбыта продукции местных производителей организации ярмарочной торговли уделяется особое внимание. </w:t>
      </w:r>
    </w:p>
    <w:p w:rsidR="00825D70" w:rsidRDefault="00825D70" w:rsidP="00825D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proofErr w:type="spellStart"/>
      <w:r w:rsidR="0025693E">
        <w:rPr>
          <w:rFonts w:ascii="Times New Roman" w:hAnsi="Times New Roman" w:cs="Times New Roman"/>
          <w:sz w:val="24"/>
          <w:szCs w:val="24"/>
        </w:rPr>
        <w:t>рп</w:t>
      </w:r>
      <w:proofErr w:type="spellEnd"/>
      <w:r w:rsidR="0025693E">
        <w:rPr>
          <w:rFonts w:ascii="Times New Roman" w:hAnsi="Times New Roman" w:cs="Times New Roman"/>
          <w:sz w:val="24"/>
          <w:szCs w:val="24"/>
        </w:rPr>
        <w:t xml:space="preserve">. Чунский и </w:t>
      </w:r>
      <w:proofErr w:type="spellStart"/>
      <w:r w:rsidR="0025693E">
        <w:rPr>
          <w:rFonts w:ascii="Times New Roman" w:hAnsi="Times New Roman" w:cs="Times New Roman"/>
          <w:sz w:val="24"/>
          <w:szCs w:val="24"/>
        </w:rPr>
        <w:t>рп</w:t>
      </w:r>
      <w:proofErr w:type="spellEnd"/>
      <w:r w:rsidR="0025693E">
        <w:rPr>
          <w:rFonts w:ascii="Times New Roman" w:hAnsi="Times New Roman" w:cs="Times New Roman"/>
          <w:sz w:val="24"/>
          <w:szCs w:val="24"/>
        </w:rPr>
        <w:t>. Лесогорск</w:t>
      </w:r>
      <w:r>
        <w:rPr>
          <w:rFonts w:ascii="Times New Roman" w:hAnsi="Times New Roman" w:cs="Times New Roman"/>
          <w:sz w:val="24"/>
          <w:szCs w:val="24"/>
        </w:rPr>
        <w:t xml:space="preserve"> благоустроены постоянно действующие ярмарочные площадки, созданы комфортные условия для участников ярмарочной торговли.</w:t>
      </w:r>
    </w:p>
    <w:p w:rsidR="00487FB5" w:rsidRDefault="00EB2B86" w:rsidP="001F179E">
      <w:pPr>
        <w:pStyle w:val="2"/>
        <w:spacing w:before="120" w:after="120" w:line="240" w:lineRule="auto"/>
      </w:pPr>
      <w:bookmarkStart w:id="27" w:name="_Toc215757986"/>
      <w:r>
        <w:t>1.</w:t>
      </w:r>
      <w:r w:rsidR="008E7B26">
        <w:t>5</w:t>
      </w:r>
      <w:r>
        <w:t>. П</w:t>
      </w:r>
      <w:r w:rsidRPr="00EB2B86">
        <w:t>оддержание высокого уровня управления</w:t>
      </w:r>
      <w:bookmarkEnd w:id="27"/>
    </w:p>
    <w:p w:rsidR="00077D48" w:rsidRDefault="00EB2B86" w:rsidP="00EB2B8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рамках данного стратегического направления реализовывались мероприятия</w:t>
      </w:r>
      <w:r w:rsidR="00571EC5">
        <w:rPr>
          <w:rFonts w:ascii="Times New Roman" w:hAnsi="Times New Roman" w:cs="Times New Roman"/>
          <w:bCs/>
          <w:sz w:val="24"/>
          <w:szCs w:val="24"/>
        </w:rPr>
        <w:t>, н</w:t>
      </w:r>
      <w:r>
        <w:rPr>
          <w:rFonts w:ascii="Times New Roman" w:hAnsi="Times New Roman" w:cs="Times New Roman"/>
          <w:bCs/>
          <w:sz w:val="24"/>
          <w:szCs w:val="24"/>
        </w:rPr>
        <w:t xml:space="preserve">аправленные на совершенствование управления муниципальными финансами и муниципальным имуществом, повышение эффективности предоставления муниципальных услуг и </w:t>
      </w:r>
      <w:r w:rsidR="00CA7805">
        <w:rPr>
          <w:rFonts w:ascii="Times New Roman" w:hAnsi="Times New Roman" w:cs="Times New Roman"/>
          <w:bCs/>
          <w:sz w:val="24"/>
          <w:szCs w:val="24"/>
        </w:rPr>
        <w:t>взаимодействие с населением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EB2B86" w:rsidRDefault="00EB2B86" w:rsidP="001F179E">
      <w:pPr>
        <w:pStyle w:val="3"/>
        <w:spacing w:before="120" w:after="120" w:line="240" w:lineRule="auto"/>
        <w:rPr>
          <w:b/>
        </w:rPr>
      </w:pPr>
      <w:bookmarkStart w:id="28" w:name="_Toc215757987"/>
      <w:r w:rsidRPr="00EB2B86">
        <w:rPr>
          <w:b/>
        </w:rPr>
        <w:t>1.</w:t>
      </w:r>
      <w:r w:rsidR="008E7B26">
        <w:rPr>
          <w:b/>
        </w:rPr>
        <w:t>5</w:t>
      </w:r>
      <w:r w:rsidRPr="00EB2B86">
        <w:rPr>
          <w:b/>
        </w:rPr>
        <w:t>.1. Муниципальные финансы</w:t>
      </w:r>
      <w:bookmarkEnd w:id="28"/>
    </w:p>
    <w:p w:rsidR="00EB2B86" w:rsidRDefault="00281860" w:rsidP="002818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Финансовая политика округа осуществляется в соответствии с основными направлениями бюджетной и налоговой политики, направлена </w:t>
      </w:r>
      <w:r w:rsidR="00793745">
        <w:rPr>
          <w:rFonts w:ascii="Times New Roman" w:hAnsi="Times New Roman" w:cs="Times New Roman"/>
          <w:sz w:val="24"/>
          <w:szCs w:val="24"/>
        </w:rPr>
        <w:t>на повышение благосостояния и качества жизни населения, сохранение налогового потенциала территории, создание условий для исполнения органом местного самоуправления возложенных на него полномочий</w:t>
      </w:r>
      <w:r w:rsidR="004C0CA5">
        <w:rPr>
          <w:rFonts w:ascii="Times New Roman" w:hAnsi="Times New Roman" w:cs="Times New Roman"/>
          <w:sz w:val="24"/>
          <w:szCs w:val="24"/>
        </w:rPr>
        <w:t>.</w:t>
      </w:r>
    </w:p>
    <w:p w:rsidR="008A1C8A" w:rsidRDefault="00F773A1" w:rsidP="002818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Бюджет муниципального образования является дотационным. Доходная часть формируется в основном за счёт безвозмездных поступлений из вышестоящих бюджетов.</w:t>
      </w:r>
    </w:p>
    <w:p w:rsidR="00844DFC" w:rsidRPr="00844DFC" w:rsidRDefault="00844DFC" w:rsidP="00844D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4DFC">
        <w:rPr>
          <w:rFonts w:ascii="Times New Roman" w:hAnsi="Times New Roman" w:cs="Times New Roman"/>
          <w:sz w:val="24"/>
          <w:szCs w:val="24"/>
        </w:rPr>
        <w:lastRenderedPageBreak/>
        <w:t xml:space="preserve">Консолидированный бюджет </w:t>
      </w:r>
      <w:r w:rsidR="004C0CA5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Pr="00844DFC">
        <w:rPr>
          <w:rFonts w:ascii="Times New Roman" w:hAnsi="Times New Roman" w:cs="Times New Roman"/>
          <w:sz w:val="24"/>
          <w:szCs w:val="24"/>
        </w:rPr>
        <w:t xml:space="preserve"> по дохода</w:t>
      </w:r>
      <w:r>
        <w:rPr>
          <w:rFonts w:ascii="Times New Roman" w:hAnsi="Times New Roman" w:cs="Times New Roman"/>
          <w:sz w:val="24"/>
          <w:szCs w:val="24"/>
        </w:rPr>
        <w:t>м за 2018 год исполнен на 95,9 % (п</w:t>
      </w:r>
      <w:r w:rsidRPr="00844DFC">
        <w:rPr>
          <w:rFonts w:ascii="Times New Roman" w:hAnsi="Times New Roman" w:cs="Times New Roman"/>
          <w:sz w:val="24"/>
          <w:szCs w:val="24"/>
        </w:rPr>
        <w:t>ри плане 1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844DFC">
        <w:rPr>
          <w:rFonts w:ascii="Times New Roman" w:hAnsi="Times New Roman" w:cs="Times New Roman"/>
          <w:sz w:val="24"/>
          <w:szCs w:val="24"/>
        </w:rPr>
        <w:t>615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4DFC">
        <w:rPr>
          <w:rFonts w:ascii="Times New Roman" w:hAnsi="Times New Roman" w:cs="Times New Roman"/>
          <w:sz w:val="24"/>
          <w:szCs w:val="24"/>
        </w:rPr>
        <w:t>755,6 тыс. руб. исполнение составило 1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844DFC">
        <w:rPr>
          <w:rFonts w:ascii="Times New Roman" w:hAnsi="Times New Roman" w:cs="Times New Roman"/>
          <w:sz w:val="24"/>
          <w:szCs w:val="24"/>
        </w:rPr>
        <w:t>549</w:t>
      </w:r>
      <w:r>
        <w:rPr>
          <w:rFonts w:ascii="Times New Roman" w:hAnsi="Times New Roman" w:cs="Times New Roman"/>
          <w:sz w:val="24"/>
          <w:szCs w:val="24"/>
        </w:rPr>
        <w:t xml:space="preserve"> 540,3 тыс. руб.).</w:t>
      </w:r>
    </w:p>
    <w:p w:rsidR="00844DFC" w:rsidRPr="00844DFC" w:rsidRDefault="00844DFC" w:rsidP="00844D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4DFC">
        <w:rPr>
          <w:rFonts w:ascii="Times New Roman" w:hAnsi="Times New Roman" w:cs="Times New Roman"/>
          <w:sz w:val="24"/>
          <w:szCs w:val="24"/>
        </w:rPr>
        <w:t>Доля собственных доходов в общей сумме доходов ко</w:t>
      </w:r>
      <w:r>
        <w:rPr>
          <w:rFonts w:ascii="Times New Roman" w:hAnsi="Times New Roman" w:cs="Times New Roman"/>
          <w:sz w:val="24"/>
          <w:szCs w:val="24"/>
        </w:rPr>
        <w:t>нсолидированного бюджета составила 21,6 % (</w:t>
      </w:r>
      <w:r w:rsidRPr="00844DFC">
        <w:rPr>
          <w:rFonts w:ascii="Times New Roman" w:hAnsi="Times New Roman" w:cs="Times New Roman"/>
          <w:sz w:val="24"/>
          <w:szCs w:val="24"/>
        </w:rPr>
        <w:t>при плане 323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4DFC">
        <w:rPr>
          <w:rFonts w:ascii="Times New Roman" w:hAnsi="Times New Roman" w:cs="Times New Roman"/>
          <w:sz w:val="24"/>
          <w:szCs w:val="24"/>
        </w:rPr>
        <w:t xml:space="preserve">332,9 тыс. руб. </w:t>
      </w:r>
      <w:r>
        <w:rPr>
          <w:rFonts w:ascii="Times New Roman" w:hAnsi="Times New Roman" w:cs="Times New Roman"/>
          <w:sz w:val="24"/>
          <w:szCs w:val="24"/>
        </w:rPr>
        <w:t xml:space="preserve">исполнено 104,6 % - </w:t>
      </w:r>
      <w:r w:rsidRPr="00844DFC">
        <w:rPr>
          <w:rFonts w:ascii="Times New Roman" w:hAnsi="Times New Roman" w:cs="Times New Roman"/>
          <w:sz w:val="24"/>
          <w:szCs w:val="24"/>
        </w:rPr>
        <w:t>338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4DFC">
        <w:rPr>
          <w:rFonts w:ascii="Times New Roman" w:hAnsi="Times New Roman" w:cs="Times New Roman"/>
          <w:sz w:val="24"/>
          <w:szCs w:val="24"/>
        </w:rPr>
        <w:t>123,1 тыс. руб., из них налоговые доходы – 303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4DFC">
        <w:rPr>
          <w:rFonts w:ascii="Times New Roman" w:hAnsi="Times New Roman" w:cs="Times New Roman"/>
          <w:sz w:val="24"/>
          <w:szCs w:val="24"/>
        </w:rPr>
        <w:t>668,5 тыс. руб., неналоговые доходы – 34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4DFC">
        <w:rPr>
          <w:rFonts w:ascii="Times New Roman" w:hAnsi="Times New Roman" w:cs="Times New Roman"/>
          <w:sz w:val="24"/>
          <w:szCs w:val="24"/>
        </w:rPr>
        <w:t>454,6 тыс. руб.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  <w:r w:rsidRPr="00844DFC">
        <w:rPr>
          <w:rFonts w:ascii="Times New Roman" w:hAnsi="Times New Roman" w:cs="Times New Roman"/>
          <w:sz w:val="24"/>
          <w:szCs w:val="24"/>
        </w:rPr>
        <w:t>Основным доходным источником собственных доходов является налог на доходы физических лиц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844DFC">
        <w:rPr>
          <w:rFonts w:ascii="Times New Roman" w:hAnsi="Times New Roman" w:cs="Times New Roman"/>
          <w:sz w:val="24"/>
          <w:szCs w:val="24"/>
        </w:rPr>
        <w:t>180</w:t>
      </w:r>
      <w:r>
        <w:rPr>
          <w:rFonts w:ascii="Times New Roman" w:hAnsi="Times New Roman" w:cs="Times New Roman"/>
          <w:sz w:val="24"/>
          <w:szCs w:val="24"/>
        </w:rPr>
        <w:t xml:space="preserve"> 427,1 тыс. руб.). </w:t>
      </w:r>
    </w:p>
    <w:p w:rsidR="00281860" w:rsidRDefault="00844DFC" w:rsidP="00844D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4DFC">
        <w:rPr>
          <w:rFonts w:ascii="Times New Roman" w:hAnsi="Times New Roman" w:cs="Times New Roman"/>
          <w:sz w:val="24"/>
          <w:szCs w:val="24"/>
        </w:rPr>
        <w:t xml:space="preserve">Безвозмездные поступления из бюджетов других уровней за 2018 год составили </w:t>
      </w:r>
      <w:r w:rsidR="0035473A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844DF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4DFC">
        <w:rPr>
          <w:rFonts w:ascii="Times New Roman" w:hAnsi="Times New Roman" w:cs="Times New Roman"/>
          <w:sz w:val="24"/>
          <w:szCs w:val="24"/>
        </w:rPr>
        <w:t>094</w:t>
      </w:r>
      <w:r>
        <w:rPr>
          <w:rFonts w:ascii="Times New Roman" w:hAnsi="Times New Roman" w:cs="Times New Roman"/>
          <w:sz w:val="24"/>
          <w:szCs w:val="24"/>
        </w:rPr>
        <w:t xml:space="preserve"> 528,8 тыс. руб., в том числе </w:t>
      </w:r>
      <w:r w:rsidRPr="00844DFC">
        <w:rPr>
          <w:rFonts w:ascii="Times New Roman" w:hAnsi="Times New Roman" w:cs="Times New Roman"/>
          <w:sz w:val="24"/>
          <w:szCs w:val="24"/>
        </w:rPr>
        <w:t>дотации – 130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4DFC">
        <w:rPr>
          <w:rFonts w:ascii="Times New Roman" w:hAnsi="Times New Roman" w:cs="Times New Roman"/>
          <w:sz w:val="24"/>
          <w:szCs w:val="24"/>
        </w:rPr>
        <w:t>748,7 тыс. руб.</w:t>
      </w:r>
    </w:p>
    <w:p w:rsidR="00844DFC" w:rsidRDefault="00844DFC" w:rsidP="00844D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2019 году произошло увеличение доходной части районного бюджета на 16 % </w:t>
      </w:r>
      <w:r w:rsidR="0035473A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1A4E44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1 386 млн руб.</w:t>
      </w:r>
      <w:r w:rsidR="001A4E44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за счёт субсидий на ликвидацию последствий паводка</w:t>
      </w:r>
      <w:r w:rsidR="00ED2DBF">
        <w:rPr>
          <w:rFonts w:ascii="Times New Roman" w:hAnsi="Times New Roman" w:cs="Times New Roman"/>
          <w:sz w:val="24"/>
          <w:szCs w:val="24"/>
        </w:rPr>
        <w:t>. Отмечено уменьшение налоговых и неналоговых доходов на 29,7 млн руб. по причине снижения поступлений по земельному налогу. Важным достижением в 2019 году отмечено полное погашение задолженности по долговым обязательствам.</w:t>
      </w:r>
    </w:p>
    <w:p w:rsidR="00ED2DBF" w:rsidRDefault="00ED2DBF" w:rsidP="00844D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2020 году тенденция снижения налоговых и неналоговых доходов продолжена (-12,7</w:t>
      </w:r>
      <w:r w:rsidR="000115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%), уменьшены безвозмездные поступления на 88,9 млн руб. (-7,5 % к 2019 году). Таким образом доходная часть составила 1 271 млн руб. (-8,3 %), расходы – 1 287 млн руб.</w:t>
      </w:r>
    </w:p>
    <w:p w:rsidR="00ED2DBF" w:rsidRDefault="00ED2DBF" w:rsidP="00844D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целях поддержания финансовой стабильности поселений Чунского района в 2020 году увеличилась доля межбюджетных трансфертов и составила 146,5 млн руб. в связи с увеличением количества муниципальных образований, отнесённых к </w:t>
      </w:r>
      <w:r w:rsidR="007F782F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7F782F">
        <w:rPr>
          <w:rFonts w:ascii="Times New Roman" w:hAnsi="Times New Roman" w:cs="Times New Roman"/>
          <w:sz w:val="24"/>
          <w:szCs w:val="24"/>
        </w:rPr>
        <w:t xml:space="preserve"> группе </w:t>
      </w:r>
      <w:proofErr w:type="spellStart"/>
      <w:r w:rsidR="007F782F">
        <w:rPr>
          <w:rFonts w:ascii="Times New Roman" w:hAnsi="Times New Roman" w:cs="Times New Roman"/>
          <w:sz w:val="24"/>
          <w:szCs w:val="24"/>
        </w:rPr>
        <w:t>дотационности</w:t>
      </w:r>
      <w:proofErr w:type="spellEnd"/>
      <w:r w:rsidR="007F782F">
        <w:rPr>
          <w:rFonts w:ascii="Times New Roman" w:hAnsi="Times New Roman" w:cs="Times New Roman"/>
          <w:sz w:val="24"/>
          <w:szCs w:val="24"/>
        </w:rPr>
        <w:t>, практически не имеющих своих доходов (</w:t>
      </w:r>
      <w:proofErr w:type="spellStart"/>
      <w:r w:rsidR="007F782F">
        <w:rPr>
          <w:rFonts w:ascii="Times New Roman" w:hAnsi="Times New Roman" w:cs="Times New Roman"/>
          <w:sz w:val="24"/>
          <w:szCs w:val="24"/>
        </w:rPr>
        <w:t>Мухинское</w:t>
      </w:r>
      <w:proofErr w:type="spellEnd"/>
      <w:r w:rsidR="007F782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F782F">
        <w:rPr>
          <w:rFonts w:ascii="Times New Roman" w:hAnsi="Times New Roman" w:cs="Times New Roman"/>
          <w:sz w:val="24"/>
          <w:szCs w:val="24"/>
        </w:rPr>
        <w:t>Червянское</w:t>
      </w:r>
      <w:proofErr w:type="spellEnd"/>
      <w:r w:rsidR="007F782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F782F">
        <w:rPr>
          <w:rFonts w:ascii="Times New Roman" w:hAnsi="Times New Roman" w:cs="Times New Roman"/>
          <w:sz w:val="24"/>
          <w:szCs w:val="24"/>
        </w:rPr>
        <w:t>Бунбуйское</w:t>
      </w:r>
      <w:proofErr w:type="spellEnd"/>
      <w:r w:rsidR="007F782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F782F">
        <w:rPr>
          <w:rFonts w:ascii="Times New Roman" w:hAnsi="Times New Roman" w:cs="Times New Roman"/>
          <w:sz w:val="24"/>
          <w:szCs w:val="24"/>
        </w:rPr>
        <w:t>Балтуринское</w:t>
      </w:r>
      <w:proofErr w:type="spellEnd"/>
      <w:r w:rsidR="007F782F">
        <w:rPr>
          <w:rFonts w:ascii="Times New Roman" w:hAnsi="Times New Roman" w:cs="Times New Roman"/>
          <w:sz w:val="24"/>
          <w:szCs w:val="24"/>
        </w:rPr>
        <w:t xml:space="preserve">, Каменское муниципальные образования). В 2021 году объём дотаций составил </w:t>
      </w:r>
      <w:r w:rsidR="0035473A">
        <w:rPr>
          <w:rFonts w:ascii="Times New Roman" w:hAnsi="Times New Roman" w:cs="Times New Roman"/>
          <w:sz w:val="24"/>
          <w:szCs w:val="24"/>
        </w:rPr>
        <w:t>158,5</w:t>
      </w:r>
      <w:r w:rsidR="007F782F">
        <w:rPr>
          <w:rFonts w:ascii="Times New Roman" w:hAnsi="Times New Roman" w:cs="Times New Roman"/>
          <w:sz w:val="24"/>
          <w:szCs w:val="24"/>
        </w:rPr>
        <w:t xml:space="preserve"> млн руб., в 2022 году </w:t>
      </w:r>
      <w:r w:rsidR="0035473A">
        <w:rPr>
          <w:rFonts w:ascii="Times New Roman" w:hAnsi="Times New Roman" w:cs="Times New Roman"/>
          <w:sz w:val="24"/>
          <w:szCs w:val="24"/>
        </w:rPr>
        <w:t>–</w:t>
      </w:r>
      <w:r w:rsidR="007F782F">
        <w:rPr>
          <w:rFonts w:ascii="Times New Roman" w:hAnsi="Times New Roman" w:cs="Times New Roman"/>
          <w:sz w:val="24"/>
          <w:szCs w:val="24"/>
        </w:rPr>
        <w:t xml:space="preserve"> </w:t>
      </w:r>
      <w:r w:rsidR="0035473A">
        <w:rPr>
          <w:rFonts w:ascii="Times New Roman" w:hAnsi="Times New Roman" w:cs="Times New Roman"/>
          <w:sz w:val="24"/>
          <w:szCs w:val="24"/>
        </w:rPr>
        <w:t>216,6 млн руб.,</w:t>
      </w:r>
      <w:r w:rsidR="007F782F">
        <w:rPr>
          <w:rFonts w:ascii="Times New Roman" w:hAnsi="Times New Roman" w:cs="Times New Roman"/>
          <w:sz w:val="24"/>
          <w:szCs w:val="24"/>
        </w:rPr>
        <w:t xml:space="preserve"> в 2023 году – </w:t>
      </w:r>
      <w:r w:rsidR="0035473A">
        <w:rPr>
          <w:rFonts w:ascii="Times New Roman" w:hAnsi="Times New Roman" w:cs="Times New Roman"/>
          <w:sz w:val="24"/>
          <w:szCs w:val="24"/>
        </w:rPr>
        <w:t>262</w:t>
      </w:r>
      <w:r w:rsidR="007F782F">
        <w:rPr>
          <w:rFonts w:ascii="Times New Roman" w:hAnsi="Times New Roman" w:cs="Times New Roman"/>
          <w:sz w:val="24"/>
          <w:szCs w:val="24"/>
        </w:rPr>
        <w:t xml:space="preserve">,5 млн руб., в 2024 году </w:t>
      </w:r>
      <w:r w:rsidR="0035473A">
        <w:rPr>
          <w:rFonts w:ascii="Times New Roman" w:hAnsi="Times New Roman" w:cs="Times New Roman"/>
          <w:sz w:val="24"/>
          <w:szCs w:val="24"/>
        </w:rPr>
        <w:t>–</w:t>
      </w:r>
      <w:r w:rsidR="007F782F">
        <w:rPr>
          <w:rFonts w:ascii="Times New Roman" w:hAnsi="Times New Roman" w:cs="Times New Roman"/>
          <w:sz w:val="24"/>
          <w:szCs w:val="24"/>
        </w:rPr>
        <w:t xml:space="preserve"> </w:t>
      </w:r>
      <w:r w:rsidR="0035473A">
        <w:rPr>
          <w:rFonts w:ascii="Times New Roman" w:hAnsi="Times New Roman" w:cs="Times New Roman"/>
          <w:sz w:val="24"/>
          <w:szCs w:val="24"/>
        </w:rPr>
        <w:t>239,8 млн</w:t>
      </w:r>
      <w:r w:rsidR="0032447C">
        <w:rPr>
          <w:rFonts w:ascii="Times New Roman" w:hAnsi="Times New Roman" w:cs="Times New Roman"/>
          <w:sz w:val="24"/>
          <w:szCs w:val="24"/>
        </w:rPr>
        <w:t xml:space="preserve"> </w:t>
      </w:r>
      <w:r w:rsidR="0035473A">
        <w:rPr>
          <w:rFonts w:ascii="Times New Roman" w:hAnsi="Times New Roman" w:cs="Times New Roman"/>
          <w:sz w:val="24"/>
          <w:szCs w:val="24"/>
        </w:rPr>
        <w:t>руб.</w:t>
      </w:r>
      <w:r w:rsidR="007F78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782F" w:rsidRDefault="007F782F" w:rsidP="00844D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2021 году отмечено увеличение налоговых и неналоговых доходов на 29,4 млн руб. Доходная часть составила 1 540 млн руб., исполнение по расходам – 1 538,3 млн руб. За счёт роста поступлений собственных доходов и помощи областного бюджета в </w:t>
      </w:r>
      <w:r w:rsidR="0032447C">
        <w:rPr>
          <w:rFonts w:ascii="Times New Roman" w:hAnsi="Times New Roman" w:cs="Times New Roman"/>
          <w:sz w:val="24"/>
          <w:szCs w:val="24"/>
        </w:rPr>
        <w:t>четыре</w:t>
      </w:r>
      <w:r>
        <w:rPr>
          <w:rFonts w:ascii="Times New Roman" w:hAnsi="Times New Roman" w:cs="Times New Roman"/>
          <w:sz w:val="24"/>
          <w:szCs w:val="24"/>
        </w:rPr>
        <w:t xml:space="preserve"> раза уменьшили кредиторскую задолженность, а также погасили просроченную задолженность учреждений за коммунальные услуги.</w:t>
      </w:r>
    </w:p>
    <w:p w:rsidR="00B13592" w:rsidRPr="00B13592" w:rsidRDefault="00B13592" w:rsidP="00B135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592">
        <w:rPr>
          <w:rFonts w:ascii="Times New Roman" w:hAnsi="Times New Roman" w:cs="Times New Roman"/>
          <w:sz w:val="24"/>
          <w:szCs w:val="24"/>
        </w:rPr>
        <w:t>В 2023 году всего в бюджет Чунского района поступило 2 098,4 млн руб. доходов (100,4</w:t>
      </w:r>
      <w:r w:rsidR="00011500">
        <w:rPr>
          <w:rFonts w:ascii="Times New Roman" w:hAnsi="Times New Roman" w:cs="Times New Roman"/>
          <w:sz w:val="24"/>
          <w:szCs w:val="24"/>
        </w:rPr>
        <w:t xml:space="preserve"> </w:t>
      </w:r>
      <w:r w:rsidRPr="00B13592">
        <w:rPr>
          <w:rFonts w:ascii="Times New Roman" w:hAnsi="Times New Roman" w:cs="Times New Roman"/>
          <w:sz w:val="24"/>
          <w:szCs w:val="24"/>
        </w:rPr>
        <w:t xml:space="preserve">% к уточненному плану). Относительно 2022 года сумма уменьшилась на 117 млн руб., в частности, за счет безвозмездных поступлений - на 131,1 млн руб. При этом поступление налоговых и неналоговых доходов увеличилось на 14,1 млн руб. Общая сумма налоговых и неналоговых доходов в 2023 году составила 225,6 млн рублей. Исполнение к уточненному плану - 104,6%. </w:t>
      </w:r>
    </w:p>
    <w:p w:rsidR="00B13592" w:rsidRPr="00B13592" w:rsidRDefault="00B13592" w:rsidP="00B135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592">
        <w:rPr>
          <w:rFonts w:ascii="Times New Roman" w:hAnsi="Times New Roman" w:cs="Times New Roman"/>
          <w:sz w:val="24"/>
          <w:szCs w:val="24"/>
        </w:rPr>
        <w:t>Безвозмездные поступления составили 1 782,8 млн руб., или 89,3</w:t>
      </w:r>
      <w:r w:rsidR="001E2008">
        <w:rPr>
          <w:rFonts w:ascii="Times New Roman" w:hAnsi="Times New Roman" w:cs="Times New Roman"/>
          <w:sz w:val="24"/>
          <w:szCs w:val="24"/>
        </w:rPr>
        <w:t xml:space="preserve"> </w:t>
      </w:r>
      <w:r w:rsidRPr="00B13592">
        <w:rPr>
          <w:rFonts w:ascii="Times New Roman" w:hAnsi="Times New Roman" w:cs="Times New Roman"/>
          <w:sz w:val="24"/>
          <w:szCs w:val="24"/>
        </w:rPr>
        <w:t xml:space="preserve">% общего объема доходов бюджета. </w:t>
      </w:r>
    </w:p>
    <w:p w:rsidR="00844DFC" w:rsidRDefault="00B13592" w:rsidP="00B135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592">
        <w:rPr>
          <w:rFonts w:ascii="Times New Roman" w:hAnsi="Times New Roman" w:cs="Times New Roman"/>
          <w:sz w:val="24"/>
          <w:szCs w:val="24"/>
        </w:rPr>
        <w:t>Исполнение бюджета по расходам за 2023 год составило 2 093,1 млн руб., или 99,4</w:t>
      </w:r>
      <w:r w:rsidR="001E2008">
        <w:rPr>
          <w:rFonts w:ascii="Times New Roman" w:hAnsi="Times New Roman" w:cs="Times New Roman"/>
          <w:sz w:val="24"/>
          <w:szCs w:val="24"/>
        </w:rPr>
        <w:t xml:space="preserve"> </w:t>
      </w:r>
      <w:r w:rsidRPr="00B13592">
        <w:rPr>
          <w:rFonts w:ascii="Times New Roman" w:hAnsi="Times New Roman" w:cs="Times New Roman"/>
          <w:sz w:val="24"/>
          <w:szCs w:val="24"/>
        </w:rPr>
        <w:t>% к плану. По отношению к расходам 2022 года</w:t>
      </w:r>
      <w:r w:rsidR="00793745">
        <w:rPr>
          <w:rFonts w:ascii="Times New Roman" w:hAnsi="Times New Roman" w:cs="Times New Roman"/>
          <w:sz w:val="24"/>
          <w:szCs w:val="24"/>
        </w:rPr>
        <w:t xml:space="preserve"> — это</w:t>
      </w:r>
      <w:r w:rsidRPr="00B13592">
        <w:rPr>
          <w:rFonts w:ascii="Times New Roman" w:hAnsi="Times New Roman" w:cs="Times New Roman"/>
          <w:sz w:val="24"/>
          <w:szCs w:val="24"/>
        </w:rPr>
        <w:t xml:space="preserve"> на 126,7 млн руб. меньше. А к объёму расходов 2021 года больше на 36 %.</w:t>
      </w:r>
    </w:p>
    <w:p w:rsidR="00B13592" w:rsidRPr="00B13592" w:rsidRDefault="00B13592" w:rsidP="00B135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592">
        <w:rPr>
          <w:rFonts w:ascii="Times New Roman" w:hAnsi="Times New Roman" w:cs="Times New Roman"/>
          <w:sz w:val="24"/>
          <w:szCs w:val="24"/>
        </w:rPr>
        <w:t>В 2024 году</w:t>
      </w:r>
      <w:r>
        <w:rPr>
          <w:rFonts w:ascii="Times New Roman" w:hAnsi="Times New Roman" w:cs="Times New Roman"/>
          <w:sz w:val="24"/>
          <w:szCs w:val="24"/>
        </w:rPr>
        <w:t xml:space="preserve"> сумма поступлений увеличилась на 34,7 млн руб. и составила 2 133,1 млн рублей доходов, в частности</w:t>
      </w:r>
      <w:r w:rsidRPr="00B13592">
        <w:rPr>
          <w:rFonts w:ascii="Times New Roman" w:hAnsi="Times New Roman" w:cs="Times New Roman"/>
          <w:sz w:val="24"/>
          <w:szCs w:val="24"/>
        </w:rPr>
        <w:t xml:space="preserve"> за счет безвозмездных п</w:t>
      </w:r>
      <w:r>
        <w:rPr>
          <w:rFonts w:ascii="Times New Roman" w:hAnsi="Times New Roman" w:cs="Times New Roman"/>
          <w:sz w:val="24"/>
          <w:szCs w:val="24"/>
        </w:rPr>
        <w:t xml:space="preserve">оступлений - на 2,3 млн рублей и увеличения </w:t>
      </w:r>
      <w:r w:rsidRPr="00B13592">
        <w:rPr>
          <w:rFonts w:ascii="Times New Roman" w:hAnsi="Times New Roman" w:cs="Times New Roman"/>
          <w:sz w:val="24"/>
          <w:szCs w:val="24"/>
        </w:rPr>
        <w:t>поступлени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B13592">
        <w:rPr>
          <w:rFonts w:ascii="Times New Roman" w:hAnsi="Times New Roman" w:cs="Times New Roman"/>
          <w:sz w:val="24"/>
          <w:szCs w:val="24"/>
        </w:rPr>
        <w:t xml:space="preserve"> налоговых и неналоговых доходов на 32,5 млн рублей. </w:t>
      </w:r>
    </w:p>
    <w:p w:rsidR="00B13592" w:rsidRPr="00B13592" w:rsidRDefault="00B13592" w:rsidP="00B135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592">
        <w:rPr>
          <w:rFonts w:ascii="Times New Roman" w:hAnsi="Times New Roman" w:cs="Times New Roman"/>
          <w:sz w:val="24"/>
          <w:szCs w:val="24"/>
        </w:rPr>
        <w:t>Безвозмездные поступлени</w:t>
      </w:r>
      <w:r>
        <w:rPr>
          <w:rFonts w:ascii="Times New Roman" w:hAnsi="Times New Roman" w:cs="Times New Roman"/>
          <w:sz w:val="24"/>
          <w:szCs w:val="24"/>
        </w:rPr>
        <w:t>я составили 1 875,1 млн рублей.</w:t>
      </w:r>
    </w:p>
    <w:p w:rsidR="00B13592" w:rsidRDefault="00B13592" w:rsidP="00B135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Расходы бюджета</w:t>
      </w:r>
      <w:r w:rsidRPr="00B13592">
        <w:rPr>
          <w:rFonts w:ascii="Times New Roman" w:hAnsi="Times New Roman" w:cs="Times New Roman"/>
          <w:sz w:val="24"/>
          <w:szCs w:val="24"/>
        </w:rPr>
        <w:t xml:space="preserve"> за 2024 год составил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B13592">
        <w:rPr>
          <w:rFonts w:ascii="Times New Roman" w:hAnsi="Times New Roman" w:cs="Times New Roman"/>
          <w:sz w:val="24"/>
          <w:szCs w:val="24"/>
        </w:rPr>
        <w:t xml:space="preserve"> 2 140,1</w:t>
      </w:r>
      <w:r>
        <w:rPr>
          <w:rFonts w:ascii="Times New Roman" w:hAnsi="Times New Roman" w:cs="Times New Roman"/>
          <w:sz w:val="24"/>
          <w:szCs w:val="24"/>
        </w:rPr>
        <w:t xml:space="preserve"> млн рублей (+ 47 млн руб. в сравнении с 2023 годом).</w:t>
      </w:r>
      <w:r w:rsidRPr="00B1359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3592" w:rsidRDefault="00B13592" w:rsidP="00B135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Ежегодно наиболее приоритетными направлениями расходования бюджетных средств является социальная сфера (75</w:t>
      </w:r>
      <w:r w:rsidR="001E20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%)</w:t>
      </w:r>
      <w:r w:rsidR="00F95BF0">
        <w:rPr>
          <w:rFonts w:ascii="Times New Roman" w:hAnsi="Times New Roman" w:cs="Times New Roman"/>
          <w:sz w:val="24"/>
          <w:szCs w:val="24"/>
        </w:rPr>
        <w:t xml:space="preserve"> – выплата заработной платы работникам бюджетной сферы, обеспечение деятельности учреждений образования, оплата коммунальных услуг.</w:t>
      </w:r>
    </w:p>
    <w:p w:rsidR="00F95BF0" w:rsidRDefault="00F95BF0" w:rsidP="00B135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Привлечение дополнительного финансирования обеспечено благодаря участию в государственных программах, выполняя условия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F95BF0" w:rsidRDefault="00F95BF0" w:rsidP="00B135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период с 2018 по 2024 годы не допущено наличие просроченной задолженности по выплате заработной платы.</w:t>
      </w:r>
    </w:p>
    <w:p w:rsidR="00793745" w:rsidRDefault="00793745" w:rsidP="007937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Основная цель бюджетной политики – решить большее количество текущих задач и задач социально-экономического развития территории в условиях ограниченности бюджетных ресурсов.</w:t>
      </w:r>
    </w:p>
    <w:p w:rsidR="00793745" w:rsidRDefault="00793745" w:rsidP="007937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области бюджетной политики ключевым ориентиром является формирование расходных обязательств Чунского муниципального округа в целях реализации задач, обозначенных в Указе Президента РФ. </w:t>
      </w:r>
    </w:p>
    <w:p w:rsidR="00793745" w:rsidRDefault="00793745" w:rsidP="007937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связи с преобразованием всех поселений, входящих в состав Чунского районного муниципального образования, путём объединения в Чунский муниципальный округ, бюджетная политика в части расходов скорректирована, пересмотрено количество и структура муниципальных программ.</w:t>
      </w:r>
    </w:p>
    <w:p w:rsidR="00793745" w:rsidRDefault="00793745" w:rsidP="007937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Основной задачей бюджетной политики на планируемый период остаётся обеспечение сбалансированности и устойчивости бюджета округа за счёт формирования прогноза налоговых и неналоговых поступлений, определения приоритетных направлений и целей использования финансовых ресурсов в условиях режима экономии бюджетных средств, безусловного исполнения действующих расходных обязательств.</w:t>
      </w:r>
    </w:p>
    <w:p w:rsidR="004122EE" w:rsidRDefault="004122EE" w:rsidP="004122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Основные направления налоговой политики являются базой для формирования налоговых и неналоговых доходов бюджета Чунского муниципального округа и определяют условия, используемые при составлении проекта бюджета на 2025 год и плановый период 2026 и 2027 годов, подходы к его формированию. </w:t>
      </w:r>
    </w:p>
    <w:p w:rsidR="004122EE" w:rsidRDefault="004122EE" w:rsidP="004122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Основная цель данного направления – обеспечение полного и стабильного поступления налоговых и неналоговых платежей в местный бюджет.</w:t>
      </w:r>
    </w:p>
    <w:p w:rsidR="00EB2B86" w:rsidRDefault="00EB2B86" w:rsidP="001F179E">
      <w:pPr>
        <w:pStyle w:val="3"/>
        <w:spacing w:before="120" w:after="120" w:line="240" w:lineRule="auto"/>
        <w:rPr>
          <w:b/>
        </w:rPr>
      </w:pPr>
      <w:bookmarkStart w:id="29" w:name="_Toc215757988"/>
      <w:r w:rsidRPr="00EB2B86">
        <w:rPr>
          <w:b/>
        </w:rPr>
        <w:t>1.</w:t>
      </w:r>
      <w:r w:rsidR="008E7B26">
        <w:rPr>
          <w:b/>
        </w:rPr>
        <w:t>5</w:t>
      </w:r>
      <w:r w:rsidRPr="00EB2B86">
        <w:rPr>
          <w:b/>
        </w:rPr>
        <w:t>.2. Управление муниципальным имуществом</w:t>
      </w:r>
      <w:bookmarkEnd w:id="29"/>
    </w:p>
    <w:p w:rsidR="00C05A51" w:rsidRPr="001A4E44" w:rsidRDefault="00C05A51" w:rsidP="001A4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4E44">
        <w:rPr>
          <w:rFonts w:ascii="Times New Roman" w:hAnsi="Times New Roman" w:cs="Times New Roman"/>
          <w:sz w:val="24"/>
          <w:szCs w:val="24"/>
        </w:rPr>
        <w:t>Эффективное управление муниципальной собственностью, прежде всего, заключается в сохранении муниципального имущества, необходимого для решения вопросов местного значения в интересах населения, построени</w:t>
      </w:r>
      <w:r w:rsidR="00793745">
        <w:rPr>
          <w:rFonts w:ascii="Times New Roman" w:hAnsi="Times New Roman" w:cs="Times New Roman"/>
          <w:sz w:val="24"/>
          <w:szCs w:val="24"/>
        </w:rPr>
        <w:t>и</w:t>
      </w:r>
      <w:r w:rsidRPr="001A4E44">
        <w:rPr>
          <w:rFonts w:ascii="Times New Roman" w:hAnsi="Times New Roman" w:cs="Times New Roman"/>
          <w:sz w:val="24"/>
          <w:szCs w:val="24"/>
        </w:rPr>
        <w:t xml:space="preserve"> оптимального механизма использования данного имущества с наименьшими затратами, а также вовлечени</w:t>
      </w:r>
      <w:r w:rsidR="00793745">
        <w:rPr>
          <w:rFonts w:ascii="Times New Roman" w:hAnsi="Times New Roman" w:cs="Times New Roman"/>
          <w:sz w:val="24"/>
          <w:szCs w:val="24"/>
        </w:rPr>
        <w:t>и</w:t>
      </w:r>
      <w:r w:rsidRPr="001A4E44">
        <w:rPr>
          <w:rFonts w:ascii="Times New Roman" w:hAnsi="Times New Roman" w:cs="Times New Roman"/>
          <w:sz w:val="24"/>
          <w:szCs w:val="24"/>
        </w:rPr>
        <w:t xml:space="preserve"> имущества в хозяйственный оборот для увеличения доходов </w:t>
      </w:r>
      <w:r w:rsidR="001A4E44">
        <w:rPr>
          <w:rFonts w:ascii="Times New Roman" w:hAnsi="Times New Roman" w:cs="Times New Roman"/>
          <w:sz w:val="24"/>
          <w:szCs w:val="24"/>
        </w:rPr>
        <w:t xml:space="preserve">местного </w:t>
      </w:r>
      <w:r w:rsidRPr="001A4E44">
        <w:rPr>
          <w:rFonts w:ascii="Times New Roman" w:hAnsi="Times New Roman" w:cs="Times New Roman"/>
          <w:sz w:val="24"/>
          <w:szCs w:val="24"/>
        </w:rPr>
        <w:t>бюджет</w:t>
      </w:r>
      <w:r w:rsidR="001A4E44">
        <w:rPr>
          <w:rFonts w:ascii="Times New Roman" w:hAnsi="Times New Roman" w:cs="Times New Roman"/>
          <w:sz w:val="24"/>
          <w:szCs w:val="24"/>
        </w:rPr>
        <w:t>а</w:t>
      </w:r>
      <w:r w:rsidRPr="001A4E44">
        <w:rPr>
          <w:rFonts w:ascii="Times New Roman" w:hAnsi="Times New Roman" w:cs="Times New Roman"/>
          <w:sz w:val="24"/>
          <w:szCs w:val="24"/>
        </w:rPr>
        <w:t>.</w:t>
      </w:r>
    </w:p>
    <w:p w:rsidR="00C05A51" w:rsidRPr="001A4E44" w:rsidRDefault="00C05A51" w:rsidP="001A4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4E44">
        <w:rPr>
          <w:rFonts w:ascii="Times New Roman" w:hAnsi="Times New Roman" w:cs="Times New Roman"/>
          <w:sz w:val="24"/>
          <w:szCs w:val="24"/>
        </w:rPr>
        <w:t xml:space="preserve">В целях решения вопросов местного значения </w:t>
      </w:r>
      <w:r w:rsidR="00793745">
        <w:rPr>
          <w:rFonts w:ascii="Times New Roman" w:hAnsi="Times New Roman" w:cs="Times New Roman"/>
          <w:sz w:val="24"/>
          <w:szCs w:val="24"/>
        </w:rPr>
        <w:t>к</w:t>
      </w:r>
      <w:r w:rsidR="001A4E44">
        <w:rPr>
          <w:rFonts w:ascii="Times New Roman" w:hAnsi="Times New Roman" w:cs="Times New Roman"/>
          <w:sz w:val="24"/>
          <w:szCs w:val="24"/>
        </w:rPr>
        <w:t>омитет по управлению муниципальным имуществом</w:t>
      </w:r>
      <w:r w:rsidR="00793745">
        <w:rPr>
          <w:rFonts w:ascii="Times New Roman" w:hAnsi="Times New Roman" w:cs="Times New Roman"/>
          <w:sz w:val="24"/>
          <w:szCs w:val="24"/>
        </w:rPr>
        <w:t xml:space="preserve"> и градостроительству</w:t>
      </w:r>
      <w:r w:rsidR="00F50C2C">
        <w:rPr>
          <w:rFonts w:ascii="Times New Roman" w:hAnsi="Times New Roman" w:cs="Times New Roman"/>
          <w:sz w:val="24"/>
          <w:szCs w:val="24"/>
        </w:rPr>
        <w:t xml:space="preserve"> (далее – комитет)</w:t>
      </w:r>
      <w:r w:rsidRPr="001A4E44">
        <w:rPr>
          <w:rFonts w:ascii="Times New Roman" w:hAnsi="Times New Roman" w:cs="Times New Roman"/>
          <w:sz w:val="24"/>
          <w:szCs w:val="24"/>
        </w:rPr>
        <w:t xml:space="preserve"> тесно взаимодействует с управлением Росреестра по Иркутской области, министерством лесного комплекса Иркутской области, министерством имущественных отношений Иркутской области.</w:t>
      </w:r>
    </w:p>
    <w:p w:rsidR="00C05A51" w:rsidRPr="001A4E44" w:rsidRDefault="001A4E44" w:rsidP="001A4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отчётный период</w:t>
      </w:r>
      <w:r w:rsidR="00C05A51" w:rsidRPr="001A4E44">
        <w:rPr>
          <w:rFonts w:ascii="Times New Roman" w:hAnsi="Times New Roman" w:cs="Times New Roman"/>
          <w:sz w:val="24"/>
          <w:szCs w:val="24"/>
        </w:rPr>
        <w:t xml:space="preserve"> зарегистрировано право собственности </w:t>
      </w:r>
      <w:r>
        <w:rPr>
          <w:rFonts w:ascii="Times New Roman" w:hAnsi="Times New Roman" w:cs="Times New Roman"/>
          <w:sz w:val="24"/>
          <w:szCs w:val="24"/>
        </w:rPr>
        <w:t>более чем на 100 объектов</w:t>
      </w:r>
      <w:r w:rsidR="00C05A51" w:rsidRPr="001A4E44">
        <w:rPr>
          <w:rFonts w:ascii="Times New Roman" w:hAnsi="Times New Roman" w:cs="Times New Roman"/>
          <w:sz w:val="24"/>
          <w:szCs w:val="24"/>
        </w:rPr>
        <w:t xml:space="preserve"> недвижимого имущества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05A51" w:rsidRPr="001A4E44" w:rsidRDefault="00C05A51" w:rsidP="001A4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4E44">
        <w:rPr>
          <w:rFonts w:ascii="Times New Roman" w:hAnsi="Times New Roman" w:cs="Times New Roman"/>
          <w:sz w:val="24"/>
          <w:szCs w:val="24"/>
        </w:rPr>
        <w:t xml:space="preserve">Проведен учет изменений на 18 скважин, расположенных на территориях </w:t>
      </w:r>
      <w:r w:rsidR="004C0CA5">
        <w:rPr>
          <w:rFonts w:ascii="Times New Roman" w:hAnsi="Times New Roman" w:cs="Times New Roman"/>
          <w:sz w:val="24"/>
          <w:szCs w:val="24"/>
        </w:rPr>
        <w:t>образовательных учреждений</w:t>
      </w:r>
      <w:r w:rsidRPr="001A4E44">
        <w:rPr>
          <w:rFonts w:ascii="Times New Roman" w:hAnsi="Times New Roman" w:cs="Times New Roman"/>
          <w:sz w:val="24"/>
          <w:szCs w:val="24"/>
        </w:rPr>
        <w:t xml:space="preserve"> Чунского муниципального округа.</w:t>
      </w:r>
    </w:p>
    <w:p w:rsidR="00C05A51" w:rsidRPr="001A4E44" w:rsidRDefault="00C05A51" w:rsidP="001A4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4E44">
        <w:rPr>
          <w:rFonts w:ascii="Times New Roman" w:hAnsi="Times New Roman" w:cs="Times New Roman"/>
          <w:sz w:val="24"/>
          <w:szCs w:val="24"/>
        </w:rPr>
        <w:t xml:space="preserve">В судебном порядке решен вопрос приобретения права муниципальной собственности на бесхозяйное здание школьных </w:t>
      </w:r>
      <w:r w:rsidR="00F50C2C" w:rsidRPr="001A4E44">
        <w:rPr>
          <w:rFonts w:ascii="Times New Roman" w:hAnsi="Times New Roman" w:cs="Times New Roman"/>
          <w:sz w:val="24"/>
          <w:szCs w:val="24"/>
        </w:rPr>
        <w:t>мастерских МОБУ</w:t>
      </w:r>
      <w:r w:rsidRPr="001A4E44">
        <w:rPr>
          <w:rFonts w:ascii="Times New Roman" w:hAnsi="Times New Roman" w:cs="Times New Roman"/>
          <w:sz w:val="24"/>
          <w:szCs w:val="24"/>
        </w:rPr>
        <w:t xml:space="preserve"> СОШ № 4 р.п. Лесогорск, фактически закрыв вопрос спорных отношений по территориальным и имущественным притязаниям на школьную территорию ООО «</w:t>
      </w:r>
      <w:proofErr w:type="spellStart"/>
      <w:r w:rsidRPr="001A4E44">
        <w:rPr>
          <w:rFonts w:ascii="Times New Roman" w:hAnsi="Times New Roman" w:cs="Times New Roman"/>
          <w:sz w:val="24"/>
          <w:szCs w:val="24"/>
        </w:rPr>
        <w:t>Чуналесстрой</w:t>
      </w:r>
      <w:proofErr w:type="spellEnd"/>
      <w:r w:rsidRPr="001A4E44">
        <w:rPr>
          <w:rFonts w:ascii="Times New Roman" w:hAnsi="Times New Roman" w:cs="Times New Roman"/>
          <w:sz w:val="24"/>
          <w:szCs w:val="24"/>
        </w:rPr>
        <w:t>».</w:t>
      </w:r>
    </w:p>
    <w:p w:rsidR="00C05A51" w:rsidRPr="001A4E44" w:rsidRDefault="00C05A51" w:rsidP="001A4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4E44">
        <w:rPr>
          <w:rFonts w:ascii="Times New Roman" w:hAnsi="Times New Roman" w:cs="Times New Roman"/>
          <w:sz w:val="24"/>
          <w:szCs w:val="24"/>
        </w:rPr>
        <w:t>В электронном виде ведется реестр движимого и недвижимого имущества в программном комплексе «Барс». По состоянию на 01.01.2025 года в реестре недвижимого имущества числится 298 объектов, в реестре движимого имущества – 5 838 объектов, в том числе 35 транспортных средств.</w:t>
      </w:r>
    </w:p>
    <w:p w:rsidR="00C05A51" w:rsidRPr="001A4E44" w:rsidRDefault="004C0CA5" w:rsidP="001A4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итогам 2024</w:t>
      </w:r>
      <w:r w:rsidR="00C05A51" w:rsidRPr="001A4E44"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 xml:space="preserve"> было</w:t>
      </w:r>
      <w:r w:rsidR="00C05A51" w:rsidRPr="001A4E44">
        <w:rPr>
          <w:rFonts w:ascii="Times New Roman" w:hAnsi="Times New Roman" w:cs="Times New Roman"/>
          <w:sz w:val="24"/>
          <w:szCs w:val="24"/>
        </w:rPr>
        <w:t xml:space="preserve"> 15 </w:t>
      </w:r>
      <w:r w:rsidR="00F50C2C">
        <w:rPr>
          <w:rFonts w:ascii="Times New Roman" w:hAnsi="Times New Roman" w:cs="Times New Roman"/>
          <w:sz w:val="24"/>
          <w:szCs w:val="24"/>
        </w:rPr>
        <w:t xml:space="preserve">действующих </w:t>
      </w:r>
      <w:r w:rsidR="00C05A51" w:rsidRPr="001A4E44">
        <w:rPr>
          <w:rFonts w:ascii="Times New Roman" w:hAnsi="Times New Roman" w:cs="Times New Roman"/>
          <w:sz w:val="24"/>
          <w:szCs w:val="24"/>
        </w:rPr>
        <w:t xml:space="preserve">договоров аренды муниципального имущества на сумму 3 610,4 тыс. рублей. </w:t>
      </w:r>
    </w:p>
    <w:p w:rsidR="00C05A51" w:rsidRPr="001A4E44" w:rsidRDefault="00F50C2C" w:rsidP="001A4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период 2018-2024 годов</w:t>
      </w:r>
      <w:r w:rsidR="00C05A51" w:rsidRPr="001A4E44">
        <w:rPr>
          <w:rFonts w:ascii="Times New Roman" w:hAnsi="Times New Roman" w:cs="Times New Roman"/>
          <w:sz w:val="24"/>
          <w:szCs w:val="24"/>
        </w:rPr>
        <w:t xml:space="preserve"> реализован</w:t>
      </w:r>
      <w:r>
        <w:rPr>
          <w:rFonts w:ascii="Times New Roman" w:hAnsi="Times New Roman" w:cs="Times New Roman"/>
          <w:sz w:val="24"/>
          <w:szCs w:val="24"/>
        </w:rPr>
        <w:t>о имуществ</w:t>
      </w:r>
      <w:r w:rsidR="004C0CA5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5A51" w:rsidRPr="001A4E44">
        <w:rPr>
          <w:rFonts w:ascii="Times New Roman" w:hAnsi="Times New Roman" w:cs="Times New Roman"/>
          <w:sz w:val="24"/>
          <w:szCs w:val="24"/>
        </w:rPr>
        <w:t xml:space="preserve">на сумму </w:t>
      </w:r>
      <w:r>
        <w:rPr>
          <w:rFonts w:ascii="Times New Roman" w:hAnsi="Times New Roman" w:cs="Times New Roman"/>
          <w:sz w:val="24"/>
          <w:szCs w:val="24"/>
        </w:rPr>
        <w:t>6 248</w:t>
      </w:r>
      <w:r w:rsidR="00C05A51" w:rsidRPr="001A4E44">
        <w:rPr>
          <w:rFonts w:ascii="Times New Roman" w:hAnsi="Times New Roman" w:cs="Times New Roman"/>
          <w:sz w:val="24"/>
          <w:szCs w:val="24"/>
        </w:rPr>
        <w:t xml:space="preserve"> тыс. рублей. </w:t>
      </w:r>
    </w:p>
    <w:p w:rsidR="00C05A51" w:rsidRPr="001A4E44" w:rsidRDefault="00F50C2C" w:rsidP="001A4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2024 году п</w:t>
      </w:r>
      <w:r w:rsidR="00C05A51" w:rsidRPr="001A4E44">
        <w:rPr>
          <w:rFonts w:ascii="Times New Roman" w:hAnsi="Times New Roman" w:cs="Times New Roman"/>
          <w:sz w:val="24"/>
          <w:szCs w:val="24"/>
        </w:rPr>
        <w:t>роведена процедура реорганизации в порядке приватизации МУП «Центральная районная аптека № 135» в ООО «Аптека № 135» и ликвидация МУП «</w:t>
      </w:r>
      <w:proofErr w:type="spellStart"/>
      <w:r w:rsidR="00C05A51" w:rsidRPr="001A4E44">
        <w:rPr>
          <w:rFonts w:ascii="Times New Roman" w:hAnsi="Times New Roman" w:cs="Times New Roman"/>
          <w:sz w:val="24"/>
          <w:szCs w:val="24"/>
        </w:rPr>
        <w:t>Телерадиостудия</w:t>
      </w:r>
      <w:proofErr w:type="spellEnd"/>
      <w:r w:rsidR="00C05A51" w:rsidRPr="001A4E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5A51" w:rsidRPr="001A4E44">
        <w:rPr>
          <w:rFonts w:ascii="Times New Roman" w:hAnsi="Times New Roman" w:cs="Times New Roman"/>
          <w:sz w:val="24"/>
          <w:szCs w:val="24"/>
        </w:rPr>
        <w:t>Чуна</w:t>
      </w:r>
      <w:proofErr w:type="spellEnd"/>
      <w:r w:rsidR="00C05A51" w:rsidRPr="001A4E44">
        <w:rPr>
          <w:rFonts w:ascii="Times New Roman" w:hAnsi="Times New Roman" w:cs="Times New Roman"/>
          <w:sz w:val="24"/>
          <w:szCs w:val="24"/>
        </w:rPr>
        <w:t>».</w:t>
      </w:r>
    </w:p>
    <w:p w:rsidR="00C05A51" w:rsidRPr="001A4E44" w:rsidRDefault="00C05A51" w:rsidP="001A4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4E44">
        <w:rPr>
          <w:rFonts w:ascii="Times New Roman" w:hAnsi="Times New Roman" w:cs="Times New Roman"/>
          <w:sz w:val="24"/>
          <w:szCs w:val="24"/>
        </w:rPr>
        <w:t xml:space="preserve">В области управления земельными участками, находящимися в муниципальной собственности, или государственная собственность на которые не разграничена, в </w:t>
      </w:r>
      <w:r w:rsidR="00F50C2C">
        <w:rPr>
          <w:rFonts w:ascii="Times New Roman" w:hAnsi="Times New Roman" w:cs="Times New Roman"/>
          <w:sz w:val="24"/>
          <w:szCs w:val="24"/>
        </w:rPr>
        <w:t>2024</w:t>
      </w:r>
      <w:r w:rsidRPr="001A4E44">
        <w:rPr>
          <w:rFonts w:ascii="Times New Roman" w:hAnsi="Times New Roman" w:cs="Times New Roman"/>
          <w:sz w:val="24"/>
          <w:szCs w:val="24"/>
        </w:rPr>
        <w:t xml:space="preserve"> году:</w:t>
      </w:r>
    </w:p>
    <w:p w:rsidR="00C05A51" w:rsidRPr="001A4E44" w:rsidRDefault="00C05A51" w:rsidP="001A4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4E44">
        <w:rPr>
          <w:rFonts w:ascii="Times New Roman" w:hAnsi="Times New Roman" w:cs="Times New Roman"/>
          <w:sz w:val="24"/>
          <w:szCs w:val="24"/>
        </w:rPr>
        <w:t>- заключено три долгосрочных договора аренды земельных участков (под сенокошение</w:t>
      </w:r>
      <w:r w:rsidR="004C0CA5">
        <w:rPr>
          <w:rFonts w:ascii="Times New Roman" w:hAnsi="Times New Roman" w:cs="Times New Roman"/>
          <w:sz w:val="24"/>
          <w:szCs w:val="24"/>
        </w:rPr>
        <w:t xml:space="preserve"> и</w:t>
      </w:r>
      <w:r w:rsidRPr="001A4E44">
        <w:rPr>
          <w:rFonts w:ascii="Times New Roman" w:hAnsi="Times New Roman" w:cs="Times New Roman"/>
          <w:sz w:val="24"/>
          <w:szCs w:val="24"/>
        </w:rPr>
        <w:t xml:space="preserve"> сооружения связи) общей площадью 13,3 га, а также два договора купли-продажи земельных участков общей площадью 0,2 га;</w:t>
      </w:r>
    </w:p>
    <w:p w:rsidR="00C05A51" w:rsidRPr="001A4E44" w:rsidRDefault="00C05A51" w:rsidP="001A4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4E44">
        <w:rPr>
          <w:rFonts w:ascii="Times New Roman" w:hAnsi="Times New Roman" w:cs="Times New Roman"/>
          <w:sz w:val="24"/>
          <w:szCs w:val="24"/>
        </w:rPr>
        <w:t>- выдано три разрешения на использование земельного участка без его предоставления и установления сервитута, публичного сервитута для размещения оборудования связи;</w:t>
      </w:r>
    </w:p>
    <w:p w:rsidR="00C05A51" w:rsidRPr="001A4E44" w:rsidRDefault="00C05A51" w:rsidP="001A4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4E44">
        <w:rPr>
          <w:rFonts w:ascii="Times New Roman" w:hAnsi="Times New Roman" w:cs="Times New Roman"/>
          <w:sz w:val="24"/>
          <w:szCs w:val="24"/>
        </w:rPr>
        <w:lastRenderedPageBreak/>
        <w:t>- установлены публичные сервитуты в отношении пяти земельных участков для строительства объектов ООО «Транснефть-Восток» и одного участка для объекта ОАО «БЭСК»;</w:t>
      </w:r>
    </w:p>
    <w:p w:rsidR="00C05A51" w:rsidRPr="001A4E44" w:rsidRDefault="00C05A51" w:rsidP="001A4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4E44">
        <w:rPr>
          <w:rFonts w:ascii="Times New Roman" w:hAnsi="Times New Roman" w:cs="Times New Roman"/>
          <w:sz w:val="24"/>
          <w:szCs w:val="24"/>
        </w:rPr>
        <w:t>- в постоянное (бессрочное) пользование оформлено пять земельных участков и прекращено право постоянного (бессрочного) пользования на четыре земельных участка под объектами муниципальных учреждений;</w:t>
      </w:r>
    </w:p>
    <w:p w:rsidR="00C05A51" w:rsidRPr="001A4E44" w:rsidRDefault="00C05A51" w:rsidP="001A4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4E44">
        <w:rPr>
          <w:rFonts w:ascii="Times New Roman" w:hAnsi="Times New Roman" w:cs="Times New Roman"/>
          <w:sz w:val="24"/>
          <w:szCs w:val="24"/>
        </w:rPr>
        <w:t>- предварительно согласовано предоставление четырех земельных участков (в собственность под существующими зданиями и в аренду под сенокошение).</w:t>
      </w:r>
    </w:p>
    <w:p w:rsidR="00C05A51" w:rsidRPr="001A4E44" w:rsidRDefault="00C05A51" w:rsidP="001A4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4E44">
        <w:rPr>
          <w:rFonts w:ascii="Times New Roman" w:hAnsi="Times New Roman" w:cs="Times New Roman"/>
          <w:sz w:val="24"/>
          <w:szCs w:val="24"/>
        </w:rPr>
        <w:t>На 01.01.2025 года действуют 102 договора аренды земельных участков, восемь разрешений на использование земельн</w:t>
      </w:r>
      <w:r w:rsidR="004C0CA5">
        <w:rPr>
          <w:rFonts w:ascii="Times New Roman" w:hAnsi="Times New Roman" w:cs="Times New Roman"/>
          <w:sz w:val="24"/>
          <w:szCs w:val="24"/>
        </w:rPr>
        <w:t>ых</w:t>
      </w:r>
      <w:r w:rsidRPr="001A4E44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4C0CA5">
        <w:rPr>
          <w:rFonts w:ascii="Times New Roman" w:hAnsi="Times New Roman" w:cs="Times New Roman"/>
          <w:sz w:val="24"/>
          <w:szCs w:val="24"/>
        </w:rPr>
        <w:t>ов</w:t>
      </w:r>
      <w:r w:rsidRPr="001A4E44">
        <w:rPr>
          <w:rFonts w:ascii="Times New Roman" w:hAnsi="Times New Roman" w:cs="Times New Roman"/>
          <w:sz w:val="24"/>
          <w:szCs w:val="24"/>
        </w:rPr>
        <w:t xml:space="preserve"> и 13 публичных сервитутов на общую сумму 934,2 тыс. рублей.</w:t>
      </w:r>
    </w:p>
    <w:p w:rsidR="00C05A51" w:rsidRPr="001A4E44" w:rsidRDefault="00C05A51" w:rsidP="001A4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4E44">
        <w:rPr>
          <w:rFonts w:ascii="Times New Roman" w:hAnsi="Times New Roman" w:cs="Times New Roman"/>
          <w:sz w:val="24"/>
          <w:szCs w:val="24"/>
        </w:rPr>
        <w:t>В отношении должников по аренде и использованию земельных участков на постоянной основе ведется претензионная работа.</w:t>
      </w:r>
    </w:p>
    <w:p w:rsidR="00C05A51" w:rsidRPr="001A4E44" w:rsidRDefault="00F50C2C" w:rsidP="001A4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отчётный период к</w:t>
      </w:r>
      <w:r w:rsidR="00C05A51" w:rsidRPr="001A4E44">
        <w:rPr>
          <w:rFonts w:ascii="Times New Roman" w:hAnsi="Times New Roman" w:cs="Times New Roman"/>
          <w:sz w:val="24"/>
          <w:szCs w:val="24"/>
        </w:rPr>
        <w:t xml:space="preserve">омитет </w:t>
      </w:r>
      <w:r>
        <w:rPr>
          <w:rFonts w:ascii="Times New Roman" w:hAnsi="Times New Roman" w:cs="Times New Roman"/>
          <w:sz w:val="24"/>
          <w:szCs w:val="24"/>
        </w:rPr>
        <w:t>осуществлял ведение</w:t>
      </w:r>
      <w:r w:rsidR="00C05A51" w:rsidRPr="001A4E44">
        <w:rPr>
          <w:rFonts w:ascii="Times New Roman" w:hAnsi="Times New Roman" w:cs="Times New Roman"/>
          <w:sz w:val="24"/>
          <w:szCs w:val="24"/>
        </w:rPr>
        <w:t xml:space="preserve"> реестр</w:t>
      </w:r>
      <w:r>
        <w:rPr>
          <w:rFonts w:ascii="Times New Roman" w:hAnsi="Times New Roman" w:cs="Times New Roman"/>
          <w:sz w:val="24"/>
          <w:szCs w:val="24"/>
        </w:rPr>
        <w:t>а</w:t>
      </w:r>
      <w:r w:rsidR="00C05A51" w:rsidRPr="001A4E44">
        <w:rPr>
          <w:rFonts w:ascii="Times New Roman" w:hAnsi="Times New Roman" w:cs="Times New Roman"/>
          <w:sz w:val="24"/>
          <w:szCs w:val="24"/>
        </w:rPr>
        <w:t xml:space="preserve"> граждан, состоящих на учете в качестве нуждающихся в бесплатном предоставлении земельного участка на территориях муниципальных образований сельских поселений. Всего очередь по сельским территориям на конец </w:t>
      </w:r>
      <w:r>
        <w:rPr>
          <w:rFonts w:ascii="Times New Roman" w:hAnsi="Times New Roman" w:cs="Times New Roman"/>
          <w:sz w:val="24"/>
          <w:szCs w:val="24"/>
        </w:rPr>
        <w:t xml:space="preserve">2024 </w:t>
      </w:r>
      <w:r w:rsidR="00C05A51" w:rsidRPr="001A4E44">
        <w:rPr>
          <w:rFonts w:ascii="Times New Roman" w:hAnsi="Times New Roman" w:cs="Times New Roman"/>
          <w:sz w:val="24"/>
          <w:szCs w:val="24"/>
        </w:rPr>
        <w:t>года составила 47 семей.</w:t>
      </w:r>
    </w:p>
    <w:p w:rsidR="00C05A51" w:rsidRPr="001A4E44" w:rsidRDefault="00C05A51" w:rsidP="001A4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4E44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proofErr w:type="spellStart"/>
      <w:r w:rsidRPr="001A4E44">
        <w:rPr>
          <w:rFonts w:ascii="Times New Roman" w:hAnsi="Times New Roman" w:cs="Times New Roman"/>
          <w:sz w:val="24"/>
          <w:szCs w:val="24"/>
        </w:rPr>
        <w:t>Балтуринского</w:t>
      </w:r>
      <w:proofErr w:type="spellEnd"/>
      <w:r w:rsidRPr="001A4E44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в 2024 году проведена работа по постановке земель сельскохозяйственного назначения, признанных по суду в счет невостребованных, на кадастровый учёт. В результате сформировано девять земельных участков общей площадью 1 222 га. Участки готовы к предоставлению заинтересованным лицам.</w:t>
      </w:r>
    </w:p>
    <w:p w:rsidR="00C05A51" w:rsidRPr="001A4E44" w:rsidRDefault="00C05A51" w:rsidP="001A4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4E44">
        <w:rPr>
          <w:rFonts w:ascii="Times New Roman" w:hAnsi="Times New Roman" w:cs="Times New Roman"/>
          <w:sz w:val="24"/>
          <w:szCs w:val="24"/>
        </w:rPr>
        <w:t>Комитет также является администратором статьи дохода «Прочие доходы от оказания платных услуг (работ) получателями средств бюджетов муниципальных районов»</w:t>
      </w:r>
      <w:r w:rsidR="009F3C48">
        <w:rPr>
          <w:rFonts w:ascii="Times New Roman" w:hAnsi="Times New Roman" w:cs="Times New Roman"/>
          <w:sz w:val="24"/>
          <w:szCs w:val="24"/>
        </w:rPr>
        <w:t>. По данной статье проходят денежные средства от оказания платных услуг населению по перевозке пассажиров по социально-значимому маршруту «</w:t>
      </w:r>
      <w:proofErr w:type="spellStart"/>
      <w:r w:rsidR="009F3C48">
        <w:rPr>
          <w:rFonts w:ascii="Times New Roman" w:hAnsi="Times New Roman" w:cs="Times New Roman"/>
          <w:sz w:val="24"/>
          <w:szCs w:val="24"/>
        </w:rPr>
        <w:t>Чуна</w:t>
      </w:r>
      <w:proofErr w:type="spellEnd"/>
      <w:r w:rsidR="009F3C48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9F3C48">
        <w:rPr>
          <w:rFonts w:ascii="Times New Roman" w:hAnsi="Times New Roman" w:cs="Times New Roman"/>
          <w:sz w:val="24"/>
          <w:szCs w:val="24"/>
        </w:rPr>
        <w:t>Новобалтурина</w:t>
      </w:r>
      <w:proofErr w:type="spellEnd"/>
      <w:r w:rsidR="009F3C48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9F3C48">
        <w:rPr>
          <w:rFonts w:ascii="Times New Roman" w:hAnsi="Times New Roman" w:cs="Times New Roman"/>
          <w:sz w:val="24"/>
          <w:szCs w:val="24"/>
        </w:rPr>
        <w:t>Бунбуй</w:t>
      </w:r>
      <w:proofErr w:type="spellEnd"/>
      <w:r w:rsidR="009F3C48">
        <w:rPr>
          <w:rFonts w:ascii="Times New Roman" w:hAnsi="Times New Roman" w:cs="Times New Roman"/>
          <w:sz w:val="24"/>
          <w:szCs w:val="24"/>
        </w:rPr>
        <w:t>». Данный маршрут обеспечивает транспортное сообщение с 2020 года, общая сумма поступлений за отчётный период (2018 – 2024 годы) 2 124 тыс. рублей.</w:t>
      </w:r>
      <w:r w:rsidRPr="001A4E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5A51" w:rsidRPr="001A4E44" w:rsidRDefault="00C05A51" w:rsidP="001A4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4E44">
        <w:rPr>
          <w:rFonts w:ascii="Times New Roman" w:hAnsi="Times New Roman" w:cs="Times New Roman"/>
          <w:sz w:val="24"/>
          <w:szCs w:val="24"/>
        </w:rPr>
        <w:t>В рамках проекта «Наполнение Единого государственного реестра недвижимости необходимыми сведениями» на постоянной основе и с привлечением максимального количества специалистов проводилась работа по выявлению правообладателей земельных участков и ранее учтенных объектов недвижимости.</w:t>
      </w:r>
    </w:p>
    <w:p w:rsidR="00C05A51" w:rsidRPr="001A4E44" w:rsidRDefault="007857AC" w:rsidP="001A4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состоянию на 01.02.</w:t>
      </w:r>
      <w:r w:rsidR="00C05A51" w:rsidRPr="001A4E44">
        <w:rPr>
          <w:rFonts w:ascii="Times New Roman" w:hAnsi="Times New Roman" w:cs="Times New Roman"/>
          <w:sz w:val="24"/>
          <w:szCs w:val="24"/>
        </w:rPr>
        <w:t>2021 года Губернатором Иркутской области поставлена задача отработать 23 185 объектов и земельных участков с незарегистрированными правами и отсутствующими характеристиками (материалы стен, год завершения строительства, этажность, объект капитального строительства без привязки к земельным участкам, помещения без привязки к объекту капитального строительства).</w:t>
      </w:r>
    </w:p>
    <w:p w:rsidR="00C05A51" w:rsidRPr="001A4E44" w:rsidRDefault="00C05A51" w:rsidP="001A4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4E44">
        <w:rPr>
          <w:rFonts w:ascii="Times New Roman" w:hAnsi="Times New Roman" w:cs="Times New Roman"/>
          <w:sz w:val="24"/>
          <w:szCs w:val="24"/>
        </w:rPr>
        <w:t>На конец декабря 2024 года отработано 23 136 объектов и земельных участков, что составило 99,8 %, тем самым вошли в восьмёрку лучших территорий в Иркутской области.</w:t>
      </w:r>
    </w:p>
    <w:p w:rsidR="00C05A51" w:rsidRPr="001A4E44" w:rsidRDefault="00C05A51" w:rsidP="001A4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4E44">
        <w:rPr>
          <w:rFonts w:ascii="Times New Roman" w:hAnsi="Times New Roman" w:cs="Times New Roman"/>
          <w:sz w:val="24"/>
          <w:szCs w:val="24"/>
        </w:rPr>
        <w:t>На 01.01.2025 года в перечнях для отработки остается еще 49 земельных участков, по которым ведется работа в судебном порядке. Практически по всем поданным искам приняты положительные решения, небольшая часть перенесена на рассмотрение в 2025 году с положительной перспективой.</w:t>
      </w:r>
    </w:p>
    <w:p w:rsidR="00C05A51" w:rsidRPr="001A4E44" w:rsidRDefault="00C05A51" w:rsidP="001A4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4E44">
        <w:rPr>
          <w:rFonts w:ascii="Times New Roman" w:hAnsi="Times New Roman" w:cs="Times New Roman"/>
          <w:sz w:val="24"/>
          <w:szCs w:val="24"/>
        </w:rPr>
        <w:t>Специалистами комитета проводилась работа совместно с администрациями поселений по достижению показателя, установленного Губернатором Иркутской области</w:t>
      </w:r>
      <w:r w:rsidR="001E2008">
        <w:rPr>
          <w:rFonts w:ascii="Times New Roman" w:hAnsi="Times New Roman" w:cs="Times New Roman"/>
          <w:sz w:val="24"/>
          <w:szCs w:val="24"/>
        </w:rPr>
        <w:t xml:space="preserve"> - </w:t>
      </w:r>
      <w:r w:rsidRPr="001A4E44">
        <w:rPr>
          <w:rFonts w:ascii="Times New Roman" w:hAnsi="Times New Roman" w:cs="Times New Roman"/>
          <w:sz w:val="24"/>
          <w:szCs w:val="24"/>
        </w:rPr>
        <w:t>«Размещение кадастровых номеров объектов недвижимости, являющихся объектами адресации, в привязке к адресам таких объектов адресации в ГАР» в размере не менее 95 % до конца 2024 года.</w:t>
      </w:r>
    </w:p>
    <w:p w:rsidR="00C05A51" w:rsidRPr="001A4E44" w:rsidRDefault="00C05A51" w:rsidP="001A4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4E44">
        <w:rPr>
          <w:rFonts w:ascii="Times New Roman" w:hAnsi="Times New Roman" w:cs="Times New Roman"/>
          <w:sz w:val="24"/>
          <w:szCs w:val="24"/>
        </w:rPr>
        <w:t>Доля объектов адресации с кадастровыми номерами от общего количества объектов адресации на 21.12.2024 года составила 95,1 %.</w:t>
      </w:r>
    </w:p>
    <w:p w:rsidR="00C05A51" w:rsidRPr="001A4E44" w:rsidRDefault="00C05A51" w:rsidP="001A4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4E44">
        <w:rPr>
          <w:rFonts w:ascii="Times New Roman" w:hAnsi="Times New Roman" w:cs="Times New Roman"/>
          <w:sz w:val="24"/>
          <w:szCs w:val="24"/>
        </w:rPr>
        <w:t>В 2024 году:</w:t>
      </w:r>
    </w:p>
    <w:p w:rsidR="00C05A51" w:rsidRPr="001A4E44" w:rsidRDefault="00C05A51" w:rsidP="001A4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4E44">
        <w:rPr>
          <w:rFonts w:ascii="Times New Roman" w:hAnsi="Times New Roman" w:cs="Times New Roman"/>
          <w:sz w:val="24"/>
          <w:szCs w:val="24"/>
        </w:rPr>
        <w:t>- добавлено объектов и кадастровых номеров в ГАР – 8427;</w:t>
      </w:r>
    </w:p>
    <w:p w:rsidR="00C05A51" w:rsidRPr="001A4E44" w:rsidRDefault="00C05A51" w:rsidP="001A4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4E44">
        <w:rPr>
          <w:rFonts w:ascii="Times New Roman" w:hAnsi="Times New Roman" w:cs="Times New Roman"/>
          <w:sz w:val="24"/>
          <w:szCs w:val="24"/>
        </w:rPr>
        <w:t>- исключены объекты из ГАР – 1223 (основные причины исключения – прекращение существования объектов).</w:t>
      </w:r>
    </w:p>
    <w:p w:rsidR="008E7B26" w:rsidRPr="00652F9C" w:rsidRDefault="00C05A51" w:rsidP="00652F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4E44">
        <w:rPr>
          <w:rFonts w:ascii="Times New Roman" w:hAnsi="Times New Roman" w:cs="Times New Roman"/>
          <w:sz w:val="24"/>
          <w:szCs w:val="24"/>
        </w:rPr>
        <w:t>В течение 2024 года проведена работа по инвентаризации имущества всех муниципальных образований Чунского района для последующей передачи имущества в казну Чунского муниципального округа.</w:t>
      </w:r>
    </w:p>
    <w:p w:rsidR="008E7B26" w:rsidRDefault="008E7B26" w:rsidP="001E2008">
      <w:pPr>
        <w:pStyle w:val="1"/>
        <w:spacing w:before="120" w:after="120" w:line="240" w:lineRule="auto"/>
      </w:pPr>
      <w:bookmarkStart w:id="30" w:name="_Toc215757989"/>
      <w:r w:rsidRPr="004214DC">
        <w:lastRenderedPageBreak/>
        <w:t>Р</w:t>
      </w:r>
      <w:r w:rsidR="004214DC" w:rsidRPr="004214DC">
        <w:t>АЗДЕЛ</w:t>
      </w:r>
      <w:r w:rsidRPr="004214DC">
        <w:t xml:space="preserve"> </w:t>
      </w:r>
      <w:r w:rsidR="00403D2B">
        <w:rPr>
          <w:lang w:val="en-US"/>
        </w:rPr>
        <w:t>II</w:t>
      </w:r>
      <w:r w:rsidRPr="004214DC">
        <w:t>. АНАЛИЗ ТЕКУЩЕЙ СИТУАЦИИ</w:t>
      </w:r>
      <w:r w:rsidR="00941CA3">
        <w:t xml:space="preserve"> И ОПРЕДЕЛЕНИЕ ОСНОВНЫХ НАПРАВЛЕНИЙ СОЦИАЛЬНО-ЭКОНОМИЧЕСКОЙ ПОЛИТИКИ</w:t>
      </w:r>
      <w:bookmarkEnd w:id="30"/>
    </w:p>
    <w:p w:rsidR="001B38B3" w:rsidRPr="001B38B3" w:rsidRDefault="001B38B3" w:rsidP="001E2008">
      <w:pPr>
        <w:spacing w:after="12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31" w:name="_Toc215757990"/>
      <w:r w:rsidRPr="001B38B3">
        <w:rPr>
          <w:rFonts w:ascii="Times New Roman" w:hAnsi="Times New Roman" w:cs="Times New Roman"/>
          <w:b/>
          <w:sz w:val="24"/>
          <w:szCs w:val="24"/>
        </w:rPr>
        <w:t>2.1. Конкурентоспособность муниципального образования</w:t>
      </w:r>
      <w:bookmarkEnd w:id="31"/>
    </w:p>
    <w:p w:rsidR="00157F00" w:rsidRDefault="00B9624D" w:rsidP="00B962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14DC">
        <w:rPr>
          <w:rFonts w:ascii="Times New Roman" w:hAnsi="Times New Roman" w:cs="Times New Roman"/>
          <w:sz w:val="24"/>
          <w:szCs w:val="24"/>
        </w:rPr>
        <w:t>Чунский муниципальный округ – это небольшая, уютная таёжная территория, которая несомненно имеет ряд конкурентных преимуществ.</w:t>
      </w:r>
      <w:r w:rsidR="00157F00">
        <w:rPr>
          <w:rFonts w:ascii="Times New Roman" w:hAnsi="Times New Roman" w:cs="Times New Roman"/>
          <w:sz w:val="24"/>
          <w:szCs w:val="24"/>
        </w:rPr>
        <w:t xml:space="preserve"> Уникальность территории муниципального образования заключается </w:t>
      </w:r>
      <w:r w:rsidR="00326752">
        <w:rPr>
          <w:rFonts w:ascii="Times New Roman" w:hAnsi="Times New Roman" w:cs="Times New Roman"/>
          <w:sz w:val="24"/>
          <w:szCs w:val="24"/>
        </w:rPr>
        <w:t xml:space="preserve">в </w:t>
      </w:r>
      <w:r w:rsidR="00326752" w:rsidRPr="00326752">
        <w:rPr>
          <w:rFonts w:ascii="Times New Roman" w:hAnsi="Times New Roman" w:cs="Times New Roman"/>
          <w:sz w:val="24"/>
          <w:szCs w:val="24"/>
        </w:rPr>
        <w:t>богат</w:t>
      </w:r>
      <w:r w:rsidR="00326752">
        <w:rPr>
          <w:rFonts w:ascii="Times New Roman" w:hAnsi="Times New Roman" w:cs="Times New Roman"/>
          <w:sz w:val="24"/>
          <w:szCs w:val="24"/>
        </w:rPr>
        <w:t>о</w:t>
      </w:r>
      <w:r w:rsidR="00326752" w:rsidRPr="00326752">
        <w:rPr>
          <w:rFonts w:ascii="Times New Roman" w:hAnsi="Times New Roman" w:cs="Times New Roman"/>
          <w:sz w:val="24"/>
          <w:szCs w:val="24"/>
        </w:rPr>
        <w:t>м природно-ресурсн</w:t>
      </w:r>
      <w:r w:rsidR="00326752">
        <w:rPr>
          <w:rFonts w:ascii="Times New Roman" w:hAnsi="Times New Roman" w:cs="Times New Roman"/>
          <w:sz w:val="24"/>
          <w:szCs w:val="24"/>
        </w:rPr>
        <w:t>о</w:t>
      </w:r>
      <w:r w:rsidR="00326752" w:rsidRPr="00326752">
        <w:rPr>
          <w:rFonts w:ascii="Times New Roman" w:hAnsi="Times New Roman" w:cs="Times New Roman"/>
          <w:sz w:val="24"/>
          <w:szCs w:val="24"/>
        </w:rPr>
        <w:t>м потенциал</w:t>
      </w:r>
      <w:r w:rsidR="00326752">
        <w:rPr>
          <w:rFonts w:ascii="Times New Roman" w:hAnsi="Times New Roman" w:cs="Times New Roman"/>
          <w:sz w:val="24"/>
          <w:szCs w:val="24"/>
        </w:rPr>
        <w:t>е</w:t>
      </w:r>
      <w:r w:rsidR="00326752" w:rsidRPr="00326752">
        <w:rPr>
          <w:rFonts w:ascii="Times New Roman" w:hAnsi="Times New Roman" w:cs="Times New Roman"/>
          <w:sz w:val="24"/>
          <w:szCs w:val="24"/>
        </w:rPr>
        <w:t>, традиционной и самобытной культур</w:t>
      </w:r>
      <w:r w:rsidR="00326752">
        <w:rPr>
          <w:rFonts w:ascii="Times New Roman" w:hAnsi="Times New Roman" w:cs="Times New Roman"/>
          <w:sz w:val="24"/>
          <w:szCs w:val="24"/>
        </w:rPr>
        <w:t>е, возможности</w:t>
      </w:r>
      <w:r w:rsidR="00157F00">
        <w:rPr>
          <w:rFonts w:ascii="Times New Roman" w:hAnsi="Times New Roman" w:cs="Times New Roman"/>
          <w:sz w:val="24"/>
          <w:szCs w:val="24"/>
        </w:rPr>
        <w:t xml:space="preserve"> спокойной жизни в сельской местности, в пешей и транспортной доступности, экологической идиллии и чистом воздухе.</w:t>
      </w:r>
    </w:p>
    <w:p w:rsidR="00B9624D" w:rsidRPr="00032C42" w:rsidRDefault="00B9624D" w:rsidP="00032C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14DC">
        <w:rPr>
          <w:rFonts w:ascii="Times New Roman" w:hAnsi="Times New Roman" w:cs="Times New Roman"/>
          <w:sz w:val="24"/>
          <w:szCs w:val="24"/>
        </w:rPr>
        <w:t xml:space="preserve">Органами местного самоуправления за последние </w:t>
      </w:r>
      <w:r w:rsidR="001E2008">
        <w:rPr>
          <w:rFonts w:ascii="Times New Roman" w:hAnsi="Times New Roman" w:cs="Times New Roman"/>
          <w:sz w:val="24"/>
          <w:szCs w:val="24"/>
        </w:rPr>
        <w:t>пять</w:t>
      </w:r>
      <w:r w:rsidRPr="004214DC">
        <w:rPr>
          <w:rFonts w:ascii="Times New Roman" w:hAnsi="Times New Roman" w:cs="Times New Roman"/>
          <w:sz w:val="24"/>
          <w:szCs w:val="24"/>
        </w:rPr>
        <w:t xml:space="preserve"> лет прикладыва</w:t>
      </w:r>
      <w:r w:rsidR="00CA476E">
        <w:rPr>
          <w:rFonts w:ascii="Times New Roman" w:hAnsi="Times New Roman" w:cs="Times New Roman"/>
          <w:sz w:val="24"/>
          <w:szCs w:val="24"/>
        </w:rPr>
        <w:t>лись</w:t>
      </w:r>
      <w:r w:rsidRPr="004214DC">
        <w:rPr>
          <w:rFonts w:ascii="Times New Roman" w:hAnsi="Times New Roman" w:cs="Times New Roman"/>
          <w:sz w:val="24"/>
          <w:szCs w:val="24"/>
        </w:rPr>
        <w:t xml:space="preserve"> все усилия для создания комфортных условий для жизни населения, развивая социальную инфраструктуру, тем самым привлекая внимание к муниципальному образованию.</w:t>
      </w:r>
      <w:r w:rsidR="00032C42">
        <w:rPr>
          <w:rFonts w:ascii="Times New Roman" w:hAnsi="Times New Roman" w:cs="Times New Roman"/>
          <w:sz w:val="24"/>
          <w:szCs w:val="24"/>
        </w:rPr>
        <w:t xml:space="preserve"> </w:t>
      </w:r>
      <w:r w:rsidRPr="004214DC">
        <w:rPr>
          <w:rFonts w:ascii="Times New Roman" w:hAnsi="Times New Roman" w:cs="Times New Roman"/>
          <w:sz w:val="24"/>
          <w:szCs w:val="24"/>
          <w:shd w:val="clear" w:color="auto" w:fill="FFFFFF"/>
        </w:rPr>
        <w:t>Однако продолжающиеся негативные демографические тенденции заставляют внимательнее и критичнее оценить текущее состояние и выделить сильные и слабые стороны, проанализировать внешние факторы влияния.</w:t>
      </w:r>
    </w:p>
    <w:p w:rsidR="00B9624D" w:rsidRPr="004214DC" w:rsidRDefault="00A505E6" w:rsidP="00B962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14DC">
        <w:rPr>
          <w:rFonts w:ascii="Times New Roman" w:hAnsi="Times New Roman" w:cs="Times New Roman"/>
          <w:sz w:val="24"/>
          <w:szCs w:val="24"/>
        </w:rPr>
        <w:t xml:space="preserve">Оценим текущее состояние и спланируем стратегические шаги для </w:t>
      </w:r>
      <w:r w:rsidR="00C76E41" w:rsidRPr="004214DC">
        <w:rPr>
          <w:rFonts w:ascii="Times New Roman" w:hAnsi="Times New Roman" w:cs="Times New Roman"/>
          <w:sz w:val="24"/>
          <w:szCs w:val="24"/>
        </w:rPr>
        <w:t>улучшения</w:t>
      </w:r>
      <w:r w:rsidRPr="004214DC">
        <w:rPr>
          <w:rFonts w:ascii="Times New Roman" w:hAnsi="Times New Roman" w:cs="Times New Roman"/>
          <w:sz w:val="24"/>
          <w:szCs w:val="24"/>
        </w:rPr>
        <w:t xml:space="preserve"> и развития территории используя метод </w:t>
      </w:r>
      <w:r w:rsidRPr="004214DC">
        <w:rPr>
          <w:rFonts w:ascii="Times New Roman" w:hAnsi="Times New Roman" w:cs="Times New Roman"/>
          <w:sz w:val="24"/>
          <w:szCs w:val="24"/>
          <w:lang w:val="en-US"/>
        </w:rPr>
        <w:t>SWOT</w:t>
      </w:r>
      <w:r w:rsidRPr="004214DC">
        <w:rPr>
          <w:rFonts w:ascii="Times New Roman" w:hAnsi="Times New Roman" w:cs="Times New Roman"/>
          <w:sz w:val="24"/>
          <w:szCs w:val="24"/>
        </w:rPr>
        <w:t>-анализ</w:t>
      </w:r>
      <w:r w:rsidR="00C76E41" w:rsidRPr="004214DC">
        <w:rPr>
          <w:rFonts w:ascii="Times New Roman" w:hAnsi="Times New Roman" w:cs="Times New Roman"/>
          <w:sz w:val="24"/>
          <w:szCs w:val="24"/>
        </w:rPr>
        <w:t xml:space="preserve">а в разрезе ведущих отраслей, сфер и направлений экономического и социального развития (таблица № </w:t>
      </w:r>
      <w:r w:rsidR="001E2008">
        <w:rPr>
          <w:rFonts w:ascii="Times New Roman" w:hAnsi="Times New Roman" w:cs="Times New Roman"/>
          <w:sz w:val="24"/>
          <w:szCs w:val="24"/>
        </w:rPr>
        <w:t>5</w:t>
      </w:r>
      <w:r w:rsidR="00C76E41" w:rsidRPr="004214DC">
        <w:rPr>
          <w:rFonts w:ascii="Times New Roman" w:hAnsi="Times New Roman" w:cs="Times New Roman"/>
          <w:sz w:val="24"/>
          <w:szCs w:val="24"/>
        </w:rPr>
        <w:t>)</w:t>
      </w:r>
      <w:r w:rsidR="00EB7487">
        <w:rPr>
          <w:rFonts w:ascii="Times New Roman" w:hAnsi="Times New Roman" w:cs="Times New Roman"/>
          <w:sz w:val="24"/>
          <w:szCs w:val="24"/>
        </w:rPr>
        <w:t>.</w:t>
      </w:r>
    </w:p>
    <w:p w:rsidR="00C76E41" w:rsidRDefault="00C76E41" w:rsidP="00C76E41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76E41">
        <w:rPr>
          <w:rFonts w:ascii="Times New Roman" w:hAnsi="Times New Roman" w:cs="Times New Roman"/>
          <w:b/>
          <w:sz w:val="24"/>
          <w:szCs w:val="24"/>
        </w:rPr>
        <w:t xml:space="preserve">Таблица </w:t>
      </w:r>
      <w:r w:rsidRPr="001E2008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1E2008" w:rsidRPr="001E2008">
        <w:rPr>
          <w:rFonts w:ascii="Times New Roman" w:hAnsi="Times New Roman" w:cs="Times New Roman"/>
          <w:b/>
          <w:sz w:val="24"/>
          <w:szCs w:val="24"/>
        </w:rPr>
        <w:t>5</w:t>
      </w:r>
    </w:p>
    <w:p w:rsidR="00B9624D" w:rsidRDefault="00C76E41" w:rsidP="001E2008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6E41">
        <w:rPr>
          <w:rFonts w:ascii="Times New Roman" w:hAnsi="Times New Roman" w:cs="Times New Roman"/>
          <w:b/>
          <w:sz w:val="24"/>
          <w:szCs w:val="24"/>
        </w:rPr>
        <w:t>SWOT-анализ</w:t>
      </w:r>
      <w:r>
        <w:rPr>
          <w:rFonts w:ascii="Times New Roman" w:hAnsi="Times New Roman" w:cs="Times New Roman"/>
          <w:b/>
          <w:sz w:val="24"/>
          <w:szCs w:val="24"/>
        </w:rPr>
        <w:t xml:space="preserve"> конкурентоспособности Чунского муниципального округа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31"/>
        <w:gridCol w:w="5490"/>
      </w:tblGrid>
      <w:tr w:rsidR="00C76E41" w:rsidTr="002D124A">
        <w:trPr>
          <w:tblHeader/>
        </w:trPr>
        <w:tc>
          <w:tcPr>
            <w:tcW w:w="0" w:type="auto"/>
            <w:shd w:val="clear" w:color="auto" w:fill="DBDBDB" w:themeFill="accent3" w:themeFillTint="66"/>
          </w:tcPr>
          <w:p w:rsidR="00C76E41" w:rsidRDefault="00C76E41" w:rsidP="002D124A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Сильные стороны</w:t>
            </w:r>
          </w:p>
        </w:tc>
        <w:tc>
          <w:tcPr>
            <w:tcW w:w="0" w:type="auto"/>
            <w:shd w:val="clear" w:color="auto" w:fill="DBDBDB" w:themeFill="accent3" w:themeFillTint="66"/>
          </w:tcPr>
          <w:p w:rsidR="00C76E41" w:rsidRDefault="00C76E41" w:rsidP="002D124A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Слабые стороны</w:t>
            </w:r>
          </w:p>
        </w:tc>
      </w:tr>
      <w:tr w:rsidR="00C76E41" w:rsidRPr="00EE46F6" w:rsidTr="00320F74">
        <w:tc>
          <w:tcPr>
            <w:tcW w:w="0" w:type="auto"/>
            <w:gridSpan w:val="2"/>
            <w:vAlign w:val="center"/>
          </w:tcPr>
          <w:p w:rsidR="00C76E41" w:rsidRPr="00EE46F6" w:rsidRDefault="000F3E1D" w:rsidP="00EE46F6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46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Экономическое развитие</w:t>
            </w:r>
          </w:p>
        </w:tc>
      </w:tr>
      <w:tr w:rsidR="00C76E41" w:rsidRPr="00EE46F6" w:rsidTr="00320F74">
        <w:tc>
          <w:tcPr>
            <w:tcW w:w="0" w:type="auto"/>
          </w:tcPr>
          <w:p w:rsidR="00C76E41" w:rsidRPr="00EE46F6" w:rsidRDefault="00C76E41" w:rsidP="00B96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6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="00C405E8" w:rsidRPr="00EE46F6">
              <w:rPr>
                <w:rFonts w:ascii="Times New Roman" w:hAnsi="Times New Roman" w:cs="Times New Roman"/>
                <w:sz w:val="24"/>
                <w:szCs w:val="24"/>
              </w:rPr>
              <w:t xml:space="preserve">наличие богатых лесных ресурсов (древесных и </w:t>
            </w:r>
            <w:r w:rsidR="00CA476E" w:rsidRPr="00EE46F6">
              <w:rPr>
                <w:rFonts w:ascii="Times New Roman" w:hAnsi="Times New Roman" w:cs="Times New Roman"/>
                <w:sz w:val="24"/>
                <w:szCs w:val="24"/>
              </w:rPr>
              <w:t>растительных</w:t>
            </w:r>
            <w:r w:rsidR="00C405E8" w:rsidRPr="00EE46F6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CA476E" w:rsidRPr="00EE46F6" w:rsidRDefault="00CA476E" w:rsidP="00B96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6F6">
              <w:rPr>
                <w:rFonts w:ascii="Times New Roman" w:hAnsi="Times New Roman" w:cs="Times New Roman"/>
                <w:sz w:val="24"/>
                <w:szCs w:val="24"/>
              </w:rPr>
              <w:t>- уникальность животного и растительного мира;</w:t>
            </w:r>
          </w:p>
          <w:p w:rsidR="003B5CF7" w:rsidRPr="00EE46F6" w:rsidRDefault="003B5CF7" w:rsidP="003B5CF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E46F6">
              <w:rPr>
                <w:rFonts w:ascii="Times New Roman" w:hAnsi="Times New Roman" w:cs="Times New Roman"/>
                <w:iCs/>
                <w:sz w:val="24"/>
                <w:szCs w:val="24"/>
              </w:rPr>
              <w:t>- наличие водных биологических ресурсов;</w:t>
            </w:r>
          </w:p>
          <w:p w:rsidR="00C405E8" w:rsidRPr="00EE46F6" w:rsidRDefault="00C405E8" w:rsidP="00B9624D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E46F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E46F6">
              <w:rPr>
                <w:rFonts w:ascii="Times New Roman" w:hAnsi="Times New Roman" w:cs="Times New Roman"/>
                <w:iCs/>
                <w:sz w:val="24"/>
                <w:szCs w:val="24"/>
              </w:rPr>
              <w:t>месторождения песчано-гравийного материала;</w:t>
            </w:r>
          </w:p>
          <w:p w:rsidR="00C405E8" w:rsidRPr="00EE46F6" w:rsidRDefault="00C405E8" w:rsidP="00C405E8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E46F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минеральный источник сульфатного натриево-магниево-кальциевого состава в </w:t>
            </w:r>
            <w:r w:rsidR="00EB748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EE46F6">
              <w:rPr>
                <w:rFonts w:ascii="Times New Roman" w:hAnsi="Times New Roman" w:cs="Times New Roman"/>
                <w:iCs/>
                <w:sz w:val="24"/>
                <w:szCs w:val="24"/>
              </w:rPr>
              <w:t>рп</w:t>
            </w:r>
            <w:proofErr w:type="spellEnd"/>
            <w:r w:rsidRPr="00EE46F6">
              <w:rPr>
                <w:rFonts w:ascii="Times New Roman" w:hAnsi="Times New Roman" w:cs="Times New Roman"/>
                <w:iCs/>
                <w:sz w:val="24"/>
                <w:szCs w:val="24"/>
              </w:rPr>
              <w:t>. Лесогорск;</w:t>
            </w:r>
          </w:p>
          <w:p w:rsidR="00C405E8" w:rsidRPr="00EE46F6" w:rsidRDefault="00C405E8" w:rsidP="00C405E8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E46F6">
              <w:rPr>
                <w:rFonts w:ascii="Times New Roman" w:hAnsi="Times New Roman" w:cs="Times New Roman"/>
                <w:iCs/>
                <w:sz w:val="24"/>
                <w:szCs w:val="24"/>
              </w:rPr>
              <w:t>- наличие свободных плодородных земель сельскохозяйственного назначения;</w:t>
            </w:r>
          </w:p>
          <w:p w:rsidR="00C405E8" w:rsidRPr="00EE46F6" w:rsidRDefault="00C405E8" w:rsidP="00C405E8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E46F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</w:t>
            </w:r>
            <w:r w:rsidR="00CA476E" w:rsidRPr="00EE46F6">
              <w:rPr>
                <w:rFonts w:ascii="Times New Roman" w:hAnsi="Times New Roman" w:cs="Times New Roman"/>
                <w:iCs/>
                <w:sz w:val="24"/>
                <w:szCs w:val="24"/>
              </w:rPr>
              <w:t>инвестиционная привлекательность за счёт имеющихся свободных производственных площадок</w:t>
            </w:r>
            <w:r w:rsidRPr="00EE46F6">
              <w:rPr>
                <w:rFonts w:ascii="Times New Roman" w:hAnsi="Times New Roman" w:cs="Times New Roman"/>
                <w:iCs/>
                <w:sz w:val="24"/>
                <w:szCs w:val="24"/>
              </w:rPr>
              <w:t>;</w:t>
            </w:r>
          </w:p>
          <w:p w:rsidR="00CA476E" w:rsidRPr="00EE46F6" w:rsidRDefault="00CA476E" w:rsidP="00C405E8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E46F6">
              <w:rPr>
                <w:rFonts w:ascii="Times New Roman" w:hAnsi="Times New Roman" w:cs="Times New Roman"/>
                <w:iCs/>
                <w:sz w:val="24"/>
                <w:szCs w:val="24"/>
              </w:rPr>
              <w:t>- низкая стоимость электрической энергии;</w:t>
            </w:r>
          </w:p>
          <w:p w:rsidR="00C405E8" w:rsidRPr="00EE46F6" w:rsidRDefault="00C405E8" w:rsidP="00C405E8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E46F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наличие </w:t>
            </w:r>
            <w:r w:rsidR="004C5C54" w:rsidRPr="00EE46F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возможности по увеличению </w:t>
            </w:r>
            <w:r w:rsidRPr="00EE46F6">
              <w:rPr>
                <w:rFonts w:ascii="Times New Roman" w:hAnsi="Times New Roman" w:cs="Times New Roman"/>
                <w:iCs/>
                <w:sz w:val="24"/>
                <w:szCs w:val="24"/>
              </w:rPr>
              <w:t>мощностей для переработки древесины</w:t>
            </w:r>
            <w:r w:rsidR="004C5C54" w:rsidRPr="00EE46F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 действующих предприятиях;</w:t>
            </w:r>
          </w:p>
          <w:p w:rsidR="00C405E8" w:rsidRPr="00EE46F6" w:rsidRDefault="00C405E8" w:rsidP="00C405E8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E46F6">
              <w:rPr>
                <w:rFonts w:ascii="Times New Roman" w:hAnsi="Times New Roman" w:cs="Times New Roman"/>
                <w:iCs/>
                <w:sz w:val="24"/>
                <w:szCs w:val="24"/>
              </w:rPr>
              <w:t>- развитая торговая сеть;</w:t>
            </w:r>
          </w:p>
          <w:p w:rsidR="0038655D" w:rsidRPr="00EE46F6" w:rsidRDefault="0038655D" w:rsidP="00BD662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E46F6">
              <w:rPr>
                <w:rFonts w:ascii="Times New Roman" w:hAnsi="Times New Roman" w:cs="Times New Roman"/>
                <w:iCs/>
                <w:sz w:val="24"/>
                <w:szCs w:val="24"/>
              </w:rPr>
              <w:t>- наличие свободных земельных участков и муниципального имущества</w:t>
            </w:r>
            <w:r w:rsidR="004E4141" w:rsidRPr="00EE46F6">
              <w:rPr>
                <w:rFonts w:ascii="Times New Roman" w:hAnsi="Times New Roman" w:cs="Times New Roman"/>
                <w:iCs/>
                <w:sz w:val="24"/>
                <w:szCs w:val="24"/>
              </w:rPr>
              <w:t>;</w:t>
            </w:r>
          </w:p>
          <w:p w:rsidR="004E4141" w:rsidRPr="00EE46F6" w:rsidRDefault="004E4141" w:rsidP="00BD662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E46F6">
              <w:rPr>
                <w:rFonts w:ascii="Times New Roman" w:hAnsi="Times New Roman" w:cs="Times New Roman"/>
                <w:iCs/>
                <w:sz w:val="24"/>
                <w:szCs w:val="24"/>
              </w:rPr>
              <w:t>- возможность получения средне-профессионального образования п</w:t>
            </w:r>
            <w:r w:rsidR="00A07E1A" w:rsidRPr="00EE46F6">
              <w:rPr>
                <w:rFonts w:ascii="Times New Roman" w:hAnsi="Times New Roman" w:cs="Times New Roman"/>
                <w:iCs/>
                <w:sz w:val="24"/>
                <w:szCs w:val="24"/>
              </w:rPr>
              <w:t>о различным программам обучения;</w:t>
            </w:r>
          </w:p>
          <w:p w:rsidR="00A07E1A" w:rsidRPr="00EE46F6" w:rsidRDefault="00A07E1A" w:rsidP="00A07E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6F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наличие </w:t>
            </w:r>
            <w:r w:rsidRPr="00EE46F6">
              <w:rPr>
                <w:rFonts w:ascii="Times New Roman" w:hAnsi="Times New Roman" w:cs="Times New Roman"/>
                <w:sz w:val="24"/>
                <w:szCs w:val="24"/>
              </w:rPr>
              <w:t>трубопроводной системы «Восточная Сибирь – Тихий океан»</w:t>
            </w:r>
            <w:r w:rsidR="00CA476E" w:rsidRPr="00EE46F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A476E" w:rsidRPr="00EE46F6" w:rsidRDefault="00CA476E" w:rsidP="00A07E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6F6">
              <w:rPr>
                <w:rFonts w:ascii="Times New Roman" w:hAnsi="Times New Roman" w:cs="Times New Roman"/>
                <w:sz w:val="24"/>
                <w:szCs w:val="24"/>
              </w:rPr>
              <w:t>- сохранность этнокультурного ландшафта в сёлах и деревнях;</w:t>
            </w:r>
          </w:p>
          <w:p w:rsidR="00CA476E" w:rsidRPr="00EE46F6" w:rsidRDefault="00CA476E" w:rsidP="00A07E1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6F6">
              <w:rPr>
                <w:rFonts w:ascii="Times New Roman" w:hAnsi="Times New Roman" w:cs="Times New Roman"/>
                <w:sz w:val="24"/>
                <w:szCs w:val="24"/>
              </w:rPr>
              <w:t>- материальное наследие (архитектурный облик села, предметы быта, костюмы)</w:t>
            </w:r>
          </w:p>
        </w:tc>
        <w:tc>
          <w:tcPr>
            <w:tcW w:w="0" w:type="auto"/>
          </w:tcPr>
          <w:p w:rsidR="00C76E41" w:rsidRPr="00EE46F6" w:rsidRDefault="004C5C54" w:rsidP="00B96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6F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D6626" w:rsidRPr="00EE46F6">
              <w:rPr>
                <w:rFonts w:ascii="Times New Roman" w:hAnsi="Times New Roman" w:cs="Times New Roman"/>
                <w:sz w:val="24"/>
                <w:szCs w:val="24"/>
              </w:rPr>
              <w:t>природно-климатические ограничения, территория округа находится в зоне рискованного земледелия</w:t>
            </w:r>
            <w:r w:rsidRPr="00EE46F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C5C54" w:rsidRPr="00EE46F6" w:rsidRDefault="004C5C54" w:rsidP="00B96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6F6">
              <w:rPr>
                <w:rFonts w:ascii="Times New Roman" w:hAnsi="Times New Roman" w:cs="Times New Roman"/>
                <w:sz w:val="24"/>
                <w:szCs w:val="24"/>
              </w:rPr>
              <w:t>- удалённость от рынков сбыта;</w:t>
            </w:r>
          </w:p>
          <w:p w:rsidR="004C5C54" w:rsidRPr="00EE46F6" w:rsidRDefault="004C5C54" w:rsidP="00B96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6F6">
              <w:rPr>
                <w:rFonts w:ascii="Times New Roman" w:hAnsi="Times New Roman" w:cs="Times New Roman"/>
                <w:sz w:val="24"/>
                <w:szCs w:val="24"/>
              </w:rPr>
              <w:t>- отсутствие лесосырьевой базы;</w:t>
            </w:r>
          </w:p>
          <w:p w:rsidR="004C5C54" w:rsidRPr="00EE46F6" w:rsidRDefault="004C5C54" w:rsidP="00B96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6F6">
              <w:rPr>
                <w:rFonts w:ascii="Times New Roman" w:hAnsi="Times New Roman" w:cs="Times New Roman"/>
                <w:sz w:val="24"/>
                <w:szCs w:val="24"/>
              </w:rPr>
              <w:t>- присутствие на рынке труда «теневой» занятости;</w:t>
            </w:r>
          </w:p>
          <w:p w:rsidR="004C5C54" w:rsidRPr="00EE46F6" w:rsidRDefault="004C5C54" w:rsidP="00B96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6F6">
              <w:rPr>
                <w:rFonts w:ascii="Times New Roman" w:hAnsi="Times New Roman" w:cs="Times New Roman"/>
                <w:sz w:val="24"/>
                <w:szCs w:val="24"/>
              </w:rPr>
              <w:t>- недостаток квалифицированных кадров;</w:t>
            </w:r>
          </w:p>
          <w:p w:rsidR="004C5C54" w:rsidRPr="00EE46F6" w:rsidRDefault="004C5C54" w:rsidP="00B96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6F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D6626" w:rsidRPr="00EE46F6">
              <w:rPr>
                <w:rFonts w:ascii="Times New Roman" w:hAnsi="Times New Roman" w:cs="Times New Roman"/>
                <w:sz w:val="24"/>
                <w:szCs w:val="24"/>
              </w:rPr>
              <w:t>отсутствие инвестиционной активности;</w:t>
            </w:r>
          </w:p>
          <w:p w:rsidR="00BD6626" w:rsidRPr="00EE46F6" w:rsidRDefault="00BD6626" w:rsidP="00B96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6F6">
              <w:rPr>
                <w:rFonts w:ascii="Times New Roman" w:hAnsi="Times New Roman" w:cs="Times New Roman"/>
                <w:sz w:val="24"/>
                <w:szCs w:val="24"/>
              </w:rPr>
              <w:t>- зависимость функционирования промышленных предприятий от установленных ОАО «РЖД» ограничений в перевозке грузов;</w:t>
            </w:r>
          </w:p>
          <w:p w:rsidR="00BD6626" w:rsidRPr="00EE46F6" w:rsidRDefault="00BD6626" w:rsidP="00B96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6F6">
              <w:rPr>
                <w:rFonts w:ascii="Times New Roman" w:hAnsi="Times New Roman" w:cs="Times New Roman"/>
                <w:sz w:val="24"/>
                <w:szCs w:val="24"/>
              </w:rPr>
              <w:t>- низкая финансовая устойчивость сельхозтоваропроизводителей ограничивает возможности модернизации отрасли сельского хозяйства;</w:t>
            </w:r>
          </w:p>
          <w:p w:rsidR="00BD6626" w:rsidRPr="00EE46F6" w:rsidRDefault="00BD6626" w:rsidP="00B96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6F6">
              <w:rPr>
                <w:rFonts w:ascii="Times New Roman" w:hAnsi="Times New Roman" w:cs="Times New Roman"/>
                <w:sz w:val="24"/>
                <w:szCs w:val="24"/>
              </w:rPr>
              <w:t xml:space="preserve">- низкий уровень жизни в сельской местности, инфраструктурная </w:t>
            </w:r>
            <w:r w:rsidR="0038655D" w:rsidRPr="00EE46F6">
              <w:rPr>
                <w:rFonts w:ascii="Times New Roman" w:hAnsi="Times New Roman" w:cs="Times New Roman"/>
                <w:sz w:val="24"/>
                <w:szCs w:val="24"/>
              </w:rPr>
              <w:t>неразвитость</w:t>
            </w:r>
            <w:r w:rsidRPr="00EE46F6">
              <w:rPr>
                <w:rFonts w:ascii="Times New Roman" w:hAnsi="Times New Roman" w:cs="Times New Roman"/>
                <w:sz w:val="24"/>
                <w:szCs w:val="24"/>
              </w:rPr>
              <w:t xml:space="preserve"> ограничивают приток </w:t>
            </w:r>
            <w:r w:rsidR="0038655D" w:rsidRPr="00EE46F6">
              <w:rPr>
                <w:rFonts w:ascii="Times New Roman" w:hAnsi="Times New Roman" w:cs="Times New Roman"/>
                <w:sz w:val="24"/>
                <w:szCs w:val="24"/>
              </w:rPr>
              <w:t>квалифицированных кадров и инвестиций в отрасль сельского хозяйства</w:t>
            </w:r>
            <w:r w:rsidR="003B5CF7" w:rsidRPr="00EE46F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B5CF7" w:rsidRPr="00EE46F6" w:rsidRDefault="003B5CF7" w:rsidP="00B96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6F6">
              <w:rPr>
                <w:rFonts w:ascii="Times New Roman" w:hAnsi="Times New Roman" w:cs="Times New Roman"/>
                <w:sz w:val="24"/>
                <w:szCs w:val="24"/>
              </w:rPr>
              <w:t>- низкий налоговый потенциал</w:t>
            </w:r>
            <w:r w:rsidR="00940171" w:rsidRPr="00EE46F6">
              <w:rPr>
                <w:rFonts w:ascii="Times New Roman" w:hAnsi="Times New Roman" w:cs="Times New Roman"/>
                <w:sz w:val="24"/>
                <w:szCs w:val="24"/>
              </w:rPr>
              <w:t xml:space="preserve">, высокий уровень </w:t>
            </w:r>
            <w:proofErr w:type="spellStart"/>
            <w:r w:rsidR="00940171" w:rsidRPr="00EE46F6">
              <w:rPr>
                <w:rFonts w:ascii="Times New Roman" w:hAnsi="Times New Roman" w:cs="Times New Roman"/>
                <w:sz w:val="24"/>
                <w:szCs w:val="24"/>
              </w:rPr>
              <w:t>дотационности</w:t>
            </w:r>
            <w:proofErr w:type="spellEnd"/>
            <w:r w:rsidRPr="00EE46F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B5CF7" w:rsidRPr="00EE46F6" w:rsidRDefault="003B5CF7" w:rsidP="00B96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6F6">
              <w:rPr>
                <w:rFonts w:ascii="Times New Roman" w:hAnsi="Times New Roman" w:cs="Times New Roman"/>
                <w:sz w:val="24"/>
                <w:szCs w:val="24"/>
              </w:rPr>
              <w:t>- проблема использования общественных благ;</w:t>
            </w:r>
          </w:p>
          <w:p w:rsidR="003B5CF7" w:rsidRPr="00EE46F6" w:rsidRDefault="003B5CF7" w:rsidP="00B96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6F6">
              <w:rPr>
                <w:rFonts w:ascii="Times New Roman" w:hAnsi="Times New Roman" w:cs="Times New Roman"/>
                <w:sz w:val="24"/>
                <w:szCs w:val="24"/>
              </w:rPr>
              <w:t>- неоднородность экономического пространства и расселение населения</w:t>
            </w:r>
            <w:r w:rsidR="00902CF7" w:rsidRPr="00EE46F6">
              <w:rPr>
                <w:rFonts w:ascii="Times New Roman" w:hAnsi="Times New Roman" w:cs="Times New Roman"/>
                <w:sz w:val="24"/>
                <w:szCs w:val="24"/>
              </w:rPr>
              <w:t>, удалённость прилегающих населённых пунктов от окружного центра</w:t>
            </w:r>
            <w:r w:rsidRPr="00EE46F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B5CF7" w:rsidRPr="00EE46F6" w:rsidRDefault="003B5CF7" w:rsidP="00B962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6F6">
              <w:rPr>
                <w:rFonts w:ascii="Times New Roman" w:hAnsi="Times New Roman" w:cs="Times New Roman"/>
                <w:sz w:val="24"/>
                <w:szCs w:val="24"/>
              </w:rPr>
              <w:t>- неразвитая инфраструктура туризма</w:t>
            </w:r>
          </w:p>
        </w:tc>
      </w:tr>
      <w:tr w:rsidR="00C76E41" w:rsidRPr="00EE46F6" w:rsidTr="00320F74">
        <w:tc>
          <w:tcPr>
            <w:tcW w:w="0" w:type="auto"/>
            <w:gridSpan w:val="2"/>
            <w:vAlign w:val="center"/>
          </w:tcPr>
          <w:p w:rsidR="00C76E41" w:rsidRPr="00EE46F6" w:rsidRDefault="000F3E1D" w:rsidP="00EE46F6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46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Социальная сфера</w:t>
            </w:r>
          </w:p>
        </w:tc>
      </w:tr>
      <w:tr w:rsidR="00C76E41" w:rsidRPr="00EE46F6" w:rsidTr="00320F74">
        <w:tc>
          <w:tcPr>
            <w:tcW w:w="0" w:type="auto"/>
          </w:tcPr>
          <w:p w:rsidR="00C76E41" w:rsidRPr="00EE46F6" w:rsidRDefault="0038655D" w:rsidP="00B96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6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="00E62777" w:rsidRPr="00EE46F6"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образовательных учреждений,</w:t>
            </w:r>
            <w:r w:rsidRPr="00EE46F6">
              <w:rPr>
                <w:rFonts w:ascii="Times New Roman" w:hAnsi="Times New Roman" w:cs="Times New Roman"/>
                <w:sz w:val="24"/>
                <w:szCs w:val="24"/>
              </w:rPr>
              <w:t xml:space="preserve"> в которых проведён капитальный ремонт зданий;</w:t>
            </w:r>
          </w:p>
          <w:p w:rsidR="0038655D" w:rsidRPr="00EE46F6" w:rsidRDefault="0038655D" w:rsidP="00B96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6F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F3E1D" w:rsidRPr="00EE46F6">
              <w:rPr>
                <w:rFonts w:ascii="Times New Roman" w:hAnsi="Times New Roman" w:cs="Times New Roman"/>
                <w:sz w:val="24"/>
                <w:szCs w:val="24"/>
              </w:rPr>
              <w:t>доступность дошкольного образования без очередей</w:t>
            </w:r>
            <w:r w:rsidRPr="00EE46F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8655D" w:rsidRPr="00EE46F6" w:rsidRDefault="0038655D" w:rsidP="00B96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6F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D6FC0" w:rsidRPr="00EE46F6">
              <w:rPr>
                <w:rFonts w:ascii="Times New Roman" w:hAnsi="Times New Roman" w:cs="Times New Roman"/>
                <w:sz w:val="24"/>
                <w:szCs w:val="24"/>
              </w:rPr>
              <w:t>возможность получения агробизнес-образования на базе школы № 16 д. Кулиш</w:t>
            </w:r>
            <w:r w:rsidR="00CA476E" w:rsidRPr="00EE46F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D6FC0" w:rsidRPr="00EE46F6" w:rsidRDefault="005D6FC0" w:rsidP="00B9624D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00"/>
              </w:rPr>
            </w:pPr>
            <w:r w:rsidRPr="00EE46F6">
              <w:rPr>
                <w:rFonts w:ascii="Times New Roman" w:hAnsi="Times New Roman" w:cs="Times New Roman"/>
                <w:sz w:val="24"/>
                <w:szCs w:val="24"/>
              </w:rPr>
              <w:t>- организация повышения квалификации педагогов на базе МБУ «ЦРО»</w:t>
            </w:r>
            <w:r w:rsidR="004E4141" w:rsidRPr="00EE46F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D6FC0" w:rsidRPr="00EE46F6" w:rsidRDefault="005D6FC0" w:rsidP="005D6F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6F6">
              <w:rPr>
                <w:rFonts w:ascii="Times New Roman" w:hAnsi="Times New Roman" w:cs="Times New Roman"/>
                <w:sz w:val="24"/>
                <w:szCs w:val="24"/>
              </w:rPr>
              <w:t>- наличие возможности оказания услуг в сфере культуры благодаря передвижным многофункциональным культурным центрам;</w:t>
            </w:r>
          </w:p>
          <w:p w:rsidR="005D6FC0" w:rsidRPr="00EE46F6" w:rsidRDefault="005D6FC0" w:rsidP="005D6F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6F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F3E1D" w:rsidRPr="00EE46F6">
              <w:rPr>
                <w:rFonts w:ascii="Times New Roman" w:hAnsi="Times New Roman" w:cs="Times New Roman"/>
                <w:sz w:val="24"/>
                <w:szCs w:val="24"/>
              </w:rPr>
              <w:t>высокий уровень развития декоративно-прикладного искусства;</w:t>
            </w:r>
          </w:p>
          <w:p w:rsidR="005D6FC0" w:rsidRPr="00EE46F6" w:rsidRDefault="005D6FC0" w:rsidP="005D6F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6F6">
              <w:rPr>
                <w:rFonts w:ascii="Times New Roman" w:hAnsi="Times New Roman" w:cs="Times New Roman"/>
                <w:sz w:val="24"/>
                <w:szCs w:val="24"/>
              </w:rPr>
              <w:t>- высокий уровень развития различных видов спорта;</w:t>
            </w:r>
          </w:p>
          <w:p w:rsidR="005D6FC0" w:rsidRPr="00EE46F6" w:rsidRDefault="005D6FC0" w:rsidP="005D6F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6F6">
              <w:rPr>
                <w:rFonts w:ascii="Times New Roman" w:hAnsi="Times New Roman" w:cs="Times New Roman"/>
                <w:sz w:val="24"/>
                <w:szCs w:val="24"/>
              </w:rPr>
              <w:t>- успешное функционирование Центра ВФСК ГТО;</w:t>
            </w:r>
          </w:p>
          <w:p w:rsidR="000F3E1D" w:rsidRPr="00EE46F6" w:rsidRDefault="000F3E1D" w:rsidP="005D6F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6F6">
              <w:rPr>
                <w:rFonts w:ascii="Times New Roman" w:hAnsi="Times New Roman" w:cs="Times New Roman"/>
                <w:sz w:val="24"/>
                <w:szCs w:val="24"/>
              </w:rPr>
              <w:t>- развитие молодёжных движений</w:t>
            </w:r>
            <w:r w:rsidR="003B5CF7" w:rsidRPr="00EE46F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B5CF7" w:rsidRPr="00EE46F6" w:rsidRDefault="003B5CF7" w:rsidP="005D6F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6F6">
              <w:rPr>
                <w:rFonts w:ascii="Times New Roman" w:hAnsi="Times New Roman" w:cs="Times New Roman"/>
                <w:sz w:val="24"/>
                <w:szCs w:val="24"/>
              </w:rPr>
              <w:t>- успешность реализации мероприятий государственных программ</w:t>
            </w:r>
          </w:p>
        </w:tc>
        <w:tc>
          <w:tcPr>
            <w:tcW w:w="0" w:type="auto"/>
          </w:tcPr>
          <w:p w:rsidR="00C76E41" w:rsidRPr="00EE46F6" w:rsidRDefault="000F3E1D" w:rsidP="00B96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6F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C2310" w:rsidRPr="00EE46F6">
              <w:rPr>
                <w:rFonts w:ascii="Times New Roman" w:hAnsi="Times New Roman" w:cs="Times New Roman"/>
                <w:sz w:val="24"/>
                <w:szCs w:val="24"/>
              </w:rPr>
              <w:t>миграционный отток населения;</w:t>
            </w:r>
          </w:p>
          <w:p w:rsidR="00EC2310" w:rsidRPr="00EE46F6" w:rsidRDefault="00EC2310" w:rsidP="00B96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6F6">
              <w:rPr>
                <w:rFonts w:ascii="Times New Roman" w:hAnsi="Times New Roman" w:cs="Times New Roman"/>
                <w:sz w:val="24"/>
                <w:szCs w:val="24"/>
              </w:rPr>
              <w:t>- низкие показатели рождаемости;</w:t>
            </w:r>
          </w:p>
          <w:p w:rsidR="00EC2310" w:rsidRPr="00EE46F6" w:rsidRDefault="00EC2310" w:rsidP="00B96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6F6">
              <w:rPr>
                <w:rFonts w:ascii="Times New Roman" w:hAnsi="Times New Roman" w:cs="Times New Roman"/>
                <w:sz w:val="24"/>
                <w:szCs w:val="24"/>
              </w:rPr>
              <w:t>- недостаток квалифицированных кадров в организациях социальной сферы (образовательные организации, учреждения культуры и спорта, медицинские организации);</w:t>
            </w:r>
          </w:p>
          <w:p w:rsidR="004E4141" w:rsidRPr="00EE46F6" w:rsidRDefault="004E4141" w:rsidP="00B96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6F6">
              <w:rPr>
                <w:rFonts w:ascii="Times New Roman" w:hAnsi="Times New Roman" w:cs="Times New Roman"/>
                <w:sz w:val="24"/>
                <w:szCs w:val="24"/>
              </w:rPr>
              <w:t>- низкое качество медицинского обслуживания;</w:t>
            </w:r>
          </w:p>
          <w:p w:rsidR="00EC2310" w:rsidRPr="00EE46F6" w:rsidRDefault="00EC2310" w:rsidP="00B96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6F6">
              <w:rPr>
                <w:rFonts w:ascii="Times New Roman" w:hAnsi="Times New Roman" w:cs="Times New Roman"/>
                <w:sz w:val="24"/>
                <w:szCs w:val="24"/>
              </w:rPr>
              <w:t>- возрастное старение тренерско-преподавательского состава;</w:t>
            </w:r>
          </w:p>
          <w:p w:rsidR="00EC2310" w:rsidRPr="00EE46F6" w:rsidRDefault="00EC2310" w:rsidP="00B96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6F6">
              <w:rPr>
                <w:rFonts w:ascii="Times New Roman" w:hAnsi="Times New Roman" w:cs="Times New Roman"/>
                <w:sz w:val="24"/>
                <w:szCs w:val="24"/>
              </w:rPr>
              <w:t>- потребность образовательных учреждений в проведении капитальных ремонтов;</w:t>
            </w:r>
          </w:p>
          <w:p w:rsidR="00902CF7" w:rsidRPr="00EE46F6" w:rsidRDefault="00902CF7" w:rsidP="00B96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6F6">
              <w:rPr>
                <w:rFonts w:ascii="Times New Roman" w:hAnsi="Times New Roman" w:cs="Times New Roman"/>
                <w:sz w:val="24"/>
                <w:szCs w:val="24"/>
              </w:rPr>
              <w:t>- отдалённость населённых пунктов, большое количество малокомплектных школ и детских садов;</w:t>
            </w:r>
          </w:p>
          <w:p w:rsidR="00EC2310" w:rsidRPr="00EE46F6" w:rsidRDefault="00EC2310" w:rsidP="00B96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6F6">
              <w:rPr>
                <w:rFonts w:ascii="Times New Roman" w:hAnsi="Times New Roman" w:cs="Times New Roman"/>
                <w:sz w:val="24"/>
                <w:szCs w:val="24"/>
              </w:rPr>
              <w:t>- потребность учреждений культуры</w:t>
            </w:r>
            <w:r w:rsidR="004E4141" w:rsidRPr="00EE46F6">
              <w:rPr>
                <w:rFonts w:ascii="Times New Roman" w:hAnsi="Times New Roman" w:cs="Times New Roman"/>
                <w:sz w:val="24"/>
                <w:szCs w:val="24"/>
              </w:rPr>
              <w:t xml:space="preserve"> и спорта</w:t>
            </w:r>
            <w:r w:rsidRPr="00EE46F6">
              <w:rPr>
                <w:rFonts w:ascii="Times New Roman" w:hAnsi="Times New Roman" w:cs="Times New Roman"/>
                <w:sz w:val="24"/>
                <w:szCs w:val="24"/>
              </w:rPr>
              <w:t xml:space="preserve"> в проведении капитальных ремонтов и строительстве новых зданий (</w:t>
            </w:r>
            <w:proofErr w:type="spellStart"/>
            <w:r w:rsidRPr="00EE46F6">
              <w:rPr>
                <w:rFonts w:ascii="Times New Roman" w:hAnsi="Times New Roman" w:cs="Times New Roman"/>
                <w:sz w:val="24"/>
                <w:szCs w:val="24"/>
              </w:rPr>
              <w:t>рп</w:t>
            </w:r>
            <w:proofErr w:type="spellEnd"/>
            <w:r w:rsidRPr="00EE46F6">
              <w:rPr>
                <w:rFonts w:ascii="Times New Roman" w:hAnsi="Times New Roman" w:cs="Times New Roman"/>
                <w:sz w:val="24"/>
                <w:szCs w:val="24"/>
              </w:rPr>
              <w:t>. Октябрьский);</w:t>
            </w:r>
          </w:p>
          <w:p w:rsidR="00EC2310" w:rsidRPr="00EE46F6" w:rsidRDefault="00EC2310" w:rsidP="00B96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6F6">
              <w:rPr>
                <w:rFonts w:ascii="Times New Roman" w:hAnsi="Times New Roman" w:cs="Times New Roman"/>
                <w:sz w:val="24"/>
                <w:szCs w:val="24"/>
              </w:rPr>
              <w:t>- недостаточная оснащённость учреждений культуры и спорта;</w:t>
            </w:r>
          </w:p>
          <w:p w:rsidR="004E4141" w:rsidRPr="00EE46F6" w:rsidRDefault="00EC2310" w:rsidP="00B96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6F6">
              <w:rPr>
                <w:rFonts w:ascii="Times New Roman" w:hAnsi="Times New Roman" w:cs="Times New Roman"/>
                <w:sz w:val="24"/>
                <w:szCs w:val="24"/>
              </w:rPr>
              <w:t>- отсутствие молодёжного центра</w:t>
            </w:r>
            <w:r w:rsidR="00902CF7" w:rsidRPr="00EE46F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02CF7" w:rsidRPr="00EE46F6" w:rsidRDefault="00902CF7" w:rsidP="00B96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6F6">
              <w:rPr>
                <w:rFonts w:ascii="Times New Roman" w:hAnsi="Times New Roman" w:cs="Times New Roman"/>
                <w:sz w:val="24"/>
                <w:szCs w:val="24"/>
              </w:rPr>
              <w:t>- низкая обеспеченность доступным жильём молодых семей</w:t>
            </w:r>
          </w:p>
        </w:tc>
      </w:tr>
      <w:tr w:rsidR="00C76E41" w:rsidRPr="00EE46F6" w:rsidTr="00320F74">
        <w:tc>
          <w:tcPr>
            <w:tcW w:w="0" w:type="auto"/>
            <w:gridSpan w:val="2"/>
            <w:vAlign w:val="center"/>
          </w:tcPr>
          <w:p w:rsidR="00C76E41" w:rsidRPr="00EE46F6" w:rsidRDefault="00C76E41" w:rsidP="00EE46F6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46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Жилищно-коммунальное хозяйство, строительство и транспортная инфраструктура</w:t>
            </w:r>
          </w:p>
        </w:tc>
      </w:tr>
      <w:tr w:rsidR="00C76E41" w:rsidRPr="00EE46F6" w:rsidTr="00320F74">
        <w:tc>
          <w:tcPr>
            <w:tcW w:w="0" w:type="auto"/>
          </w:tcPr>
          <w:p w:rsidR="00C76E41" w:rsidRPr="00EE46F6" w:rsidRDefault="004E4141" w:rsidP="004E4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6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EE46F6">
              <w:rPr>
                <w:rFonts w:ascii="Times New Roman" w:hAnsi="Times New Roman" w:cs="Times New Roman"/>
                <w:sz w:val="24"/>
                <w:szCs w:val="24"/>
              </w:rPr>
              <w:t>наличие управляющих компаний для обслуживания многоквартирных жилых домов;</w:t>
            </w:r>
          </w:p>
          <w:p w:rsidR="004E4141" w:rsidRPr="00EE46F6" w:rsidRDefault="004E4141" w:rsidP="004E41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46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EE46F6">
              <w:rPr>
                <w:rFonts w:ascii="Times New Roman" w:hAnsi="Times New Roman" w:cs="Times New Roman"/>
                <w:bCs/>
                <w:sz w:val="24"/>
                <w:szCs w:val="24"/>
              </w:rPr>
              <w:t>из общей протяжённости дорог общего пользования все дороги соответствуют нормативным требованиям;</w:t>
            </w:r>
          </w:p>
          <w:p w:rsidR="004E4141" w:rsidRPr="00EE46F6" w:rsidRDefault="004E4141" w:rsidP="004E41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46F6">
              <w:rPr>
                <w:rFonts w:ascii="Times New Roman" w:hAnsi="Times New Roman" w:cs="Times New Roman"/>
                <w:bCs/>
                <w:sz w:val="24"/>
                <w:szCs w:val="24"/>
              </w:rPr>
              <w:t>- имеющаяся дорожная сеть обеспечивает возможность автомобильного сообщения по дорогам местного значения между административным центром и 36 населёнными пунктами</w:t>
            </w:r>
            <w:r w:rsidR="00A07E1A" w:rsidRPr="00EE46F6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A07E1A" w:rsidRPr="00EE46F6" w:rsidRDefault="00A07E1A" w:rsidP="004E41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46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высокая доля централизованного теплоснабжения в </w:t>
            </w:r>
            <w:proofErr w:type="spellStart"/>
            <w:r w:rsidRPr="00EE46F6">
              <w:rPr>
                <w:rFonts w:ascii="Times New Roman" w:hAnsi="Times New Roman" w:cs="Times New Roman"/>
                <w:bCs/>
                <w:sz w:val="24"/>
                <w:szCs w:val="24"/>
              </w:rPr>
              <w:t>рп</w:t>
            </w:r>
            <w:proofErr w:type="spellEnd"/>
            <w:r w:rsidRPr="00EE46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Чунский и </w:t>
            </w:r>
            <w:r w:rsidR="00EB74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</w:t>
            </w:r>
            <w:proofErr w:type="spellStart"/>
            <w:r w:rsidRPr="00EE46F6">
              <w:rPr>
                <w:rFonts w:ascii="Times New Roman" w:hAnsi="Times New Roman" w:cs="Times New Roman"/>
                <w:bCs/>
                <w:sz w:val="24"/>
                <w:szCs w:val="24"/>
              </w:rPr>
              <w:t>рп</w:t>
            </w:r>
            <w:proofErr w:type="spellEnd"/>
            <w:r w:rsidRPr="00EE46F6">
              <w:rPr>
                <w:rFonts w:ascii="Times New Roman" w:hAnsi="Times New Roman" w:cs="Times New Roman"/>
                <w:bCs/>
                <w:sz w:val="24"/>
                <w:szCs w:val="24"/>
              </w:rPr>
              <w:t>. Лесогорск;</w:t>
            </w:r>
          </w:p>
          <w:p w:rsidR="00AB1D6D" w:rsidRPr="00EE46F6" w:rsidRDefault="00A07E1A" w:rsidP="00A07E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6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B312CC" w:rsidRPr="00EE46F6">
              <w:rPr>
                <w:rFonts w:ascii="Times New Roman" w:hAnsi="Times New Roman" w:cs="Times New Roman"/>
                <w:bCs/>
                <w:sz w:val="24"/>
                <w:szCs w:val="24"/>
              </w:rPr>
              <w:t>наличие службы</w:t>
            </w:r>
            <w:r w:rsidRPr="00EE46F6">
              <w:rPr>
                <w:rFonts w:ascii="Times New Roman" w:hAnsi="Times New Roman" w:cs="Times New Roman"/>
                <w:sz w:val="24"/>
                <w:szCs w:val="24"/>
              </w:rPr>
              <w:t>, которая выполняет как текущий мелкий ремонт, так и крупные ремонтные работы, проводит замеры и расчеты для подготовки технических заданий и смет</w:t>
            </w:r>
            <w:r w:rsidR="00B312CC" w:rsidRPr="00EE46F6">
              <w:rPr>
                <w:rFonts w:ascii="Times New Roman" w:hAnsi="Times New Roman" w:cs="Times New Roman"/>
                <w:sz w:val="24"/>
                <w:szCs w:val="24"/>
              </w:rPr>
              <w:t xml:space="preserve"> для осуществления деятельности учреждений и объектов социальной инфраструктуры</w:t>
            </w:r>
            <w:r w:rsidR="00940171" w:rsidRPr="00EE46F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40171" w:rsidRPr="00EE46F6" w:rsidRDefault="00940171" w:rsidP="00A07E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6F6">
              <w:rPr>
                <w:rFonts w:ascii="Times New Roman" w:hAnsi="Times New Roman" w:cs="Times New Roman"/>
                <w:sz w:val="24"/>
                <w:szCs w:val="24"/>
              </w:rPr>
              <w:t xml:space="preserve">- наличие </w:t>
            </w:r>
            <w:r w:rsidR="004122EE" w:rsidRPr="00EE46F6">
              <w:rPr>
                <w:rFonts w:ascii="Times New Roman" w:hAnsi="Times New Roman" w:cs="Times New Roman"/>
                <w:sz w:val="24"/>
                <w:szCs w:val="24"/>
              </w:rPr>
              <w:t>установки по обезвреживанию ТКО</w:t>
            </w:r>
          </w:p>
          <w:p w:rsidR="002D124A" w:rsidRPr="00EE46F6" w:rsidRDefault="002D124A" w:rsidP="00A07E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4141" w:rsidRPr="00EE46F6" w:rsidRDefault="004E4141" w:rsidP="004E4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6F6">
              <w:rPr>
                <w:rFonts w:ascii="Times New Roman" w:hAnsi="Times New Roman" w:cs="Times New Roman"/>
                <w:sz w:val="24"/>
                <w:szCs w:val="24"/>
              </w:rPr>
              <w:t>- неудовлетворительное состояние участков автомобильной дороги регионального значения Тайшет-</w:t>
            </w:r>
            <w:proofErr w:type="spellStart"/>
            <w:r w:rsidRPr="00EE46F6">
              <w:rPr>
                <w:rFonts w:ascii="Times New Roman" w:hAnsi="Times New Roman" w:cs="Times New Roman"/>
                <w:sz w:val="24"/>
                <w:szCs w:val="24"/>
              </w:rPr>
              <w:t>Чуна</w:t>
            </w:r>
            <w:proofErr w:type="spellEnd"/>
            <w:r w:rsidRPr="00EE46F6">
              <w:rPr>
                <w:rFonts w:ascii="Times New Roman" w:hAnsi="Times New Roman" w:cs="Times New Roman"/>
                <w:sz w:val="24"/>
                <w:szCs w:val="24"/>
              </w:rPr>
              <w:t>-Братск;</w:t>
            </w:r>
          </w:p>
          <w:p w:rsidR="004E4141" w:rsidRPr="00EE46F6" w:rsidRDefault="004E4141" w:rsidP="004E4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6F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07E1A" w:rsidRPr="00EE46F6">
              <w:rPr>
                <w:rFonts w:ascii="Times New Roman" w:hAnsi="Times New Roman" w:cs="Times New Roman"/>
                <w:sz w:val="24"/>
                <w:szCs w:val="24"/>
              </w:rPr>
              <w:t>высокий уровень износа объектов инженерной инфраструктуры</w:t>
            </w:r>
            <w:r w:rsidR="00B312CC" w:rsidRPr="00EE46F6">
              <w:rPr>
                <w:rFonts w:ascii="Times New Roman" w:hAnsi="Times New Roman" w:cs="Times New Roman"/>
                <w:sz w:val="24"/>
                <w:szCs w:val="24"/>
              </w:rPr>
              <w:t xml:space="preserve"> (водозаборные сооружения </w:t>
            </w:r>
            <w:r w:rsidR="00EB7487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spellStart"/>
            <w:r w:rsidR="00B312CC" w:rsidRPr="00EE46F6">
              <w:rPr>
                <w:rFonts w:ascii="Times New Roman" w:hAnsi="Times New Roman" w:cs="Times New Roman"/>
                <w:sz w:val="24"/>
                <w:szCs w:val="24"/>
              </w:rPr>
              <w:t>рп</w:t>
            </w:r>
            <w:proofErr w:type="spellEnd"/>
            <w:r w:rsidR="00B312CC" w:rsidRPr="00EE46F6">
              <w:rPr>
                <w:rFonts w:ascii="Times New Roman" w:hAnsi="Times New Roman" w:cs="Times New Roman"/>
                <w:sz w:val="24"/>
                <w:szCs w:val="24"/>
              </w:rPr>
              <w:t xml:space="preserve">. Лесогорск, водоочистные сооружения </w:t>
            </w:r>
            <w:r w:rsidR="00EB7487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proofErr w:type="spellStart"/>
            <w:r w:rsidR="00B312CC" w:rsidRPr="00EE46F6">
              <w:rPr>
                <w:rFonts w:ascii="Times New Roman" w:hAnsi="Times New Roman" w:cs="Times New Roman"/>
                <w:sz w:val="24"/>
                <w:szCs w:val="24"/>
              </w:rPr>
              <w:t>рп</w:t>
            </w:r>
            <w:proofErr w:type="spellEnd"/>
            <w:r w:rsidR="00B312CC" w:rsidRPr="00EE46F6">
              <w:rPr>
                <w:rFonts w:ascii="Times New Roman" w:hAnsi="Times New Roman" w:cs="Times New Roman"/>
                <w:sz w:val="24"/>
                <w:szCs w:val="24"/>
              </w:rPr>
              <w:t xml:space="preserve">. Чунский и </w:t>
            </w:r>
            <w:proofErr w:type="spellStart"/>
            <w:r w:rsidR="00B312CC" w:rsidRPr="00EE46F6">
              <w:rPr>
                <w:rFonts w:ascii="Times New Roman" w:hAnsi="Times New Roman" w:cs="Times New Roman"/>
                <w:sz w:val="24"/>
                <w:szCs w:val="24"/>
              </w:rPr>
              <w:t>рп</w:t>
            </w:r>
            <w:proofErr w:type="spellEnd"/>
            <w:r w:rsidR="00B312CC" w:rsidRPr="00EE46F6">
              <w:rPr>
                <w:rFonts w:ascii="Times New Roman" w:hAnsi="Times New Roman" w:cs="Times New Roman"/>
                <w:sz w:val="24"/>
                <w:szCs w:val="24"/>
              </w:rPr>
              <w:t>. Лесогорск, децентрализованное водоснабжение населённых пунктов сельской местности)</w:t>
            </w:r>
            <w:r w:rsidR="00A07E1A" w:rsidRPr="00EE46F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07E1A" w:rsidRPr="00EE46F6" w:rsidRDefault="00A07E1A" w:rsidP="004E4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6F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312CC" w:rsidRPr="00EE46F6">
              <w:rPr>
                <w:rFonts w:ascii="Times New Roman" w:hAnsi="Times New Roman" w:cs="Times New Roman"/>
                <w:sz w:val="24"/>
                <w:szCs w:val="24"/>
              </w:rPr>
              <w:t>отсутствие концессионера</w:t>
            </w:r>
            <w:r w:rsidR="00EB748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312CC" w:rsidRPr="00EE46F6">
              <w:rPr>
                <w:rFonts w:ascii="Times New Roman" w:hAnsi="Times New Roman" w:cs="Times New Roman"/>
                <w:sz w:val="24"/>
                <w:szCs w:val="24"/>
              </w:rPr>
              <w:t xml:space="preserve"> выражающего согласия на заключение концессионного соглашения в отношении объектов коммунальной инфраструктуры</w:t>
            </w:r>
            <w:r w:rsidR="003B5CF7" w:rsidRPr="00EE46F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B5CF7" w:rsidRPr="00EE46F6" w:rsidRDefault="003B5CF7" w:rsidP="004E4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6F6">
              <w:rPr>
                <w:rFonts w:ascii="Times New Roman" w:hAnsi="Times New Roman" w:cs="Times New Roman"/>
                <w:sz w:val="24"/>
                <w:szCs w:val="24"/>
              </w:rPr>
              <w:t>- износ сетей коммунальной инфраструктуры</w:t>
            </w:r>
            <w:r w:rsidR="00902CF7" w:rsidRPr="00EE46F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02CF7" w:rsidRPr="00EE46F6" w:rsidRDefault="00902CF7" w:rsidP="004E4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6F6">
              <w:rPr>
                <w:rFonts w:ascii="Times New Roman" w:hAnsi="Times New Roman" w:cs="Times New Roman"/>
                <w:sz w:val="24"/>
                <w:szCs w:val="24"/>
              </w:rPr>
              <w:t>- наличие ветхого и аварийного жилья</w:t>
            </w:r>
            <w:r w:rsidR="00940171" w:rsidRPr="00EE46F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40171" w:rsidRPr="00EE46F6" w:rsidRDefault="00940171" w:rsidP="004E4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6F6">
              <w:rPr>
                <w:rFonts w:ascii="Times New Roman" w:hAnsi="Times New Roman" w:cs="Times New Roman"/>
                <w:sz w:val="24"/>
                <w:szCs w:val="24"/>
              </w:rPr>
              <w:t>- недостаточный уровень охвата сотовой связью отдалённых населённых пунктов округа;</w:t>
            </w:r>
          </w:p>
          <w:p w:rsidR="00C76E41" w:rsidRPr="00EE46F6" w:rsidRDefault="00940171" w:rsidP="00B96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6F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F5DAC" w:rsidRPr="00EE46F6">
              <w:rPr>
                <w:rFonts w:ascii="Times New Roman" w:hAnsi="Times New Roman" w:cs="Times New Roman"/>
                <w:sz w:val="24"/>
                <w:szCs w:val="24"/>
              </w:rPr>
              <w:t>значительные накопления (свыше 200 тыс. м</w:t>
            </w:r>
            <w:r w:rsidR="006F5DAC" w:rsidRPr="00EE46F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="006F5DAC" w:rsidRPr="00EE46F6">
              <w:rPr>
                <w:rFonts w:ascii="Times New Roman" w:hAnsi="Times New Roman" w:cs="Times New Roman"/>
                <w:sz w:val="24"/>
                <w:szCs w:val="24"/>
              </w:rPr>
              <w:t>) бытовых и промышленных отходов</w:t>
            </w:r>
          </w:p>
        </w:tc>
      </w:tr>
    </w:tbl>
    <w:p w:rsidR="00C76E41" w:rsidRPr="00EE46F6" w:rsidRDefault="00C76E41" w:rsidP="00B962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66"/>
        <w:gridCol w:w="4655"/>
      </w:tblGrid>
      <w:tr w:rsidR="00A07E1A" w:rsidRPr="00EE46F6" w:rsidTr="002D124A">
        <w:tc>
          <w:tcPr>
            <w:tcW w:w="0" w:type="auto"/>
            <w:shd w:val="clear" w:color="auto" w:fill="DBDBDB" w:themeFill="accent3" w:themeFillTint="66"/>
            <w:vAlign w:val="center"/>
          </w:tcPr>
          <w:p w:rsidR="003B5CF7" w:rsidRPr="00EE46F6" w:rsidRDefault="004214DC" w:rsidP="002D124A">
            <w:pPr>
              <w:tabs>
                <w:tab w:val="left" w:pos="1578"/>
              </w:tabs>
              <w:spacing w:before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46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Возможности</w:t>
            </w:r>
          </w:p>
          <w:p w:rsidR="00A07E1A" w:rsidRPr="00EE46F6" w:rsidRDefault="003B5CF7" w:rsidP="002D124A">
            <w:pPr>
              <w:tabs>
                <w:tab w:val="left" w:pos="1578"/>
              </w:tabs>
              <w:spacing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46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для роста и устойчивого развития</w:t>
            </w:r>
          </w:p>
        </w:tc>
        <w:tc>
          <w:tcPr>
            <w:tcW w:w="0" w:type="auto"/>
            <w:shd w:val="clear" w:color="auto" w:fill="DBDBDB" w:themeFill="accent3" w:themeFillTint="66"/>
            <w:vAlign w:val="center"/>
          </w:tcPr>
          <w:p w:rsidR="00A07E1A" w:rsidRPr="00EE46F6" w:rsidRDefault="004214DC" w:rsidP="002D124A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46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Угрозы</w:t>
            </w:r>
          </w:p>
        </w:tc>
      </w:tr>
      <w:tr w:rsidR="004214DC" w:rsidRPr="00EE46F6" w:rsidTr="00320F74">
        <w:tc>
          <w:tcPr>
            <w:tcW w:w="0" w:type="auto"/>
            <w:gridSpan w:val="2"/>
          </w:tcPr>
          <w:p w:rsidR="004214DC" w:rsidRPr="00EE46F6" w:rsidRDefault="004214DC" w:rsidP="002D124A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EE46F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Экономическое развитие</w:t>
            </w:r>
          </w:p>
        </w:tc>
      </w:tr>
      <w:tr w:rsidR="00A07E1A" w:rsidRPr="00EE46F6" w:rsidTr="00320F74">
        <w:tc>
          <w:tcPr>
            <w:tcW w:w="0" w:type="auto"/>
          </w:tcPr>
          <w:p w:rsidR="00A07E1A" w:rsidRPr="00EE46F6" w:rsidRDefault="004528B2" w:rsidP="00C65A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46F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- развитие агропромышленного комплекса</w:t>
            </w:r>
            <w:r w:rsidR="00C65AA2" w:rsidRPr="00EE46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 счёт ввода в оборот неиспользуемых земель сельскохозяйственного назначения;</w:t>
            </w:r>
          </w:p>
          <w:p w:rsidR="004528B2" w:rsidRPr="00EE46F6" w:rsidRDefault="004528B2" w:rsidP="00C65A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46F6">
              <w:rPr>
                <w:rFonts w:ascii="Times New Roman" w:hAnsi="Times New Roman" w:cs="Times New Roman"/>
                <w:bCs/>
                <w:sz w:val="24"/>
                <w:szCs w:val="24"/>
              </w:rPr>
              <w:t>- сбор и переработка дикоросов;</w:t>
            </w:r>
          </w:p>
          <w:p w:rsidR="004528B2" w:rsidRPr="00EE46F6" w:rsidRDefault="004528B2" w:rsidP="00C65A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46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развитие </w:t>
            </w:r>
            <w:r w:rsidR="004122EE" w:rsidRPr="00EE46F6">
              <w:rPr>
                <w:rFonts w:ascii="Times New Roman" w:hAnsi="Times New Roman" w:cs="Times New Roman"/>
                <w:bCs/>
                <w:sz w:val="24"/>
                <w:szCs w:val="24"/>
              </w:rPr>
              <w:t>различных видов туризма – экологического, событийного, культурно-познавательного и</w:t>
            </w:r>
            <w:r w:rsidRPr="00EE46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сельского;</w:t>
            </w:r>
          </w:p>
          <w:p w:rsidR="004528B2" w:rsidRPr="00EE46F6" w:rsidRDefault="004528B2" w:rsidP="00C65A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46F6">
              <w:rPr>
                <w:rFonts w:ascii="Times New Roman" w:hAnsi="Times New Roman" w:cs="Times New Roman"/>
                <w:bCs/>
                <w:sz w:val="24"/>
                <w:szCs w:val="24"/>
              </w:rPr>
              <w:t>- развити</w:t>
            </w:r>
            <w:r w:rsidR="00C65AA2" w:rsidRPr="00EE46F6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EE46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разнообразного рынка труда</w:t>
            </w:r>
            <w:r w:rsidR="00C65AA2" w:rsidRPr="00EE46F6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528B2" w:rsidRPr="00EE46F6" w:rsidRDefault="004528B2" w:rsidP="00C65A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46F6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C65AA2" w:rsidRPr="00EE46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создани</w:t>
            </w:r>
            <w:r w:rsidR="0081600E" w:rsidRPr="00EE46F6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="00C65AA2" w:rsidRPr="00EE46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благоприятных условий для развития бизнеса и привлечения инвестиций;</w:t>
            </w:r>
          </w:p>
          <w:p w:rsidR="00902CF7" w:rsidRPr="00EE46F6" w:rsidRDefault="00902CF7" w:rsidP="00C65A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46F6">
              <w:rPr>
                <w:rFonts w:ascii="Times New Roman" w:hAnsi="Times New Roman" w:cs="Times New Roman"/>
                <w:bCs/>
                <w:sz w:val="24"/>
                <w:szCs w:val="24"/>
              </w:rPr>
              <w:t>- производство древесного угля из отходов лесопиления;</w:t>
            </w:r>
          </w:p>
          <w:p w:rsidR="00C97587" w:rsidRPr="00EE46F6" w:rsidRDefault="00C97587" w:rsidP="00C65A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46F6">
              <w:rPr>
                <w:rFonts w:ascii="Times New Roman" w:hAnsi="Times New Roman" w:cs="Times New Roman"/>
                <w:bCs/>
                <w:sz w:val="24"/>
                <w:szCs w:val="24"/>
              </w:rPr>
              <w:t>- популяризация предпринимательской деятельности среди молодого поколения;</w:t>
            </w:r>
          </w:p>
          <w:p w:rsidR="00C65AA2" w:rsidRPr="00EE46F6" w:rsidRDefault="00C65AA2" w:rsidP="00C65A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46F6">
              <w:rPr>
                <w:rFonts w:ascii="Times New Roman" w:hAnsi="Times New Roman" w:cs="Times New Roman"/>
                <w:bCs/>
                <w:sz w:val="24"/>
                <w:szCs w:val="24"/>
              </w:rPr>
              <w:t>- получение субсидий и грантовой поддержки на реализацию различных проектов;</w:t>
            </w:r>
          </w:p>
          <w:p w:rsidR="00C65AA2" w:rsidRPr="00EE46F6" w:rsidRDefault="00C65AA2" w:rsidP="00C65A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46F6">
              <w:rPr>
                <w:rFonts w:ascii="Times New Roman" w:hAnsi="Times New Roman" w:cs="Times New Roman"/>
                <w:bCs/>
                <w:sz w:val="24"/>
                <w:szCs w:val="24"/>
              </w:rPr>
              <w:t>- получение мер государственной поддержки различными категориями населения</w:t>
            </w:r>
            <w:r w:rsidR="00C97587" w:rsidRPr="00EE46F6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C97587" w:rsidRPr="00EE46F6" w:rsidRDefault="00C97587" w:rsidP="00C9758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46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строительство оздоровительного курорта в </w:t>
            </w:r>
            <w:r w:rsidR="00AA7B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</w:t>
            </w:r>
            <w:bookmarkStart w:id="32" w:name="_GoBack"/>
            <w:bookmarkEnd w:id="32"/>
            <w:proofErr w:type="spellStart"/>
            <w:r w:rsidRPr="00EE46F6">
              <w:rPr>
                <w:rFonts w:ascii="Times New Roman" w:hAnsi="Times New Roman" w:cs="Times New Roman"/>
                <w:bCs/>
                <w:sz w:val="24"/>
                <w:szCs w:val="24"/>
              </w:rPr>
              <w:t>рп</w:t>
            </w:r>
            <w:proofErr w:type="spellEnd"/>
            <w:r w:rsidRPr="00EE46F6">
              <w:rPr>
                <w:rFonts w:ascii="Times New Roman" w:hAnsi="Times New Roman" w:cs="Times New Roman"/>
                <w:bCs/>
                <w:sz w:val="24"/>
                <w:szCs w:val="24"/>
              </w:rPr>
              <w:t>. Лесогорск</w:t>
            </w:r>
          </w:p>
          <w:p w:rsidR="00B25ADB" w:rsidRPr="00EE46F6" w:rsidRDefault="00B25ADB" w:rsidP="00C9758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A07E1A" w:rsidRPr="00EE46F6" w:rsidRDefault="00157F00" w:rsidP="00AB1D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46F6">
              <w:rPr>
                <w:rFonts w:ascii="Times New Roman" w:hAnsi="Times New Roman" w:cs="Times New Roman"/>
                <w:bCs/>
                <w:sz w:val="24"/>
                <w:szCs w:val="24"/>
              </w:rPr>
              <w:t>- низкий уровень доходов населения;</w:t>
            </w:r>
          </w:p>
          <w:p w:rsidR="00157F00" w:rsidRPr="00EE46F6" w:rsidRDefault="00157F00" w:rsidP="00AB1D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46F6">
              <w:rPr>
                <w:rFonts w:ascii="Times New Roman" w:hAnsi="Times New Roman" w:cs="Times New Roman"/>
                <w:bCs/>
                <w:sz w:val="24"/>
                <w:szCs w:val="24"/>
              </w:rPr>
              <w:t>- демографический спад, миграция населения;</w:t>
            </w:r>
          </w:p>
          <w:p w:rsidR="00157F00" w:rsidRPr="00EE46F6" w:rsidRDefault="00157F00" w:rsidP="00AB1D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46F6">
              <w:rPr>
                <w:rFonts w:ascii="Times New Roman" w:hAnsi="Times New Roman" w:cs="Times New Roman"/>
                <w:bCs/>
                <w:sz w:val="24"/>
                <w:szCs w:val="24"/>
              </w:rPr>
              <w:t>- неблагоприятные агроклиматические условия;</w:t>
            </w:r>
          </w:p>
          <w:p w:rsidR="00157F00" w:rsidRPr="00EE46F6" w:rsidRDefault="00157F00" w:rsidP="00AB1D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46F6">
              <w:rPr>
                <w:rFonts w:ascii="Times New Roman" w:hAnsi="Times New Roman" w:cs="Times New Roman"/>
                <w:bCs/>
                <w:sz w:val="24"/>
                <w:szCs w:val="24"/>
              </w:rPr>
              <w:t>- экономическая нестабильность;</w:t>
            </w:r>
          </w:p>
          <w:p w:rsidR="00157F00" w:rsidRPr="00EE46F6" w:rsidRDefault="00157F00" w:rsidP="00AB1D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46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AB1D6D" w:rsidRPr="00EE46F6">
              <w:rPr>
                <w:rFonts w:ascii="Times New Roman" w:hAnsi="Times New Roman" w:cs="Times New Roman"/>
                <w:bCs/>
                <w:sz w:val="24"/>
                <w:szCs w:val="24"/>
              </w:rPr>
              <w:t>отсутствие заинтересованных в экономическом развитии инвесторов;</w:t>
            </w:r>
          </w:p>
          <w:p w:rsidR="00AB1D6D" w:rsidRPr="00EE46F6" w:rsidRDefault="00AB1D6D" w:rsidP="00AB1D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46F6">
              <w:rPr>
                <w:rFonts w:ascii="Times New Roman" w:hAnsi="Times New Roman" w:cs="Times New Roman"/>
                <w:bCs/>
                <w:sz w:val="24"/>
                <w:szCs w:val="24"/>
              </w:rPr>
              <w:t>- рост потребительских цен;</w:t>
            </w:r>
          </w:p>
          <w:p w:rsidR="00AB1D6D" w:rsidRPr="00EE46F6" w:rsidRDefault="00AB1D6D" w:rsidP="00AB1D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46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4122EE" w:rsidRPr="00EE46F6">
              <w:rPr>
                <w:rFonts w:ascii="Times New Roman" w:hAnsi="Times New Roman" w:cs="Times New Roman"/>
                <w:bCs/>
                <w:sz w:val="24"/>
                <w:szCs w:val="24"/>
              </w:rPr>
              <w:t>увеличение административного давления на хозяйствующи</w:t>
            </w:r>
            <w:r w:rsidR="00EB7487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="004122EE" w:rsidRPr="00EE46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субъект</w:t>
            </w:r>
            <w:r w:rsidR="00EB74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ы </w:t>
            </w:r>
            <w:r w:rsidR="004122EE" w:rsidRPr="00EE46F6">
              <w:rPr>
                <w:rFonts w:ascii="Times New Roman" w:hAnsi="Times New Roman" w:cs="Times New Roman"/>
                <w:bCs/>
                <w:sz w:val="24"/>
                <w:szCs w:val="24"/>
              </w:rPr>
              <w:t>лесной отрасли</w:t>
            </w:r>
            <w:r w:rsidR="0081600E" w:rsidRPr="00EE46F6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81600E" w:rsidRPr="00EE46F6" w:rsidRDefault="0081600E" w:rsidP="00AB1D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46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сокращение рынков сбыта в условиях санкционного давления </w:t>
            </w:r>
          </w:p>
        </w:tc>
      </w:tr>
      <w:tr w:rsidR="004214DC" w:rsidRPr="00EE46F6" w:rsidTr="00320F74">
        <w:tc>
          <w:tcPr>
            <w:tcW w:w="0" w:type="auto"/>
            <w:gridSpan w:val="2"/>
          </w:tcPr>
          <w:p w:rsidR="004214DC" w:rsidRPr="00EE46F6" w:rsidRDefault="004214DC" w:rsidP="002D124A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EE46F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Социальная сфера</w:t>
            </w:r>
          </w:p>
        </w:tc>
      </w:tr>
      <w:tr w:rsidR="00A07E1A" w:rsidRPr="00EE46F6" w:rsidTr="00320F74">
        <w:tc>
          <w:tcPr>
            <w:tcW w:w="0" w:type="auto"/>
          </w:tcPr>
          <w:p w:rsidR="00A07E1A" w:rsidRPr="00EE46F6" w:rsidRDefault="00C65AA2" w:rsidP="00C9758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46F6">
              <w:rPr>
                <w:rFonts w:ascii="Times New Roman" w:hAnsi="Times New Roman" w:cs="Times New Roman"/>
                <w:bCs/>
                <w:sz w:val="24"/>
                <w:szCs w:val="24"/>
              </w:rPr>
              <w:t>- прирост населения за счёт миграционных процессов;</w:t>
            </w:r>
          </w:p>
          <w:p w:rsidR="00C65AA2" w:rsidRPr="00EE46F6" w:rsidRDefault="00C65AA2" w:rsidP="00C9758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46F6">
              <w:rPr>
                <w:rFonts w:ascii="Times New Roman" w:hAnsi="Times New Roman" w:cs="Times New Roman"/>
                <w:bCs/>
                <w:sz w:val="24"/>
                <w:szCs w:val="24"/>
              </w:rPr>
              <w:t>- реализация потенциала каждого жителя;</w:t>
            </w:r>
          </w:p>
          <w:p w:rsidR="00C65AA2" w:rsidRPr="00EE46F6" w:rsidRDefault="00C65AA2" w:rsidP="00C9758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46F6">
              <w:rPr>
                <w:rFonts w:ascii="Times New Roman" w:hAnsi="Times New Roman" w:cs="Times New Roman"/>
                <w:bCs/>
                <w:sz w:val="24"/>
                <w:szCs w:val="24"/>
              </w:rPr>
              <w:t>- развитие социальной инфраструктуры (дома социального обслуживания</w:t>
            </w:r>
            <w:r w:rsidR="00C97587" w:rsidRPr="00EE46F6">
              <w:rPr>
                <w:rFonts w:ascii="Times New Roman" w:hAnsi="Times New Roman" w:cs="Times New Roman"/>
                <w:bCs/>
                <w:sz w:val="24"/>
                <w:szCs w:val="24"/>
              </w:rPr>
              <w:t>, дома отдыха);</w:t>
            </w:r>
          </w:p>
          <w:p w:rsidR="00C97587" w:rsidRPr="00EE46F6" w:rsidRDefault="00C97587" w:rsidP="00C9758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46F6">
              <w:rPr>
                <w:rFonts w:ascii="Times New Roman" w:hAnsi="Times New Roman" w:cs="Times New Roman"/>
                <w:bCs/>
                <w:sz w:val="24"/>
                <w:szCs w:val="24"/>
              </w:rPr>
              <w:t>- удержание молодой, трудоспособной молодёжи, начиная со студенческой скамьи;</w:t>
            </w:r>
          </w:p>
          <w:p w:rsidR="00C97587" w:rsidRPr="00EE46F6" w:rsidRDefault="00C97587" w:rsidP="00C9758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46F6">
              <w:rPr>
                <w:rFonts w:ascii="Times New Roman" w:hAnsi="Times New Roman" w:cs="Times New Roman"/>
                <w:bCs/>
                <w:sz w:val="24"/>
                <w:szCs w:val="24"/>
              </w:rPr>
              <w:t>- совершенствование социальной сферы для формирования и накопления человеческого капитала;</w:t>
            </w:r>
          </w:p>
          <w:p w:rsidR="00C97587" w:rsidRPr="00EE46F6" w:rsidRDefault="00C97587" w:rsidP="00C9758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46F6">
              <w:rPr>
                <w:rFonts w:ascii="Times New Roman" w:hAnsi="Times New Roman" w:cs="Times New Roman"/>
                <w:bCs/>
                <w:sz w:val="24"/>
                <w:szCs w:val="24"/>
              </w:rPr>
              <w:t>- развитие материально-технической базы учреждений</w:t>
            </w:r>
            <w:r w:rsidR="00157F00" w:rsidRPr="00EE46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образования, культуры и спорта</w:t>
            </w:r>
            <w:r w:rsidRPr="00EE46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 счёт участия в государственных программах;</w:t>
            </w:r>
          </w:p>
          <w:p w:rsidR="00C97587" w:rsidRPr="00EE46F6" w:rsidRDefault="00C97587" w:rsidP="00C9758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46F6">
              <w:rPr>
                <w:rFonts w:ascii="Times New Roman" w:hAnsi="Times New Roman" w:cs="Times New Roman"/>
                <w:bCs/>
                <w:sz w:val="24"/>
                <w:szCs w:val="24"/>
              </w:rPr>
              <w:t>- привлечение средств федерального и областного бюджетов для предоставления молодым семьям выплат на приобретение жилья или строительство индивидуального жилого дома;</w:t>
            </w:r>
          </w:p>
          <w:p w:rsidR="00C97587" w:rsidRPr="00EE46F6" w:rsidRDefault="00C97587" w:rsidP="00C9758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46F6">
              <w:rPr>
                <w:rFonts w:ascii="Times New Roman" w:hAnsi="Times New Roman" w:cs="Times New Roman"/>
                <w:bCs/>
                <w:sz w:val="24"/>
                <w:szCs w:val="24"/>
              </w:rPr>
              <w:t>- проведение капитальных ремонтов объектов образования, культуры и спорта в рамках реализации мероприятий федеральных и региональных п</w:t>
            </w:r>
            <w:r w:rsidR="00157F00" w:rsidRPr="00EE46F6">
              <w:rPr>
                <w:rFonts w:ascii="Times New Roman" w:hAnsi="Times New Roman" w:cs="Times New Roman"/>
                <w:bCs/>
                <w:sz w:val="24"/>
                <w:szCs w:val="24"/>
              </w:rPr>
              <w:t>роектов</w:t>
            </w:r>
            <w:r w:rsidR="00902CF7" w:rsidRPr="00EE46F6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902CF7" w:rsidRPr="00EE46F6" w:rsidRDefault="00902CF7" w:rsidP="00C9758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46F6">
              <w:rPr>
                <w:rFonts w:ascii="Times New Roman" w:hAnsi="Times New Roman" w:cs="Times New Roman"/>
                <w:bCs/>
                <w:sz w:val="24"/>
                <w:szCs w:val="24"/>
              </w:rPr>
              <w:t>- возможность проведения спортивных мероприятий не только окружного, но и областного уровней за счёт наличия новых спортивных объектов (физкультурно-оздоровительный комплекс, легкоатлетический манеж, стадион «Юность»)</w:t>
            </w:r>
          </w:p>
          <w:p w:rsidR="00B25ADB" w:rsidRPr="00EE46F6" w:rsidRDefault="00B25ADB" w:rsidP="00C9758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A07E1A" w:rsidRPr="00EE46F6" w:rsidRDefault="00AB1D6D" w:rsidP="00032C4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46F6">
              <w:rPr>
                <w:rFonts w:ascii="Times New Roman" w:hAnsi="Times New Roman" w:cs="Times New Roman"/>
                <w:bCs/>
                <w:sz w:val="24"/>
                <w:szCs w:val="24"/>
              </w:rPr>
              <w:t>- снижение рождаемости</w:t>
            </w:r>
            <w:r w:rsidR="00902CF7" w:rsidRPr="00EE46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приводит к сокращению численности обучающихся в образовательных учреждениях</w:t>
            </w:r>
            <w:r w:rsidRPr="00EE46F6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AB1D6D" w:rsidRPr="00EE46F6" w:rsidRDefault="00AB1D6D" w:rsidP="00032C4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46F6">
              <w:rPr>
                <w:rFonts w:ascii="Times New Roman" w:hAnsi="Times New Roman" w:cs="Times New Roman"/>
                <w:bCs/>
                <w:sz w:val="24"/>
                <w:szCs w:val="24"/>
              </w:rPr>
              <w:t>- низкий уровень жизни в сельской местности;</w:t>
            </w:r>
          </w:p>
          <w:p w:rsidR="00AB1D6D" w:rsidRPr="00EE46F6" w:rsidRDefault="00AB1D6D" w:rsidP="00032C4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46F6">
              <w:rPr>
                <w:rFonts w:ascii="Times New Roman" w:hAnsi="Times New Roman" w:cs="Times New Roman"/>
                <w:bCs/>
                <w:sz w:val="24"/>
                <w:szCs w:val="24"/>
              </w:rPr>
              <w:t>- отставание темпов модернизации учебно-материальной базы образовательных учреждений от требований организации образовательного процесса в современной школе;</w:t>
            </w:r>
          </w:p>
          <w:p w:rsidR="00AB1D6D" w:rsidRPr="00EE46F6" w:rsidRDefault="00AB1D6D" w:rsidP="00032C4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46F6">
              <w:rPr>
                <w:rFonts w:ascii="Times New Roman" w:hAnsi="Times New Roman" w:cs="Times New Roman"/>
                <w:bCs/>
                <w:sz w:val="24"/>
                <w:szCs w:val="24"/>
              </w:rPr>
              <w:t>- эмоциональное выгорание педагогов;</w:t>
            </w:r>
          </w:p>
          <w:p w:rsidR="00902CF7" w:rsidRPr="00EE46F6" w:rsidRDefault="00902CF7" w:rsidP="00032C4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46F6">
              <w:rPr>
                <w:rFonts w:ascii="Times New Roman" w:hAnsi="Times New Roman" w:cs="Times New Roman"/>
                <w:bCs/>
                <w:sz w:val="24"/>
                <w:szCs w:val="24"/>
              </w:rPr>
              <w:t>- увеличение доли педагогических работников пенсионного возраста;</w:t>
            </w:r>
          </w:p>
          <w:p w:rsidR="00AB1D6D" w:rsidRPr="00EE46F6" w:rsidRDefault="00902CF7" w:rsidP="00941C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46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940171" w:rsidRPr="00EE46F6">
              <w:rPr>
                <w:rFonts w:ascii="Times New Roman" w:hAnsi="Times New Roman" w:cs="Times New Roman"/>
                <w:bCs/>
                <w:sz w:val="24"/>
                <w:szCs w:val="24"/>
              </w:rPr>
              <w:t>проявление фактов наркомании, алкоголизма и других девиантных проявлений среди населения трудоспособного возраста</w:t>
            </w:r>
          </w:p>
        </w:tc>
      </w:tr>
      <w:tr w:rsidR="004214DC" w:rsidRPr="00EE46F6" w:rsidTr="00320F74">
        <w:tc>
          <w:tcPr>
            <w:tcW w:w="0" w:type="auto"/>
            <w:gridSpan w:val="2"/>
          </w:tcPr>
          <w:p w:rsidR="004214DC" w:rsidRPr="00EE46F6" w:rsidRDefault="004214DC" w:rsidP="002D124A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EE46F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Жилищно-коммунальное хозяйство, строительство и транспортная инфраструктура</w:t>
            </w:r>
          </w:p>
        </w:tc>
      </w:tr>
      <w:tr w:rsidR="00A07E1A" w:rsidRPr="00EE46F6" w:rsidTr="00320F74">
        <w:tc>
          <w:tcPr>
            <w:tcW w:w="0" w:type="auto"/>
          </w:tcPr>
          <w:p w:rsidR="00A07E1A" w:rsidRPr="00EE46F6" w:rsidRDefault="00157F00" w:rsidP="00157F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46F6">
              <w:rPr>
                <w:rFonts w:ascii="Times New Roman" w:hAnsi="Times New Roman" w:cs="Times New Roman"/>
                <w:bCs/>
                <w:sz w:val="24"/>
                <w:szCs w:val="24"/>
              </w:rPr>
              <w:t>- переселение граждан из ветхого и аварийного жилищного фонда посредством участия в федеральных целевых программах;</w:t>
            </w:r>
          </w:p>
          <w:p w:rsidR="00157F00" w:rsidRPr="00EE46F6" w:rsidRDefault="00157F00" w:rsidP="00157F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46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940171" w:rsidRPr="00EE46F6">
              <w:rPr>
                <w:rFonts w:ascii="Times New Roman" w:hAnsi="Times New Roman" w:cs="Times New Roman"/>
                <w:bCs/>
                <w:sz w:val="24"/>
                <w:szCs w:val="24"/>
              </w:rPr>
              <w:t>возможность запуска взлётной полосы для приёма судов малой воздушной авиации;</w:t>
            </w:r>
          </w:p>
          <w:p w:rsidR="0081600E" w:rsidRPr="00EE46F6" w:rsidRDefault="0081600E" w:rsidP="00157F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46F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- </w:t>
            </w:r>
            <w:r w:rsidR="006F5DAC" w:rsidRPr="00EE46F6">
              <w:rPr>
                <w:rFonts w:ascii="Times New Roman" w:hAnsi="Times New Roman" w:cs="Times New Roman"/>
                <w:bCs/>
                <w:sz w:val="24"/>
                <w:szCs w:val="24"/>
              </w:rPr>
              <w:t>возможность привлечения средств федерального и областного бюджетов для модернизации систем жилищно-коммунального комплекса</w:t>
            </w:r>
          </w:p>
          <w:p w:rsidR="00B25ADB" w:rsidRPr="00EE46F6" w:rsidRDefault="00B25ADB" w:rsidP="00157F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A07E1A" w:rsidRPr="00EE46F6" w:rsidRDefault="00940171" w:rsidP="00941C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46F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- </w:t>
            </w:r>
            <w:r w:rsidR="00941CA3" w:rsidRPr="00EE46F6">
              <w:rPr>
                <w:rFonts w:ascii="Times New Roman" w:hAnsi="Times New Roman" w:cs="Times New Roman"/>
                <w:bCs/>
                <w:sz w:val="24"/>
                <w:szCs w:val="24"/>
              </w:rPr>
              <w:t>высокая задолженность населения за предоставленные жилищно-коммунальные услуги;</w:t>
            </w:r>
          </w:p>
          <w:p w:rsidR="00941CA3" w:rsidRPr="00EE46F6" w:rsidRDefault="00941CA3" w:rsidP="00941C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46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недостаточный уровень финансирования сферы жилищно-коммунального хозяйства </w:t>
            </w:r>
            <w:r w:rsidRPr="00EE46F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может повлечь за собой снижение надёжности и качества тепло- и водоснабжения потребителей</w:t>
            </w:r>
          </w:p>
        </w:tc>
      </w:tr>
    </w:tbl>
    <w:p w:rsidR="00A505E6" w:rsidRDefault="001B38B3" w:rsidP="006F5DAC">
      <w:pPr>
        <w:spacing w:before="120" w:after="12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bookmarkStart w:id="33" w:name="_Toc215757991"/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2.2. Целевые ориентиры социально-экономического развития</w:t>
      </w:r>
      <w:bookmarkEnd w:id="33"/>
    </w:p>
    <w:p w:rsidR="00B63F10" w:rsidRDefault="00B63F10" w:rsidP="00B25AD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Основой для определения ключевых направлений социально-экономического развития Чунского муниципального округа на период до 2036 года служит </w:t>
      </w:r>
      <w:r w:rsidRPr="00B63F10">
        <w:rPr>
          <w:rFonts w:ascii="Times New Roman" w:hAnsi="Times New Roman" w:cs="Times New Roman"/>
          <w:bCs/>
          <w:sz w:val="24"/>
          <w:szCs w:val="24"/>
        </w:rPr>
        <w:t xml:space="preserve">Указ Президента Российской Федерации </w:t>
      </w:r>
      <w:r>
        <w:rPr>
          <w:rFonts w:ascii="Times New Roman" w:hAnsi="Times New Roman" w:cs="Times New Roman"/>
          <w:bCs/>
          <w:sz w:val="24"/>
          <w:szCs w:val="24"/>
        </w:rPr>
        <w:t>«</w:t>
      </w:r>
      <w:r w:rsidRPr="00B63F10">
        <w:rPr>
          <w:rFonts w:ascii="Times New Roman" w:hAnsi="Times New Roman" w:cs="Times New Roman"/>
          <w:bCs/>
          <w:sz w:val="24"/>
          <w:szCs w:val="24"/>
        </w:rPr>
        <w:t>О национальных целях развития Российской Федерации на период до 2030 года и на перспективу до 2036 года</w:t>
      </w:r>
      <w:r>
        <w:rPr>
          <w:rFonts w:ascii="Times New Roman" w:hAnsi="Times New Roman" w:cs="Times New Roman"/>
          <w:bCs/>
          <w:sz w:val="24"/>
          <w:szCs w:val="24"/>
        </w:rPr>
        <w:t xml:space="preserve">» </w:t>
      </w:r>
      <w:r w:rsidRPr="00B63F10">
        <w:rPr>
          <w:rFonts w:ascii="Times New Roman" w:hAnsi="Times New Roman" w:cs="Times New Roman"/>
          <w:bCs/>
          <w:sz w:val="24"/>
          <w:szCs w:val="24"/>
        </w:rPr>
        <w:t>от 07.05.2024 г</w:t>
      </w:r>
      <w:r>
        <w:rPr>
          <w:rFonts w:ascii="Times New Roman" w:hAnsi="Times New Roman" w:cs="Times New Roman"/>
          <w:bCs/>
          <w:sz w:val="24"/>
          <w:szCs w:val="24"/>
        </w:rPr>
        <w:t>ода</w:t>
      </w:r>
      <w:r w:rsidRPr="00B63F10">
        <w:rPr>
          <w:rFonts w:ascii="Times New Roman" w:hAnsi="Times New Roman" w:cs="Times New Roman"/>
          <w:bCs/>
          <w:sz w:val="24"/>
          <w:szCs w:val="24"/>
        </w:rPr>
        <w:t xml:space="preserve"> № 309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="00DB663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B63F10" w:rsidRDefault="00B63F10" w:rsidP="00B25A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B63F1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Желаемый результат будущего Чунского муниципального округа – это повышение </w:t>
      </w:r>
      <w:r w:rsidR="00E6277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благосостояния и </w:t>
      </w:r>
      <w:r w:rsidRPr="00B63F1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качества среды для жизни в сельской местности </w:t>
      </w:r>
      <w:r w:rsidR="00E62777">
        <w:rPr>
          <w:rFonts w:ascii="Times New Roman" w:hAnsi="Times New Roman" w:cs="Times New Roman"/>
          <w:b/>
          <w:bCs/>
          <w:i/>
          <w:sz w:val="24"/>
          <w:szCs w:val="24"/>
        </w:rPr>
        <w:t>для</w:t>
      </w:r>
      <w:r w:rsidRPr="00B63F1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удержания (сохранения) населения в округе.</w:t>
      </w:r>
      <w:r w:rsidR="006F5DA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Поэтому основная цель стратегического планирования – повышение качества жизни населения на территории муниципального образования.</w:t>
      </w:r>
    </w:p>
    <w:p w:rsidR="008937F4" w:rsidRDefault="008937F4" w:rsidP="00B25ADB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937F4">
        <w:rPr>
          <w:rFonts w:ascii="Times New Roman" w:hAnsi="Times New Roman" w:cs="Times New Roman"/>
          <w:iCs/>
          <w:sz w:val="24"/>
          <w:szCs w:val="24"/>
        </w:rPr>
        <w:t>Стратегически</w:t>
      </w:r>
      <w:r>
        <w:rPr>
          <w:rFonts w:ascii="Times New Roman" w:hAnsi="Times New Roman" w:cs="Times New Roman"/>
          <w:iCs/>
          <w:sz w:val="24"/>
          <w:szCs w:val="24"/>
        </w:rPr>
        <w:t>е</w:t>
      </w:r>
      <w:r w:rsidRPr="008937F4">
        <w:rPr>
          <w:rFonts w:ascii="Times New Roman" w:hAnsi="Times New Roman" w:cs="Times New Roman"/>
          <w:iCs/>
          <w:sz w:val="24"/>
          <w:szCs w:val="24"/>
        </w:rPr>
        <w:t xml:space="preserve"> направления социально-экономического развития</w:t>
      </w:r>
      <w:r>
        <w:rPr>
          <w:rFonts w:ascii="Times New Roman" w:hAnsi="Times New Roman" w:cs="Times New Roman"/>
          <w:iCs/>
          <w:sz w:val="24"/>
          <w:szCs w:val="24"/>
        </w:rPr>
        <w:t xml:space="preserve"> на ближайшую перспективу отражены в таблице № </w:t>
      </w:r>
      <w:r w:rsidR="00320F74">
        <w:rPr>
          <w:rFonts w:ascii="Times New Roman" w:hAnsi="Times New Roman" w:cs="Times New Roman"/>
          <w:iCs/>
          <w:sz w:val="24"/>
          <w:szCs w:val="24"/>
        </w:rPr>
        <w:t>6</w:t>
      </w:r>
      <w:r>
        <w:rPr>
          <w:rFonts w:ascii="Times New Roman" w:hAnsi="Times New Roman" w:cs="Times New Roman"/>
          <w:iCs/>
          <w:sz w:val="24"/>
          <w:szCs w:val="24"/>
        </w:rPr>
        <w:t>.</w:t>
      </w:r>
    </w:p>
    <w:p w:rsidR="003C62DB" w:rsidRDefault="000A0D47" w:rsidP="00B25ADB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Для достижения положительного результата в будущем к</w:t>
      </w:r>
      <w:r w:rsidR="003C62DB">
        <w:rPr>
          <w:rFonts w:ascii="Times New Roman" w:hAnsi="Times New Roman" w:cs="Times New Roman"/>
          <w:iCs/>
          <w:sz w:val="24"/>
          <w:szCs w:val="24"/>
        </w:rPr>
        <w:t>аждому стратегическому направлению</w:t>
      </w:r>
      <w:r w:rsidR="00DB6632">
        <w:rPr>
          <w:rFonts w:ascii="Times New Roman" w:hAnsi="Times New Roman" w:cs="Times New Roman"/>
          <w:iCs/>
          <w:sz w:val="24"/>
          <w:szCs w:val="24"/>
        </w:rPr>
        <w:t xml:space="preserve"> соответствуют определённые цели, сформулированные с учётом предпочтений в развитии муниципального образования</w:t>
      </w:r>
      <w:r>
        <w:rPr>
          <w:rFonts w:ascii="Times New Roman" w:hAnsi="Times New Roman" w:cs="Times New Roman"/>
          <w:iCs/>
          <w:sz w:val="24"/>
          <w:szCs w:val="24"/>
        </w:rPr>
        <w:t>, и действия, которые необходимо выполнить.</w:t>
      </w:r>
    </w:p>
    <w:p w:rsidR="00A505E6" w:rsidRDefault="000A0D47" w:rsidP="00B25A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Механизмом достижения целей и задач является исполнение комплекса мероприятий муниципальных и государственных программ, а также реализация иных проектов (например, инвестиционных).</w:t>
      </w:r>
    </w:p>
    <w:p w:rsidR="00A505E6" w:rsidRDefault="00A505E6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937F4" w:rsidRDefault="008937F4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8937F4" w:rsidSect="00AA7B70">
          <w:headerReference w:type="default" r:id="rId12"/>
          <w:pgSz w:w="11906" w:h="16838"/>
          <w:pgMar w:top="284" w:right="567" w:bottom="426" w:left="1134" w:header="709" w:footer="709" w:gutter="0"/>
          <w:cols w:space="708"/>
          <w:titlePg/>
          <w:docGrid w:linePitch="360"/>
        </w:sectPr>
      </w:pPr>
    </w:p>
    <w:p w:rsidR="008937F4" w:rsidRDefault="008937F4" w:rsidP="008937F4">
      <w:pPr>
        <w:spacing w:before="120" w:after="12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Таблица № </w:t>
      </w:r>
      <w:r w:rsidR="00320F74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:rsidR="00DB6632" w:rsidRDefault="00DB6632" w:rsidP="00DB6632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Вектор направлений развития Чунского муниципального округа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31"/>
        <w:gridCol w:w="5231"/>
        <w:gridCol w:w="5232"/>
      </w:tblGrid>
      <w:tr w:rsidR="00E07017" w:rsidRPr="00217D88" w:rsidTr="0001004E">
        <w:trPr>
          <w:tblHeader/>
        </w:trPr>
        <w:tc>
          <w:tcPr>
            <w:tcW w:w="5231" w:type="dxa"/>
            <w:vAlign w:val="center"/>
          </w:tcPr>
          <w:p w:rsidR="00E07017" w:rsidRPr="00217D88" w:rsidRDefault="00E07017" w:rsidP="00390F0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34" w:name="_Hlk217032293"/>
            <w:r w:rsidRPr="00217D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Стратегическое направление социально-экономического развития</w:t>
            </w:r>
          </w:p>
        </w:tc>
        <w:tc>
          <w:tcPr>
            <w:tcW w:w="5231" w:type="dxa"/>
            <w:vAlign w:val="center"/>
          </w:tcPr>
          <w:p w:rsidR="00E07017" w:rsidRPr="00217D88" w:rsidRDefault="00E07017" w:rsidP="00390F0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7D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Цель направления</w:t>
            </w:r>
          </w:p>
        </w:tc>
        <w:tc>
          <w:tcPr>
            <w:tcW w:w="5232" w:type="dxa"/>
            <w:vAlign w:val="center"/>
          </w:tcPr>
          <w:p w:rsidR="00E07017" w:rsidRPr="00217D88" w:rsidRDefault="00E07017" w:rsidP="00390F0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7D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Задачи направления</w:t>
            </w:r>
          </w:p>
        </w:tc>
      </w:tr>
      <w:tr w:rsidR="00A66791" w:rsidRPr="00217D88" w:rsidTr="0001004E">
        <w:tc>
          <w:tcPr>
            <w:tcW w:w="5231" w:type="dxa"/>
            <w:vMerge w:val="restart"/>
          </w:tcPr>
          <w:p w:rsidR="00A66791" w:rsidRPr="00217D88" w:rsidRDefault="00A66791" w:rsidP="00390F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5" w:name="_Hlk215138776"/>
            <w:bookmarkEnd w:id="34"/>
            <w:r w:rsidRPr="00217D88">
              <w:rPr>
                <w:rFonts w:ascii="Times New Roman" w:hAnsi="Times New Roman" w:cs="Times New Roman"/>
                <w:sz w:val="20"/>
                <w:szCs w:val="20"/>
              </w:rPr>
              <w:t>Сохранение населения, укрепление здоровья и повышение благополучия людей, поддержка семьи</w:t>
            </w:r>
            <w:bookmarkEnd w:id="35"/>
          </w:p>
        </w:tc>
        <w:tc>
          <w:tcPr>
            <w:tcW w:w="5231" w:type="dxa"/>
          </w:tcPr>
          <w:p w:rsidR="00A66791" w:rsidRPr="00217D88" w:rsidRDefault="00A66791" w:rsidP="00390F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7D88">
              <w:rPr>
                <w:rFonts w:ascii="Times New Roman" w:hAnsi="Times New Roman" w:cs="Times New Roman"/>
                <w:sz w:val="20"/>
                <w:szCs w:val="20"/>
              </w:rPr>
              <w:t>Укрепление здоровья населения</w:t>
            </w:r>
          </w:p>
        </w:tc>
        <w:tc>
          <w:tcPr>
            <w:tcW w:w="5232" w:type="dxa"/>
          </w:tcPr>
          <w:p w:rsidR="00A66791" w:rsidRPr="00217D88" w:rsidRDefault="00A66791" w:rsidP="005C1C69">
            <w:pPr>
              <w:pStyle w:val="a5"/>
              <w:widowControl w:val="0"/>
              <w:suppressAutoHyphens/>
              <w:spacing w:after="120"/>
              <w:ind w:left="0"/>
              <w:contextualSpacing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217D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1</w:t>
            </w:r>
            <w:r w:rsidR="002A07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.</w:t>
            </w:r>
            <w:r w:rsidRPr="00217D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Формирование мотивации у населения к ведению здорового образа жизни;</w:t>
            </w:r>
          </w:p>
          <w:p w:rsidR="00A66791" w:rsidRPr="00217D88" w:rsidRDefault="00A66791" w:rsidP="005C1C69">
            <w:pPr>
              <w:pStyle w:val="a5"/>
              <w:widowControl w:val="0"/>
              <w:suppressAutoHyphens/>
              <w:spacing w:after="120"/>
              <w:ind w:left="0"/>
              <w:contextualSpacing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217D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2</w:t>
            </w:r>
            <w:r w:rsidR="002A07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.</w:t>
            </w:r>
            <w:r w:rsidRPr="00217D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Профилактика социально-значимых заболеваний (например, туберкулёз, инфекции, передающиеся половым путём) и неинфекционных, путём проведения диспансеризации и профилактических осмотров;</w:t>
            </w:r>
          </w:p>
          <w:p w:rsidR="00A66791" w:rsidRPr="00217D88" w:rsidRDefault="00A66791" w:rsidP="005C1C69">
            <w:pPr>
              <w:pStyle w:val="a5"/>
              <w:widowControl w:val="0"/>
              <w:suppressAutoHyphens/>
              <w:ind w:left="0"/>
              <w:contextualSpacing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217D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3</w:t>
            </w:r>
            <w:r w:rsidR="002A07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.</w:t>
            </w:r>
            <w:r w:rsidRPr="00217D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Оказание содействия в развитии кадрового потенциала в сфере здравоохранения округа</w:t>
            </w:r>
          </w:p>
        </w:tc>
      </w:tr>
      <w:tr w:rsidR="00A66791" w:rsidRPr="00217D88" w:rsidTr="0001004E">
        <w:tc>
          <w:tcPr>
            <w:tcW w:w="5231" w:type="dxa"/>
            <w:vMerge/>
          </w:tcPr>
          <w:p w:rsidR="00A66791" w:rsidRPr="00217D88" w:rsidRDefault="00A66791" w:rsidP="00390F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1" w:type="dxa"/>
          </w:tcPr>
          <w:p w:rsidR="00A66791" w:rsidRPr="00217D88" w:rsidRDefault="00A66791" w:rsidP="00390F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6" w:name="_Hlk189474360"/>
            <w:r w:rsidRPr="00217D88">
              <w:rPr>
                <w:rFonts w:ascii="Times New Roman" w:hAnsi="Times New Roman" w:cs="Times New Roman"/>
                <w:sz w:val="20"/>
                <w:szCs w:val="20"/>
              </w:rPr>
              <w:t xml:space="preserve">Оказание поддержки </w:t>
            </w:r>
            <w:bookmarkEnd w:id="36"/>
            <w:r w:rsidRPr="00217D88">
              <w:rPr>
                <w:rFonts w:ascii="Times New Roman" w:hAnsi="Times New Roman" w:cs="Times New Roman"/>
                <w:sz w:val="20"/>
                <w:szCs w:val="20"/>
              </w:rPr>
              <w:t>молодым семьям</w:t>
            </w:r>
          </w:p>
        </w:tc>
        <w:tc>
          <w:tcPr>
            <w:tcW w:w="5232" w:type="dxa"/>
          </w:tcPr>
          <w:p w:rsidR="00A66791" w:rsidRPr="00217D88" w:rsidRDefault="0001004E" w:rsidP="005C1C69">
            <w:pPr>
              <w:pStyle w:val="a5"/>
              <w:spacing w:after="120"/>
              <w:ind w:left="0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7" w:name="_Hlk189475005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A66791" w:rsidRPr="00217D88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оказания мер государственной поддержки в улучшении жилищных условий молодых семей</w:t>
            </w:r>
            <w:bookmarkEnd w:id="37"/>
          </w:p>
        </w:tc>
      </w:tr>
      <w:tr w:rsidR="00A66791" w:rsidRPr="00217D88" w:rsidTr="0001004E">
        <w:tc>
          <w:tcPr>
            <w:tcW w:w="5231" w:type="dxa"/>
            <w:vMerge/>
          </w:tcPr>
          <w:p w:rsidR="00A66791" w:rsidRPr="00217D88" w:rsidRDefault="00A66791" w:rsidP="00390F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1" w:type="dxa"/>
          </w:tcPr>
          <w:p w:rsidR="00A66791" w:rsidRPr="00217D88" w:rsidRDefault="00A66791" w:rsidP="00390F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7D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Сохранение жизни и здоровья человека в процессе труда</w:t>
            </w:r>
          </w:p>
        </w:tc>
        <w:tc>
          <w:tcPr>
            <w:tcW w:w="5232" w:type="dxa"/>
          </w:tcPr>
          <w:p w:rsidR="00A66791" w:rsidRPr="00217D88" w:rsidRDefault="0001004E" w:rsidP="005C1C69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</w:rPr>
              <w:t xml:space="preserve">1. </w:t>
            </w:r>
            <w:r w:rsidR="00A66791" w:rsidRPr="00217D88">
              <w:rPr>
                <w:rFonts w:ascii="Times New Roman" w:hAnsi="Times New Roman" w:cs="Times New Roman"/>
                <w:kern w:val="2"/>
                <w:sz w:val="20"/>
                <w:szCs w:val="20"/>
              </w:rPr>
              <w:t>Улучшение условий и охраны труда, предупреждение и профилактика травматизма и профессиональной заболеваемости работников</w:t>
            </w:r>
          </w:p>
        </w:tc>
      </w:tr>
      <w:tr w:rsidR="00A66791" w:rsidRPr="00217D88" w:rsidTr="0001004E">
        <w:tc>
          <w:tcPr>
            <w:tcW w:w="5231" w:type="dxa"/>
            <w:vMerge/>
          </w:tcPr>
          <w:p w:rsidR="00A66791" w:rsidRPr="00217D88" w:rsidRDefault="00A66791" w:rsidP="00390F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1" w:type="dxa"/>
          </w:tcPr>
          <w:p w:rsidR="00A66791" w:rsidRPr="00217D88" w:rsidRDefault="00A66791" w:rsidP="00390F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7D88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Развитие физической культуры и спорта</w:t>
            </w:r>
          </w:p>
        </w:tc>
        <w:tc>
          <w:tcPr>
            <w:tcW w:w="5232" w:type="dxa"/>
          </w:tcPr>
          <w:p w:rsidR="00A66791" w:rsidRPr="00217D88" w:rsidRDefault="0001004E" w:rsidP="005C1C69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A66791" w:rsidRPr="00217D88">
              <w:rPr>
                <w:rFonts w:ascii="Times New Roman" w:hAnsi="Times New Roman" w:cs="Times New Roman"/>
                <w:sz w:val="20"/>
                <w:szCs w:val="20"/>
              </w:rPr>
              <w:t>Обеспечение условий для развития физической культуры и массового спорта</w:t>
            </w:r>
          </w:p>
        </w:tc>
      </w:tr>
      <w:tr w:rsidR="00A66791" w:rsidRPr="00217D88" w:rsidTr="0001004E">
        <w:tc>
          <w:tcPr>
            <w:tcW w:w="5231" w:type="dxa"/>
            <w:vMerge/>
          </w:tcPr>
          <w:p w:rsidR="00A66791" w:rsidRPr="00217D88" w:rsidRDefault="00A66791" w:rsidP="00390F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1" w:type="dxa"/>
          </w:tcPr>
          <w:p w:rsidR="00A66791" w:rsidRPr="00217D88" w:rsidRDefault="00A66791" w:rsidP="00390F0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217D8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Обеспечение социальной поддержки граждан, основанной на принципах адресности и нуждаемости</w:t>
            </w:r>
          </w:p>
        </w:tc>
        <w:tc>
          <w:tcPr>
            <w:tcW w:w="5232" w:type="dxa"/>
          </w:tcPr>
          <w:p w:rsidR="00A66791" w:rsidRPr="00217D88" w:rsidRDefault="00A66791" w:rsidP="005C1C69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7D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2A07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r w:rsidRPr="00217D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Оказание дополнительных мер социальной поддержки и адресной социальной помощи отдельным категориям граждан;</w:t>
            </w:r>
          </w:p>
          <w:p w:rsidR="00A66791" w:rsidRPr="00217D88" w:rsidRDefault="00A66791" w:rsidP="005C1C69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7D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2A07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217D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Проведение общественно - значимых мероприятий, направленных на повышение социальной адаптации инвалидов, поддержание активной жизнедеятельности отдельных категорий населения;</w:t>
            </w:r>
          </w:p>
          <w:p w:rsidR="00A66791" w:rsidRPr="00217D88" w:rsidRDefault="00A66791" w:rsidP="005C1C69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7D8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ru-RU"/>
              </w:rPr>
              <w:t>3</w:t>
            </w:r>
            <w:r w:rsidR="002A07D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ru-RU"/>
              </w:rPr>
              <w:t>.</w:t>
            </w:r>
            <w:r w:rsidRPr="00217D8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Оказание поддержки социально ориентированным некоммерческим организациям, осуществляющим деятельность на территории округа;</w:t>
            </w:r>
          </w:p>
          <w:p w:rsidR="00A66791" w:rsidRPr="00217D88" w:rsidRDefault="00A66791" w:rsidP="005C1C69">
            <w:pPr>
              <w:widowControl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217D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4</w:t>
            </w:r>
            <w:r w:rsidR="002A07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.</w:t>
            </w:r>
            <w:r w:rsidRPr="00217D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Реализация дополнительных мер социальной поддержки отдельным категориям граждан старшего поколения;</w:t>
            </w:r>
          </w:p>
          <w:p w:rsidR="00A66791" w:rsidRPr="00217D88" w:rsidRDefault="00A66791" w:rsidP="005C1C69">
            <w:pPr>
              <w:widowControl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217D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5</w:t>
            </w:r>
            <w:r w:rsidR="002A07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.</w:t>
            </w:r>
            <w:r w:rsidRPr="00217D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Взаимодействие с общественными ветеранскими организациями;</w:t>
            </w:r>
          </w:p>
          <w:p w:rsidR="00A66791" w:rsidRPr="00217D88" w:rsidRDefault="00A66791" w:rsidP="005C1C69">
            <w:pPr>
              <w:widowControl w:val="0"/>
              <w:spacing w:after="12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217D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6</w:t>
            </w:r>
            <w:r w:rsidR="002A07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.</w:t>
            </w:r>
            <w:r w:rsidRPr="00217D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У</w:t>
            </w:r>
            <w:r w:rsidRPr="00217D88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крепление института семьи, поддержание престижа </w:t>
            </w:r>
            <w:r w:rsidRPr="00217D88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lastRenderedPageBreak/>
              <w:t>материнства и отцовства, развитие и сохранение семейных ценностей;</w:t>
            </w:r>
          </w:p>
          <w:p w:rsidR="00A66791" w:rsidRPr="00217D88" w:rsidRDefault="00A66791" w:rsidP="005C1C69">
            <w:pPr>
              <w:spacing w:after="1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7D88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="002A07D2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217D8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Организация межведомственного взаимодействия при раннем выявлении социального неблагополучия семей с детьми</w:t>
            </w:r>
          </w:p>
        </w:tc>
      </w:tr>
      <w:tr w:rsidR="0001004E" w:rsidRPr="00217D88" w:rsidTr="0001004E">
        <w:tc>
          <w:tcPr>
            <w:tcW w:w="5231" w:type="dxa"/>
            <w:vMerge w:val="restart"/>
          </w:tcPr>
          <w:p w:rsidR="0001004E" w:rsidRPr="00217D88" w:rsidRDefault="0001004E" w:rsidP="000100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7D8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Реализация потенциала каждого человека, развитие его талантов, воспитание патриотичной и социально-ответственной личности</w:t>
            </w:r>
          </w:p>
        </w:tc>
        <w:tc>
          <w:tcPr>
            <w:tcW w:w="5231" w:type="dxa"/>
          </w:tcPr>
          <w:p w:rsidR="0001004E" w:rsidRPr="00217D88" w:rsidRDefault="0001004E" w:rsidP="000100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7D88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Сохранение культурного потенциала населения </w:t>
            </w:r>
          </w:p>
        </w:tc>
        <w:tc>
          <w:tcPr>
            <w:tcW w:w="5232" w:type="dxa"/>
          </w:tcPr>
          <w:p w:rsidR="0001004E" w:rsidRPr="00217D88" w:rsidRDefault="0001004E" w:rsidP="0001004E">
            <w:pPr>
              <w:pStyle w:val="a5"/>
              <w:keepNext/>
              <w:autoSpaceDE w:val="0"/>
              <w:autoSpaceDN w:val="0"/>
              <w:adjustRightInd w:val="0"/>
              <w:spacing w:after="120"/>
              <w:ind w:left="0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17D8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17D8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17D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Совершенствование системы библиотечного обслуживания;</w:t>
            </w:r>
          </w:p>
          <w:p w:rsidR="0001004E" w:rsidRPr="003C62DB" w:rsidRDefault="0001004E" w:rsidP="0001004E">
            <w:pPr>
              <w:pStyle w:val="a5"/>
              <w:keepNext/>
              <w:autoSpaceDE w:val="0"/>
              <w:autoSpaceDN w:val="0"/>
              <w:adjustRightInd w:val="0"/>
              <w:spacing w:after="120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17D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217D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Повышение качества и разнообразия культурно-досуговых мероприятий;</w:t>
            </w:r>
          </w:p>
        </w:tc>
      </w:tr>
      <w:tr w:rsidR="0001004E" w:rsidRPr="00217D88" w:rsidTr="0001004E">
        <w:tc>
          <w:tcPr>
            <w:tcW w:w="5231" w:type="dxa"/>
            <w:vMerge/>
          </w:tcPr>
          <w:p w:rsidR="0001004E" w:rsidRPr="00217D88" w:rsidRDefault="0001004E" w:rsidP="000100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1" w:type="dxa"/>
          </w:tcPr>
          <w:p w:rsidR="0001004E" w:rsidRPr="00217D88" w:rsidRDefault="0001004E" w:rsidP="0001004E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17D88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Проведение эффективной молодёжной политики</w:t>
            </w:r>
          </w:p>
        </w:tc>
        <w:tc>
          <w:tcPr>
            <w:tcW w:w="5232" w:type="dxa"/>
          </w:tcPr>
          <w:p w:rsidR="0001004E" w:rsidRPr="00217D88" w:rsidRDefault="0001004E" w:rsidP="0001004E">
            <w:pPr>
              <w:pStyle w:val="a5"/>
              <w:keepNext/>
              <w:autoSpaceDE w:val="0"/>
              <w:autoSpaceDN w:val="0"/>
              <w:adjustRightInd w:val="0"/>
              <w:spacing w:after="120"/>
              <w:ind w:left="0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7D8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17D88">
              <w:rPr>
                <w:rFonts w:ascii="Times New Roman" w:hAnsi="Times New Roman" w:cs="Times New Roman"/>
                <w:sz w:val="20"/>
                <w:szCs w:val="20"/>
              </w:rPr>
              <w:t xml:space="preserve"> Создание условий для духовно-нравственного воспитания, гражданского и патриотического становления молодого поколения;</w:t>
            </w:r>
          </w:p>
          <w:p w:rsidR="0001004E" w:rsidRPr="00217D88" w:rsidRDefault="0001004E" w:rsidP="0001004E">
            <w:pPr>
              <w:pStyle w:val="a5"/>
              <w:keepNext/>
              <w:autoSpaceDE w:val="0"/>
              <w:autoSpaceDN w:val="0"/>
              <w:adjustRightInd w:val="0"/>
              <w:spacing w:after="120"/>
              <w:ind w:left="0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7D8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17D88">
              <w:rPr>
                <w:rFonts w:ascii="Times New Roman" w:hAnsi="Times New Roman" w:cs="Times New Roman"/>
                <w:sz w:val="20"/>
                <w:szCs w:val="20"/>
              </w:rPr>
              <w:t xml:space="preserve"> Развитие предпринимательской активности в молодёжной среде</w:t>
            </w:r>
          </w:p>
        </w:tc>
      </w:tr>
      <w:tr w:rsidR="0001004E" w:rsidRPr="00217D88" w:rsidTr="0001004E">
        <w:tc>
          <w:tcPr>
            <w:tcW w:w="5231" w:type="dxa"/>
            <w:vMerge w:val="restart"/>
          </w:tcPr>
          <w:p w:rsidR="0001004E" w:rsidRPr="00217D88" w:rsidRDefault="0001004E" w:rsidP="000100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7D88">
              <w:rPr>
                <w:rFonts w:ascii="Times New Roman" w:hAnsi="Times New Roman" w:cs="Times New Roman"/>
                <w:sz w:val="20"/>
                <w:szCs w:val="20"/>
              </w:rPr>
              <w:t>Комфортная и безопасная среда для жизни</w:t>
            </w:r>
          </w:p>
        </w:tc>
        <w:tc>
          <w:tcPr>
            <w:tcW w:w="5231" w:type="dxa"/>
          </w:tcPr>
          <w:p w:rsidR="0001004E" w:rsidRPr="00217D88" w:rsidRDefault="0001004E" w:rsidP="0001004E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  <w:lang w:eastAsia="ru-RU"/>
              </w:rPr>
            </w:pPr>
            <w:r w:rsidRPr="00217D88">
              <w:rPr>
                <w:rFonts w:ascii="Times New Roman" w:hAnsi="Times New Roman" w:cs="Times New Roman"/>
                <w:sz w:val="20"/>
                <w:szCs w:val="20"/>
              </w:rPr>
              <w:t>Обеспечение безопасности населения</w:t>
            </w:r>
          </w:p>
        </w:tc>
        <w:tc>
          <w:tcPr>
            <w:tcW w:w="5232" w:type="dxa"/>
          </w:tcPr>
          <w:p w:rsidR="0001004E" w:rsidRPr="00217D88" w:rsidRDefault="0001004E" w:rsidP="0001004E">
            <w:pPr>
              <w:pStyle w:val="a5"/>
              <w:widowControl w:val="0"/>
              <w:autoSpaceDE w:val="0"/>
              <w:autoSpaceDN w:val="0"/>
              <w:adjustRightInd w:val="0"/>
              <w:spacing w:after="120"/>
              <w:ind w:left="0"/>
              <w:contextualSpacing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</w:t>
            </w:r>
            <w:r w:rsidRPr="00217D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Повышение уровня безопасности населения и территории округа от чрезвычайных ситуаций;</w:t>
            </w:r>
          </w:p>
          <w:p w:rsidR="0001004E" w:rsidRPr="00217D88" w:rsidRDefault="0001004E" w:rsidP="0001004E">
            <w:pPr>
              <w:pStyle w:val="a5"/>
              <w:widowControl w:val="0"/>
              <w:autoSpaceDE w:val="0"/>
              <w:autoSpaceDN w:val="0"/>
              <w:adjustRightInd w:val="0"/>
              <w:spacing w:after="120"/>
              <w:ind w:left="0"/>
              <w:contextualSpacing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Pr="00217D88">
              <w:rPr>
                <w:rFonts w:ascii="Times New Roman" w:hAnsi="Times New Roman" w:cs="Times New Roman"/>
                <w:sz w:val="20"/>
                <w:szCs w:val="20"/>
              </w:rPr>
              <w:t>Обеспечение первичных мер пожарной безопасности;</w:t>
            </w:r>
          </w:p>
          <w:p w:rsidR="0001004E" w:rsidRPr="003C62DB" w:rsidRDefault="0001004E" w:rsidP="0001004E">
            <w:pPr>
              <w:pStyle w:val="a5"/>
              <w:widowControl w:val="0"/>
              <w:autoSpaceDE w:val="0"/>
              <w:autoSpaceDN w:val="0"/>
              <w:adjustRightInd w:val="0"/>
              <w:spacing w:after="120"/>
              <w:ind w:left="0"/>
              <w:contextualSpacing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 </w:t>
            </w:r>
            <w:r w:rsidRPr="003C62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Повышение готовности округа к выполнению мероприятий по гражданской обороне;</w:t>
            </w:r>
          </w:p>
          <w:p w:rsidR="0001004E" w:rsidRPr="003C62DB" w:rsidRDefault="0001004E" w:rsidP="0001004E">
            <w:pPr>
              <w:pStyle w:val="a5"/>
              <w:widowControl w:val="0"/>
              <w:autoSpaceDE w:val="0"/>
              <w:autoSpaceDN w:val="0"/>
              <w:adjustRightInd w:val="0"/>
              <w:spacing w:after="120"/>
              <w:ind w:left="0"/>
              <w:contextualSpacing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  <w:r w:rsidRPr="00217D88">
              <w:rPr>
                <w:rFonts w:ascii="Times New Roman" w:hAnsi="Times New Roman" w:cs="Times New Roman"/>
                <w:sz w:val="20"/>
                <w:szCs w:val="20"/>
              </w:rPr>
              <w:t>Развитие современной, безопасной и эффективной автомобильно-дорожной инфраструктуры</w:t>
            </w:r>
          </w:p>
        </w:tc>
      </w:tr>
      <w:tr w:rsidR="0001004E" w:rsidRPr="00217D88" w:rsidTr="0001004E">
        <w:tc>
          <w:tcPr>
            <w:tcW w:w="5231" w:type="dxa"/>
            <w:vMerge/>
          </w:tcPr>
          <w:p w:rsidR="0001004E" w:rsidRPr="00217D88" w:rsidRDefault="0001004E" w:rsidP="000100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1" w:type="dxa"/>
          </w:tcPr>
          <w:p w:rsidR="0001004E" w:rsidRPr="00217D88" w:rsidRDefault="0001004E" w:rsidP="0001004E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  <w:lang w:eastAsia="ru-RU"/>
              </w:rPr>
            </w:pPr>
            <w:r w:rsidRPr="00217D88">
              <w:rPr>
                <w:rFonts w:ascii="Times New Roman" w:hAnsi="Times New Roman" w:cs="Times New Roman"/>
                <w:sz w:val="20"/>
                <w:szCs w:val="20"/>
              </w:rPr>
              <w:t>Создание благоприятных условий для проживания населения на территории округа</w:t>
            </w:r>
          </w:p>
        </w:tc>
        <w:tc>
          <w:tcPr>
            <w:tcW w:w="5232" w:type="dxa"/>
          </w:tcPr>
          <w:p w:rsidR="0001004E" w:rsidRPr="00217D88" w:rsidRDefault="0001004E" w:rsidP="0001004E">
            <w:pPr>
              <w:pStyle w:val="ConsPlusNormal"/>
              <w:tabs>
                <w:tab w:val="left" w:pos="4200"/>
              </w:tabs>
              <w:spacing w:after="12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217D88">
              <w:rPr>
                <w:rFonts w:ascii="Times New Roman" w:hAnsi="Times New Roman" w:cs="Times New Roman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lang w:eastAsia="en-US"/>
              </w:rPr>
              <w:t xml:space="preserve">. </w:t>
            </w:r>
            <w:r w:rsidRPr="00217D88">
              <w:rPr>
                <w:rFonts w:ascii="Times New Roman" w:hAnsi="Times New Roman" w:cs="Times New Roman"/>
                <w:lang w:eastAsia="en-US"/>
              </w:rPr>
              <w:t>Обеспечение комплекса мер по охране окружающей среды и сохранению здоровья населения;</w:t>
            </w:r>
          </w:p>
          <w:p w:rsidR="0001004E" w:rsidRPr="00217D88" w:rsidRDefault="0001004E" w:rsidP="0001004E">
            <w:pPr>
              <w:pStyle w:val="ConsPlusNormal"/>
              <w:tabs>
                <w:tab w:val="left" w:pos="4200"/>
              </w:tabs>
              <w:spacing w:after="12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217D88">
              <w:rPr>
                <w:rFonts w:ascii="Times New Roman" w:hAnsi="Times New Roman" w:cs="Times New Roman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lang w:eastAsia="en-US"/>
              </w:rPr>
              <w:t xml:space="preserve">. </w:t>
            </w:r>
            <w:r w:rsidRPr="00217D88">
              <w:rPr>
                <w:rFonts w:ascii="Times New Roman" w:hAnsi="Times New Roman" w:cs="Times New Roman"/>
                <w:lang w:eastAsia="en-US"/>
              </w:rPr>
              <w:t>Повышение уровня комплексного обустройства населённых пунктов</w:t>
            </w:r>
          </w:p>
        </w:tc>
      </w:tr>
      <w:tr w:rsidR="0001004E" w:rsidRPr="00217D88" w:rsidTr="0001004E">
        <w:tc>
          <w:tcPr>
            <w:tcW w:w="5231" w:type="dxa"/>
            <w:vMerge/>
          </w:tcPr>
          <w:p w:rsidR="0001004E" w:rsidRPr="00217D88" w:rsidRDefault="0001004E" w:rsidP="000100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1" w:type="dxa"/>
          </w:tcPr>
          <w:p w:rsidR="0001004E" w:rsidRPr="00217D88" w:rsidRDefault="0001004E" w:rsidP="0001004E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17D88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Обеспечение профилактики злоупотребления наркотическими средствами и психотропными веществами</w:t>
            </w:r>
          </w:p>
        </w:tc>
        <w:tc>
          <w:tcPr>
            <w:tcW w:w="5232" w:type="dxa"/>
            <w:shd w:val="clear" w:color="auto" w:fill="auto"/>
          </w:tcPr>
          <w:p w:rsidR="0001004E" w:rsidRPr="00217D88" w:rsidRDefault="0001004E" w:rsidP="0001004E">
            <w:pPr>
              <w:pStyle w:val="a5"/>
              <w:keepNext/>
              <w:autoSpaceDE w:val="0"/>
              <w:autoSpaceDN w:val="0"/>
              <w:adjustRightInd w:val="0"/>
              <w:spacing w:after="120"/>
              <w:ind w:left="0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1. </w:t>
            </w:r>
            <w:r w:rsidRPr="00217D88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Сокращение масштабов немедицинского потребления наркотических средств и психотропных веществ, формирование негативного отношения к незаконному обороту и потреблению наркотиков и существенное снижение спроса на них</w:t>
            </w:r>
          </w:p>
        </w:tc>
      </w:tr>
      <w:tr w:rsidR="0001004E" w:rsidRPr="00217D88" w:rsidTr="0001004E">
        <w:tc>
          <w:tcPr>
            <w:tcW w:w="5231" w:type="dxa"/>
            <w:vMerge/>
          </w:tcPr>
          <w:p w:rsidR="0001004E" w:rsidRPr="00217D88" w:rsidRDefault="0001004E" w:rsidP="000100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1" w:type="dxa"/>
          </w:tcPr>
          <w:p w:rsidR="0001004E" w:rsidRPr="00217D88" w:rsidRDefault="0001004E" w:rsidP="0001004E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  <w:lang w:eastAsia="ru-RU"/>
              </w:rPr>
            </w:pPr>
            <w:r w:rsidRPr="00217D88">
              <w:rPr>
                <w:rFonts w:ascii="Times New Roman" w:hAnsi="Times New Roman" w:cs="Times New Roman"/>
                <w:sz w:val="20"/>
                <w:szCs w:val="20"/>
              </w:rPr>
              <w:t>Предоставление возможности улучшения жилищных условий</w:t>
            </w:r>
          </w:p>
        </w:tc>
        <w:tc>
          <w:tcPr>
            <w:tcW w:w="5232" w:type="dxa"/>
          </w:tcPr>
          <w:p w:rsidR="0001004E" w:rsidRPr="00217D88" w:rsidRDefault="0001004E" w:rsidP="0001004E">
            <w:pPr>
              <w:pStyle w:val="a5"/>
              <w:keepNext/>
              <w:autoSpaceDE w:val="0"/>
              <w:autoSpaceDN w:val="0"/>
              <w:adjustRightInd w:val="0"/>
              <w:spacing w:after="120"/>
              <w:ind w:left="0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Pr="00217D88">
              <w:rPr>
                <w:rFonts w:ascii="Times New Roman" w:hAnsi="Times New Roman" w:cs="Times New Roman"/>
                <w:sz w:val="20"/>
                <w:szCs w:val="20"/>
              </w:rPr>
              <w:t>Обеспечение устойчивого сокращения непригодного для проживания жилищного фонда</w:t>
            </w:r>
          </w:p>
        </w:tc>
      </w:tr>
      <w:tr w:rsidR="0001004E" w:rsidRPr="00217D88" w:rsidTr="0001004E">
        <w:tc>
          <w:tcPr>
            <w:tcW w:w="5231" w:type="dxa"/>
            <w:vMerge/>
          </w:tcPr>
          <w:p w:rsidR="0001004E" w:rsidRPr="00217D88" w:rsidRDefault="0001004E" w:rsidP="000100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1" w:type="dxa"/>
          </w:tcPr>
          <w:p w:rsidR="0001004E" w:rsidRPr="00217D88" w:rsidRDefault="0001004E" w:rsidP="0001004E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  <w:lang w:eastAsia="ru-RU"/>
              </w:rPr>
            </w:pPr>
            <w:r w:rsidRPr="00217D88">
              <w:rPr>
                <w:rFonts w:ascii="Times New Roman" w:hAnsi="Times New Roman" w:cs="Times New Roman"/>
                <w:sz w:val="20"/>
                <w:szCs w:val="20"/>
              </w:rPr>
              <w:t>Противодействие преступности и повышение эффективности охраны общественного порядка</w:t>
            </w:r>
          </w:p>
        </w:tc>
        <w:tc>
          <w:tcPr>
            <w:tcW w:w="5232" w:type="dxa"/>
          </w:tcPr>
          <w:p w:rsidR="0001004E" w:rsidRPr="00217D88" w:rsidRDefault="0001004E" w:rsidP="0001004E">
            <w:pPr>
              <w:pStyle w:val="a5"/>
              <w:keepNext/>
              <w:autoSpaceDE w:val="0"/>
              <w:autoSpaceDN w:val="0"/>
              <w:adjustRightInd w:val="0"/>
              <w:spacing w:after="120"/>
              <w:ind w:left="0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Pr="00217D88">
              <w:rPr>
                <w:rFonts w:ascii="Times New Roman" w:hAnsi="Times New Roman" w:cs="Times New Roman"/>
                <w:sz w:val="20"/>
                <w:szCs w:val="20"/>
              </w:rPr>
              <w:t xml:space="preserve">Создание условий для укрепления правопорядка, обеспечение общественной безопасности и профилактики </w:t>
            </w:r>
            <w:r w:rsidRPr="00217D8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правонарушений на территории округа</w:t>
            </w:r>
          </w:p>
        </w:tc>
      </w:tr>
      <w:tr w:rsidR="0001004E" w:rsidRPr="00217D88" w:rsidTr="0001004E">
        <w:tc>
          <w:tcPr>
            <w:tcW w:w="5231" w:type="dxa"/>
            <w:vMerge/>
          </w:tcPr>
          <w:p w:rsidR="0001004E" w:rsidRPr="00217D88" w:rsidRDefault="0001004E" w:rsidP="000100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1" w:type="dxa"/>
          </w:tcPr>
          <w:p w:rsidR="0001004E" w:rsidRPr="00217D88" w:rsidRDefault="0001004E" w:rsidP="000100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7D88">
              <w:rPr>
                <w:rFonts w:ascii="Times New Roman" w:hAnsi="Times New Roman" w:cs="Times New Roman"/>
                <w:sz w:val="20"/>
                <w:szCs w:val="20"/>
              </w:rPr>
              <w:t>Повышение надежности коммунальной инфраструктуры</w:t>
            </w:r>
          </w:p>
        </w:tc>
        <w:tc>
          <w:tcPr>
            <w:tcW w:w="5232" w:type="dxa"/>
          </w:tcPr>
          <w:p w:rsidR="0001004E" w:rsidRPr="00217D88" w:rsidRDefault="0001004E" w:rsidP="0001004E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7D8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217D88">
              <w:rPr>
                <w:rFonts w:ascii="Times New Roman" w:hAnsi="Times New Roman" w:cs="Times New Roman"/>
                <w:sz w:val="20"/>
                <w:szCs w:val="20"/>
              </w:rPr>
              <w:t>Безаварийное прохождение отопительного сезона на территории округа;</w:t>
            </w:r>
          </w:p>
          <w:p w:rsidR="0001004E" w:rsidRPr="00217D88" w:rsidRDefault="0001004E" w:rsidP="0001004E">
            <w:pPr>
              <w:pStyle w:val="a5"/>
              <w:keepNext/>
              <w:autoSpaceDE w:val="0"/>
              <w:autoSpaceDN w:val="0"/>
              <w:adjustRightInd w:val="0"/>
              <w:spacing w:after="120"/>
              <w:ind w:left="0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7D8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217D88">
              <w:rPr>
                <w:rFonts w:ascii="Times New Roman" w:hAnsi="Times New Roman" w:cs="Times New Roman"/>
                <w:sz w:val="20"/>
                <w:szCs w:val="20"/>
              </w:rPr>
              <w:t>Модернизация котельного оборудования на объектах социальной сферы, находящихся в муниципальной собственности</w:t>
            </w:r>
          </w:p>
        </w:tc>
      </w:tr>
      <w:tr w:rsidR="0001004E" w:rsidRPr="00217D88" w:rsidTr="0001004E">
        <w:tc>
          <w:tcPr>
            <w:tcW w:w="5231" w:type="dxa"/>
            <w:vMerge/>
          </w:tcPr>
          <w:p w:rsidR="0001004E" w:rsidRPr="00217D88" w:rsidRDefault="0001004E" w:rsidP="000100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1" w:type="dxa"/>
          </w:tcPr>
          <w:p w:rsidR="0001004E" w:rsidRPr="00217D88" w:rsidRDefault="0001004E" w:rsidP="000100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7D88">
              <w:rPr>
                <w:rFonts w:ascii="Times New Roman" w:hAnsi="Times New Roman" w:cs="Times New Roman"/>
                <w:sz w:val="20"/>
                <w:szCs w:val="20"/>
              </w:rPr>
              <w:t>Повышение качества образования и воспитания</w:t>
            </w:r>
          </w:p>
        </w:tc>
        <w:tc>
          <w:tcPr>
            <w:tcW w:w="5232" w:type="dxa"/>
          </w:tcPr>
          <w:p w:rsidR="0001004E" w:rsidRPr="00217D88" w:rsidRDefault="0001004E" w:rsidP="0001004E">
            <w:pPr>
              <w:pStyle w:val="Standard"/>
              <w:spacing w:after="120"/>
              <w:jc w:val="both"/>
              <w:rPr>
                <w:bCs/>
                <w:kern w:val="0"/>
                <w:sz w:val="20"/>
                <w:szCs w:val="20"/>
                <w:lang w:eastAsia="ru-RU" w:bidi="ar-SA"/>
              </w:rPr>
            </w:pPr>
            <w:r w:rsidRPr="00217D88">
              <w:rPr>
                <w:bCs/>
                <w:kern w:val="0"/>
                <w:sz w:val="20"/>
                <w:szCs w:val="20"/>
                <w:lang w:eastAsia="ru-RU" w:bidi="ar-SA"/>
              </w:rPr>
              <w:t>1</w:t>
            </w:r>
            <w:r>
              <w:rPr>
                <w:bCs/>
                <w:kern w:val="0"/>
                <w:sz w:val="20"/>
                <w:szCs w:val="20"/>
                <w:lang w:eastAsia="ru-RU" w:bidi="ar-SA"/>
              </w:rPr>
              <w:t xml:space="preserve">. </w:t>
            </w:r>
            <w:r w:rsidRPr="00217D88">
              <w:rPr>
                <w:bCs/>
                <w:kern w:val="0"/>
                <w:sz w:val="20"/>
                <w:szCs w:val="20"/>
                <w:lang w:eastAsia="ru-RU" w:bidi="ar-SA"/>
              </w:rPr>
              <w:t>Организация предоставления общедоступного и бесплатного качественного дошкольного, общего и дополнительного образования в муниципальных образовательных организациях округа;</w:t>
            </w:r>
          </w:p>
          <w:p w:rsidR="0001004E" w:rsidRPr="00217D88" w:rsidRDefault="0001004E" w:rsidP="0001004E">
            <w:pPr>
              <w:pStyle w:val="Standard"/>
              <w:spacing w:after="120"/>
              <w:jc w:val="both"/>
              <w:rPr>
                <w:sz w:val="20"/>
                <w:szCs w:val="20"/>
              </w:rPr>
            </w:pPr>
            <w:r w:rsidRPr="00217D88">
              <w:rPr>
                <w:bCs/>
                <w:kern w:val="0"/>
                <w:sz w:val="20"/>
                <w:szCs w:val="20"/>
                <w:lang w:eastAsia="ru-RU" w:bidi="ar-SA"/>
              </w:rPr>
              <w:t>2</w:t>
            </w:r>
            <w:r>
              <w:rPr>
                <w:bCs/>
                <w:kern w:val="0"/>
                <w:sz w:val="20"/>
                <w:szCs w:val="20"/>
                <w:lang w:eastAsia="ru-RU" w:bidi="ar-SA"/>
              </w:rPr>
              <w:t xml:space="preserve">. </w:t>
            </w:r>
            <w:r w:rsidRPr="00217D88">
              <w:rPr>
                <w:bCs/>
                <w:kern w:val="0"/>
                <w:sz w:val="20"/>
                <w:szCs w:val="20"/>
                <w:lang w:eastAsia="ru-RU" w:bidi="ar-SA"/>
              </w:rPr>
              <w:t>Организация системы отдыха, оздоровления и занятости детей и подростков, создание условий для повышения качества организации отдыха, оздоровления и занятости детей и подростков</w:t>
            </w:r>
            <w:r>
              <w:rPr>
                <w:bCs/>
                <w:kern w:val="0"/>
                <w:sz w:val="20"/>
                <w:szCs w:val="20"/>
                <w:lang w:eastAsia="ru-RU" w:bidi="ar-SA"/>
              </w:rPr>
              <w:t>;</w:t>
            </w:r>
          </w:p>
          <w:p w:rsidR="0001004E" w:rsidRPr="00217D88" w:rsidRDefault="0001004E" w:rsidP="0001004E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7D8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217D88">
              <w:rPr>
                <w:rFonts w:ascii="Times New Roman" w:hAnsi="Times New Roman" w:cs="Times New Roman"/>
                <w:sz w:val="20"/>
                <w:szCs w:val="20"/>
              </w:rPr>
              <w:t>Создание комфортных и безопасных условий для участников образовательн</w:t>
            </w:r>
            <w:r w:rsidR="00CB6F8C">
              <w:rPr>
                <w:rFonts w:ascii="Times New Roman" w:hAnsi="Times New Roman" w:cs="Times New Roman"/>
                <w:sz w:val="20"/>
                <w:szCs w:val="20"/>
              </w:rPr>
              <w:t>ого процесса</w:t>
            </w:r>
          </w:p>
        </w:tc>
      </w:tr>
      <w:tr w:rsidR="0001004E" w:rsidRPr="00217D88" w:rsidTr="0001004E">
        <w:tc>
          <w:tcPr>
            <w:tcW w:w="5231" w:type="dxa"/>
            <w:vMerge/>
          </w:tcPr>
          <w:p w:rsidR="0001004E" w:rsidRPr="00217D88" w:rsidRDefault="0001004E" w:rsidP="000100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1" w:type="dxa"/>
          </w:tcPr>
          <w:p w:rsidR="0001004E" w:rsidRPr="00217D88" w:rsidRDefault="0001004E" w:rsidP="000100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7D88">
              <w:rPr>
                <w:rFonts w:ascii="Times New Roman" w:hAnsi="Times New Roman" w:cs="Times New Roman"/>
                <w:sz w:val="20"/>
                <w:szCs w:val="20"/>
              </w:rPr>
              <w:t>Укрепление единства народов Российской Федерации, проживающих на территории округа</w:t>
            </w:r>
          </w:p>
        </w:tc>
        <w:tc>
          <w:tcPr>
            <w:tcW w:w="5232" w:type="dxa"/>
          </w:tcPr>
          <w:p w:rsidR="0001004E" w:rsidRPr="00217D88" w:rsidRDefault="0001004E" w:rsidP="0001004E">
            <w:pPr>
              <w:pStyle w:val="a5"/>
              <w:widowControl w:val="0"/>
              <w:suppressAutoHyphens/>
              <w:spacing w:after="120"/>
              <w:ind w:left="0"/>
              <w:contextualSpacing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1. </w:t>
            </w:r>
            <w:r w:rsidRPr="00217D8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Укрепление единства российской нации путем поддержки народных традиций, профилактики межнациональных и межконфессиональных конфликтов;</w:t>
            </w:r>
          </w:p>
          <w:p w:rsidR="0001004E" w:rsidRPr="00217D88" w:rsidRDefault="0001004E" w:rsidP="0001004E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7D8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. </w:t>
            </w:r>
            <w:r w:rsidRPr="00217D8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Формирование общественного мнения, направленного на </w:t>
            </w:r>
            <w:r w:rsidRPr="00217D88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ar-SA"/>
              </w:rPr>
              <w:t xml:space="preserve">проявление толерантного уважения к другим народностям, а также на </w:t>
            </w:r>
            <w:r w:rsidRPr="00217D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ar-SA"/>
              </w:rPr>
              <w:t>предупреждение экстремистской деятельности</w:t>
            </w:r>
          </w:p>
        </w:tc>
      </w:tr>
      <w:tr w:rsidR="0001004E" w:rsidRPr="00217D88" w:rsidTr="0001004E">
        <w:tc>
          <w:tcPr>
            <w:tcW w:w="5231" w:type="dxa"/>
            <w:vMerge/>
          </w:tcPr>
          <w:p w:rsidR="0001004E" w:rsidRPr="00217D88" w:rsidRDefault="0001004E" w:rsidP="000100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1" w:type="dxa"/>
          </w:tcPr>
          <w:p w:rsidR="0001004E" w:rsidRPr="00217D88" w:rsidRDefault="0001004E" w:rsidP="000100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7D88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предоставления услуг общественного транспорта населению</w:t>
            </w:r>
          </w:p>
        </w:tc>
        <w:tc>
          <w:tcPr>
            <w:tcW w:w="5232" w:type="dxa"/>
          </w:tcPr>
          <w:p w:rsidR="0001004E" w:rsidRPr="00217D88" w:rsidRDefault="0001004E" w:rsidP="0001004E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7D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r w:rsidRPr="00217D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населения регулярным автобусным сообщением в границах муниципального образования;</w:t>
            </w:r>
          </w:p>
          <w:p w:rsidR="0001004E" w:rsidRPr="00217D88" w:rsidRDefault="0001004E" w:rsidP="0001004E">
            <w:pPr>
              <w:pStyle w:val="a5"/>
              <w:widowControl w:val="0"/>
              <w:suppressAutoHyphens/>
              <w:spacing w:after="120"/>
              <w:ind w:left="0"/>
              <w:contextualSpacing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17D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r w:rsidRPr="00217D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льготного проезда на автомобильном транспорте общего пользования отдельным категориям граждан</w:t>
            </w:r>
          </w:p>
        </w:tc>
      </w:tr>
      <w:tr w:rsidR="0001004E" w:rsidRPr="00217D88" w:rsidTr="0001004E">
        <w:tc>
          <w:tcPr>
            <w:tcW w:w="5231" w:type="dxa"/>
            <w:vMerge w:val="restart"/>
          </w:tcPr>
          <w:p w:rsidR="0001004E" w:rsidRPr="00217D88" w:rsidRDefault="0001004E" w:rsidP="000100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7D88">
              <w:rPr>
                <w:rFonts w:ascii="Times New Roman" w:hAnsi="Times New Roman" w:cs="Times New Roman"/>
                <w:sz w:val="20"/>
                <w:szCs w:val="20"/>
              </w:rPr>
              <w:t>Цифровая трансформация муниципального управления, экономики и социальной сферы</w:t>
            </w:r>
          </w:p>
        </w:tc>
        <w:tc>
          <w:tcPr>
            <w:tcW w:w="5231" w:type="dxa"/>
          </w:tcPr>
          <w:p w:rsidR="0001004E" w:rsidRPr="00217D88" w:rsidRDefault="0001004E" w:rsidP="000100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7D88">
              <w:rPr>
                <w:rFonts w:ascii="Times New Roman" w:hAnsi="Times New Roman" w:cs="Times New Roman"/>
                <w:sz w:val="20"/>
                <w:szCs w:val="20"/>
              </w:rPr>
              <w:t>Повышение открытости и эффективности деятельности органов местного самоуправления</w:t>
            </w:r>
          </w:p>
        </w:tc>
        <w:tc>
          <w:tcPr>
            <w:tcW w:w="5232" w:type="dxa"/>
          </w:tcPr>
          <w:p w:rsidR="0001004E" w:rsidRPr="00217D88" w:rsidRDefault="0001004E" w:rsidP="0001004E">
            <w:pPr>
              <w:pStyle w:val="a5"/>
              <w:widowControl w:val="0"/>
              <w:autoSpaceDE w:val="0"/>
              <w:autoSpaceDN w:val="0"/>
              <w:adjustRightInd w:val="0"/>
              <w:spacing w:after="120"/>
              <w:ind w:left="0"/>
              <w:contextualSpacing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Pr="00217D88">
              <w:rPr>
                <w:rFonts w:ascii="Times New Roman" w:hAnsi="Times New Roman" w:cs="Times New Roman"/>
                <w:sz w:val="20"/>
                <w:szCs w:val="20"/>
              </w:rPr>
              <w:t>Повышение качества и эффективности функционирования органов местного самоуправления на основе использования информационных и коммуникационных технологий</w:t>
            </w:r>
          </w:p>
        </w:tc>
      </w:tr>
      <w:tr w:rsidR="0001004E" w:rsidRPr="00217D88" w:rsidTr="0001004E">
        <w:tc>
          <w:tcPr>
            <w:tcW w:w="5231" w:type="dxa"/>
            <w:vMerge/>
          </w:tcPr>
          <w:p w:rsidR="0001004E" w:rsidRPr="00217D88" w:rsidRDefault="0001004E" w:rsidP="000100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1" w:type="dxa"/>
          </w:tcPr>
          <w:p w:rsidR="0001004E" w:rsidRPr="00217D88" w:rsidRDefault="0001004E" w:rsidP="000100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7D88">
              <w:rPr>
                <w:rFonts w:ascii="Times New Roman" w:hAnsi="Times New Roman" w:cs="Times New Roman"/>
                <w:sz w:val="20"/>
                <w:szCs w:val="20"/>
              </w:rPr>
              <w:t>Удовлетворение потребности населения в качественных услугах связи</w:t>
            </w:r>
          </w:p>
        </w:tc>
        <w:tc>
          <w:tcPr>
            <w:tcW w:w="5232" w:type="dxa"/>
          </w:tcPr>
          <w:p w:rsidR="0001004E" w:rsidRPr="00217D88" w:rsidRDefault="0001004E" w:rsidP="0001004E">
            <w:pPr>
              <w:pStyle w:val="a5"/>
              <w:spacing w:after="120"/>
              <w:ind w:left="0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Pr="00217D88">
              <w:rPr>
                <w:rFonts w:ascii="Times New Roman" w:hAnsi="Times New Roman" w:cs="Times New Roman"/>
                <w:sz w:val="20"/>
                <w:szCs w:val="20"/>
              </w:rPr>
              <w:t>Обеспечение услугами связи малонаселенных населенных пунктов округа</w:t>
            </w:r>
          </w:p>
        </w:tc>
      </w:tr>
      <w:tr w:rsidR="0001004E" w:rsidRPr="00217D88" w:rsidTr="0001004E">
        <w:tc>
          <w:tcPr>
            <w:tcW w:w="5231" w:type="dxa"/>
            <w:vMerge w:val="restart"/>
          </w:tcPr>
          <w:p w:rsidR="0001004E" w:rsidRPr="00217D88" w:rsidRDefault="0001004E" w:rsidP="000100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7D88">
              <w:rPr>
                <w:rFonts w:ascii="Times New Roman" w:hAnsi="Times New Roman" w:cs="Times New Roman"/>
                <w:sz w:val="20"/>
                <w:szCs w:val="20"/>
              </w:rPr>
              <w:t>Устойчивая и динамичная экономика</w:t>
            </w:r>
          </w:p>
        </w:tc>
        <w:tc>
          <w:tcPr>
            <w:tcW w:w="5231" w:type="dxa"/>
          </w:tcPr>
          <w:p w:rsidR="0001004E" w:rsidRPr="00217D88" w:rsidRDefault="0001004E" w:rsidP="000100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7D88">
              <w:rPr>
                <w:rFonts w:ascii="Times New Roman" w:hAnsi="Times New Roman" w:cs="Times New Roman"/>
                <w:sz w:val="20"/>
                <w:szCs w:val="20"/>
              </w:rPr>
              <w:t xml:space="preserve">Создание условий для реализации экономического </w:t>
            </w:r>
            <w:r w:rsidRPr="00217D8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потенциала и формирования благоприятного предпринимательского климата</w:t>
            </w:r>
          </w:p>
        </w:tc>
        <w:tc>
          <w:tcPr>
            <w:tcW w:w="5232" w:type="dxa"/>
          </w:tcPr>
          <w:p w:rsidR="0001004E" w:rsidRPr="00217D88" w:rsidRDefault="0001004E" w:rsidP="0001004E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7D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r w:rsidRPr="00217D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Осуществление эффективной политики, </w:t>
            </w:r>
            <w:r w:rsidRPr="00217D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содействующей</w:t>
            </w:r>
            <w:r w:rsidRPr="00217D8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развитию экономического потенциала</w:t>
            </w:r>
            <w:r w:rsidRPr="00217D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01004E" w:rsidRPr="00217D88" w:rsidRDefault="0001004E" w:rsidP="0001004E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</w:t>
            </w:r>
            <w:r w:rsidRPr="00217D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Содействие развитию конкуренции и стимулированию деловой активности в рыночных сегментах;</w:t>
            </w:r>
          </w:p>
          <w:p w:rsidR="0001004E" w:rsidRPr="00217D88" w:rsidRDefault="0001004E" w:rsidP="0001004E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 </w:t>
            </w:r>
            <w:r w:rsidRPr="00217D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Повышение территориальной доступности товаров и услуг для населения;</w:t>
            </w:r>
          </w:p>
          <w:p w:rsidR="0001004E" w:rsidRPr="00217D88" w:rsidRDefault="0001004E" w:rsidP="0001004E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4. </w:t>
            </w:r>
            <w:r w:rsidRPr="00217D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Содействие продвижению местных товаров и услуг</w:t>
            </w:r>
          </w:p>
        </w:tc>
      </w:tr>
      <w:tr w:rsidR="0001004E" w:rsidRPr="00217D88" w:rsidTr="0001004E">
        <w:tc>
          <w:tcPr>
            <w:tcW w:w="5231" w:type="dxa"/>
            <w:vMerge/>
          </w:tcPr>
          <w:p w:rsidR="0001004E" w:rsidRPr="00217D88" w:rsidRDefault="0001004E" w:rsidP="000100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1" w:type="dxa"/>
          </w:tcPr>
          <w:p w:rsidR="0001004E" w:rsidRPr="00217D88" w:rsidRDefault="0001004E" w:rsidP="000100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8" w:name="_Hlk181701562"/>
            <w:r w:rsidRPr="00217D88">
              <w:rPr>
                <w:rFonts w:ascii="Times New Roman" w:hAnsi="Times New Roman" w:cs="Times New Roman"/>
                <w:sz w:val="20"/>
                <w:szCs w:val="20"/>
              </w:rPr>
              <w:t>Формирование у населения ключевых элементов финансовой культуры, способствующих финансовому благополучию человека, его семьи и общества</w:t>
            </w:r>
            <w:bookmarkEnd w:id="38"/>
            <w:r w:rsidRPr="00217D88">
              <w:rPr>
                <w:rFonts w:ascii="Times New Roman" w:hAnsi="Times New Roman" w:cs="Times New Roman"/>
                <w:sz w:val="20"/>
                <w:szCs w:val="20"/>
              </w:rPr>
              <w:t xml:space="preserve"> в целом</w:t>
            </w:r>
          </w:p>
        </w:tc>
        <w:tc>
          <w:tcPr>
            <w:tcW w:w="5232" w:type="dxa"/>
          </w:tcPr>
          <w:p w:rsidR="0001004E" w:rsidRPr="00217D88" w:rsidRDefault="0001004E" w:rsidP="0001004E">
            <w:pPr>
              <w:pStyle w:val="a5"/>
              <w:spacing w:after="120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9" w:name="_Hlk181701598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Pr="00217D88">
              <w:rPr>
                <w:rFonts w:ascii="Times New Roman" w:hAnsi="Times New Roman" w:cs="Times New Roman"/>
                <w:sz w:val="20"/>
                <w:szCs w:val="20"/>
              </w:rPr>
              <w:t>Обеспечение повышения уровня финансовой грамотности различных категорий граждан</w:t>
            </w:r>
            <w:bookmarkEnd w:id="39"/>
          </w:p>
        </w:tc>
      </w:tr>
      <w:tr w:rsidR="0001004E" w:rsidRPr="00217D88" w:rsidTr="0001004E">
        <w:tc>
          <w:tcPr>
            <w:tcW w:w="5231" w:type="dxa"/>
            <w:vMerge/>
          </w:tcPr>
          <w:p w:rsidR="0001004E" w:rsidRPr="00217D88" w:rsidRDefault="0001004E" w:rsidP="000100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1" w:type="dxa"/>
          </w:tcPr>
          <w:p w:rsidR="0001004E" w:rsidRPr="00217D88" w:rsidRDefault="0001004E" w:rsidP="000100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7D88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развития сельскохозяйственного производства</w:t>
            </w:r>
          </w:p>
        </w:tc>
        <w:tc>
          <w:tcPr>
            <w:tcW w:w="5232" w:type="dxa"/>
          </w:tcPr>
          <w:p w:rsidR="0001004E" w:rsidRPr="00217D88" w:rsidRDefault="0001004E" w:rsidP="0001004E">
            <w:pPr>
              <w:widowControl w:val="0"/>
              <w:tabs>
                <w:tab w:val="left" w:pos="-21"/>
                <w:tab w:val="left" w:pos="586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Pr="00217D88">
              <w:rPr>
                <w:rFonts w:ascii="Times New Roman" w:hAnsi="Times New Roman" w:cs="Times New Roman"/>
                <w:sz w:val="20"/>
                <w:szCs w:val="20"/>
              </w:rPr>
              <w:t xml:space="preserve">Стимулирование роста производства основных видов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217D88">
              <w:rPr>
                <w:rFonts w:ascii="Times New Roman" w:hAnsi="Times New Roman" w:cs="Times New Roman"/>
                <w:sz w:val="20"/>
                <w:szCs w:val="20"/>
              </w:rPr>
              <w:t xml:space="preserve">ельскохозяйственной продукции; </w:t>
            </w:r>
          </w:p>
          <w:p w:rsidR="0001004E" w:rsidRPr="00217D88" w:rsidRDefault="0001004E" w:rsidP="0001004E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Pr="00217D88">
              <w:rPr>
                <w:rFonts w:ascii="Times New Roman" w:hAnsi="Times New Roman" w:cs="Times New Roman"/>
                <w:sz w:val="20"/>
                <w:szCs w:val="20"/>
              </w:rPr>
              <w:t>Повышение престижа сельскохозяйственных профессий;</w:t>
            </w:r>
          </w:p>
          <w:p w:rsidR="0001004E" w:rsidRDefault="0001004E" w:rsidP="0001004E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Pr="00217D88">
              <w:rPr>
                <w:rFonts w:ascii="Times New Roman" w:hAnsi="Times New Roman" w:cs="Times New Roman"/>
                <w:sz w:val="20"/>
                <w:szCs w:val="20"/>
              </w:rPr>
              <w:t>Техническая и технологическая модернизация агропромышленного комплекса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01004E" w:rsidRPr="00217D88" w:rsidRDefault="0001004E" w:rsidP="0001004E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  <w:r w:rsidRPr="00217D88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рынков сельскохозяйственной продукции, сырья и продовольствия </w:t>
            </w:r>
          </w:p>
        </w:tc>
      </w:tr>
      <w:tr w:rsidR="0001004E" w:rsidRPr="00217D88" w:rsidTr="0001004E">
        <w:tc>
          <w:tcPr>
            <w:tcW w:w="5231" w:type="dxa"/>
            <w:vMerge/>
          </w:tcPr>
          <w:p w:rsidR="0001004E" w:rsidRPr="00217D88" w:rsidRDefault="0001004E" w:rsidP="000100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1" w:type="dxa"/>
          </w:tcPr>
          <w:p w:rsidR="0001004E" w:rsidRPr="00217D88" w:rsidRDefault="0001004E" w:rsidP="000100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7D88">
              <w:rPr>
                <w:rFonts w:ascii="Times New Roman" w:hAnsi="Times New Roman" w:cs="Times New Roman"/>
                <w:sz w:val="20"/>
                <w:szCs w:val="20"/>
              </w:rPr>
              <w:t>Обеспечение защиты прав потребителей</w:t>
            </w:r>
          </w:p>
        </w:tc>
        <w:tc>
          <w:tcPr>
            <w:tcW w:w="5232" w:type="dxa"/>
          </w:tcPr>
          <w:p w:rsidR="0001004E" w:rsidRPr="00217D88" w:rsidRDefault="0001004E" w:rsidP="0001004E">
            <w:pPr>
              <w:pStyle w:val="a5"/>
              <w:spacing w:after="120"/>
              <w:ind w:left="0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Pr="00217D88">
              <w:rPr>
                <w:rFonts w:ascii="Times New Roman" w:hAnsi="Times New Roman" w:cs="Times New Roman"/>
                <w:sz w:val="20"/>
                <w:szCs w:val="20"/>
              </w:rPr>
              <w:t>Повышение уровня правовой грамотности населения, социальной ответственности хозяйствующих субъектов</w:t>
            </w:r>
          </w:p>
        </w:tc>
      </w:tr>
      <w:tr w:rsidR="0001004E" w:rsidRPr="00217D88" w:rsidTr="0001004E">
        <w:tc>
          <w:tcPr>
            <w:tcW w:w="5231" w:type="dxa"/>
            <w:vMerge/>
          </w:tcPr>
          <w:p w:rsidR="0001004E" w:rsidRPr="00217D88" w:rsidRDefault="0001004E" w:rsidP="000100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1" w:type="dxa"/>
          </w:tcPr>
          <w:p w:rsidR="0001004E" w:rsidRPr="00217D88" w:rsidRDefault="0001004E" w:rsidP="000100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7D88">
              <w:rPr>
                <w:rFonts w:ascii="Times New Roman" w:hAnsi="Times New Roman" w:cs="Times New Roman"/>
                <w:sz w:val="20"/>
                <w:szCs w:val="20"/>
              </w:rPr>
              <w:t>Повышение эффективности управления и реализация основных направлений муниципальной политики в сфере управления муниципальной собственностью</w:t>
            </w:r>
          </w:p>
        </w:tc>
        <w:tc>
          <w:tcPr>
            <w:tcW w:w="5232" w:type="dxa"/>
          </w:tcPr>
          <w:p w:rsidR="0001004E" w:rsidRPr="00217D88" w:rsidRDefault="0001004E" w:rsidP="0001004E">
            <w:pPr>
              <w:pStyle w:val="a5"/>
              <w:ind w:left="0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Pr="00217D88">
              <w:rPr>
                <w:rFonts w:ascii="Times New Roman" w:hAnsi="Times New Roman" w:cs="Times New Roman"/>
                <w:sz w:val="20"/>
                <w:szCs w:val="20"/>
              </w:rPr>
              <w:t>Создание необходимых условий для эффективного управления муниципальной собственностью</w:t>
            </w:r>
          </w:p>
        </w:tc>
      </w:tr>
    </w:tbl>
    <w:p w:rsidR="008937F4" w:rsidRDefault="008937F4" w:rsidP="008937F4">
      <w:pPr>
        <w:spacing w:before="120" w:after="12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  <w:sectPr w:rsidR="008937F4" w:rsidSect="008937F4">
          <w:pgSz w:w="16838" w:h="11906" w:orient="landscape"/>
          <w:pgMar w:top="1134" w:right="567" w:bottom="567" w:left="567" w:header="709" w:footer="709" w:gutter="0"/>
          <w:cols w:space="708"/>
          <w:docGrid w:linePitch="360"/>
        </w:sectPr>
      </w:pPr>
    </w:p>
    <w:p w:rsidR="00A505E6" w:rsidRDefault="0079411F" w:rsidP="00320F74">
      <w:pPr>
        <w:spacing w:before="120" w:after="120" w:line="240" w:lineRule="auto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bookmarkStart w:id="40" w:name="_Toc215757992"/>
      <w:r w:rsidRPr="0079411F">
        <w:rPr>
          <w:rFonts w:ascii="Times New Roman" w:hAnsi="Times New Roman" w:cs="Times New Roman"/>
          <w:b/>
          <w:bCs/>
          <w:sz w:val="24"/>
          <w:szCs w:val="24"/>
        </w:rPr>
        <w:lastRenderedPageBreak/>
        <w:t>2.2.1. Сохранение населения, укрепление здоровья и повышение благополучия людей, поддержка семьи</w:t>
      </w:r>
      <w:bookmarkEnd w:id="40"/>
    </w:p>
    <w:p w:rsidR="00326752" w:rsidRPr="00326752" w:rsidRDefault="00326752" w:rsidP="0032675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6752">
        <w:rPr>
          <w:rFonts w:ascii="Times New Roman" w:hAnsi="Times New Roman" w:cs="Times New Roman"/>
          <w:bCs/>
          <w:sz w:val="24"/>
          <w:szCs w:val="24"/>
        </w:rPr>
        <w:t>Особенностью стратегического развития данного направления является понимание особой роли человека в социально-экономическом развитии округа и приумножение человеческого капитала.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26752">
        <w:rPr>
          <w:rFonts w:ascii="Times New Roman" w:hAnsi="Times New Roman" w:cs="Times New Roman"/>
          <w:bCs/>
          <w:sz w:val="24"/>
          <w:szCs w:val="24"/>
        </w:rPr>
        <w:t>Человеческий капитал – один из долгосрочных факторов развития и основа будущей экономики.</w:t>
      </w:r>
    </w:p>
    <w:p w:rsidR="00751DDE" w:rsidRPr="006C7B1B" w:rsidRDefault="00751DDE" w:rsidP="00320F74">
      <w:pPr>
        <w:spacing w:before="120" w:after="120" w:line="240" w:lineRule="auto"/>
        <w:jc w:val="center"/>
        <w:outlineLvl w:val="3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C7B1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Укрепление здоровья населения</w:t>
      </w:r>
    </w:p>
    <w:p w:rsidR="0079411F" w:rsidRDefault="0079411F" w:rsidP="0079411F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79411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Важнейшей целью государственной политики в области здравоохранения на современном этапе является улучшение демографической ситуации, состояния здоровья населения, обеспечение доступности и качества медицинской помощи для граждан.</w:t>
      </w:r>
    </w:p>
    <w:p w:rsidR="00326752" w:rsidRDefault="00326752" w:rsidP="00326752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2675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Показатели здоровья населения оказывают существенное влияние практически на все направления развития территории. Сохранение и укрепление здоровья, в том числе детей и молодежи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,</w:t>
      </w:r>
      <w:r w:rsidRPr="0032675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входят в число важнейших задач социально ориентированной политики.</w:t>
      </w:r>
    </w:p>
    <w:p w:rsidR="00326752" w:rsidRDefault="00326752" w:rsidP="00326752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2675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В связи с этим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в рамках компетенции органа местного самоуправления система мер должна предусматривать содействие в развитии кадрового потенциала в сфере здравоохранения округа, профилактику социально-значимых заболеваний и формирование мотивации у населения к ведению здорового образа жизни.</w:t>
      </w:r>
    </w:p>
    <w:p w:rsidR="00751DDE" w:rsidRPr="006C7B1B" w:rsidRDefault="00751DDE" w:rsidP="00320F74">
      <w:pPr>
        <w:widowControl w:val="0"/>
        <w:suppressAutoHyphens/>
        <w:autoSpaceDE w:val="0"/>
        <w:spacing w:before="120" w:after="12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ar-SA"/>
        </w:rPr>
      </w:pPr>
      <w:r w:rsidRPr="006C7B1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ar-SA"/>
        </w:rPr>
        <w:t>Оказание поддержки молодым семьям</w:t>
      </w:r>
    </w:p>
    <w:p w:rsidR="00751DDE" w:rsidRPr="00751DDE" w:rsidRDefault="00751DDE" w:rsidP="00751DD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1DDE">
        <w:rPr>
          <w:rFonts w:ascii="Times New Roman" w:eastAsia="Calibri" w:hAnsi="Times New Roman" w:cs="Times New Roman"/>
          <w:sz w:val="24"/>
          <w:szCs w:val="24"/>
        </w:rPr>
        <w:t xml:space="preserve">Проблема обеспечения жильем </w:t>
      </w:r>
      <w:r>
        <w:rPr>
          <w:rFonts w:ascii="Times New Roman" w:eastAsia="Calibri" w:hAnsi="Times New Roman" w:cs="Times New Roman"/>
          <w:sz w:val="24"/>
          <w:szCs w:val="24"/>
        </w:rPr>
        <w:t xml:space="preserve">семей </w:t>
      </w:r>
      <w:r w:rsidRPr="00751DDE">
        <w:rPr>
          <w:rFonts w:ascii="Times New Roman" w:eastAsia="Calibri" w:hAnsi="Times New Roman" w:cs="Times New Roman"/>
          <w:sz w:val="24"/>
          <w:szCs w:val="24"/>
        </w:rPr>
        <w:t>по-прежнему остается одной из самых основных, особенно остро она стоит для молодых семей.</w:t>
      </w:r>
    </w:p>
    <w:p w:rsidR="00751DDE" w:rsidRPr="00751DDE" w:rsidRDefault="00751DDE" w:rsidP="00751D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1DDE">
        <w:rPr>
          <w:rFonts w:ascii="Times New Roman" w:eastAsia="Calibri" w:hAnsi="Times New Roman" w:cs="Times New Roman"/>
          <w:sz w:val="24"/>
          <w:szCs w:val="24"/>
        </w:rPr>
        <w:t>Изменение социально – экономической системы потребовало от молодой семьи самостоятельно решать вопросы жилья, материального благополучия, получения образования и трудоустройства.</w:t>
      </w:r>
    </w:p>
    <w:p w:rsidR="00751DDE" w:rsidRPr="00751DDE" w:rsidRDefault="00751DDE" w:rsidP="00751D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1DDE">
        <w:rPr>
          <w:rFonts w:ascii="Times New Roman" w:eastAsia="Calibri" w:hAnsi="Times New Roman" w:cs="Times New Roman"/>
          <w:sz w:val="24"/>
          <w:szCs w:val="24"/>
        </w:rPr>
        <w:t>В целях закрепления молодых специалистов в организациях округа, повышения экономической и социальной активности молодежи, улучшения демографической ситуации и укрепления института семьи, имеется острая необходимость оказания помощи молодым семьям в решении их жилищных проблем.</w:t>
      </w:r>
    </w:p>
    <w:p w:rsidR="00751DDE" w:rsidRPr="00751DDE" w:rsidRDefault="00751DDE" w:rsidP="0049067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1DDE">
        <w:rPr>
          <w:rFonts w:ascii="Times New Roman" w:eastAsia="Calibri" w:hAnsi="Times New Roman" w:cs="Times New Roman"/>
          <w:sz w:val="24"/>
          <w:szCs w:val="24"/>
        </w:rPr>
        <w:t xml:space="preserve">По </w:t>
      </w:r>
      <w:r>
        <w:rPr>
          <w:rFonts w:ascii="Times New Roman" w:eastAsia="Calibri" w:hAnsi="Times New Roman" w:cs="Times New Roman"/>
          <w:sz w:val="24"/>
          <w:szCs w:val="24"/>
        </w:rPr>
        <w:t>итогам 2024 года</w:t>
      </w:r>
      <w:r w:rsidRPr="00751DDE">
        <w:rPr>
          <w:rFonts w:ascii="Times New Roman" w:eastAsia="Calibri" w:hAnsi="Times New Roman" w:cs="Times New Roman"/>
          <w:sz w:val="24"/>
          <w:szCs w:val="24"/>
        </w:rPr>
        <w:t xml:space="preserve"> в списке претендентов на получение социальной выплаты в рамках регионального проекта «Молодым семьям-доступное жилье» значи</w:t>
      </w:r>
      <w:r>
        <w:rPr>
          <w:rFonts w:ascii="Times New Roman" w:eastAsia="Calibri" w:hAnsi="Times New Roman" w:cs="Times New Roman"/>
          <w:sz w:val="24"/>
          <w:szCs w:val="24"/>
        </w:rPr>
        <w:t>лось</w:t>
      </w:r>
      <w:r w:rsidRPr="00751DDE">
        <w:rPr>
          <w:rFonts w:ascii="Times New Roman" w:eastAsia="Calibri" w:hAnsi="Times New Roman" w:cs="Times New Roman"/>
          <w:sz w:val="24"/>
          <w:szCs w:val="24"/>
        </w:rPr>
        <w:t xml:space="preserve"> 45 молодых семей</w:t>
      </w:r>
      <w:r w:rsidR="00490679">
        <w:rPr>
          <w:rFonts w:ascii="Times New Roman" w:eastAsia="Calibri" w:hAnsi="Times New Roman" w:cs="Times New Roman"/>
          <w:sz w:val="24"/>
          <w:szCs w:val="24"/>
        </w:rPr>
        <w:t>.</w:t>
      </w:r>
      <w:r w:rsidRPr="00751DD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751DDE" w:rsidRDefault="00751DDE" w:rsidP="00751D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Возможность участия в региональном проекте позволяет муниципальным образованиям </w:t>
      </w:r>
      <w:r w:rsidR="00EF00E7">
        <w:rPr>
          <w:rFonts w:ascii="Times New Roman" w:eastAsia="Calibri" w:hAnsi="Times New Roman" w:cs="Times New Roman"/>
          <w:sz w:val="24"/>
          <w:szCs w:val="24"/>
        </w:rPr>
        <w:t xml:space="preserve">привлечь средства областного и федерального бюджетов для приобретения жилья молодым семьям, </w:t>
      </w:r>
      <w:r w:rsidRPr="00751DDE">
        <w:rPr>
          <w:rFonts w:ascii="Times New Roman" w:eastAsia="Calibri" w:hAnsi="Times New Roman" w:cs="Times New Roman"/>
          <w:sz w:val="24"/>
          <w:szCs w:val="24"/>
        </w:rPr>
        <w:t>нуждающимся в улучшении жилищных условий.</w:t>
      </w:r>
      <w:r w:rsidR="00EF00E7">
        <w:rPr>
          <w:rFonts w:ascii="Times New Roman" w:eastAsia="Calibri" w:hAnsi="Times New Roman" w:cs="Times New Roman"/>
          <w:sz w:val="24"/>
          <w:szCs w:val="24"/>
        </w:rPr>
        <w:t xml:space="preserve"> С 2005 года в Чунском районе такой возможностью воспользовались более 40 молодых семей. Данную тенденцию необходимо продолжить с целью удержания молодёжи в сельской местности и увеличения показателей рождаемости.</w:t>
      </w:r>
    </w:p>
    <w:p w:rsidR="00EF00E7" w:rsidRPr="006C7B1B" w:rsidRDefault="00EF00E7" w:rsidP="00320F74">
      <w:pPr>
        <w:spacing w:before="120" w:after="120" w:line="240" w:lineRule="auto"/>
        <w:jc w:val="center"/>
        <w:outlineLvl w:val="3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6C7B1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Сохранение жизни и здоровья человека в процессе труда</w:t>
      </w:r>
    </w:p>
    <w:p w:rsidR="005F169B" w:rsidRPr="005F169B" w:rsidRDefault="005F169B" w:rsidP="005F169B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F169B">
        <w:rPr>
          <w:rFonts w:ascii="Times New Roman" w:hAnsi="Times New Roman" w:cs="Times New Roman"/>
          <w:kern w:val="2"/>
          <w:sz w:val="24"/>
          <w:szCs w:val="24"/>
        </w:rPr>
        <w:t>В современных условиях охрана труда приобретает особое экономическое значение, заключенное в содействии росту эффективности производства путем непрерывного совершенствования и улучшения условий труда, повышения его безопасности, снижения производственного травматизма и заболеваемости.</w:t>
      </w:r>
    </w:p>
    <w:p w:rsidR="005F169B" w:rsidRPr="005F169B" w:rsidRDefault="005F169B" w:rsidP="005F169B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F169B">
        <w:rPr>
          <w:rFonts w:ascii="Times New Roman" w:hAnsi="Times New Roman" w:cs="Times New Roman"/>
          <w:kern w:val="2"/>
          <w:sz w:val="24"/>
          <w:szCs w:val="24"/>
        </w:rPr>
        <w:t>Таким образом, необходимость решения проблем, возникающих в процессе трудовой деятельности работников, при воздействии на них факторов производственной среды и трудового процесса, негативно влияющих на здоровье, становится одной из ключевых задач социально-экономического развития Чунского муниципального окру</w:t>
      </w:r>
      <w:r w:rsidR="00B30890">
        <w:rPr>
          <w:rFonts w:ascii="Times New Roman" w:hAnsi="Times New Roman" w:cs="Times New Roman"/>
          <w:kern w:val="2"/>
          <w:sz w:val="24"/>
          <w:szCs w:val="24"/>
        </w:rPr>
        <w:t>га.</w:t>
      </w:r>
    </w:p>
    <w:p w:rsidR="00326752" w:rsidRPr="00326752" w:rsidRDefault="00326752" w:rsidP="00326752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326752">
        <w:rPr>
          <w:rFonts w:ascii="Times New Roman" w:hAnsi="Times New Roman" w:cs="Times New Roman"/>
          <w:kern w:val="2"/>
          <w:sz w:val="24"/>
          <w:szCs w:val="24"/>
        </w:rPr>
        <w:t xml:space="preserve">Улучшение условий и охраны труда </w:t>
      </w:r>
      <w:r>
        <w:rPr>
          <w:rFonts w:ascii="Times New Roman" w:hAnsi="Times New Roman" w:cs="Times New Roman"/>
          <w:kern w:val="2"/>
          <w:sz w:val="24"/>
          <w:szCs w:val="24"/>
        </w:rPr>
        <w:t>на предприятиях округа</w:t>
      </w:r>
      <w:r w:rsidRPr="00326752">
        <w:rPr>
          <w:rFonts w:ascii="Times New Roman" w:hAnsi="Times New Roman" w:cs="Times New Roman"/>
          <w:kern w:val="2"/>
          <w:sz w:val="24"/>
          <w:szCs w:val="24"/>
        </w:rPr>
        <w:t xml:space="preserve"> может быть обеспечено за счет активизации деятельности по проведению специальной оценки условий труда, информационного обеспечения и пропаганды охраны труда, непрерывной подготовки работников по охране труда на основе современных технологий обучения. Эффективность мероприятий по охране труда </w:t>
      </w:r>
      <w:r w:rsidRPr="00326752">
        <w:rPr>
          <w:rFonts w:ascii="Times New Roman" w:hAnsi="Times New Roman" w:cs="Times New Roman"/>
          <w:kern w:val="2"/>
          <w:sz w:val="24"/>
          <w:szCs w:val="24"/>
        </w:rPr>
        <w:lastRenderedPageBreak/>
        <w:t>выражается в сокращении числа случаев производственного травматизма и профессиональных заболеваний в организациях.</w:t>
      </w:r>
    </w:p>
    <w:p w:rsidR="00A505E6" w:rsidRPr="006C7B1B" w:rsidRDefault="004A4B61" w:rsidP="00320F74">
      <w:pPr>
        <w:spacing w:before="120" w:after="120" w:line="240" w:lineRule="auto"/>
        <w:jc w:val="center"/>
        <w:outlineLvl w:val="3"/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</w:rPr>
      </w:pPr>
      <w:r w:rsidRPr="006C7B1B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</w:rPr>
        <w:t>Развитие физической культуры и спорта</w:t>
      </w:r>
    </w:p>
    <w:p w:rsidR="004A4B61" w:rsidRDefault="004A4B61" w:rsidP="004A4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физической культуры и вовлечение населения в занятия спортом – одно из первостепенных направлений социальной политики, уровень эффективности которого оказывает непосредственное влияние на укрепление здоровья населения.</w:t>
      </w:r>
    </w:p>
    <w:p w:rsidR="004A4B61" w:rsidRPr="00EB5E59" w:rsidRDefault="004A4B61" w:rsidP="00463D7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5E59">
        <w:rPr>
          <w:rFonts w:ascii="Times New Roman" w:hAnsi="Times New Roman"/>
          <w:sz w:val="24"/>
          <w:szCs w:val="24"/>
        </w:rPr>
        <w:t>С 2019 по 2024 год</w:t>
      </w:r>
      <w:r w:rsidR="00326752">
        <w:rPr>
          <w:rFonts w:ascii="Times New Roman" w:hAnsi="Times New Roman"/>
          <w:sz w:val="24"/>
          <w:szCs w:val="24"/>
        </w:rPr>
        <w:t>ы</w:t>
      </w:r>
      <w:r w:rsidRPr="00EB5E59">
        <w:rPr>
          <w:rFonts w:ascii="Times New Roman" w:hAnsi="Times New Roman"/>
          <w:sz w:val="24"/>
          <w:szCs w:val="24"/>
        </w:rPr>
        <w:t xml:space="preserve"> доля населения, систематически занимающегося физической культурой и спортом, увеличилась с 36 % до 48 %.</w:t>
      </w:r>
      <w:r w:rsidR="00463D74">
        <w:rPr>
          <w:rFonts w:ascii="Times New Roman" w:hAnsi="Times New Roman"/>
          <w:sz w:val="24"/>
          <w:szCs w:val="24"/>
        </w:rPr>
        <w:t xml:space="preserve"> </w:t>
      </w:r>
      <w:r w:rsidRPr="00EB5E59">
        <w:rPr>
          <w:rFonts w:ascii="Times New Roman" w:hAnsi="Times New Roman"/>
          <w:sz w:val="24"/>
          <w:szCs w:val="24"/>
        </w:rPr>
        <w:t xml:space="preserve">Общая численность регулярно занимающихся в секциях спортивной и оздоровительной направленности возросла с 10,9 тыс. человек в 2019 году </w:t>
      </w:r>
      <w:r w:rsidRPr="00326752">
        <w:rPr>
          <w:rFonts w:ascii="Times New Roman" w:hAnsi="Times New Roman"/>
          <w:sz w:val="24"/>
          <w:szCs w:val="24"/>
        </w:rPr>
        <w:t xml:space="preserve">до </w:t>
      </w:r>
      <w:r w:rsidR="00CB6F8C">
        <w:rPr>
          <w:rFonts w:ascii="Times New Roman" w:hAnsi="Times New Roman"/>
          <w:sz w:val="24"/>
          <w:szCs w:val="24"/>
        </w:rPr>
        <w:t xml:space="preserve">             </w:t>
      </w:r>
      <w:r w:rsidRPr="00326752">
        <w:rPr>
          <w:rFonts w:ascii="Times New Roman" w:hAnsi="Times New Roman"/>
          <w:sz w:val="24"/>
          <w:szCs w:val="24"/>
        </w:rPr>
        <w:t>12,1 тыс. человек в 202</w:t>
      </w:r>
      <w:r w:rsidR="00326752" w:rsidRPr="00326752">
        <w:rPr>
          <w:rFonts w:ascii="Times New Roman" w:hAnsi="Times New Roman"/>
          <w:sz w:val="24"/>
          <w:szCs w:val="24"/>
        </w:rPr>
        <w:t>4</w:t>
      </w:r>
      <w:r w:rsidRPr="00326752">
        <w:rPr>
          <w:rFonts w:ascii="Times New Roman" w:hAnsi="Times New Roman"/>
          <w:sz w:val="24"/>
          <w:szCs w:val="24"/>
        </w:rPr>
        <w:t xml:space="preserve"> году.</w:t>
      </w:r>
      <w:r w:rsidRPr="00EB5E59">
        <w:rPr>
          <w:rFonts w:ascii="Times New Roman" w:hAnsi="Times New Roman"/>
          <w:sz w:val="24"/>
          <w:szCs w:val="24"/>
        </w:rPr>
        <w:t xml:space="preserve"> </w:t>
      </w:r>
    </w:p>
    <w:p w:rsidR="004A4B61" w:rsidRPr="00EB5E59" w:rsidRDefault="004A4B61" w:rsidP="0049067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5E59">
        <w:rPr>
          <w:rFonts w:ascii="Times New Roman" w:hAnsi="Times New Roman"/>
          <w:sz w:val="24"/>
          <w:szCs w:val="24"/>
        </w:rPr>
        <w:t xml:space="preserve">Большая работа ведется по вовлечению людей преклонного возраста для занятия в группах оздоровительной гимнастики. </w:t>
      </w:r>
      <w:r w:rsidR="00A757CB">
        <w:rPr>
          <w:rFonts w:ascii="Times New Roman" w:hAnsi="Times New Roman"/>
          <w:sz w:val="24"/>
          <w:szCs w:val="24"/>
        </w:rPr>
        <w:t xml:space="preserve">Проводится активная работа по привлечению к сдаче нормативов </w:t>
      </w:r>
      <w:r w:rsidR="00490679">
        <w:rPr>
          <w:rFonts w:ascii="Times New Roman" w:hAnsi="Times New Roman"/>
          <w:sz w:val="24"/>
          <w:szCs w:val="24"/>
        </w:rPr>
        <w:t xml:space="preserve">ГТО </w:t>
      </w:r>
      <w:r w:rsidR="00A757CB">
        <w:rPr>
          <w:rFonts w:ascii="Times New Roman" w:hAnsi="Times New Roman"/>
          <w:sz w:val="24"/>
          <w:szCs w:val="24"/>
        </w:rPr>
        <w:t>трудовых коллективов.</w:t>
      </w:r>
    </w:p>
    <w:p w:rsidR="004A4B61" w:rsidRPr="00EB5E59" w:rsidRDefault="004A4B61" w:rsidP="004A4B6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5E59">
        <w:rPr>
          <w:rFonts w:ascii="Times New Roman" w:hAnsi="Times New Roman"/>
          <w:sz w:val="24"/>
          <w:szCs w:val="24"/>
        </w:rPr>
        <w:t>В настоящее время в Чунском муниципальном округе развивается 12 видов спорта. Самые массовые и приоритетные: бокс, легкая атлетика, лыжные гонки, футбол, волейбол, рукопашный бой и дзюдо.</w:t>
      </w:r>
    </w:p>
    <w:p w:rsidR="004A4B61" w:rsidRPr="00EB5E59" w:rsidRDefault="004A4B61" w:rsidP="004A4B6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5E59">
        <w:rPr>
          <w:rFonts w:ascii="Times New Roman" w:hAnsi="Times New Roman"/>
          <w:sz w:val="24"/>
          <w:szCs w:val="24"/>
        </w:rPr>
        <w:t xml:space="preserve">Для занятий физической культурой и массовым спортом в округе имеется спортивная база. Всего спортивных сооружений, приспособленных для занятий физической культурой и спортом – 119, из них: плоскостных спортивных сооружений - 71, футбольных полей - 8, спортивных залов - 31, лыжных баз - 1, стрелковых тира - 2, универсальных игровых площадок – 5, катков – 9. </w:t>
      </w:r>
    </w:p>
    <w:p w:rsidR="004A4B61" w:rsidRDefault="004A4B61" w:rsidP="004A4B6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5E59">
        <w:rPr>
          <w:rFonts w:ascii="Times New Roman" w:hAnsi="Times New Roman"/>
          <w:sz w:val="24"/>
          <w:szCs w:val="24"/>
        </w:rPr>
        <w:t xml:space="preserve">Существующая сеть спортивных сооружений предлагает большой перечень физкультурно-оздоровительных услуг населению Чунского муниципального округа. </w:t>
      </w:r>
      <w:r w:rsidR="00A757CB">
        <w:rPr>
          <w:rFonts w:ascii="Times New Roman" w:hAnsi="Times New Roman"/>
          <w:sz w:val="24"/>
          <w:szCs w:val="24"/>
        </w:rPr>
        <w:t xml:space="preserve">Но некоторые нуждаются в </w:t>
      </w:r>
      <w:r w:rsidR="00A757CB" w:rsidRPr="00EB5E59">
        <w:rPr>
          <w:rFonts w:ascii="Times New Roman" w:hAnsi="Times New Roman"/>
          <w:sz w:val="24"/>
          <w:szCs w:val="24"/>
        </w:rPr>
        <w:t xml:space="preserve">реконструкции </w:t>
      </w:r>
      <w:r w:rsidR="00A757CB">
        <w:rPr>
          <w:rFonts w:ascii="Times New Roman" w:hAnsi="Times New Roman"/>
          <w:sz w:val="24"/>
          <w:szCs w:val="24"/>
        </w:rPr>
        <w:t xml:space="preserve">спортивных объектов, </w:t>
      </w:r>
      <w:r w:rsidR="00A757CB" w:rsidRPr="00EB5E59">
        <w:rPr>
          <w:rFonts w:ascii="Times New Roman" w:hAnsi="Times New Roman"/>
          <w:sz w:val="24"/>
          <w:szCs w:val="24"/>
        </w:rPr>
        <w:t>в обновлении спортивно-технологического оборудования, развитии и внедрении современных научных методик подготовки спортсменов.</w:t>
      </w:r>
    </w:p>
    <w:p w:rsidR="004A4B61" w:rsidRPr="00EB5E59" w:rsidRDefault="004A4B61" w:rsidP="004A4B6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5E59">
        <w:rPr>
          <w:rFonts w:ascii="Times New Roman" w:hAnsi="Times New Roman"/>
          <w:sz w:val="24"/>
          <w:szCs w:val="24"/>
        </w:rPr>
        <w:t>На сегодняшний день в Чунском муниципальном округе не развиваются такие виды спорта, как: плавание, спортивная и художественная гимнастика, каратэ по причине отсутствия специалистов и отсутствия залов для занятий данными видами спорта, также не развивается вид спорта «хоккей», в связи с отсутствием профессиональной техники для заливки льда, крытого ледового катка и достаточного финансирования на экипировку.</w:t>
      </w:r>
    </w:p>
    <w:p w:rsidR="00326752" w:rsidRPr="00326752" w:rsidRDefault="00326752" w:rsidP="00326752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highlight w:val="yellow"/>
          <w:lang w:eastAsia="ru-RU"/>
        </w:rPr>
      </w:pPr>
      <w:r>
        <w:rPr>
          <w:rFonts w:ascii="Times New Roman" w:eastAsia="Calibri" w:hAnsi="Times New Roman"/>
          <w:sz w:val="24"/>
          <w:szCs w:val="24"/>
          <w:lang w:eastAsia="ru-RU"/>
        </w:rPr>
        <w:t xml:space="preserve">Таким образом, </w:t>
      </w:r>
      <w:r w:rsidRPr="00326752">
        <w:rPr>
          <w:rFonts w:ascii="Times New Roman" w:eastAsia="Calibri" w:hAnsi="Times New Roman"/>
          <w:sz w:val="24"/>
          <w:szCs w:val="24"/>
          <w:lang w:eastAsia="ru-RU"/>
        </w:rPr>
        <w:t xml:space="preserve">обеспечение условий для развития физической культуры </w:t>
      </w:r>
      <w:r>
        <w:rPr>
          <w:rFonts w:ascii="Times New Roman" w:eastAsia="Calibri" w:hAnsi="Times New Roman"/>
          <w:sz w:val="24"/>
          <w:szCs w:val="24"/>
          <w:lang w:eastAsia="ru-RU"/>
        </w:rPr>
        <w:t xml:space="preserve">и спорта </w:t>
      </w:r>
      <w:r w:rsidRPr="00326752">
        <w:rPr>
          <w:rFonts w:ascii="Times New Roman" w:eastAsia="Calibri" w:hAnsi="Times New Roman"/>
          <w:sz w:val="24"/>
          <w:szCs w:val="24"/>
          <w:lang w:eastAsia="ru-RU"/>
        </w:rPr>
        <w:t>является приоритетной задачей. Особенно важно обратить внимание на развитие детско-юношеского и массового спорта.</w:t>
      </w:r>
    </w:p>
    <w:p w:rsidR="004A4B61" w:rsidRPr="006C7B1B" w:rsidRDefault="00555091" w:rsidP="00490679">
      <w:pPr>
        <w:autoSpaceDE w:val="0"/>
        <w:autoSpaceDN w:val="0"/>
        <w:adjustRightInd w:val="0"/>
        <w:spacing w:before="120" w:after="120" w:line="240" w:lineRule="auto"/>
        <w:jc w:val="center"/>
        <w:outlineLvl w:val="3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 w:bidi="ru-RU"/>
        </w:rPr>
      </w:pPr>
      <w:r w:rsidRPr="006C7B1B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 w:bidi="ru-RU"/>
        </w:rPr>
        <w:t>Обеспечение социальной поддержки граждан, основанной на принципах адресности и нуждаемости</w:t>
      </w:r>
    </w:p>
    <w:p w:rsidR="00326752" w:rsidRDefault="00326752" w:rsidP="0032675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32675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Эффективная система социальной поддержки населения является основой благополучия наименее защищенных слоев населения 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округа</w:t>
      </w:r>
      <w:r w:rsidRPr="0032675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. Исходя из специфики социально-демографической ситуации, а также основных проблем, существующих в сфере социальной поддержки населения, необходима реализация комплекса мер по ряду социально значимых направлений.</w:t>
      </w:r>
    </w:p>
    <w:p w:rsidR="00555091" w:rsidRPr="00555091" w:rsidRDefault="00555091" w:rsidP="0032675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55509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 составе населения Чунского муниципального округа наблюдается устойчивый рост доли граждан пожилого возраста и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55509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инвалидов, а также неблагополучных и малоимущих семей.</w:t>
      </w:r>
    </w:p>
    <w:p w:rsidR="00555091" w:rsidRPr="00555091" w:rsidRDefault="00555091" w:rsidP="0032675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55509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Основными категориями малоимущего населения, нуждающегося в социальной помощи и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55509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поддержке, являются неработающие семьи, инвалиды, пенсионеры, а также члены семей с низким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55509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уровнем заработной платы.</w:t>
      </w:r>
    </w:p>
    <w:p w:rsidR="00555091" w:rsidRDefault="00555091" w:rsidP="0032675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32675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Уровень доходов отдельных</w:t>
      </w:r>
      <w:r w:rsidR="00AC3215" w:rsidRPr="0032675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32675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категорий граждан диктует необходимость комплексного подхода и принятия дополнительных</w:t>
      </w:r>
      <w:r w:rsidR="00AC3215" w:rsidRPr="0032675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32675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мер социальной поддержки со стороны органов местного самоуправления. На</w:t>
      </w:r>
      <w:r w:rsidR="00AC3215" w:rsidRPr="0032675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32675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протяжении ряда лет в целях повышения уровня жизни отдельных категорий граждан</w:t>
      </w:r>
      <w:r w:rsidR="00AC3215" w:rsidRPr="0032675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32675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администрацией оказыва</w:t>
      </w:r>
      <w:r w:rsidR="00326752" w:rsidRPr="0032675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ется адресная социальная помощь</w:t>
      </w:r>
      <w:r w:rsidRPr="0032675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отдельным категориям семей и отдельным категориям граждан за счет средств бюджета</w:t>
      </w:r>
      <w:r w:rsidR="00AC3215" w:rsidRPr="0032675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32675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Чунского муниципального округа.</w:t>
      </w:r>
      <w:r w:rsidR="00AC3215" w:rsidRPr="0032675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32675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Проводимые администрацией </w:t>
      </w:r>
      <w:r w:rsidR="00326752" w:rsidRPr="0032675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округа</w:t>
      </w:r>
      <w:r w:rsidRPr="0032675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мероприятия, направленные на улучшение</w:t>
      </w:r>
      <w:r w:rsidR="00AC3215" w:rsidRPr="0032675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32675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качества жизни отдельных категорий граждан необходимо продолжить. Решение обозначенной</w:t>
      </w:r>
      <w:r w:rsidR="00AC3215" w:rsidRPr="0032675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32675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проблемы </w:t>
      </w:r>
      <w:r w:rsidRPr="0032675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lastRenderedPageBreak/>
        <w:t>программно-целевым методом позволит обеспечить согласованное по целям и ресурсам</w:t>
      </w:r>
      <w:r w:rsidR="00AC3215" w:rsidRPr="0032675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32675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выполнение мероприятий, направленных на оказание поддержки социально незащищенным</w:t>
      </w:r>
      <w:r w:rsidR="00AC3215" w:rsidRPr="0032675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32675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категориям гражданам.</w:t>
      </w:r>
    </w:p>
    <w:p w:rsidR="00AC3215" w:rsidRDefault="00AC3215" w:rsidP="00490679">
      <w:pPr>
        <w:shd w:val="clear" w:color="auto" w:fill="FFFFFF"/>
        <w:spacing w:before="120" w:after="12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bookmarkStart w:id="41" w:name="_Toc215757993"/>
      <w:r w:rsidRPr="00AC3215"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  <w:t xml:space="preserve">2.2.2. </w:t>
      </w:r>
      <w:r w:rsidRPr="00AC3215">
        <w:rPr>
          <w:rFonts w:ascii="Times New Roman" w:hAnsi="Times New Roman" w:cs="Times New Roman"/>
          <w:b/>
          <w:sz w:val="24"/>
          <w:szCs w:val="24"/>
        </w:rPr>
        <w:t>Реализация потенциала каждого человека, развитие его талантов, воспитание патриотичной и социально-ответственной личности</w:t>
      </w:r>
      <w:bookmarkEnd w:id="41"/>
    </w:p>
    <w:p w:rsidR="00326752" w:rsidRDefault="00326752" w:rsidP="0032675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6752">
        <w:rPr>
          <w:rFonts w:ascii="Times New Roman" w:hAnsi="Times New Roman" w:cs="Times New Roman"/>
          <w:sz w:val="24"/>
          <w:szCs w:val="24"/>
        </w:rPr>
        <w:t>В борьбе за качественный человеческий капитал одна из ведущих функций отводится созданию условий, в которых человек может реализоваться.</w:t>
      </w:r>
    </w:p>
    <w:p w:rsidR="00326752" w:rsidRDefault="00326752" w:rsidP="0032675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6752">
        <w:rPr>
          <w:rFonts w:ascii="Times New Roman" w:hAnsi="Times New Roman" w:cs="Times New Roman"/>
          <w:sz w:val="24"/>
          <w:szCs w:val="24"/>
        </w:rPr>
        <w:t>В целом человеческий капитал воспроизводится в социальной сфере и его качество зависит от качества функционирования социальной сферы. На процесс формирования, накопления и реализации человеческого капитала непосредственное влияние оказыва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326752">
        <w:rPr>
          <w:rFonts w:ascii="Times New Roman" w:hAnsi="Times New Roman" w:cs="Times New Roman"/>
          <w:sz w:val="24"/>
          <w:szCs w:val="24"/>
        </w:rPr>
        <w:t xml:space="preserve">т </w:t>
      </w:r>
      <w:r>
        <w:rPr>
          <w:rFonts w:ascii="Times New Roman" w:hAnsi="Times New Roman" w:cs="Times New Roman"/>
          <w:sz w:val="24"/>
          <w:szCs w:val="24"/>
        </w:rPr>
        <w:t xml:space="preserve">образование, </w:t>
      </w:r>
      <w:r w:rsidRPr="00326752">
        <w:rPr>
          <w:rFonts w:ascii="Times New Roman" w:hAnsi="Times New Roman" w:cs="Times New Roman"/>
          <w:sz w:val="24"/>
          <w:szCs w:val="24"/>
        </w:rPr>
        <w:t>культура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326752">
        <w:rPr>
          <w:rFonts w:ascii="Times New Roman" w:hAnsi="Times New Roman" w:cs="Times New Roman"/>
          <w:sz w:val="24"/>
          <w:szCs w:val="24"/>
        </w:rPr>
        <w:t xml:space="preserve"> молодежная политика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326752">
        <w:rPr>
          <w:rFonts w:ascii="Times New Roman" w:hAnsi="Times New Roman" w:cs="Times New Roman"/>
          <w:sz w:val="24"/>
          <w:szCs w:val="24"/>
        </w:rPr>
        <w:t>Каждому рассматриваемому направлению соответствуют локальные цели развития, но все о</w:t>
      </w:r>
      <w:r>
        <w:rPr>
          <w:rFonts w:ascii="Times New Roman" w:hAnsi="Times New Roman" w:cs="Times New Roman"/>
          <w:sz w:val="24"/>
          <w:szCs w:val="24"/>
        </w:rPr>
        <w:t>ни находятся во взаимодействии со стратегической целью</w:t>
      </w:r>
      <w:r w:rsidRPr="00326752">
        <w:rPr>
          <w:rFonts w:ascii="Times New Roman" w:hAnsi="Times New Roman" w:cs="Times New Roman"/>
          <w:sz w:val="24"/>
          <w:szCs w:val="24"/>
        </w:rPr>
        <w:t>.</w:t>
      </w:r>
    </w:p>
    <w:p w:rsidR="00326752" w:rsidRPr="006C7B1B" w:rsidRDefault="00326752" w:rsidP="00490679">
      <w:pPr>
        <w:shd w:val="clear" w:color="auto" w:fill="FFFFFF"/>
        <w:spacing w:before="120" w:after="120" w:line="240" w:lineRule="auto"/>
        <w:jc w:val="center"/>
        <w:outlineLvl w:val="3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6C7B1B">
        <w:rPr>
          <w:rFonts w:ascii="Times New Roman" w:hAnsi="Times New Roman" w:cs="Times New Roman"/>
          <w:b/>
          <w:i/>
          <w:iCs/>
          <w:sz w:val="24"/>
          <w:szCs w:val="24"/>
        </w:rPr>
        <w:t>Повышение качества образования и воспитания</w:t>
      </w:r>
    </w:p>
    <w:p w:rsidR="00326752" w:rsidRDefault="00326752" w:rsidP="0032675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6752">
        <w:rPr>
          <w:rFonts w:ascii="Times New Roman" w:hAnsi="Times New Roman" w:cs="Times New Roman"/>
          <w:sz w:val="24"/>
          <w:szCs w:val="24"/>
        </w:rPr>
        <w:t xml:space="preserve">Важность данной сферы обусловлена не просто передачей знаний, образование формирует образ будущего, закладывает определенный набор качеств и черт </w:t>
      </w:r>
      <w:r>
        <w:rPr>
          <w:rFonts w:ascii="Times New Roman" w:hAnsi="Times New Roman" w:cs="Times New Roman"/>
          <w:sz w:val="24"/>
          <w:szCs w:val="24"/>
        </w:rPr>
        <w:t>подрастающего поколения</w:t>
      </w:r>
      <w:r w:rsidRPr="00326752">
        <w:rPr>
          <w:rFonts w:ascii="Times New Roman" w:hAnsi="Times New Roman" w:cs="Times New Roman"/>
          <w:sz w:val="24"/>
          <w:szCs w:val="24"/>
        </w:rPr>
        <w:t xml:space="preserve">. Воспитание здоровых, целеустремленных, инициативных детей и подростков является основой для формирования качественного человеческого капитала на территории, следовательно – одним из первостепенных стратегических ориентиров. Именно в период взросления складываются основные представления о нравственных и жизненных ценностях, проявляются интересы и формируется социальная позиция. </w:t>
      </w:r>
    </w:p>
    <w:p w:rsidR="00326752" w:rsidRDefault="00326752" w:rsidP="0032675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</w:t>
      </w:r>
      <w:r w:rsidRPr="00326752">
        <w:rPr>
          <w:rFonts w:ascii="Times New Roman" w:hAnsi="Times New Roman" w:cs="Times New Roman"/>
          <w:sz w:val="24"/>
          <w:szCs w:val="24"/>
        </w:rPr>
        <w:t>азвити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326752">
        <w:rPr>
          <w:rFonts w:ascii="Times New Roman" w:hAnsi="Times New Roman" w:cs="Times New Roman"/>
          <w:sz w:val="24"/>
          <w:szCs w:val="24"/>
        </w:rPr>
        <w:t xml:space="preserve"> отрасли образования в </w:t>
      </w:r>
      <w:r>
        <w:rPr>
          <w:rFonts w:ascii="Times New Roman" w:hAnsi="Times New Roman" w:cs="Times New Roman"/>
          <w:sz w:val="24"/>
          <w:szCs w:val="24"/>
        </w:rPr>
        <w:t>Чунском муниципальном округе</w:t>
      </w:r>
      <w:r w:rsidRPr="003267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основной задачей является – обеспечение предоставления общедоступного и бесплатного качественного дошкольного, общего и дополнительного образования в муниципальных образовательных организациях. </w:t>
      </w:r>
    </w:p>
    <w:p w:rsidR="00326752" w:rsidRDefault="00326752" w:rsidP="0032675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6752">
        <w:rPr>
          <w:rFonts w:ascii="Times New Roman" w:hAnsi="Times New Roman" w:cs="Times New Roman"/>
          <w:sz w:val="24"/>
          <w:szCs w:val="24"/>
        </w:rPr>
        <w:t xml:space="preserve">Для каждой из сфер характерны приоритетные направления. В сфере дошкольного образования – это обеспечение доступности мест в учреждениях дошкольного образования в соответствии с потребностями жителей. Приоритетным направлением общего образования является достижение высокого качества общего образования, обеспечивающего социализацию и высокие образовательные достижения каждого школьника с учетом индивидуальных особенностей. В сфере дополнительного образования приоритетным является обеспечение условий для личностного самоопределения и самореализации подрастающего поколения. </w:t>
      </w:r>
    </w:p>
    <w:p w:rsidR="00326752" w:rsidRDefault="00326752" w:rsidP="0032675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6752">
        <w:rPr>
          <w:rFonts w:ascii="Times New Roman" w:hAnsi="Times New Roman" w:cs="Times New Roman"/>
          <w:sz w:val="24"/>
          <w:szCs w:val="24"/>
        </w:rPr>
        <w:t xml:space="preserve">Кроме исполнения традиционных функций динамично развивающееся общество обязывает сферу образования соответствовать вызовам современности и совмещать в процессе обучения комплекс разнообразных подходов и образовательных механизмов. </w:t>
      </w:r>
    </w:p>
    <w:p w:rsidR="00326752" w:rsidRPr="0025088B" w:rsidRDefault="00326752" w:rsidP="0032675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6752">
        <w:rPr>
          <w:rFonts w:ascii="Times New Roman" w:hAnsi="Times New Roman" w:cs="Times New Roman"/>
          <w:sz w:val="24"/>
          <w:szCs w:val="24"/>
        </w:rPr>
        <w:t>Учитывая территориальную специфику</w:t>
      </w:r>
      <w:r>
        <w:rPr>
          <w:rFonts w:ascii="Times New Roman" w:hAnsi="Times New Roman" w:cs="Times New Roman"/>
          <w:sz w:val="24"/>
          <w:szCs w:val="24"/>
        </w:rPr>
        <w:t xml:space="preserve"> округа</w:t>
      </w:r>
      <w:r w:rsidRPr="00326752">
        <w:rPr>
          <w:rFonts w:ascii="Times New Roman" w:hAnsi="Times New Roman" w:cs="Times New Roman"/>
          <w:sz w:val="24"/>
          <w:szCs w:val="24"/>
        </w:rPr>
        <w:t xml:space="preserve"> </w:t>
      </w:r>
      <w:r w:rsidR="00C020A5">
        <w:rPr>
          <w:rFonts w:ascii="Times New Roman" w:hAnsi="Times New Roman" w:cs="Times New Roman"/>
          <w:sz w:val="24"/>
          <w:szCs w:val="24"/>
        </w:rPr>
        <w:t>в</w:t>
      </w:r>
      <w:r w:rsidR="00C020A5" w:rsidRPr="0025088B">
        <w:rPr>
          <w:rFonts w:ascii="Times New Roman" w:hAnsi="Times New Roman" w:cs="Times New Roman"/>
          <w:sz w:val="24"/>
          <w:szCs w:val="24"/>
        </w:rPr>
        <w:t>о многих образовательных организациях,</w:t>
      </w:r>
      <w:r w:rsidRPr="0025088B">
        <w:rPr>
          <w:rFonts w:ascii="Times New Roman" w:hAnsi="Times New Roman" w:cs="Times New Roman"/>
          <w:sz w:val="24"/>
          <w:szCs w:val="24"/>
        </w:rPr>
        <w:t xml:space="preserve"> складывается непростая ситуация с педа</w:t>
      </w:r>
      <w:r>
        <w:rPr>
          <w:rFonts w:ascii="Times New Roman" w:hAnsi="Times New Roman" w:cs="Times New Roman"/>
          <w:sz w:val="24"/>
          <w:szCs w:val="24"/>
        </w:rPr>
        <w:t>гогическими кадрами, которая</w:t>
      </w:r>
      <w:r w:rsidRPr="0025088B">
        <w:rPr>
          <w:rFonts w:ascii="Times New Roman" w:hAnsi="Times New Roman" w:cs="Times New Roman"/>
          <w:sz w:val="24"/>
          <w:szCs w:val="24"/>
        </w:rPr>
        <w:t xml:space="preserve"> негативно отражается на выполнении учебного плана и качестве подготовки обучающихся. Особо остро проблема стоит в сельских школах, </w:t>
      </w:r>
      <w:r>
        <w:rPr>
          <w:rFonts w:ascii="Times New Roman" w:hAnsi="Times New Roman" w:cs="Times New Roman"/>
          <w:sz w:val="24"/>
          <w:szCs w:val="24"/>
        </w:rPr>
        <w:t>так как</w:t>
      </w:r>
      <w:r w:rsidRPr="0025088B">
        <w:rPr>
          <w:rFonts w:ascii="Times New Roman" w:hAnsi="Times New Roman" w:cs="Times New Roman"/>
          <w:sz w:val="24"/>
          <w:szCs w:val="24"/>
        </w:rPr>
        <w:t xml:space="preserve"> трудоустройство внешних совместителей осложняется удаленностью образовательных организаций. </w:t>
      </w:r>
    </w:p>
    <w:p w:rsidR="00326752" w:rsidRPr="0025088B" w:rsidRDefault="00326752" w:rsidP="003267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ближайшей перспективе решение данной проблемы возможно благодаря использованию современных сетевых технологий. </w:t>
      </w:r>
    </w:p>
    <w:p w:rsidR="00326752" w:rsidRPr="0025088B" w:rsidRDefault="00326752" w:rsidP="003267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Планируется применение следующего</w:t>
      </w:r>
      <w:r w:rsidRPr="0025088B">
        <w:rPr>
          <w:rFonts w:ascii="Times New Roman" w:hAnsi="Times New Roman" w:cs="Times New Roman"/>
          <w:sz w:val="24"/>
          <w:szCs w:val="24"/>
        </w:rPr>
        <w:t xml:space="preserve"> порядк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5088B">
        <w:rPr>
          <w:rFonts w:ascii="Times New Roman" w:hAnsi="Times New Roman" w:cs="Times New Roman"/>
          <w:sz w:val="24"/>
          <w:szCs w:val="24"/>
        </w:rPr>
        <w:t>:</w:t>
      </w:r>
    </w:p>
    <w:p w:rsidR="00326752" w:rsidRPr="0025088B" w:rsidRDefault="00326752" w:rsidP="003267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88B">
        <w:rPr>
          <w:rFonts w:ascii="Times New Roman" w:hAnsi="Times New Roman" w:cs="Times New Roman"/>
          <w:sz w:val="24"/>
          <w:szCs w:val="24"/>
        </w:rPr>
        <w:t>- внешнему совместителю (учителю) предоставляется автомат</w:t>
      </w:r>
      <w:r>
        <w:rPr>
          <w:rFonts w:ascii="Times New Roman" w:hAnsi="Times New Roman" w:cs="Times New Roman"/>
          <w:sz w:val="24"/>
          <w:szCs w:val="24"/>
        </w:rPr>
        <w:t xml:space="preserve">изированное рабочее место </w:t>
      </w:r>
      <w:r w:rsidRPr="0025088B">
        <w:rPr>
          <w:rFonts w:ascii="Times New Roman" w:hAnsi="Times New Roman" w:cs="Times New Roman"/>
          <w:sz w:val="24"/>
          <w:szCs w:val="24"/>
        </w:rPr>
        <w:t xml:space="preserve">на базе </w:t>
      </w:r>
      <w:r w:rsidRPr="00326752">
        <w:rPr>
          <w:rFonts w:ascii="Times New Roman" w:hAnsi="Times New Roman" w:cs="Times New Roman"/>
          <w:sz w:val="24"/>
          <w:szCs w:val="24"/>
        </w:rPr>
        <w:t>МБУ «ЦРО»,</w:t>
      </w:r>
      <w:r w:rsidRPr="0025088B">
        <w:rPr>
          <w:rFonts w:ascii="Times New Roman" w:hAnsi="Times New Roman" w:cs="Times New Roman"/>
          <w:sz w:val="24"/>
          <w:szCs w:val="24"/>
        </w:rPr>
        <w:t xml:space="preserve"> содержащее</w:t>
      </w:r>
      <w:r>
        <w:rPr>
          <w:rFonts w:ascii="Times New Roman" w:hAnsi="Times New Roman" w:cs="Times New Roman"/>
          <w:sz w:val="24"/>
          <w:szCs w:val="24"/>
        </w:rPr>
        <w:t xml:space="preserve"> персональный компьютер</w:t>
      </w:r>
      <w:r w:rsidRPr="0025088B">
        <w:rPr>
          <w:rFonts w:ascii="Times New Roman" w:hAnsi="Times New Roman" w:cs="Times New Roman"/>
          <w:sz w:val="24"/>
          <w:szCs w:val="24"/>
        </w:rPr>
        <w:t xml:space="preserve"> с подключением к высокоскоростно</w:t>
      </w:r>
      <w:r>
        <w:rPr>
          <w:rFonts w:ascii="Times New Roman" w:hAnsi="Times New Roman" w:cs="Times New Roman"/>
          <w:sz w:val="24"/>
          <w:szCs w:val="24"/>
        </w:rPr>
        <w:t>й сети</w:t>
      </w:r>
      <w:r w:rsidRPr="002508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«Интернет» (далее – ПК)</w:t>
      </w:r>
      <w:r w:rsidRPr="0025088B">
        <w:rPr>
          <w:rFonts w:ascii="Times New Roman" w:hAnsi="Times New Roman" w:cs="Times New Roman"/>
          <w:sz w:val="24"/>
          <w:szCs w:val="24"/>
        </w:rPr>
        <w:t>, веб-камеру, г</w:t>
      </w:r>
      <w:r>
        <w:rPr>
          <w:rFonts w:ascii="Times New Roman" w:hAnsi="Times New Roman" w:cs="Times New Roman"/>
          <w:sz w:val="24"/>
          <w:szCs w:val="24"/>
        </w:rPr>
        <w:t>арнитуру и графический планшет;</w:t>
      </w:r>
    </w:p>
    <w:p w:rsidR="00326752" w:rsidRPr="0025088B" w:rsidRDefault="00326752" w:rsidP="003267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88B">
        <w:rPr>
          <w:rFonts w:ascii="Times New Roman" w:hAnsi="Times New Roman" w:cs="Times New Roman"/>
          <w:sz w:val="24"/>
          <w:szCs w:val="24"/>
        </w:rPr>
        <w:t xml:space="preserve">- в образовательной организации подготавливается аудитория, которая должна быть оснащена следующим оборудованием: </w:t>
      </w:r>
      <w:r>
        <w:rPr>
          <w:rFonts w:ascii="Times New Roman" w:hAnsi="Times New Roman" w:cs="Times New Roman"/>
          <w:sz w:val="24"/>
          <w:szCs w:val="24"/>
        </w:rPr>
        <w:t>ПК</w:t>
      </w:r>
      <w:r w:rsidRPr="0025088B">
        <w:rPr>
          <w:rFonts w:ascii="Times New Roman" w:hAnsi="Times New Roman" w:cs="Times New Roman"/>
          <w:sz w:val="24"/>
          <w:szCs w:val="24"/>
        </w:rPr>
        <w:t xml:space="preserve">, проектором, акустической системой, веб-камерой с высоким разрешением или </w:t>
      </w:r>
      <w:r w:rsidRPr="0025088B">
        <w:rPr>
          <w:rFonts w:ascii="Times New Roman" w:hAnsi="Times New Roman" w:cs="Times New Roman"/>
          <w:sz w:val="24"/>
          <w:szCs w:val="24"/>
          <w:lang w:val="en-US"/>
        </w:rPr>
        <w:t>IP</w:t>
      </w:r>
      <w:r>
        <w:rPr>
          <w:rFonts w:ascii="Times New Roman" w:hAnsi="Times New Roman" w:cs="Times New Roman"/>
          <w:sz w:val="24"/>
          <w:szCs w:val="24"/>
        </w:rPr>
        <w:t>-камерой, спикерфоном;</w:t>
      </w:r>
    </w:p>
    <w:p w:rsidR="00326752" w:rsidRPr="0025088B" w:rsidRDefault="00326752" w:rsidP="003267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88B">
        <w:rPr>
          <w:rFonts w:ascii="Times New Roman" w:hAnsi="Times New Roman" w:cs="Times New Roman"/>
          <w:sz w:val="24"/>
          <w:szCs w:val="24"/>
        </w:rPr>
        <w:t>- производится подключение через сетевую платформу (</w:t>
      </w:r>
      <w:r>
        <w:rPr>
          <w:rFonts w:ascii="Times New Roman" w:hAnsi="Times New Roman" w:cs="Times New Roman"/>
          <w:sz w:val="24"/>
          <w:szCs w:val="24"/>
        </w:rPr>
        <w:t xml:space="preserve">например, </w:t>
      </w:r>
      <w:proofErr w:type="spellStart"/>
      <w:r w:rsidRPr="0025088B">
        <w:rPr>
          <w:rFonts w:ascii="Times New Roman" w:hAnsi="Times New Roman" w:cs="Times New Roman"/>
          <w:sz w:val="24"/>
          <w:szCs w:val="24"/>
        </w:rPr>
        <w:t>сферум</w:t>
      </w:r>
      <w:proofErr w:type="spellEnd"/>
      <w:r w:rsidRPr="0025088B">
        <w:rPr>
          <w:rFonts w:ascii="Times New Roman" w:hAnsi="Times New Roman" w:cs="Times New Roman"/>
          <w:sz w:val="24"/>
          <w:szCs w:val="24"/>
        </w:rPr>
        <w:t xml:space="preserve">, </w:t>
      </w:r>
      <w:r w:rsidRPr="0025088B">
        <w:rPr>
          <w:rFonts w:ascii="Times New Roman" w:hAnsi="Times New Roman" w:cs="Times New Roman"/>
          <w:sz w:val="24"/>
          <w:szCs w:val="24"/>
          <w:lang w:val="en-US"/>
        </w:rPr>
        <w:t>webinar</w:t>
      </w:r>
      <w:r w:rsidRPr="0025088B">
        <w:rPr>
          <w:rFonts w:ascii="Times New Roman" w:hAnsi="Times New Roman" w:cs="Times New Roman"/>
          <w:sz w:val="24"/>
          <w:szCs w:val="24"/>
        </w:rPr>
        <w:t xml:space="preserve">, </w:t>
      </w:r>
      <w:r w:rsidRPr="0025088B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25088B">
        <w:rPr>
          <w:rFonts w:ascii="Times New Roman" w:hAnsi="Times New Roman" w:cs="Times New Roman"/>
          <w:sz w:val="24"/>
          <w:szCs w:val="24"/>
        </w:rPr>
        <w:t xml:space="preserve">, </w:t>
      </w:r>
      <w:r w:rsidRPr="0025088B">
        <w:rPr>
          <w:rFonts w:ascii="Times New Roman" w:hAnsi="Times New Roman" w:cs="Times New Roman"/>
          <w:sz w:val="24"/>
          <w:szCs w:val="24"/>
          <w:lang w:val="en-US"/>
        </w:rPr>
        <w:t>skype</w:t>
      </w:r>
      <w:r w:rsidRPr="0025088B">
        <w:rPr>
          <w:rFonts w:ascii="Times New Roman" w:hAnsi="Times New Roman" w:cs="Times New Roman"/>
          <w:sz w:val="24"/>
          <w:szCs w:val="24"/>
        </w:rPr>
        <w:t xml:space="preserve"> и т.п.). При этом вся аудитория будет просматриваться через </w:t>
      </w:r>
      <w:r w:rsidRPr="0025088B">
        <w:rPr>
          <w:rFonts w:ascii="Times New Roman" w:hAnsi="Times New Roman" w:cs="Times New Roman"/>
          <w:sz w:val="24"/>
          <w:szCs w:val="24"/>
          <w:lang w:val="en-US"/>
        </w:rPr>
        <w:t>IP</w:t>
      </w:r>
      <w:r w:rsidRPr="0025088B">
        <w:rPr>
          <w:rFonts w:ascii="Times New Roman" w:hAnsi="Times New Roman" w:cs="Times New Roman"/>
          <w:sz w:val="24"/>
          <w:szCs w:val="24"/>
        </w:rPr>
        <w:t xml:space="preserve">-камеру (веб-камеру), </w:t>
      </w:r>
      <w:r w:rsidRPr="0025088B">
        <w:rPr>
          <w:rFonts w:ascii="Times New Roman" w:hAnsi="Times New Roman" w:cs="Times New Roman"/>
          <w:sz w:val="24"/>
          <w:szCs w:val="24"/>
        </w:rPr>
        <w:lastRenderedPageBreak/>
        <w:t xml:space="preserve">общение с собеседником посредством спикерфона, который делает возможным услышать говорящего из любого угла помещения. Изображение транслируется с использованием мультимедийного проектора. Звук через акустические колонки. Вместо школьной доски учитель использует графический планшет. Также есть возможность </w:t>
      </w:r>
      <w:r>
        <w:rPr>
          <w:rFonts w:ascii="Times New Roman" w:hAnsi="Times New Roman" w:cs="Times New Roman"/>
          <w:sz w:val="24"/>
          <w:szCs w:val="24"/>
        </w:rPr>
        <w:t>трансляции презентаций;</w:t>
      </w:r>
    </w:p>
    <w:p w:rsidR="00326752" w:rsidRPr="0025088B" w:rsidRDefault="00326752" w:rsidP="003267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88B">
        <w:rPr>
          <w:rFonts w:ascii="Times New Roman" w:hAnsi="Times New Roman" w:cs="Times New Roman"/>
          <w:sz w:val="24"/>
          <w:szCs w:val="24"/>
        </w:rPr>
        <w:t>- со стороны образовательной организации присутствует на уроке помощник учителя (может быть лаборант или любой другой свободный учитель), который помогает с подключением, следит за дисциплиной, помогает с раздаточным материалом и передает учителю результаты рабо</w:t>
      </w:r>
      <w:r>
        <w:rPr>
          <w:rFonts w:ascii="Times New Roman" w:hAnsi="Times New Roman" w:cs="Times New Roman"/>
          <w:sz w:val="24"/>
          <w:szCs w:val="24"/>
        </w:rPr>
        <w:t>ты обучающихся (сканы или фото);</w:t>
      </w:r>
    </w:p>
    <w:p w:rsidR="00326752" w:rsidRPr="0025088B" w:rsidRDefault="00326752" w:rsidP="003267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88B">
        <w:rPr>
          <w:rFonts w:ascii="Times New Roman" w:hAnsi="Times New Roman" w:cs="Times New Roman"/>
          <w:sz w:val="24"/>
          <w:szCs w:val="24"/>
        </w:rPr>
        <w:t>- оценивание обучающихся, комментирование результатов и выдача домашнего зада</w:t>
      </w:r>
      <w:r>
        <w:rPr>
          <w:rFonts w:ascii="Times New Roman" w:hAnsi="Times New Roman" w:cs="Times New Roman"/>
          <w:sz w:val="24"/>
          <w:szCs w:val="24"/>
        </w:rPr>
        <w:t>ния осуществляется с использованием информационной системы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Дневник.ру</w:t>
      </w:r>
      <w:proofErr w:type="spellEnd"/>
      <w:r>
        <w:rPr>
          <w:rFonts w:ascii="Times New Roman" w:hAnsi="Times New Roman" w:cs="Times New Roman"/>
          <w:sz w:val="24"/>
          <w:szCs w:val="24"/>
        </w:rPr>
        <w:t>»;</w:t>
      </w:r>
    </w:p>
    <w:p w:rsidR="00326752" w:rsidRPr="0025088B" w:rsidRDefault="00326752" w:rsidP="003267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88B">
        <w:rPr>
          <w:rFonts w:ascii="Times New Roman" w:hAnsi="Times New Roman" w:cs="Times New Roman"/>
          <w:sz w:val="24"/>
          <w:szCs w:val="24"/>
        </w:rPr>
        <w:t xml:space="preserve">- монтаж, настройка оборудования и обучение работников по эксплуатации сетевых ресурсов осуществляет </w:t>
      </w:r>
      <w:r>
        <w:rPr>
          <w:rFonts w:ascii="Times New Roman" w:hAnsi="Times New Roman" w:cs="Times New Roman"/>
          <w:sz w:val="24"/>
          <w:szCs w:val="24"/>
        </w:rPr>
        <w:t>МБУ «ЦРО»</w:t>
      </w:r>
      <w:r w:rsidRPr="0025088B">
        <w:rPr>
          <w:rFonts w:ascii="Times New Roman" w:hAnsi="Times New Roman" w:cs="Times New Roman"/>
          <w:sz w:val="24"/>
          <w:szCs w:val="24"/>
        </w:rPr>
        <w:t>.</w:t>
      </w:r>
    </w:p>
    <w:p w:rsidR="00326752" w:rsidRDefault="00326752" w:rsidP="003267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25088B">
        <w:rPr>
          <w:rFonts w:ascii="Times New Roman" w:hAnsi="Times New Roman" w:cs="Times New Roman"/>
          <w:sz w:val="24"/>
          <w:szCs w:val="24"/>
        </w:rPr>
        <w:t xml:space="preserve">пробацию данной модели взаимодействия успешно </w:t>
      </w:r>
      <w:r>
        <w:rPr>
          <w:rFonts w:ascii="Times New Roman" w:hAnsi="Times New Roman" w:cs="Times New Roman"/>
          <w:sz w:val="24"/>
          <w:szCs w:val="24"/>
        </w:rPr>
        <w:t>прошли</w:t>
      </w:r>
      <w:r w:rsidRPr="0025088B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 xml:space="preserve">отдалённой </w:t>
      </w:r>
      <w:r w:rsidR="00D247DF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25088B">
        <w:rPr>
          <w:rFonts w:ascii="Times New Roman" w:hAnsi="Times New Roman" w:cs="Times New Roman"/>
          <w:sz w:val="24"/>
          <w:szCs w:val="24"/>
        </w:rPr>
        <w:t>МОБУ ООШ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088B">
        <w:rPr>
          <w:rFonts w:ascii="Times New Roman" w:hAnsi="Times New Roman" w:cs="Times New Roman"/>
          <w:sz w:val="24"/>
          <w:szCs w:val="24"/>
        </w:rPr>
        <w:t xml:space="preserve">21 </w:t>
      </w:r>
      <w:r w:rsidR="00CB6F8C">
        <w:rPr>
          <w:rFonts w:ascii="Times New Roman" w:hAnsi="Times New Roman" w:cs="Times New Roman"/>
          <w:sz w:val="24"/>
          <w:szCs w:val="24"/>
        </w:rPr>
        <w:t>д</w:t>
      </w:r>
      <w:r w:rsidRPr="0025088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5088B">
        <w:rPr>
          <w:rFonts w:ascii="Times New Roman" w:hAnsi="Times New Roman" w:cs="Times New Roman"/>
          <w:sz w:val="24"/>
          <w:szCs w:val="24"/>
        </w:rPr>
        <w:t>Новобалтурина</w:t>
      </w:r>
      <w:proofErr w:type="spellEnd"/>
      <w:r w:rsidRPr="0025088B">
        <w:rPr>
          <w:rFonts w:ascii="Times New Roman" w:hAnsi="Times New Roman" w:cs="Times New Roman"/>
          <w:sz w:val="24"/>
          <w:szCs w:val="24"/>
        </w:rPr>
        <w:t xml:space="preserve">. В качестве учебной дисциплины была выбрана «Статистика и теория вероятности» в количестве </w:t>
      </w:r>
      <w:r w:rsidR="00CB6F8C">
        <w:rPr>
          <w:rFonts w:ascii="Times New Roman" w:hAnsi="Times New Roman" w:cs="Times New Roman"/>
          <w:sz w:val="24"/>
          <w:szCs w:val="24"/>
        </w:rPr>
        <w:t xml:space="preserve">двух </w:t>
      </w:r>
      <w:r w:rsidRPr="0025088B">
        <w:rPr>
          <w:rFonts w:ascii="Times New Roman" w:hAnsi="Times New Roman" w:cs="Times New Roman"/>
          <w:sz w:val="24"/>
          <w:szCs w:val="24"/>
        </w:rPr>
        <w:t xml:space="preserve">академических часов в неделю. В качестве преподавателя выбран учитель высшей категории </w:t>
      </w:r>
      <w:r>
        <w:rPr>
          <w:rFonts w:ascii="Times New Roman" w:hAnsi="Times New Roman" w:cs="Times New Roman"/>
          <w:sz w:val="24"/>
          <w:szCs w:val="24"/>
        </w:rPr>
        <w:t xml:space="preserve">из </w:t>
      </w:r>
      <w:r w:rsidRPr="0025088B">
        <w:rPr>
          <w:rFonts w:ascii="Times New Roman" w:hAnsi="Times New Roman" w:cs="Times New Roman"/>
          <w:sz w:val="24"/>
          <w:szCs w:val="24"/>
        </w:rPr>
        <w:t>МОБУ СОШ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088B">
        <w:rPr>
          <w:rFonts w:ascii="Times New Roman" w:hAnsi="Times New Roman" w:cs="Times New Roman"/>
          <w:sz w:val="24"/>
          <w:szCs w:val="24"/>
        </w:rPr>
        <w:t>4 р</w:t>
      </w:r>
      <w:r w:rsidR="00CB6F8C">
        <w:rPr>
          <w:rFonts w:ascii="Times New Roman" w:hAnsi="Times New Roman" w:cs="Times New Roman"/>
          <w:sz w:val="24"/>
          <w:szCs w:val="24"/>
        </w:rPr>
        <w:t>.</w:t>
      </w:r>
      <w:r w:rsidRPr="0025088B">
        <w:rPr>
          <w:rFonts w:ascii="Times New Roman" w:hAnsi="Times New Roman" w:cs="Times New Roman"/>
          <w:sz w:val="24"/>
          <w:szCs w:val="24"/>
        </w:rPr>
        <w:t xml:space="preserve">п. Лесогорск, который уже ранее имел опыт проведения консультаций по подготовке к </w:t>
      </w:r>
      <w:r>
        <w:rPr>
          <w:rFonts w:ascii="Times New Roman" w:hAnsi="Times New Roman" w:cs="Times New Roman"/>
          <w:sz w:val="24"/>
          <w:szCs w:val="24"/>
        </w:rPr>
        <w:t>государственной итоговой аттестации</w:t>
      </w:r>
      <w:r w:rsidRPr="0025088B">
        <w:rPr>
          <w:rFonts w:ascii="Times New Roman" w:hAnsi="Times New Roman" w:cs="Times New Roman"/>
          <w:sz w:val="24"/>
          <w:szCs w:val="24"/>
        </w:rPr>
        <w:t xml:space="preserve"> в сетевом формате. Оборудование для школы было предоставлено во временное пользование </w:t>
      </w:r>
      <w:r>
        <w:rPr>
          <w:rFonts w:ascii="Times New Roman" w:hAnsi="Times New Roman" w:cs="Times New Roman"/>
          <w:sz w:val="24"/>
          <w:szCs w:val="24"/>
        </w:rPr>
        <w:t>МБУ «ЦРО»,</w:t>
      </w:r>
      <w:r w:rsidRPr="0025088B">
        <w:rPr>
          <w:rFonts w:ascii="Times New Roman" w:hAnsi="Times New Roman" w:cs="Times New Roman"/>
          <w:sz w:val="24"/>
          <w:szCs w:val="24"/>
        </w:rPr>
        <w:t xml:space="preserve"> также осуществлен монтаж, настройка оборудования и обучение педагогического персонала по дальнейшему использованию.</w:t>
      </w:r>
    </w:p>
    <w:p w:rsidR="00326752" w:rsidRPr="0025088B" w:rsidRDefault="00326752" w:rsidP="003267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88B">
        <w:rPr>
          <w:rFonts w:ascii="Times New Roman" w:hAnsi="Times New Roman" w:cs="Times New Roman"/>
          <w:sz w:val="24"/>
          <w:szCs w:val="24"/>
        </w:rPr>
        <w:t>Уроки, проводимые в сетевом формате, получили множество положительных отзывов со стороны обучающихся, учителей школы и родительской общественности и были рекомендованы для повсеместного внедрения и на другие учебные дисциплины.</w:t>
      </w:r>
    </w:p>
    <w:p w:rsidR="00326752" w:rsidRPr="006E4AB7" w:rsidRDefault="00326752" w:rsidP="003267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88B">
        <w:rPr>
          <w:rFonts w:ascii="Times New Roman" w:hAnsi="Times New Roman" w:cs="Times New Roman"/>
          <w:sz w:val="24"/>
          <w:szCs w:val="24"/>
        </w:rPr>
        <w:t xml:space="preserve">Положительный опыт реализации </w:t>
      </w:r>
      <w:r>
        <w:rPr>
          <w:rFonts w:ascii="Times New Roman" w:hAnsi="Times New Roman" w:cs="Times New Roman"/>
          <w:sz w:val="24"/>
          <w:szCs w:val="24"/>
        </w:rPr>
        <w:t>данной программы</w:t>
      </w:r>
      <w:r w:rsidRPr="0025088B">
        <w:rPr>
          <w:rFonts w:ascii="Times New Roman" w:hAnsi="Times New Roman" w:cs="Times New Roman"/>
          <w:sz w:val="24"/>
          <w:szCs w:val="24"/>
        </w:rPr>
        <w:t xml:space="preserve"> открывает широкие возможности для внедрения и в другие </w:t>
      </w:r>
      <w:r>
        <w:rPr>
          <w:rFonts w:ascii="Times New Roman" w:hAnsi="Times New Roman" w:cs="Times New Roman"/>
          <w:sz w:val="24"/>
          <w:szCs w:val="24"/>
        </w:rPr>
        <w:t xml:space="preserve">отдалённые </w:t>
      </w:r>
      <w:r w:rsidRPr="0025088B">
        <w:rPr>
          <w:rFonts w:ascii="Times New Roman" w:hAnsi="Times New Roman" w:cs="Times New Roman"/>
          <w:sz w:val="24"/>
          <w:szCs w:val="24"/>
        </w:rPr>
        <w:t>образовательные организации округа.</w:t>
      </w:r>
    </w:p>
    <w:p w:rsidR="00326752" w:rsidRDefault="00187CD8" w:rsidP="0032675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Благодаря имеющейся возможности развития </w:t>
      </w:r>
      <w:r w:rsidR="00326752">
        <w:rPr>
          <w:rFonts w:ascii="Times New Roman" w:hAnsi="Times New Roman" w:cs="Times New Roman"/>
          <w:sz w:val="24"/>
          <w:szCs w:val="24"/>
        </w:rPr>
        <w:t>агробизнес</w:t>
      </w:r>
      <w:r>
        <w:rPr>
          <w:rFonts w:ascii="Times New Roman" w:hAnsi="Times New Roman" w:cs="Times New Roman"/>
          <w:sz w:val="24"/>
          <w:szCs w:val="24"/>
        </w:rPr>
        <w:t>-</w:t>
      </w:r>
      <w:r w:rsidR="00326752">
        <w:rPr>
          <w:rFonts w:ascii="Times New Roman" w:hAnsi="Times New Roman" w:cs="Times New Roman"/>
          <w:sz w:val="24"/>
          <w:szCs w:val="24"/>
        </w:rPr>
        <w:t>образования на базе МОБУ ООШ № 16 д. Кулиш</w:t>
      </w:r>
      <w:r>
        <w:rPr>
          <w:rFonts w:ascii="Times New Roman" w:hAnsi="Times New Roman" w:cs="Times New Roman"/>
          <w:sz w:val="24"/>
          <w:szCs w:val="24"/>
        </w:rPr>
        <w:t xml:space="preserve"> имеется шанс</w:t>
      </w:r>
      <w:r w:rsidR="00326752" w:rsidRPr="00326752">
        <w:rPr>
          <w:rFonts w:ascii="Times New Roman" w:hAnsi="Times New Roman" w:cs="Times New Roman"/>
          <w:sz w:val="24"/>
          <w:szCs w:val="24"/>
        </w:rPr>
        <w:t xml:space="preserve"> воспита</w:t>
      </w:r>
      <w:r w:rsidR="00326752">
        <w:rPr>
          <w:rFonts w:ascii="Times New Roman" w:hAnsi="Times New Roman" w:cs="Times New Roman"/>
          <w:sz w:val="24"/>
          <w:szCs w:val="24"/>
        </w:rPr>
        <w:t>ть</w:t>
      </w:r>
      <w:r w:rsidR="00326752" w:rsidRPr="00326752">
        <w:rPr>
          <w:rFonts w:ascii="Times New Roman" w:hAnsi="Times New Roman" w:cs="Times New Roman"/>
          <w:sz w:val="24"/>
          <w:szCs w:val="24"/>
        </w:rPr>
        <w:t xml:space="preserve"> ученика, как гражданина и труженика, способного к осознанному и добровольному выбору сельского образа жизни, сельскохозяйственного труда, на основе знания современных агротехнологий и агробизнеса, готового к умелому сочетанию трудовой деятельности как в </w:t>
      </w:r>
      <w:proofErr w:type="spellStart"/>
      <w:r w:rsidR="00326752" w:rsidRPr="00326752">
        <w:rPr>
          <w:rFonts w:ascii="Times New Roman" w:hAnsi="Times New Roman" w:cs="Times New Roman"/>
          <w:sz w:val="24"/>
          <w:szCs w:val="24"/>
        </w:rPr>
        <w:t>агросфере</w:t>
      </w:r>
      <w:proofErr w:type="spellEnd"/>
      <w:r w:rsidR="00326752" w:rsidRPr="00326752">
        <w:rPr>
          <w:rFonts w:ascii="Times New Roman" w:hAnsi="Times New Roman" w:cs="Times New Roman"/>
          <w:sz w:val="24"/>
          <w:szCs w:val="24"/>
        </w:rPr>
        <w:t xml:space="preserve">, так и в социокультурной сфере сельских </w:t>
      </w:r>
      <w:r w:rsidR="00326752">
        <w:rPr>
          <w:rFonts w:ascii="Times New Roman" w:hAnsi="Times New Roman" w:cs="Times New Roman"/>
          <w:sz w:val="24"/>
          <w:szCs w:val="24"/>
        </w:rPr>
        <w:t>территорий</w:t>
      </w:r>
      <w:r w:rsidR="00326752" w:rsidRPr="00326752">
        <w:rPr>
          <w:rFonts w:ascii="Times New Roman" w:hAnsi="Times New Roman" w:cs="Times New Roman"/>
          <w:sz w:val="24"/>
          <w:szCs w:val="24"/>
        </w:rPr>
        <w:t xml:space="preserve"> с заботливым и бережным отношением к земле, технике, окружающей природе и к собственному здоровью</w:t>
      </w:r>
      <w:r w:rsidR="00326752">
        <w:rPr>
          <w:rFonts w:ascii="Times New Roman" w:hAnsi="Times New Roman" w:cs="Times New Roman"/>
          <w:sz w:val="24"/>
          <w:szCs w:val="24"/>
        </w:rPr>
        <w:t>.</w:t>
      </w:r>
    </w:p>
    <w:p w:rsidR="00326752" w:rsidRDefault="00326752" w:rsidP="0032675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6752">
        <w:rPr>
          <w:rFonts w:ascii="Times New Roman" w:hAnsi="Times New Roman" w:cs="Times New Roman"/>
          <w:sz w:val="24"/>
          <w:szCs w:val="24"/>
        </w:rPr>
        <w:t xml:space="preserve">В рамках общего образования должна быть продолжена целенаправленная работа с одаренными детьми. Перед образовательными организациями стоит приоритетная задача раннего выявления и поддержки талантливой молодежи как потенциального стратегического ресурса. От ее решения в конечном итоге зависит интеллектуальный, творческий и экономический потенциал </w:t>
      </w:r>
      <w:r>
        <w:rPr>
          <w:rFonts w:ascii="Times New Roman" w:hAnsi="Times New Roman" w:cs="Times New Roman"/>
          <w:sz w:val="24"/>
          <w:szCs w:val="24"/>
        </w:rPr>
        <w:t xml:space="preserve">округа, области и </w:t>
      </w:r>
      <w:r w:rsidRPr="00326752">
        <w:rPr>
          <w:rFonts w:ascii="Times New Roman" w:hAnsi="Times New Roman" w:cs="Times New Roman"/>
          <w:sz w:val="24"/>
          <w:szCs w:val="24"/>
        </w:rPr>
        <w:t>государства</w:t>
      </w:r>
      <w:r>
        <w:rPr>
          <w:rFonts w:ascii="Times New Roman" w:hAnsi="Times New Roman" w:cs="Times New Roman"/>
          <w:sz w:val="24"/>
          <w:szCs w:val="24"/>
        </w:rPr>
        <w:t xml:space="preserve"> в целом</w:t>
      </w:r>
      <w:r w:rsidRPr="00326752">
        <w:rPr>
          <w:rFonts w:ascii="Times New Roman" w:hAnsi="Times New Roman" w:cs="Times New Roman"/>
          <w:sz w:val="24"/>
          <w:szCs w:val="24"/>
        </w:rPr>
        <w:t>. Одаренным детям должны быть предоставлены условия образования, способствующие максимальной реализации их возможностей. В образовательных организациях будет продолжена внеурочная деятельность различной направленности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26752" w:rsidRDefault="00326752" w:rsidP="0032675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6752">
        <w:rPr>
          <w:rFonts w:ascii="Times New Roman" w:hAnsi="Times New Roman" w:cs="Times New Roman"/>
          <w:sz w:val="24"/>
          <w:szCs w:val="24"/>
        </w:rPr>
        <w:t xml:space="preserve">Дополнительное образование детей и подростков выражается в мотивации к творчеству, искусству, спорту, способствует социализации и реализации личностного потенциала. На территории </w:t>
      </w:r>
      <w:r>
        <w:rPr>
          <w:rFonts w:ascii="Times New Roman" w:hAnsi="Times New Roman" w:cs="Times New Roman"/>
          <w:sz w:val="24"/>
          <w:szCs w:val="24"/>
        </w:rPr>
        <w:t>округа</w:t>
      </w:r>
      <w:r w:rsidRPr="00326752">
        <w:rPr>
          <w:rFonts w:ascii="Times New Roman" w:hAnsi="Times New Roman" w:cs="Times New Roman"/>
          <w:sz w:val="24"/>
          <w:szCs w:val="24"/>
        </w:rPr>
        <w:t xml:space="preserve"> функционируют </w:t>
      </w:r>
      <w:r>
        <w:rPr>
          <w:rFonts w:ascii="Times New Roman" w:hAnsi="Times New Roman" w:cs="Times New Roman"/>
          <w:sz w:val="24"/>
          <w:szCs w:val="24"/>
        </w:rPr>
        <w:t xml:space="preserve">три учреждения дополнительного образования: </w:t>
      </w:r>
      <w:bookmarkStart w:id="42" w:name="_Hlk217030455"/>
      <w:r>
        <w:rPr>
          <w:rFonts w:ascii="Times New Roman" w:hAnsi="Times New Roman" w:cs="Times New Roman"/>
          <w:sz w:val="24"/>
          <w:szCs w:val="24"/>
        </w:rPr>
        <w:t>Центр развития творчества «Народные ремесла»</w:t>
      </w:r>
      <w:bookmarkEnd w:id="42"/>
      <w:r>
        <w:rPr>
          <w:rFonts w:ascii="Times New Roman" w:hAnsi="Times New Roman" w:cs="Times New Roman"/>
          <w:sz w:val="24"/>
          <w:szCs w:val="24"/>
        </w:rPr>
        <w:t>, Спортивная школа</w:t>
      </w:r>
      <w:r w:rsidR="00D247D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Музыкальная школа с отделениями в </w:t>
      </w:r>
      <w:r w:rsidR="00CB6F8C"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рп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Чунский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рп</w:t>
      </w:r>
      <w:proofErr w:type="spellEnd"/>
      <w:r>
        <w:rPr>
          <w:rFonts w:ascii="Times New Roman" w:hAnsi="Times New Roman" w:cs="Times New Roman"/>
          <w:sz w:val="24"/>
          <w:szCs w:val="24"/>
        </w:rPr>
        <w:t>. Лесогорск.</w:t>
      </w:r>
    </w:p>
    <w:p w:rsidR="00326752" w:rsidRDefault="00326752" w:rsidP="0032675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6752">
        <w:rPr>
          <w:rFonts w:ascii="Times New Roman" w:hAnsi="Times New Roman" w:cs="Times New Roman"/>
          <w:sz w:val="24"/>
          <w:szCs w:val="24"/>
        </w:rPr>
        <w:t xml:space="preserve">Кроме того, во всех общеобразовательных организациях </w:t>
      </w:r>
      <w:r>
        <w:rPr>
          <w:rFonts w:ascii="Times New Roman" w:hAnsi="Times New Roman" w:cs="Times New Roman"/>
          <w:sz w:val="24"/>
          <w:szCs w:val="24"/>
        </w:rPr>
        <w:t>округа</w:t>
      </w:r>
      <w:r w:rsidRPr="00326752">
        <w:rPr>
          <w:rFonts w:ascii="Times New Roman" w:hAnsi="Times New Roman" w:cs="Times New Roman"/>
          <w:sz w:val="24"/>
          <w:szCs w:val="24"/>
        </w:rPr>
        <w:t xml:space="preserve"> действуют дополнительные общеразвивающие программы. Объекты дополнительной занятости и дополнительного образования детей имеют высокую социальную значимость. Это крайне важные объекты, выполняющие стратегическое предназначение в воспитании подрастающего поколения, культивировании моральных ценностей и здорового образа жизни. </w:t>
      </w:r>
    </w:p>
    <w:p w:rsidR="00D247DF" w:rsidRDefault="00187CD8" w:rsidP="0032675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первостепенным задачам также относятся о</w:t>
      </w:r>
      <w:r w:rsidR="00326752" w:rsidRPr="00326752">
        <w:rPr>
          <w:rFonts w:ascii="Times New Roman" w:hAnsi="Times New Roman" w:cs="Times New Roman"/>
          <w:sz w:val="24"/>
          <w:szCs w:val="24"/>
        </w:rPr>
        <w:t xml:space="preserve">беспечение нормативного состояния </w:t>
      </w:r>
      <w:r w:rsidR="001752A5">
        <w:rPr>
          <w:rFonts w:ascii="Times New Roman" w:hAnsi="Times New Roman" w:cs="Times New Roman"/>
          <w:sz w:val="24"/>
          <w:szCs w:val="24"/>
        </w:rPr>
        <w:t>образовательных</w:t>
      </w:r>
      <w:r w:rsidR="00326752" w:rsidRPr="00326752">
        <w:rPr>
          <w:rFonts w:ascii="Times New Roman" w:hAnsi="Times New Roman" w:cs="Times New Roman"/>
          <w:sz w:val="24"/>
          <w:szCs w:val="24"/>
        </w:rPr>
        <w:t xml:space="preserve"> объектов</w:t>
      </w:r>
      <w:r w:rsidR="001752A5">
        <w:rPr>
          <w:rFonts w:ascii="Times New Roman" w:hAnsi="Times New Roman" w:cs="Times New Roman"/>
          <w:sz w:val="24"/>
          <w:szCs w:val="24"/>
        </w:rPr>
        <w:t>,</w:t>
      </w:r>
      <w:r w:rsidR="001752A5" w:rsidRPr="001752A5">
        <w:rPr>
          <w:rFonts w:ascii="Times New Roman" w:hAnsi="Times New Roman" w:cs="Times New Roman"/>
          <w:sz w:val="24"/>
          <w:szCs w:val="24"/>
        </w:rPr>
        <w:t xml:space="preserve"> </w:t>
      </w:r>
      <w:r w:rsidR="001752A5" w:rsidRPr="00326752">
        <w:rPr>
          <w:rFonts w:ascii="Times New Roman" w:hAnsi="Times New Roman" w:cs="Times New Roman"/>
          <w:sz w:val="24"/>
          <w:szCs w:val="24"/>
        </w:rPr>
        <w:t>создание комфортных, безопасных условий для участников образовательн</w:t>
      </w:r>
      <w:r w:rsidR="001752A5">
        <w:rPr>
          <w:rFonts w:ascii="Times New Roman" w:hAnsi="Times New Roman" w:cs="Times New Roman"/>
          <w:sz w:val="24"/>
          <w:szCs w:val="24"/>
        </w:rPr>
        <w:t>ого</w:t>
      </w:r>
      <w:r w:rsidR="001752A5" w:rsidRPr="00326752">
        <w:rPr>
          <w:rFonts w:ascii="Times New Roman" w:hAnsi="Times New Roman" w:cs="Times New Roman"/>
          <w:sz w:val="24"/>
          <w:szCs w:val="24"/>
        </w:rPr>
        <w:t xml:space="preserve"> </w:t>
      </w:r>
      <w:r w:rsidR="001752A5">
        <w:rPr>
          <w:rFonts w:ascii="Times New Roman" w:hAnsi="Times New Roman" w:cs="Times New Roman"/>
          <w:sz w:val="24"/>
          <w:szCs w:val="24"/>
        </w:rPr>
        <w:t>процесса, повышение</w:t>
      </w:r>
      <w:r w:rsidR="00326752" w:rsidRPr="00326752">
        <w:rPr>
          <w:rFonts w:ascii="Times New Roman" w:hAnsi="Times New Roman" w:cs="Times New Roman"/>
          <w:sz w:val="24"/>
          <w:szCs w:val="24"/>
        </w:rPr>
        <w:t xml:space="preserve"> привлекательности отрасли для молодых специалистов, а </w:t>
      </w:r>
      <w:r w:rsidR="00326752" w:rsidRPr="00326752">
        <w:rPr>
          <w:rFonts w:ascii="Times New Roman" w:hAnsi="Times New Roman" w:cs="Times New Roman"/>
          <w:sz w:val="24"/>
          <w:szCs w:val="24"/>
        </w:rPr>
        <w:lastRenderedPageBreak/>
        <w:t>также повышение квалификации педагогического состава.</w:t>
      </w:r>
      <w:r w:rsidR="001752A5">
        <w:rPr>
          <w:rFonts w:ascii="Times New Roman" w:hAnsi="Times New Roman" w:cs="Times New Roman"/>
          <w:sz w:val="24"/>
          <w:szCs w:val="24"/>
        </w:rPr>
        <w:t xml:space="preserve"> </w:t>
      </w:r>
      <w:r w:rsidR="00326752" w:rsidRPr="00326752">
        <w:rPr>
          <w:rFonts w:ascii="Times New Roman" w:hAnsi="Times New Roman" w:cs="Times New Roman"/>
          <w:sz w:val="24"/>
          <w:szCs w:val="24"/>
        </w:rPr>
        <w:t>Необходимо поддерживать педагогов, имеющих высокие профессиональные достижения, и обеспечить мотивацию к совершенствованию профессиональных качеств, в том числе посредством участия в муниципальных и региональных конференциях, семинарах, выставках, фестивалях по обмену инновационным и педагогическим опытом.</w:t>
      </w:r>
    </w:p>
    <w:p w:rsidR="00AC3215" w:rsidRPr="006C7B1B" w:rsidRDefault="00AC3215" w:rsidP="001752A5">
      <w:pPr>
        <w:shd w:val="clear" w:color="auto" w:fill="FFFFFF"/>
        <w:spacing w:before="120" w:after="120" w:line="240" w:lineRule="auto"/>
        <w:jc w:val="center"/>
        <w:outlineLvl w:val="3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6C7B1B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Сохранение культурного потенциала населения</w:t>
      </w:r>
    </w:p>
    <w:p w:rsidR="00D247DF" w:rsidRDefault="00D247DF" w:rsidP="003E37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Развитие талантов человека вызывает потребности в культурно-творческом выражении и осознании культурных ценностей, поэтому приоритетным направлением является создание условий для развития культурного потенциала жителей.</w:t>
      </w:r>
    </w:p>
    <w:p w:rsidR="00AC3215" w:rsidRPr="00EB5E59" w:rsidRDefault="00AC3215" w:rsidP="003E37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B5E59">
        <w:rPr>
          <w:rFonts w:ascii="Times New Roman" w:hAnsi="Times New Roman"/>
          <w:color w:val="000000" w:themeColor="text1"/>
          <w:sz w:val="24"/>
          <w:szCs w:val="24"/>
        </w:rPr>
        <w:t>На территории Чунского муниципального округа функционируют 12 учреждений культуры клубного типа</w:t>
      </w:r>
      <w:r w:rsidR="00D813D6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Pr="00EB5E59">
        <w:rPr>
          <w:rFonts w:ascii="Times New Roman" w:hAnsi="Times New Roman"/>
          <w:color w:val="000000" w:themeColor="text1"/>
          <w:sz w:val="24"/>
          <w:szCs w:val="24"/>
        </w:rPr>
        <w:t xml:space="preserve">Число культурно-досуговых учреждений в течение последних пяти лет остаётся стабильным. </w:t>
      </w:r>
    </w:p>
    <w:p w:rsidR="00AC3215" w:rsidRPr="00EB5E59" w:rsidRDefault="00AC3215" w:rsidP="003E377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5E59">
        <w:rPr>
          <w:rFonts w:ascii="Times New Roman" w:hAnsi="Times New Roman"/>
          <w:sz w:val="24"/>
          <w:szCs w:val="24"/>
        </w:rPr>
        <w:t xml:space="preserve">За последние годы принципиально изменилась нормативная правовая база реализации культурной политики, в том числе в сферах муниципального управления культурой. Создание системы предоставления муниципальных услуг муниципальными учреждениями культуры на льготной и бесплатной основе, последовательная реализация мероприятий которой позволит обеспечить доступность культурных ценностей и благ для наименее защищенных категорий населения округа. </w:t>
      </w:r>
    </w:p>
    <w:p w:rsidR="00AC3215" w:rsidRPr="00EB5E59" w:rsidRDefault="00AC3215" w:rsidP="003E3775">
      <w:pPr>
        <w:pStyle w:val="Default"/>
        <w:ind w:firstLine="709"/>
        <w:jc w:val="both"/>
      </w:pPr>
      <w:r w:rsidRPr="00EB5E59">
        <w:t>Культура влияет на экономику через совершенствование интеллектуального, образовательного, духовного потенциала людей, занятых в сфере материального производства.</w:t>
      </w:r>
    </w:p>
    <w:p w:rsidR="00AC3215" w:rsidRPr="00EB5E59" w:rsidRDefault="00AC3215" w:rsidP="003E3775">
      <w:pPr>
        <w:pStyle w:val="Default"/>
        <w:ind w:firstLine="709"/>
        <w:jc w:val="both"/>
        <w:rPr>
          <w:color w:val="000000" w:themeColor="text1"/>
        </w:rPr>
      </w:pPr>
      <w:r w:rsidRPr="00EB5E59">
        <w:rPr>
          <w:color w:val="000000" w:themeColor="text1"/>
        </w:rPr>
        <w:t xml:space="preserve">Реализуя конституционные права граждан в сфере культуры, </w:t>
      </w:r>
      <w:r w:rsidR="00D813D6">
        <w:rPr>
          <w:color w:val="000000" w:themeColor="text1"/>
        </w:rPr>
        <w:t>культурно-досуговые учреждения</w:t>
      </w:r>
      <w:r w:rsidRPr="00EB5E59">
        <w:rPr>
          <w:color w:val="000000" w:themeColor="text1"/>
        </w:rPr>
        <w:t xml:space="preserve"> округа сталкиваются с такими системными проблемами, как: </w:t>
      </w:r>
    </w:p>
    <w:p w:rsidR="00AC3215" w:rsidRPr="00EB5E59" w:rsidRDefault="00AC3215" w:rsidP="003E3775">
      <w:pPr>
        <w:pStyle w:val="Default"/>
        <w:ind w:firstLine="709"/>
        <w:jc w:val="both"/>
        <w:rPr>
          <w:color w:val="000000" w:themeColor="text1"/>
        </w:rPr>
      </w:pPr>
      <w:r w:rsidRPr="00EB5E59">
        <w:rPr>
          <w:color w:val="000000" w:themeColor="text1"/>
        </w:rPr>
        <w:t xml:space="preserve">- неоднородность и неравномерность обеспечения населения услугами организаций культуры в силу географических особенностей территории </w:t>
      </w:r>
      <w:r w:rsidR="00D813D6">
        <w:rPr>
          <w:color w:val="000000" w:themeColor="text1"/>
        </w:rPr>
        <w:t>муниципального образования</w:t>
      </w:r>
      <w:r w:rsidRPr="00EB5E59">
        <w:rPr>
          <w:color w:val="000000" w:themeColor="text1"/>
        </w:rPr>
        <w:t>;</w:t>
      </w:r>
    </w:p>
    <w:p w:rsidR="00AC3215" w:rsidRPr="00EB5E59" w:rsidRDefault="00AC3215" w:rsidP="003E3775">
      <w:pPr>
        <w:pStyle w:val="Default"/>
        <w:ind w:firstLine="709"/>
        <w:jc w:val="both"/>
        <w:rPr>
          <w:color w:val="000000" w:themeColor="text1"/>
        </w:rPr>
      </w:pPr>
      <w:r w:rsidRPr="00EB5E59">
        <w:rPr>
          <w:color w:val="000000" w:themeColor="text1"/>
        </w:rPr>
        <w:t>- неудовлетворительное состояние зданий и сооружений учреждений культуры;</w:t>
      </w:r>
    </w:p>
    <w:p w:rsidR="00AC3215" w:rsidRPr="00EB5E59" w:rsidRDefault="00AC3215" w:rsidP="003E3775">
      <w:pPr>
        <w:pStyle w:val="Default"/>
        <w:ind w:firstLine="709"/>
        <w:jc w:val="both"/>
        <w:rPr>
          <w:color w:val="000000" w:themeColor="text1"/>
        </w:rPr>
      </w:pPr>
      <w:r w:rsidRPr="00EB5E59">
        <w:rPr>
          <w:color w:val="000000" w:themeColor="text1"/>
        </w:rPr>
        <w:t xml:space="preserve">- утрата частью населения, особенно молодежью, основ традиционной народной культуры; </w:t>
      </w:r>
    </w:p>
    <w:p w:rsidR="00AC3215" w:rsidRPr="00EB5E59" w:rsidRDefault="00AC3215" w:rsidP="003E3775">
      <w:pPr>
        <w:pStyle w:val="Default"/>
        <w:ind w:firstLine="709"/>
        <w:jc w:val="both"/>
        <w:rPr>
          <w:color w:val="000000" w:themeColor="text1"/>
        </w:rPr>
      </w:pPr>
      <w:r w:rsidRPr="00EB5E59">
        <w:rPr>
          <w:color w:val="000000" w:themeColor="text1"/>
        </w:rPr>
        <w:t>- старение специалистов, художественного персонала, работающих в сфере культуры.</w:t>
      </w:r>
    </w:p>
    <w:p w:rsidR="00AC3215" w:rsidRPr="00EB5E59" w:rsidRDefault="00AC3215" w:rsidP="003E3775">
      <w:pPr>
        <w:pStyle w:val="Default"/>
        <w:ind w:firstLine="709"/>
        <w:jc w:val="both"/>
        <w:rPr>
          <w:color w:val="000000" w:themeColor="text1"/>
        </w:rPr>
      </w:pPr>
      <w:r w:rsidRPr="00EB5E59">
        <w:rPr>
          <w:color w:val="000000" w:themeColor="text1"/>
        </w:rPr>
        <w:t xml:space="preserve">Накопившиеся за последние годы проблемы в сфере культуры значительно превышают возможности </w:t>
      </w:r>
      <w:r w:rsidR="00D813D6">
        <w:rPr>
          <w:color w:val="000000" w:themeColor="text1"/>
        </w:rPr>
        <w:t xml:space="preserve">местного </w:t>
      </w:r>
      <w:r w:rsidRPr="00EB5E59">
        <w:rPr>
          <w:color w:val="000000" w:themeColor="text1"/>
        </w:rPr>
        <w:t>бюджета по их решению.</w:t>
      </w:r>
    </w:p>
    <w:p w:rsidR="00AC3215" w:rsidRPr="00EB5E59" w:rsidRDefault="00AC3215" w:rsidP="003E3775">
      <w:pPr>
        <w:pStyle w:val="Default"/>
        <w:ind w:firstLine="709"/>
        <w:jc w:val="both"/>
        <w:rPr>
          <w:color w:val="000000" w:themeColor="text1"/>
        </w:rPr>
      </w:pPr>
      <w:r w:rsidRPr="00EB5E59">
        <w:rPr>
          <w:color w:val="000000" w:themeColor="text1"/>
        </w:rPr>
        <w:t xml:space="preserve">Отставание сферы культуры в использовании современных технологий по обеспечению доступа к информации и культурным ценностям порождает социальное неравенство в творческом развитии детей и молодежи и в целом оказывает негативное влияние на социальное самосознание населения и требует сбалансированного решения вопросов, связанных, с одной стороны, с сохранением и развитием культурного потенциала округа и, с другой стороны, с выбором и поддержкой приоритетных направлений, обеспечивающих улучшение качества, разнообразие и увеличение доступа к услугам организаций культуры, создание условий для развития творчества. </w:t>
      </w:r>
    </w:p>
    <w:p w:rsidR="00AC3215" w:rsidRPr="00EB5E59" w:rsidRDefault="00AC3215" w:rsidP="003E377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B5E59">
        <w:rPr>
          <w:rFonts w:ascii="Times New Roman" w:hAnsi="Times New Roman"/>
          <w:color w:val="000000" w:themeColor="text1"/>
          <w:sz w:val="24"/>
          <w:szCs w:val="24"/>
        </w:rPr>
        <w:t xml:space="preserve">В Чунском муниципальном округе функционирует </w:t>
      </w:r>
      <w:r w:rsidRPr="00EB5E59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>муниципальное бюджетное учреждение культуры «</w:t>
      </w:r>
      <w:proofErr w:type="spellStart"/>
      <w:r w:rsidR="00CB0711" w:rsidRPr="00EB5E59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>Межпоселенческая</w:t>
      </w:r>
      <w:proofErr w:type="spellEnd"/>
      <w:r w:rsidRPr="00EB5E59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 xml:space="preserve"> централизованная библиотечная система </w:t>
      </w:r>
      <w:r w:rsidRPr="00EB5E59">
        <w:rPr>
          <w:rFonts w:ascii="Times New Roman" w:hAnsi="Times New Roman"/>
          <w:color w:val="000000" w:themeColor="text1"/>
          <w:sz w:val="24"/>
          <w:szCs w:val="24"/>
        </w:rPr>
        <w:t xml:space="preserve">Чунского </w:t>
      </w:r>
      <w:r w:rsidR="001752A5">
        <w:rPr>
          <w:rFonts w:ascii="Times New Roman" w:hAnsi="Times New Roman"/>
          <w:color w:val="000000" w:themeColor="text1"/>
          <w:sz w:val="24"/>
          <w:szCs w:val="24"/>
        </w:rPr>
        <w:t>муниципального округа</w:t>
      </w:r>
      <w:r w:rsidRPr="00EB5E59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 xml:space="preserve">», в которое </w:t>
      </w:r>
      <w:r w:rsidR="00D813D6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>входят</w:t>
      </w:r>
      <w:r w:rsidRPr="00EB5E59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 xml:space="preserve"> 15 </w:t>
      </w:r>
      <w:r w:rsidRPr="00EB5E59">
        <w:rPr>
          <w:rFonts w:ascii="Times New Roman" w:hAnsi="Times New Roman"/>
          <w:color w:val="000000" w:themeColor="text1"/>
          <w:sz w:val="24"/>
          <w:szCs w:val="24"/>
        </w:rPr>
        <w:t>муниципальных библиотек.</w:t>
      </w:r>
    </w:p>
    <w:p w:rsidR="00AC3215" w:rsidRPr="00EB5E59" w:rsidRDefault="00AC3215" w:rsidP="003E3775">
      <w:pPr>
        <w:pStyle w:val="Default"/>
        <w:ind w:firstLine="709"/>
        <w:jc w:val="both"/>
        <w:rPr>
          <w:rFonts w:ascii="Yandex Sans Text" w:hAnsi="Yandex Sans Text"/>
        </w:rPr>
      </w:pPr>
      <w:r w:rsidRPr="00EB5E59">
        <w:rPr>
          <w:rFonts w:ascii="Yandex Sans Text" w:hAnsi="Yandex Sans Text"/>
        </w:rPr>
        <w:t>Библиотечные фонды муниципальных библиотек не отвечают современным требованиям и запросам читателей, необходимо проведение качественных мероприятий по комплектованию книжного фонда.</w:t>
      </w:r>
    </w:p>
    <w:p w:rsidR="00AC3215" w:rsidRPr="00EB5E59" w:rsidRDefault="00AC3215" w:rsidP="003E3775">
      <w:pPr>
        <w:pStyle w:val="Default"/>
        <w:ind w:firstLine="709"/>
        <w:jc w:val="both"/>
        <w:rPr>
          <w:rFonts w:ascii="Yandex Sans Text" w:hAnsi="Yandex Sans Text"/>
        </w:rPr>
      </w:pPr>
      <w:r w:rsidRPr="00EB5E59">
        <w:rPr>
          <w:rFonts w:ascii="Yandex Sans Text" w:hAnsi="Yandex Sans Text"/>
        </w:rPr>
        <w:t>Материально-техническая база библиотек крайне слаба, что не позволяет использовать новые технологии библиотечной работы, основанные на внедрении цифровых и сетевых ресурсов.</w:t>
      </w:r>
    </w:p>
    <w:p w:rsidR="00AC3215" w:rsidRPr="00EB5E59" w:rsidRDefault="00AC3215" w:rsidP="003E3775">
      <w:pPr>
        <w:pStyle w:val="Default"/>
        <w:ind w:firstLine="709"/>
        <w:jc w:val="both"/>
      </w:pPr>
      <w:r w:rsidRPr="00EB5E59">
        <w:rPr>
          <w:rFonts w:ascii="Yandex Sans Text" w:hAnsi="Yandex Sans Text"/>
        </w:rPr>
        <w:t>Необходимо провести функциональное преобразование традиционных направлений библиотечной работы. Реализация этих мероприятий позволит создать новый образ библиотеки как многофункционального информационного, досугового, культурного, образовательного и творческого центра.</w:t>
      </w:r>
    </w:p>
    <w:p w:rsidR="00AC3215" w:rsidRPr="00EB5E59" w:rsidRDefault="00AC3215" w:rsidP="003E377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5E59">
        <w:rPr>
          <w:rFonts w:ascii="Times New Roman" w:hAnsi="Times New Roman"/>
          <w:sz w:val="24"/>
          <w:szCs w:val="24"/>
        </w:rPr>
        <w:t xml:space="preserve">В целях улучшения условий предоставления услуг по осуществлению библиотечного обслуживания населения требуется выполнить текущий и капитальный ремонты помещений </w:t>
      </w:r>
      <w:r w:rsidRPr="00EB5E59">
        <w:rPr>
          <w:rFonts w:ascii="Times New Roman" w:hAnsi="Times New Roman"/>
          <w:sz w:val="24"/>
          <w:szCs w:val="24"/>
        </w:rPr>
        <w:lastRenderedPageBreak/>
        <w:t>библиотек, модернизацию компьютерного оборудования и программного обеспечения, приобретение новой литературы на различных носителях.</w:t>
      </w:r>
    </w:p>
    <w:p w:rsidR="003E3775" w:rsidRPr="006C7B1B" w:rsidRDefault="001E4FD8" w:rsidP="001752A5">
      <w:pPr>
        <w:pStyle w:val="af1"/>
        <w:shd w:val="clear" w:color="auto" w:fill="FFFFFF"/>
        <w:jc w:val="center"/>
        <w:outlineLvl w:val="3"/>
        <w:rPr>
          <w:b/>
          <w:i/>
          <w:iCs/>
          <w:color w:val="000000" w:themeColor="text1"/>
        </w:rPr>
      </w:pPr>
      <w:r w:rsidRPr="006C7B1B">
        <w:rPr>
          <w:b/>
          <w:i/>
          <w:iCs/>
          <w:color w:val="000000" w:themeColor="text1"/>
        </w:rPr>
        <w:t>Проведение эффективной молодёжной политики</w:t>
      </w:r>
    </w:p>
    <w:p w:rsidR="00326752" w:rsidRPr="00326752" w:rsidRDefault="00326752" w:rsidP="003267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6752">
        <w:rPr>
          <w:rFonts w:ascii="Times New Roman" w:hAnsi="Times New Roman" w:cs="Times New Roman"/>
          <w:sz w:val="24"/>
          <w:szCs w:val="24"/>
        </w:rPr>
        <w:t xml:space="preserve">Государственная молодежная политика является системой формирования приоритетов и мер, направленных на создание условий для становления и развития созидательной активности молодых граждан, успешной реализации ими своих конституционных прав, участия молодежи в системе общественных отношений и реализации своего экономического, интеллектуального и духовного потенциала в интересах общества и государства с учетом возрастных особенностей. </w:t>
      </w:r>
    </w:p>
    <w:p w:rsidR="00326752" w:rsidRPr="00326752" w:rsidRDefault="00326752" w:rsidP="003267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6752">
        <w:rPr>
          <w:rFonts w:ascii="Times New Roman" w:hAnsi="Times New Roman" w:cs="Times New Roman"/>
          <w:sz w:val="24"/>
          <w:szCs w:val="24"/>
        </w:rPr>
        <w:t>Молодежь Чунского района ежегодно принимает активное участие в областных проектах и конкурсах:</w:t>
      </w:r>
    </w:p>
    <w:p w:rsidR="00326752" w:rsidRPr="00326752" w:rsidRDefault="00326752" w:rsidP="00326752">
      <w:pPr>
        <w:pStyle w:val="ConsNormal"/>
        <w:widowControl/>
        <w:tabs>
          <w:tab w:val="left" w:pos="142"/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6752">
        <w:rPr>
          <w:rFonts w:ascii="Times New Roman" w:hAnsi="Times New Roman" w:cs="Times New Roman"/>
          <w:sz w:val="24"/>
          <w:szCs w:val="24"/>
        </w:rPr>
        <w:t>- международный молодежный форум «Байкал»;</w:t>
      </w:r>
    </w:p>
    <w:p w:rsidR="00326752" w:rsidRPr="00326752" w:rsidRDefault="00326752" w:rsidP="00326752">
      <w:pPr>
        <w:pStyle w:val="ConsNormal"/>
        <w:widowControl/>
        <w:tabs>
          <w:tab w:val="left" w:pos="142"/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6752">
        <w:rPr>
          <w:rFonts w:ascii="Times New Roman" w:hAnsi="Times New Roman" w:cs="Times New Roman"/>
          <w:sz w:val="24"/>
          <w:szCs w:val="24"/>
        </w:rPr>
        <w:t>- областной конкурс «Молодежь Иркутской области в лицах»;</w:t>
      </w:r>
    </w:p>
    <w:p w:rsidR="00326752" w:rsidRPr="00326752" w:rsidRDefault="00326752" w:rsidP="00326752">
      <w:pPr>
        <w:pStyle w:val="ConsNormal"/>
        <w:widowControl/>
        <w:tabs>
          <w:tab w:val="left" w:pos="142"/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6752">
        <w:rPr>
          <w:rFonts w:ascii="Times New Roman" w:hAnsi="Times New Roman" w:cs="Times New Roman"/>
          <w:sz w:val="24"/>
          <w:szCs w:val="24"/>
        </w:rPr>
        <w:t>- областной конкурс «Моя карьера»;</w:t>
      </w:r>
    </w:p>
    <w:p w:rsidR="00326752" w:rsidRPr="00326752" w:rsidRDefault="00326752" w:rsidP="00326752">
      <w:pPr>
        <w:pStyle w:val="ConsNormal"/>
        <w:widowControl/>
        <w:tabs>
          <w:tab w:val="left" w:pos="142"/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6752">
        <w:rPr>
          <w:rFonts w:ascii="Times New Roman" w:hAnsi="Times New Roman" w:cs="Times New Roman"/>
          <w:sz w:val="24"/>
          <w:szCs w:val="24"/>
        </w:rPr>
        <w:t>- семинар для специалистов в сфере молодежной политики;</w:t>
      </w:r>
    </w:p>
    <w:p w:rsidR="00326752" w:rsidRPr="00326752" w:rsidRDefault="00326752" w:rsidP="00326752">
      <w:pPr>
        <w:pStyle w:val="ConsNormal"/>
        <w:widowControl/>
        <w:tabs>
          <w:tab w:val="left" w:pos="142"/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6752">
        <w:rPr>
          <w:rFonts w:ascii="Times New Roman" w:hAnsi="Times New Roman" w:cs="Times New Roman"/>
          <w:sz w:val="24"/>
          <w:szCs w:val="24"/>
        </w:rPr>
        <w:t>- областной молодежный форум «Молодежь Прибайкалья»;</w:t>
      </w:r>
    </w:p>
    <w:p w:rsidR="00326752" w:rsidRPr="00326752" w:rsidRDefault="00326752" w:rsidP="00326752">
      <w:pPr>
        <w:pStyle w:val="ConsNormal"/>
        <w:widowControl/>
        <w:tabs>
          <w:tab w:val="left" w:pos="142"/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6752">
        <w:rPr>
          <w:rFonts w:ascii="Times New Roman" w:hAnsi="Times New Roman" w:cs="Times New Roman"/>
          <w:sz w:val="24"/>
          <w:szCs w:val="24"/>
        </w:rPr>
        <w:t xml:space="preserve">- региональный этап </w:t>
      </w:r>
      <w:proofErr w:type="spellStart"/>
      <w:r w:rsidRPr="00326752">
        <w:rPr>
          <w:rFonts w:ascii="Times New Roman" w:hAnsi="Times New Roman" w:cs="Times New Roman"/>
          <w:sz w:val="24"/>
          <w:szCs w:val="24"/>
        </w:rPr>
        <w:t>военно</w:t>
      </w:r>
      <w:proofErr w:type="spellEnd"/>
      <w:r w:rsidRPr="00326752">
        <w:rPr>
          <w:rFonts w:ascii="Times New Roman" w:hAnsi="Times New Roman" w:cs="Times New Roman"/>
          <w:sz w:val="24"/>
          <w:szCs w:val="24"/>
        </w:rPr>
        <w:t xml:space="preserve"> – патриотической игры «Зарница 2.0»;</w:t>
      </w:r>
    </w:p>
    <w:p w:rsidR="00326752" w:rsidRPr="00326752" w:rsidRDefault="00326752" w:rsidP="00326752">
      <w:pPr>
        <w:pStyle w:val="ConsNormal"/>
        <w:widowControl/>
        <w:tabs>
          <w:tab w:val="left" w:pos="142"/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6752">
        <w:rPr>
          <w:rFonts w:ascii="Times New Roman" w:hAnsi="Times New Roman" w:cs="Times New Roman"/>
          <w:sz w:val="24"/>
          <w:szCs w:val="24"/>
        </w:rPr>
        <w:t xml:space="preserve">- областной форум сельской и рабочей молодежи. </w:t>
      </w:r>
    </w:p>
    <w:p w:rsidR="00326752" w:rsidRPr="00326752" w:rsidRDefault="00326752" w:rsidP="00326752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6752">
        <w:rPr>
          <w:rFonts w:ascii="Times New Roman" w:hAnsi="Times New Roman" w:cs="Times New Roman"/>
          <w:sz w:val="24"/>
          <w:szCs w:val="24"/>
        </w:rPr>
        <w:t xml:space="preserve">В рамках районных и областных мероприятий осуществляется подбор и сопровождение активной, творческой молодежи в областные палаточные лагеря, на тематические смены и во Всероссийские детские центры «Океан», «Орленок», «Артек». </w:t>
      </w:r>
    </w:p>
    <w:p w:rsidR="00326752" w:rsidRPr="00326752" w:rsidRDefault="00326752" w:rsidP="003267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округе </w:t>
      </w:r>
      <w:r w:rsidRPr="00326752">
        <w:rPr>
          <w:rFonts w:ascii="Times New Roman" w:hAnsi="Times New Roman" w:cs="Times New Roman"/>
          <w:sz w:val="24"/>
          <w:szCs w:val="24"/>
        </w:rPr>
        <w:t>на протяжении нескольких лет отмечается снижение численности населения. Несмотря на это, наблюдается положительная динамика увеличения занятости молодёжи:</w:t>
      </w:r>
    </w:p>
    <w:p w:rsidR="00326752" w:rsidRPr="00326752" w:rsidRDefault="00326752" w:rsidP="003267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6752">
        <w:rPr>
          <w:rFonts w:ascii="Times New Roman" w:hAnsi="Times New Roman" w:cs="Times New Roman"/>
          <w:sz w:val="24"/>
          <w:szCs w:val="24"/>
        </w:rPr>
        <w:t>- детей и подростков в общеобразовательных учреждениях;</w:t>
      </w:r>
    </w:p>
    <w:p w:rsidR="00326752" w:rsidRPr="00326752" w:rsidRDefault="00326752" w:rsidP="003267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6752">
        <w:rPr>
          <w:rFonts w:ascii="Times New Roman" w:hAnsi="Times New Roman" w:cs="Times New Roman"/>
          <w:sz w:val="24"/>
          <w:szCs w:val="24"/>
        </w:rPr>
        <w:t xml:space="preserve">- детей и подростков в учреждениях дополнительного образования; </w:t>
      </w:r>
    </w:p>
    <w:p w:rsidR="00326752" w:rsidRPr="00326752" w:rsidRDefault="00326752" w:rsidP="003267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6752">
        <w:rPr>
          <w:rFonts w:ascii="Times New Roman" w:hAnsi="Times New Roman" w:cs="Times New Roman"/>
          <w:sz w:val="24"/>
          <w:szCs w:val="24"/>
        </w:rPr>
        <w:t>- молодежи в спортивных секциях.</w:t>
      </w:r>
    </w:p>
    <w:p w:rsidR="00326752" w:rsidRPr="00326752" w:rsidRDefault="00326752" w:rsidP="003267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6752">
        <w:rPr>
          <w:rFonts w:ascii="Times New Roman" w:hAnsi="Times New Roman" w:cs="Times New Roman"/>
          <w:sz w:val="24"/>
          <w:szCs w:val="24"/>
        </w:rPr>
        <w:t>В дальнейшем необходимо продолжить повышение мотивации подростков и молодежи к участию в мероприятиях. Практика показывает, что за счет организации досуговой деятельности снижается рост подростковой преступности, повышается социальная стабильность, так как создаются условия более полного включения подростков группы риска в социально- экономическую, правовую и культурную жизнь общества.</w:t>
      </w:r>
    </w:p>
    <w:p w:rsidR="00326752" w:rsidRPr="00326752" w:rsidRDefault="00326752" w:rsidP="00326752">
      <w:pPr>
        <w:pStyle w:val="13"/>
        <w:tabs>
          <w:tab w:val="left" w:pos="9355"/>
        </w:tabs>
        <w:ind w:firstLine="709"/>
        <w:jc w:val="both"/>
        <w:rPr>
          <w:szCs w:val="24"/>
        </w:rPr>
      </w:pPr>
      <w:r w:rsidRPr="00326752">
        <w:rPr>
          <w:szCs w:val="24"/>
        </w:rPr>
        <w:t>Целостная и последовательная реализация молодежной политики является важным условием развития и невозможна без активного участия молодежи. Это объясняется, прежде всего тем, что молодежь выполняет особые социальные функции:</w:t>
      </w:r>
    </w:p>
    <w:p w:rsidR="00326752" w:rsidRPr="00326752" w:rsidRDefault="00326752" w:rsidP="00326752">
      <w:pPr>
        <w:pStyle w:val="13"/>
        <w:tabs>
          <w:tab w:val="left" w:pos="9355"/>
        </w:tabs>
        <w:ind w:firstLine="709"/>
        <w:jc w:val="both"/>
        <w:rPr>
          <w:szCs w:val="24"/>
        </w:rPr>
      </w:pPr>
      <w:r w:rsidRPr="00326752">
        <w:rPr>
          <w:szCs w:val="24"/>
        </w:rPr>
        <w:t>1) наследует достигнутый уровень и обеспечивает пр</w:t>
      </w:r>
      <w:r>
        <w:rPr>
          <w:szCs w:val="24"/>
        </w:rPr>
        <w:t xml:space="preserve">еемственность развития общества </w:t>
      </w:r>
      <w:r w:rsidRPr="00326752">
        <w:rPr>
          <w:szCs w:val="24"/>
        </w:rPr>
        <w:t>и государства, формирует образ будущего и несет функцию социального воспроизводства;</w:t>
      </w:r>
    </w:p>
    <w:p w:rsidR="00326752" w:rsidRPr="00326752" w:rsidRDefault="00326752" w:rsidP="00326752">
      <w:pPr>
        <w:pStyle w:val="13"/>
        <w:tabs>
          <w:tab w:val="left" w:pos="9355"/>
        </w:tabs>
        <w:ind w:firstLine="709"/>
        <w:jc w:val="both"/>
        <w:rPr>
          <w:szCs w:val="24"/>
        </w:rPr>
      </w:pPr>
      <w:r w:rsidRPr="00326752">
        <w:rPr>
          <w:szCs w:val="24"/>
        </w:rPr>
        <w:t>2) обладает потенциалом в развитии экономики, социальной сферы, образования, науки и культуры;</w:t>
      </w:r>
    </w:p>
    <w:p w:rsidR="00326752" w:rsidRPr="00326752" w:rsidRDefault="00326752" w:rsidP="00326752">
      <w:pPr>
        <w:pStyle w:val="13"/>
        <w:tabs>
          <w:tab w:val="left" w:pos="9355"/>
        </w:tabs>
        <w:ind w:firstLine="709"/>
        <w:jc w:val="both"/>
        <w:rPr>
          <w:szCs w:val="24"/>
        </w:rPr>
      </w:pPr>
      <w:r w:rsidRPr="00326752">
        <w:rPr>
          <w:szCs w:val="24"/>
        </w:rPr>
        <w:t>3) составляет основной источник пополнения трудовых ресурсов для экономики.</w:t>
      </w:r>
    </w:p>
    <w:p w:rsidR="00326752" w:rsidRPr="00326752" w:rsidRDefault="00326752" w:rsidP="003267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6752">
        <w:rPr>
          <w:rFonts w:ascii="Times New Roman" w:hAnsi="Times New Roman" w:cs="Times New Roman"/>
          <w:sz w:val="24"/>
          <w:szCs w:val="24"/>
        </w:rPr>
        <w:t>Во все времена молодежь занимала особое положение в обществе, с ней связаны перспективы развития любой страны. Молодежь отличается от других групп населения высоким уровнем здоровья, социальной и интеллектуальной активностью, стремлением к новому.</w:t>
      </w:r>
    </w:p>
    <w:p w:rsidR="00326752" w:rsidRPr="00326752" w:rsidRDefault="00326752" w:rsidP="00326752">
      <w:pPr>
        <w:pStyle w:val="ConsPlusNormal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26752">
        <w:rPr>
          <w:rFonts w:ascii="Times New Roman" w:hAnsi="Times New Roman" w:cs="Times New Roman"/>
          <w:noProof/>
          <w:sz w:val="24"/>
          <w:szCs w:val="24"/>
        </w:rPr>
        <w:t xml:space="preserve">Вместе с тем, наряду с позитивными изменениями наблюдаются </w:t>
      </w:r>
      <w:r>
        <w:rPr>
          <w:rFonts w:ascii="Times New Roman" w:hAnsi="Times New Roman" w:cs="Times New Roman"/>
          <w:noProof/>
          <w:sz w:val="24"/>
          <w:szCs w:val="24"/>
        </w:rPr>
        <w:t>и негативные явления</w:t>
      </w:r>
      <w:r w:rsidRPr="00326752">
        <w:rPr>
          <w:rFonts w:ascii="Times New Roman" w:hAnsi="Times New Roman" w:cs="Times New Roman"/>
          <w:noProof/>
          <w:sz w:val="24"/>
          <w:szCs w:val="24"/>
        </w:rPr>
        <w:t xml:space="preserve"> в молодежной среде:</w:t>
      </w:r>
    </w:p>
    <w:p w:rsidR="00326752" w:rsidRPr="00326752" w:rsidRDefault="00326752" w:rsidP="0032675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Pr="00326752">
        <w:rPr>
          <w:rFonts w:ascii="Times New Roman" w:hAnsi="Times New Roman" w:cs="Times New Roman"/>
          <w:sz w:val="24"/>
          <w:szCs w:val="24"/>
        </w:rPr>
        <w:t xml:space="preserve"> </w:t>
      </w:r>
      <w:r w:rsidR="00CB6F8C">
        <w:rPr>
          <w:rFonts w:ascii="Times New Roman" w:hAnsi="Times New Roman" w:cs="Times New Roman"/>
          <w:sz w:val="24"/>
          <w:szCs w:val="24"/>
        </w:rPr>
        <w:t>н</w:t>
      </w:r>
      <w:r w:rsidRPr="00326752">
        <w:rPr>
          <w:rFonts w:ascii="Times New Roman" w:hAnsi="Times New Roman" w:cs="Times New Roman"/>
          <w:sz w:val="24"/>
          <w:szCs w:val="24"/>
        </w:rPr>
        <w:t>едостаточная социальная активность молодежи, иждивенческая и пассивная позиция, отсутствие у молодежи навыков командной работы, самоуправления, самоорганизации, нежелание молодежи брать ответственность за существующую ситуа</w:t>
      </w:r>
      <w:r>
        <w:rPr>
          <w:rFonts w:ascii="Times New Roman" w:hAnsi="Times New Roman" w:cs="Times New Roman"/>
          <w:sz w:val="24"/>
          <w:szCs w:val="24"/>
        </w:rPr>
        <w:t>цию в обществе, свое поведение</w:t>
      </w:r>
      <w:r w:rsidR="001752A5">
        <w:rPr>
          <w:rFonts w:ascii="Times New Roman" w:hAnsi="Times New Roman" w:cs="Times New Roman"/>
          <w:sz w:val="24"/>
          <w:szCs w:val="24"/>
        </w:rPr>
        <w:t>;</w:t>
      </w:r>
    </w:p>
    <w:p w:rsidR="00326752" w:rsidRPr="00326752" w:rsidRDefault="00326752" w:rsidP="003267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Pr="00326752">
        <w:rPr>
          <w:rFonts w:ascii="Times New Roman" w:hAnsi="Times New Roman" w:cs="Times New Roman"/>
          <w:sz w:val="24"/>
          <w:szCs w:val="24"/>
        </w:rPr>
        <w:t xml:space="preserve"> </w:t>
      </w:r>
      <w:r w:rsidR="00CB6F8C">
        <w:rPr>
          <w:rFonts w:ascii="Times New Roman" w:hAnsi="Times New Roman" w:cs="Times New Roman"/>
          <w:sz w:val="24"/>
          <w:szCs w:val="24"/>
        </w:rPr>
        <w:t>в</w:t>
      </w:r>
      <w:r w:rsidRPr="00326752">
        <w:rPr>
          <w:rFonts w:ascii="Times New Roman" w:hAnsi="Times New Roman" w:cs="Times New Roman"/>
          <w:sz w:val="24"/>
          <w:szCs w:val="24"/>
        </w:rPr>
        <w:t>ысокий уровень безработицы молодежи, недостаточное количество предложений на рынке труда для молодых людей с уровнем дохода, необходимым для улучшения социально-экономических и жилищных условий жизни молод</w:t>
      </w:r>
      <w:r>
        <w:rPr>
          <w:rFonts w:ascii="Times New Roman" w:hAnsi="Times New Roman" w:cs="Times New Roman"/>
          <w:sz w:val="24"/>
          <w:szCs w:val="24"/>
        </w:rPr>
        <w:t>ежи;</w:t>
      </w:r>
    </w:p>
    <w:p w:rsidR="00326752" w:rsidRPr="00326752" w:rsidRDefault="00326752" w:rsidP="00326752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675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326752">
        <w:rPr>
          <w:rFonts w:ascii="Times New Roman" w:hAnsi="Times New Roman" w:cs="Times New Roman"/>
          <w:sz w:val="24"/>
          <w:szCs w:val="24"/>
        </w:rPr>
        <w:t xml:space="preserve"> </w:t>
      </w:r>
      <w:r w:rsidR="00CB6F8C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ризис института семьи и брака.</w:t>
      </w:r>
      <w:r w:rsidRPr="003267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6752" w:rsidRPr="00326752" w:rsidRDefault="00326752" w:rsidP="003267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6752">
        <w:rPr>
          <w:rFonts w:ascii="Times New Roman" w:hAnsi="Times New Roman" w:cs="Times New Roman"/>
          <w:noProof/>
          <w:sz w:val="24"/>
          <w:szCs w:val="24"/>
        </w:rPr>
        <w:lastRenderedPageBreak/>
        <w:t>Снижение в молодежной среде ценностного отношени</w:t>
      </w:r>
      <w:r>
        <w:rPr>
          <w:rFonts w:ascii="Times New Roman" w:hAnsi="Times New Roman" w:cs="Times New Roman"/>
          <w:noProof/>
          <w:sz w:val="24"/>
          <w:szCs w:val="24"/>
        </w:rPr>
        <w:t>я к семье и браку приводит</w:t>
      </w:r>
      <w:r w:rsidRPr="00326752">
        <w:rPr>
          <w:rFonts w:ascii="Times New Roman" w:hAnsi="Times New Roman" w:cs="Times New Roman"/>
          <w:noProof/>
          <w:sz w:val="24"/>
          <w:szCs w:val="24"/>
        </w:rPr>
        <w:t xml:space="preserve"> к значительному росту разводов среди молодых супружеских пар.</w:t>
      </w:r>
      <w:r w:rsidRPr="00326752">
        <w:rPr>
          <w:rFonts w:ascii="Times New Roman" w:hAnsi="Times New Roman" w:cs="Times New Roman"/>
          <w:sz w:val="24"/>
          <w:szCs w:val="24"/>
        </w:rPr>
        <w:t xml:space="preserve"> </w:t>
      </w:r>
      <w:r w:rsidRPr="00326752">
        <w:rPr>
          <w:rFonts w:ascii="Times New Roman" w:hAnsi="Times New Roman" w:cs="Times New Roman"/>
          <w:noProof/>
          <w:sz w:val="24"/>
          <w:szCs w:val="24"/>
        </w:rPr>
        <w:t xml:space="preserve">В среднем </w:t>
      </w:r>
      <w:r w:rsidRPr="00326752">
        <w:rPr>
          <w:rFonts w:ascii="Times New Roman" w:hAnsi="Times New Roman" w:cs="Times New Roman"/>
          <w:spacing w:val="-1"/>
          <w:sz w:val="24"/>
          <w:szCs w:val="24"/>
        </w:rPr>
        <w:t>на 1000 браков в Иркутской области приходится 742 развода.</w:t>
      </w:r>
    </w:p>
    <w:p w:rsidR="00326752" w:rsidRPr="00326752" w:rsidRDefault="00326752" w:rsidP="003267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6752">
        <w:rPr>
          <w:rFonts w:ascii="Times New Roman" w:hAnsi="Times New Roman" w:cs="Times New Roman"/>
          <w:sz w:val="24"/>
          <w:szCs w:val="24"/>
        </w:rPr>
        <w:t>Серьезной проблемой является низкая рождаемость, преобладание однодетной модели семьи, тогда как простое воспроизводство населения нач</w:t>
      </w:r>
      <w:r>
        <w:rPr>
          <w:rFonts w:ascii="Times New Roman" w:hAnsi="Times New Roman" w:cs="Times New Roman"/>
          <w:sz w:val="24"/>
          <w:szCs w:val="24"/>
        </w:rPr>
        <w:t>инается при двух детях в семье;</w:t>
      </w:r>
    </w:p>
    <w:p w:rsidR="00326752" w:rsidRPr="00326752" w:rsidRDefault="00326752" w:rsidP="003267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6752">
        <w:rPr>
          <w:rFonts w:ascii="Times New Roman" w:hAnsi="Times New Roman" w:cs="Times New Roman"/>
          <w:sz w:val="24"/>
          <w:szCs w:val="24"/>
        </w:rPr>
        <w:t>4</w:t>
      </w:r>
      <w:r w:rsidR="00D30389">
        <w:rPr>
          <w:rFonts w:ascii="Times New Roman" w:hAnsi="Times New Roman" w:cs="Times New Roman"/>
          <w:sz w:val="24"/>
          <w:szCs w:val="24"/>
        </w:rPr>
        <w:t xml:space="preserve">) </w:t>
      </w:r>
      <w:r w:rsidR="00CB6F8C">
        <w:rPr>
          <w:rFonts w:ascii="Times New Roman" w:hAnsi="Times New Roman" w:cs="Times New Roman"/>
          <w:sz w:val="24"/>
          <w:szCs w:val="24"/>
        </w:rPr>
        <w:t>с</w:t>
      </w:r>
      <w:r w:rsidRPr="00326752">
        <w:rPr>
          <w:rFonts w:ascii="Times New Roman" w:hAnsi="Times New Roman" w:cs="Times New Roman"/>
          <w:sz w:val="24"/>
          <w:szCs w:val="24"/>
        </w:rPr>
        <w:t>оциальная изолированность молодых людей, находящихся в трудной жизненной ситуации, отсутствие возможностей для полноценной социализации и вовлечения в трудовую деятельность.</w:t>
      </w:r>
    </w:p>
    <w:p w:rsidR="00326752" w:rsidRPr="00326752" w:rsidRDefault="00326752" w:rsidP="00326752">
      <w:pPr>
        <w:pStyle w:val="af1"/>
        <w:spacing w:before="0" w:after="0"/>
        <w:ind w:firstLine="709"/>
        <w:jc w:val="both"/>
      </w:pPr>
      <w:r w:rsidRPr="00326752">
        <w:t xml:space="preserve">Возникновение указанных проблем связано во многом с тем, что процесс социализации сегодняшнего поколения молодежи пришелся на годы, когда система молодежной политики практически отсутствовала, а инфраструктура молодежной сферы предыдущих лет уже не работала. </w:t>
      </w:r>
    </w:p>
    <w:p w:rsidR="00326752" w:rsidRPr="00326752" w:rsidRDefault="00326752" w:rsidP="003267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6752">
        <w:rPr>
          <w:rFonts w:ascii="Times New Roman" w:hAnsi="Times New Roman" w:cs="Times New Roman"/>
          <w:sz w:val="24"/>
          <w:szCs w:val="24"/>
        </w:rPr>
        <w:t>Для решения указанных проблем необходимы следующие меры:</w:t>
      </w:r>
    </w:p>
    <w:p w:rsidR="00326752" w:rsidRPr="00326752" w:rsidRDefault="00326752" w:rsidP="003267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6752">
        <w:rPr>
          <w:rFonts w:ascii="Times New Roman" w:hAnsi="Times New Roman" w:cs="Times New Roman"/>
          <w:sz w:val="24"/>
          <w:szCs w:val="24"/>
        </w:rPr>
        <w:t>- проведение мероприятий, направленных на развитие творческого, научного потенциала различных категорий молодежи, включая поиск, выявление, поддержку талантливой молодежи, внедрение новых форм, методов и инструментов поддержки талантливой молодежи;</w:t>
      </w:r>
    </w:p>
    <w:p w:rsidR="00326752" w:rsidRPr="00326752" w:rsidRDefault="00326752" w:rsidP="003267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6752">
        <w:rPr>
          <w:rFonts w:ascii="Times New Roman" w:hAnsi="Times New Roman" w:cs="Times New Roman"/>
          <w:sz w:val="24"/>
          <w:szCs w:val="24"/>
        </w:rPr>
        <w:t>- укрепление института семьи, государственная поддержка молодых семей;</w:t>
      </w:r>
    </w:p>
    <w:p w:rsidR="00326752" w:rsidRPr="00326752" w:rsidRDefault="00326752" w:rsidP="003267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6752">
        <w:rPr>
          <w:rFonts w:ascii="Times New Roman" w:hAnsi="Times New Roman" w:cs="Times New Roman"/>
          <w:sz w:val="24"/>
          <w:szCs w:val="24"/>
        </w:rPr>
        <w:t>- поддержка молодежи, находящейся в трудной жизненной ситуации;</w:t>
      </w:r>
    </w:p>
    <w:p w:rsidR="00326752" w:rsidRPr="00326752" w:rsidRDefault="00326752" w:rsidP="003267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6752">
        <w:rPr>
          <w:rFonts w:ascii="Times New Roman" w:hAnsi="Times New Roman" w:cs="Times New Roman"/>
          <w:sz w:val="24"/>
          <w:szCs w:val="24"/>
        </w:rPr>
        <w:t>- организация временной, сезонной и постоянной трудовой занятости молодежи, содействие профессиональному самоопределению, а также проведение мероприятий, способствующих решению проблем социальной адапт</w:t>
      </w:r>
      <w:r>
        <w:rPr>
          <w:rFonts w:ascii="Times New Roman" w:hAnsi="Times New Roman" w:cs="Times New Roman"/>
          <w:sz w:val="24"/>
          <w:szCs w:val="24"/>
        </w:rPr>
        <w:t>ации и самореализации молодежи</w:t>
      </w:r>
      <w:r w:rsidRPr="00326752">
        <w:rPr>
          <w:rFonts w:ascii="Times New Roman" w:hAnsi="Times New Roman" w:cs="Times New Roman"/>
          <w:sz w:val="24"/>
          <w:szCs w:val="24"/>
        </w:rPr>
        <w:t xml:space="preserve"> в обществе;</w:t>
      </w:r>
    </w:p>
    <w:p w:rsidR="00326752" w:rsidRPr="00326752" w:rsidRDefault="00326752" w:rsidP="003267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6752">
        <w:rPr>
          <w:rFonts w:ascii="Times New Roman" w:hAnsi="Times New Roman" w:cs="Times New Roman"/>
          <w:sz w:val="24"/>
          <w:szCs w:val="24"/>
        </w:rPr>
        <w:t xml:space="preserve">- формирование толерантных отношений в молодежной среде и противодействие негативным, неформальным молодежным группировкам; </w:t>
      </w:r>
    </w:p>
    <w:p w:rsidR="00326752" w:rsidRPr="00326752" w:rsidRDefault="00326752" w:rsidP="003267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6752">
        <w:rPr>
          <w:rFonts w:ascii="Times New Roman" w:hAnsi="Times New Roman" w:cs="Times New Roman"/>
          <w:sz w:val="24"/>
          <w:szCs w:val="24"/>
        </w:rPr>
        <w:t>- вовлечение молодежи в социальную практику, развитие добровольческого движения, поддержка общественных инициатив.</w:t>
      </w:r>
    </w:p>
    <w:p w:rsidR="00326752" w:rsidRPr="00326752" w:rsidRDefault="00326752" w:rsidP="003267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26752">
        <w:rPr>
          <w:rFonts w:ascii="Times New Roman" w:hAnsi="Times New Roman" w:cs="Times New Roman"/>
          <w:sz w:val="24"/>
        </w:rPr>
        <w:t>Для дальнейшего развития системы патриотического воспитания молодёжи необходимо совершенствование форм и методов патриотического воспитания, повышение уровня организационно-методического обеспечения, улучшение профессиональной подготовки организаторов и специалистов патриотического воспитания, более активных и скоординированных действий учреждений образования, культуры, спорта, привлечения средств массовой информации, сети интернет для решения задач патриотического воспитания.</w:t>
      </w:r>
    </w:p>
    <w:p w:rsidR="00326752" w:rsidRPr="00326752" w:rsidRDefault="00326752" w:rsidP="003267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6752">
        <w:rPr>
          <w:rFonts w:ascii="Times New Roman" w:hAnsi="Times New Roman" w:cs="Times New Roman"/>
          <w:sz w:val="24"/>
          <w:szCs w:val="24"/>
        </w:rPr>
        <w:t xml:space="preserve">Перспективный план развития </w:t>
      </w:r>
      <w:r w:rsidR="00DD0012">
        <w:rPr>
          <w:rFonts w:ascii="Times New Roman" w:hAnsi="Times New Roman" w:cs="Times New Roman"/>
          <w:sz w:val="24"/>
          <w:szCs w:val="24"/>
        </w:rPr>
        <w:t>Ю</w:t>
      </w:r>
      <w:r w:rsidRPr="00326752">
        <w:rPr>
          <w:rFonts w:ascii="Times New Roman" w:hAnsi="Times New Roman" w:cs="Times New Roman"/>
          <w:sz w:val="24"/>
          <w:szCs w:val="24"/>
        </w:rPr>
        <w:t>нармейского движения в округе включает в себя ряд важнейших мероприятий:</w:t>
      </w:r>
    </w:p>
    <w:p w:rsidR="00326752" w:rsidRPr="00326752" w:rsidRDefault="00326752" w:rsidP="003267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CB6F8C">
        <w:rPr>
          <w:rFonts w:ascii="Times New Roman" w:hAnsi="Times New Roman" w:cs="Times New Roman"/>
          <w:sz w:val="24"/>
          <w:szCs w:val="24"/>
        </w:rPr>
        <w:t>о</w:t>
      </w:r>
      <w:r w:rsidRPr="00326752">
        <w:rPr>
          <w:rFonts w:ascii="Times New Roman" w:hAnsi="Times New Roman" w:cs="Times New Roman"/>
          <w:sz w:val="24"/>
          <w:szCs w:val="24"/>
        </w:rPr>
        <w:t xml:space="preserve">ткрытие «Дома </w:t>
      </w:r>
      <w:proofErr w:type="spellStart"/>
      <w:r w:rsidRPr="00326752">
        <w:rPr>
          <w:rFonts w:ascii="Times New Roman" w:hAnsi="Times New Roman" w:cs="Times New Roman"/>
          <w:sz w:val="24"/>
          <w:szCs w:val="24"/>
        </w:rPr>
        <w:t>Юнармии</w:t>
      </w:r>
      <w:proofErr w:type="spellEnd"/>
      <w:r w:rsidRPr="00326752">
        <w:rPr>
          <w:rFonts w:ascii="Times New Roman" w:hAnsi="Times New Roman" w:cs="Times New Roman"/>
          <w:sz w:val="24"/>
          <w:szCs w:val="24"/>
        </w:rPr>
        <w:t xml:space="preserve">» и направление проекта на получение грантовой поддержки по линии Главного штаба </w:t>
      </w:r>
      <w:proofErr w:type="spellStart"/>
      <w:r w:rsidRPr="00326752">
        <w:rPr>
          <w:rFonts w:ascii="Times New Roman" w:hAnsi="Times New Roman" w:cs="Times New Roman"/>
          <w:sz w:val="24"/>
          <w:szCs w:val="24"/>
        </w:rPr>
        <w:t>Юнармии</w:t>
      </w:r>
      <w:proofErr w:type="spellEnd"/>
      <w:r w:rsidRPr="00326752">
        <w:rPr>
          <w:rFonts w:ascii="Times New Roman" w:hAnsi="Times New Roman" w:cs="Times New Roman"/>
          <w:sz w:val="24"/>
          <w:szCs w:val="24"/>
        </w:rPr>
        <w:t xml:space="preserve"> в рамках проекта «Дома </w:t>
      </w:r>
      <w:proofErr w:type="spellStart"/>
      <w:r w:rsidRPr="00326752">
        <w:rPr>
          <w:rFonts w:ascii="Times New Roman" w:hAnsi="Times New Roman" w:cs="Times New Roman"/>
          <w:sz w:val="24"/>
          <w:szCs w:val="24"/>
        </w:rPr>
        <w:t>Юнармии</w:t>
      </w:r>
      <w:proofErr w:type="spellEnd"/>
      <w:r w:rsidRPr="00326752">
        <w:rPr>
          <w:rFonts w:ascii="Times New Roman" w:hAnsi="Times New Roman" w:cs="Times New Roman"/>
          <w:sz w:val="24"/>
          <w:szCs w:val="24"/>
        </w:rPr>
        <w:t>»;</w:t>
      </w:r>
    </w:p>
    <w:p w:rsidR="00326752" w:rsidRPr="00326752" w:rsidRDefault="00326752" w:rsidP="00326752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CB6F8C">
        <w:rPr>
          <w:rFonts w:ascii="Times New Roman" w:hAnsi="Times New Roman" w:cs="Times New Roman"/>
          <w:sz w:val="24"/>
          <w:szCs w:val="24"/>
        </w:rPr>
        <w:t>с</w:t>
      </w:r>
      <w:r w:rsidRPr="00326752">
        <w:rPr>
          <w:rFonts w:ascii="Times New Roman" w:hAnsi="Times New Roman" w:cs="Times New Roman"/>
          <w:sz w:val="24"/>
          <w:szCs w:val="24"/>
        </w:rPr>
        <w:t>троительство военно-прикладной полосы;</w:t>
      </w:r>
    </w:p>
    <w:p w:rsidR="00326752" w:rsidRPr="00326752" w:rsidRDefault="00326752" w:rsidP="00326752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CB6F8C">
        <w:rPr>
          <w:rFonts w:ascii="Times New Roman" w:hAnsi="Times New Roman" w:cs="Times New Roman"/>
          <w:sz w:val="24"/>
          <w:szCs w:val="24"/>
        </w:rPr>
        <w:t>с</w:t>
      </w:r>
      <w:r w:rsidRPr="00326752">
        <w:rPr>
          <w:rFonts w:ascii="Times New Roman" w:hAnsi="Times New Roman" w:cs="Times New Roman"/>
          <w:sz w:val="24"/>
          <w:szCs w:val="24"/>
        </w:rPr>
        <w:t>оздание инструкторского сообщества из числа обучающихся образовательных учреждений, которые смогут принимать участие в организациях окружных и региональных мероприятиях;</w:t>
      </w:r>
    </w:p>
    <w:p w:rsidR="00326752" w:rsidRPr="00326752" w:rsidRDefault="00DD0012" w:rsidP="00326752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326752">
        <w:rPr>
          <w:rFonts w:ascii="Times New Roman" w:hAnsi="Times New Roman" w:cs="Times New Roman"/>
          <w:sz w:val="24"/>
          <w:szCs w:val="24"/>
        </w:rPr>
        <w:t xml:space="preserve">) </w:t>
      </w:r>
      <w:r w:rsidR="00CB6F8C">
        <w:rPr>
          <w:rFonts w:ascii="Times New Roman" w:hAnsi="Times New Roman" w:cs="Times New Roman"/>
          <w:sz w:val="24"/>
          <w:szCs w:val="24"/>
        </w:rPr>
        <w:t>н</w:t>
      </w:r>
      <w:r w:rsidR="00326752" w:rsidRPr="00326752">
        <w:rPr>
          <w:rFonts w:ascii="Times New Roman" w:hAnsi="Times New Roman" w:cs="Times New Roman"/>
          <w:sz w:val="24"/>
          <w:szCs w:val="24"/>
        </w:rPr>
        <w:t>алаживание сотрудничества с окружным штабом МЧС и проведение эстафет юных пожарных;</w:t>
      </w:r>
    </w:p>
    <w:p w:rsidR="00326752" w:rsidRPr="00326752" w:rsidRDefault="00DD0012" w:rsidP="00326752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326752">
        <w:rPr>
          <w:rFonts w:ascii="Times New Roman" w:hAnsi="Times New Roman" w:cs="Times New Roman"/>
          <w:sz w:val="24"/>
          <w:szCs w:val="24"/>
        </w:rPr>
        <w:t xml:space="preserve">) </w:t>
      </w:r>
      <w:r w:rsidR="00CB6F8C">
        <w:rPr>
          <w:rFonts w:ascii="Times New Roman" w:hAnsi="Times New Roman" w:cs="Times New Roman"/>
          <w:sz w:val="24"/>
          <w:szCs w:val="24"/>
        </w:rPr>
        <w:t>р</w:t>
      </w:r>
      <w:r w:rsidR="00326752" w:rsidRPr="00326752">
        <w:rPr>
          <w:rFonts w:ascii="Times New Roman" w:hAnsi="Times New Roman" w:cs="Times New Roman"/>
          <w:sz w:val="24"/>
          <w:szCs w:val="24"/>
        </w:rPr>
        <w:t>азвитие центра детско-юношеского туризма, приобретение профессионального снаряжения для участия в региональных и федеральных соревнованиях;</w:t>
      </w:r>
    </w:p>
    <w:p w:rsidR="00326752" w:rsidRPr="00326752" w:rsidRDefault="00DD0012" w:rsidP="00326752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326752">
        <w:rPr>
          <w:rFonts w:ascii="Times New Roman" w:hAnsi="Times New Roman" w:cs="Times New Roman"/>
          <w:sz w:val="24"/>
          <w:szCs w:val="24"/>
        </w:rPr>
        <w:t xml:space="preserve">) </w:t>
      </w:r>
      <w:r w:rsidR="00CB6F8C">
        <w:rPr>
          <w:rFonts w:ascii="Times New Roman" w:hAnsi="Times New Roman" w:cs="Times New Roman"/>
          <w:sz w:val="24"/>
          <w:szCs w:val="24"/>
        </w:rPr>
        <w:t>п</w:t>
      </w:r>
      <w:r w:rsidR="00326752" w:rsidRPr="00326752">
        <w:rPr>
          <w:rFonts w:ascii="Times New Roman" w:hAnsi="Times New Roman" w:cs="Times New Roman"/>
          <w:sz w:val="24"/>
          <w:szCs w:val="24"/>
        </w:rPr>
        <w:t>риобретение системы электронной отметки для спортивного ориентирования;</w:t>
      </w:r>
    </w:p>
    <w:p w:rsidR="00326752" w:rsidRPr="00326752" w:rsidRDefault="00DD0012" w:rsidP="00326752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326752">
        <w:rPr>
          <w:rFonts w:ascii="Times New Roman" w:hAnsi="Times New Roman" w:cs="Times New Roman"/>
          <w:sz w:val="24"/>
          <w:szCs w:val="24"/>
        </w:rPr>
        <w:t xml:space="preserve">) </w:t>
      </w:r>
      <w:r w:rsidR="00CB6F8C">
        <w:rPr>
          <w:rFonts w:ascii="Times New Roman" w:hAnsi="Times New Roman" w:cs="Times New Roman"/>
          <w:sz w:val="24"/>
          <w:szCs w:val="24"/>
        </w:rPr>
        <w:t>с</w:t>
      </w:r>
      <w:r w:rsidR="00326752" w:rsidRPr="00326752">
        <w:rPr>
          <w:rFonts w:ascii="Times New Roman" w:hAnsi="Times New Roman" w:cs="Times New Roman"/>
          <w:sz w:val="24"/>
          <w:szCs w:val="24"/>
        </w:rPr>
        <w:t>троительство скалодрома и взаимодействие с Домом Молодёжи в г. Иркутске;</w:t>
      </w:r>
    </w:p>
    <w:p w:rsidR="001E4FD8" w:rsidRPr="00326752" w:rsidRDefault="00DD0012" w:rsidP="00326752">
      <w:pPr>
        <w:pStyle w:val="a5"/>
        <w:shd w:val="clear" w:color="auto" w:fill="FFFFFF"/>
        <w:spacing w:after="0" w:line="240" w:lineRule="auto"/>
        <w:ind w:left="0" w:firstLine="709"/>
        <w:contextualSpacing w:val="0"/>
        <w:jc w:val="both"/>
      </w:pPr>
      <w:r>
        <w:rPr>
          <w:rFonts w:ascii="Times New Roman" w:hAnsi="Times New Roman" w:cs="Times New Roman"/>
          <w:sz w:val="24"/>
          <w:szCs w:val="24"/>
        </w:rPr>
        <w:t>8</w:t>
      </w:r>
      <w:r w:rsidR="00326752">
        <w:rPr>
          <w:rFonts w:ascii="Times New Roman" w:hAnsi="Times New Roman" w:cs="Times New Roman"/>
          <w:sz w:val="24"/>
          <w:szCs w:val="24"/>
        </w:rPr>
        <w:t xml:space="preserve">) </w:t>
      </w:r>
      <w:r w:rsidR="00CB6F8C">
        <w:rPr>
          <w:rFonts w:ascii="Times New Roman" w:hAnsi="Times New Roman" w:cs="Times New Roman"/>
          <w:sz w:val="24"/>
          <w:szCs w:val="24"/>
        </w:rPr>
        <w:t>ф</w:t>
      </w:r>
      <w:r w:rsidR="00326752" w:rsidRPr="00326752">
        <w:rPr>
          <w:rFonts w:ascii="Times New Roman" w:hAnsi="Times New Roman" w:cs="Times New Roman"/>
          <w:sz w:val="24"/>
          <w:szCs w:val="24"/>
        </w:rPr>
        <w:t>ормирование и создание кадетского сообщества - открытие кадетских клас</w:t>
      </w:r>
      <w:r w:rsidR="00326752">
        <w:rPr>
          <w:rFonts w:ascii="Times New Roman" w:hAnsi="Times New Roman" w:cs="Times New Roman"/>
          <w:sz w:val="24"/>
          <w:szCs w:val="24"/>
        </w:rPr>
        <w:t xml:space="preserve">сов </w:t>
      </w:r>
      <w:r>
        <w:rPr>
          <w:rFonts w:ascii="Times New Roman" w:hAnsi="Times New Roman" w:cs="Times New Roman"/>
          <w:sz w:val="24"/>
          <w:szCs w:val="24"/>
        </w:rPr>
        <w:t>в образовательных учреждениях округа</w:t>
      </w:r>
      <w:r w:rsidR="00326752">
        <w:rPr>
          <w:rFonts w:ascii="Times New Roman" w:hAnsi="Times New Roman" w:cs="Times New Roman"/>
          <w:sz w:val="24"/>
          <w:szCs w:val="24"/>
        </w:rPr>
        <w:t>.</w:t>
      </w:r>
    </w:p>
    <w:p w:rsidR="00A505E6" w:rsidRDefault="00326752" w:rsidP="00DD0012">
      <w:pPr>
        <w:spacing w:before="120" w:after="120" w:line="240" w:lineRule="auto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bookmarkStart w:id="43" w:name="_Toc215757994"/>
      <w:r>
        <w:rPr>
          <w:rFonts w:ascii="Times New Roman" w:hAnsi="Times New Roman" w:cs="Times New Roman"/>
          <w:b/>
          <w:bCs/>
          <w:sz w:val="24"/>
          <w:szCs w:val="24"/>
        </w:rPr>
        <w:t>2.2.3. Комфортная и безопасная среда для жизни</w:t>
      </w:r>
      <w:bookmarkEnd w:id="43"/>
    </w:p>
    <w:p w:rsidR="00D30389" w:rsidRPr="00A77930" w:rsidRDefault="00A77930" w:rsidP="00A779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7930">
        <w:rPr>
          <w:rFonts w:ascii="Times New Roman" w:hAnsi="Times New Roman" w:cs="Times New Roman"/>
          <w:sz w:val="24"/>
          <w:szCs w:val="24"/>
        </w:rPr>
        <w:t xml:space="preserve">Комфортная и безопасная среда для жизни – это целенаправленный процесс создания необходимого уровня защиты и комфорта </w:t>
      </w:r>
      <w:r w:rsidR="00E32D26">
        <w:rPr>
          <w:rFonts w:ascii="Times New Roman" w:hAnsi="Times New Roman" w:cs="Times New Roman"/>
          <w:sz w:val="24"/>
          <w:szCs w:val="24"/>
        </w:rPr>
        <w:t xml:space="preserve">для </w:t>
      </w:r>
      <w:r w:rsidRPr="00A77930">
        <w:rPr>
          <w:rFonts w:ascii="Times New Roman" w:hAnsi="Times New Roman" w:cs="Times New Roman"/>
          <w:sz w:val="24"/>
          <w:szCs w:val="24"/>
        </w:rPr>
        <w:t>жителей</w:t>
      </w:r>
      <w:r w:rsidR="00E32D26">
        <w:rPr>
          <w:rFonts w:ascii="Times New Roman" w:hAnsi="Times New Roman" w:cs="Times New Roman"/>
          <w:sz w:val="24"/>
          <w:szCs w:val="24"/>
        </w:rPr>
        <w:t xml:space="preserve"> округа</w:t>
      </w:r>
      <w:r w:rsidRPr="00A77930">
        <w:rPr>
          <w:rFonts w:ascii="Times New Roman" w:hAnsi="Times New Roman" w:cs="Times New Roman"/>
          <w:sz w:val="24"/>
          <w:szCs w:val="24"/>
        </w:rPr>
        <w:t>.</w:t>
      </w:r>
      <w:r w:rsidR="00D30389" w:rsidRPr="00A779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05E6" w:rsidRPr="006C7B1B" w:rsidRDefault="00326752" w:rsidP="00DD0012">
      <w:pPr>
        <w:spacing w:before="120" w:after="120" w:line="240" w:lineRule="auto"/>
        <w:jc w:val="center"/>
        <w:outlineLvl w:val="3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C7B1B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Обеспечение безопасности населения</w:t>
      </w:r>
    </w:p>
    <w:p w:rsidR="00326752" w:rsidRPr="00326752" w:rsidRDefault="00E32D26" w:rsidP="003A24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безопасности жизнедеятельности населения включает комплекс направлений, в числе которых повышение уровня безопасности населения и территории округа от чрезвычайных ситуаций, обеспечение первичных мер пожарной безопасности, повышение готовности к выполнению мероприятий по гражданской обороне, повышение безопасности дорожного движения.</w:t>
      </w:r>
    </w:p>
    <w:p w:rsidR="00326752" w:rsidRPr="00326752" w:rsidRDefault="00326752" w:rsidP="003A24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6752">
        <w:rPr>
          <w:rFonts w:ascii="Times New Roman" w:hAnsi="Times New Roman" w:cs="Times New Roman"/>
          <w:sz w:val="24"/>
          <w:szCs w:val="24"/>
        </w:rPr>
        <w:t xml:space="preserve">По территории </w:t>
      </w:r>
      <w:r>
        <w:rPr>
          <w:rFonts w:ascii="Times New Roman" w:hAnsi="Times New Roman" w:cs="Times New Roman"/>
          <w:sz w:val="24"/>
          <w:szCs w:val="24"/>
        </w:rPr>
        <w:t>округа</w:t>
      </w:r>
      <w:r w:rsidRPr="00326752">
        <w:rPr>
          <w:rFonts w:ascii="Times New Roman" w:hAnsi="Times New Roman" w:cs="Times New Roman"/>
          <w:sz w:val="24"/>
          <w:szCs w:val="24"/>
        </w:rPr>
        <w:t xml:space="preserve"> проходит магистральный нефтепровод «Восточная Сибирь – Тихий Океан» протяженностью 129 километров. Наиболее близко расположены к линейной части магистрального нефтепровода поселки Октябрьский (6,5 км), </w:t>
      </w:r>
      <w:proofErr w:type="spellStart"/>
      <w:r w:rsidRPr="00326752">
        <w:rPr>
          <w:rFonts w:ascii="Times New Roman" w:hAnsi="Times New Roman" w:cs="Times New Roman"/>
          <w:sz w:val="24"/>
          <w:szCs w:val="24"/>
        </w:rPr>
        <w:t>Новочунка</w:t>
      </w:r>
      <w:proofErr w:type="spellEnd"/>
      <w:r w:rsidRPr="00326752">
        <w:rPr>
          <w:rFonts w:ascii="Times New Roman" w:hAnsi="Times New Roman" w:cs="Times New Roman"/>
          <w:sz w:val="24"/>
          <w:szCs w:val="24"/>
        </w:rPr>
        <w:t xml:space="preserve"> (12 км), Лесогорск (4 км), Веселый (6 км), Чунский (9 км), </w:t>
      </w:r>
      <w:proofErr w:type="spellStart"/>
      <w:r w:rsidRPr="00326752">
        <w:rPr>
          <w:rFonts w:ascii="Times New Roman" w:hAnsi="Times New Roman" w:cs="Times New Roman"/>
          <w:sz w:val="24"/>
          <w:szCs w:val="24"/>
        </w:rPr>
        <w:t>Изыкан</w:t>
      </w:r>
      <w:proofErr w:type="spellEnd"/>
      <w:r w:rsidRPr="00326752">
        <w:rPr>
          <w:rFonts w:ascii="Times New Roman" w:hAnsi="Times New Roman" w:cs="Times New Roman"/>
          <w:sz w:val="24"/>
          <w:szCs w:val="24"/>
        </w:rPr>
        <w:t xml:space="preserve"> (12 км), </w:t>
      </w:r>
      <w:proofErr w:type="spellStart"/>
      <w:r w:rsidRPr="00326752">
        <w:rPr>
          <w:rFonts w:ascii="Times New Roman" w:hAnsi="Times New Roman" w:cs="Times New Roman"/>
          <w:sz w:val="24"/>
          <w:szCs w:val="24"/>
        </w:rPr>
        <w:t>Таргиз</w:t>
      </w:r>
      <w:proofErr w:type="spellEnd"/>
      <w:r w:rsidRPr="00326752">
        <w:rPr>
          <w:rFonts w:ascii="Times New Roman" w:hAnsi="Times New Roman" w:cs="Times New Roman"/>
          <w:sz w:val="24"/>
          <w:szCs w:val="24"/>
        </w:rPr>
        <w:t xml:space="preserve"> (10 км), Сосновка (4 км), село </w:t>
      </w:r>
      <w:proofErr w:type="spellStart"/>
      <w:r w:rsidRPr="00326752">
        <w:rPr>
          <w:rFonts w:ascii="Times New Roman" w:hAnsi="Times New Roman" w:cs="Times New Roman"/>
          <w:sz w:val="24"/>
          <w:szCs w:val="24"/>
        </w:rPr>
        <w:t>Баянда</w:t>
      </w:r>
      <w:proofErr w:type="spellEnd"/>
      <w:r w:rsidRPr="00326752">
        <w:rPr>
          <w:rFonts w:ascii="Times New Roman" w:hAnsi="Times New Roman" w:cs="Times New Roman"/>
          <w:sz w:val="24"/>
          <w:szCs w:val="24"/>
        </w:rPr>
        <w:t xml:space="preserve"> (0,5 км), деревни Захаровка (12 км), Елань (15 км), </w:t>
      </w:r>
      <w:proofErr w:type="spellStart"/>
      <w:r w:rsidRPr="00326752">
        <w:rPr>
          <w:rFonts w:ascii="Times New Roman" w:hAnsi="Times New Roman" w:cs="Times New Roman"/>
          <w:sz w:val="24"/>
          <w:szCs w:val="24"/>
        </w:rPr>
        <w:t>Чукша</w:t>
      </w:r>
      <w:proofErr w:type="spellEnd"/>
      <w:r w:rsidRPr="00326752">
        <w:rPr>
          <w:rFonts w:ascii="Times New Roman" w:hAnsi="Times New Roman" w:cs="Times New Roman"/>
          <w:sz w:val="24"/>
          <w:szCs w:val="24"/>
        </w:rPr>
        <w:t xml:space="preserve"> (6 км). Линейная часть магистрального нефтепровода является опасным особо важным производственным объектом и относится к объектам первой категории.</w:t>
      </w:r>
    </w:p>
    <w:p w:rsidR="00326752" w:rsidRPr="00326752" w:rsidRDefault="00326752" w:rsidP="003A24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6752">
        <w:rPr>
          <w:rFonts w:ascii="Times New Roman" w:hAnsi="Times New Roman" w:cs="Times New Roman"/>
          <w:sz w:val="24"/>
          <w:szCs w:val="24"/>
        </w:rPr>
        <w:t xml:space="preserve">Реальную угрозу окружающей среде Чунского муниципального округа могут создать аварийные ситуации на станциях </w:t>
      </w:r>
      <w:proofErr w:type="spellStart"/>
      <w:r w:rsidRPr="00326752">
        <w:rPr>
          <w:rFonts w:ascii="Times New Roman" w:hAnsi="Times New Roman" w:cs="Times New Roman"/>
          <w:sz w:val="24"/>
          <w:szCs w:val="24"/>
        </w:rPr>
        <w:t>Парчум</w:t>
      </w:r>
      <w:proofErr w:type="spellEnd"/>
      <w:r w:rsidRPr="003267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26752">
        <w:rPr>
          <w:rFonts w:ascii="Times New Roman" w:hAnsi="Times New Roman" w:cs="Times New Roman"/>
          <w:sz w:val="24"/>
          <w:szCs w:val="24"/>
        </w:rPr>
        <w:t>Новочунка</w:t>
      </w:r>
      <w:proofErr w:type="spellEnd"/>
      <w:r w:rsidRPr="00326752">
        <w:rPr>
          <w:rFonts w:ascii="Times New Roman" w:hAnsi="Times New Roman" w:cs="Times New Roman"/>
          <w:sz w:val="24"/>
          <w:szCs w:val="24"/>
        </w:rPr>
        <w:t xml:space="preserve">, Сосновые Родники, </w:t>
      </w:r>
      <w:proofErr w:type="spellStart"/>
      <w:r w:rsidRPr="00326752">
        <w:rPr>
          <w:rFonts w:ascii="Times New Roman" w:hAnsi="Times New Roman" w:cs="Times New Roman"/>
          <w:sz w:val="24"/>
          <w:szCs w:val="24"/>
        </w:rPr>
        <w:t>Чуна</w:t>
      </w:r>
      <w:proofErr w:type="spellEnd"/>
      <w:r w:rsidRPr="003267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26752">
        <w:rPr>
          <w:rFonts w:ascii="Times New Roman" w:hAnsi="Times New Roman" w:cs="Times New Roman"/>
          <w:sz w:val="24"/>
          <w:szCs w:val="24"/>
        </w:rPr>
        <w:t>Таргиз</w:t>
      </w:r>
      <w:proofErr w:type="spellEnd"/>
      <w:r w:rsidRPr="003267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26752">
        <w:rPr>
          <w:rFonts w:ascii="Times New Roman" w:hAnsi="Times New Roman" w:cs="Times New Roman"/>
          <w:sz w:val="24"/>
          <w:szCs w:val="24"/>
        </w:rPr>
        <w:t>Кешево</w:t>
      </w:r>
      <w:proofErr w:type="spellEnd"/>
      <w:r w:rsidRPr="00326752">
        <w:rPr>
          <w:rFonts w:ascii="Times New Roman" w:hAnsi="Times New Roman" w:cs="Times New Roman"/>
          <w:sz w:val="24"/>
          <w:szCs w:val="24"/>
        </w:rPr>
        <w:t xml:space="preserve">, расположенных на железнодорожной магистрали Тайшет-Братск, при скоплении транспортных средств, перевозящих сильнодействующие ядовитые, </w:t>
      </w:r>
      <w:proofErr w:type="spellStart"/>
      <w:r w:rsidRPr="00326752">
        <w:rPr>
          <w:rFonts w:ascii="Times New Roman" w:hAnsi="Times New Roman" w:cs="Times New Roman"/>
          <w:sz w:val="24"/>
          <w:szCs w:val="24"/>
        </w:rPr>
        <w:t>взрыво</w:t>
      </w:r>
      <w:proofErr w:type="spellEnd"/>
      <w:r w:rsidRPr="00326752">
        <w:rPr>
          <w:rFonts w:ascii="Times New Roman" w:hAnsi="Times New Roman" w:cs="Times New Roman"/>
          <w:sz w:val="24"/>
          <w:szCs w:val="24"/>
        </w:rPr>
        <w:t>-, пожароопасные и биологические вещества.</w:t>
      </w:r>
    </w:p>
    <w:p w:rsidR="00326752" w:rsidRPr="00326752" w:rsidRDefault="00326752" w:rsidP="003A24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6752">
        <w:rPr>
          <w:rFonts w:ascii="Times New Roman" w:hAnsi="Times New Roman" w:cs="Times New Roman"/>
          <w:sz w:val="24"/>
          <w:szCs w:val="24"/>
        </w:rPr>
        <w:t xml:space="preserve">Одной из основных угроз является риск подтопления населенных пунктов в результате повышения уровня воды на реке </w:t>
      </w:r>
      <w:proofErr w:type="spellStart"/>
      <w:r w:rsidRPr="00326752">
        <w:rPr>
          <w:rFonts w:ascii="Times New Roman" w:hAnsi="Times New Roman" w:cs="Times New Roman"/>
          <w:sz w:val="24"/>
          <w:szCs w:val="24"/>
        </w:rPr>
        <w:t>Чуна</w:t>
      </w:r>
      <w:proofErr w:type="spellEnd"/>
      <w:r w:rsidR="00DD0012">
        <w:rPr>
          <w:rFonts w:ascii="Times New Roman" w:hAnsi="Times New Roman" w:cs="Times New Roman"/>
          <w:sz w:val="24"/>
          <w:szCs w:val="24"/>
        </w:rPr>
        <w:t>.</w:t>
      </w:r>
    </w:p>
    <w:p w:rsidR="00326752" w:rsidRPr="00326752" w:rsidRDefault="00326752" w:rsidP="003A24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6752">
        <w:rPr>
          <w:rFonts w:ascii="Times New Roman" w:hAnsi="Times New Roman" w:cs="Times New Roman"/>
          <w:sz w:val="24"/>
          <w:szCs w:val="24"/>
        </w:rPr>
        <w:t xml:space="preserve">В зону чрезвычайной ситуации при паводках и наводнениях попадают частично территории поселков </w:t>
      </w:r>
      <w:proofErr w:type="spellStart"/>
      <w:r w:rsidRPr="00326752">
        <w:rPr>
          <w:rFonts w:ascii="Times New Roman" w:hAnsi="Times New Roman" w:cs="Times New Roman"/>
          <w:sz w:val="24"/>
          <w:szCs w:val="24"/>
        </w:rPr>
        <w:t>Приудинск</w:t>
      </w:r>
      <w:proofErr w:type="spellEnd"/>
      <w:r w:rsidRPr="00326752">
        <w:rPr>
          <w:rFonts w:ascii="Times New Roman" w:hAnsi="Times New Roman" w:cs="Times New Roman"/>
          <w:sz w:val="24"/>
          <w:szCs w:val="24"/>
        </w:rPr>
        <w:t xml:space="preserve">, Лесогорск, </w:t>
      </w:r>
      <w:proofErr w:type="spellStart"/>
      <w:r w:rsidRPr="00326752">
        <w:rPr>
          <w:rFonts w:ascii="Times New Roman" w:hAnsi="Times New Roman" w:cs="Times New Roman"/>
          <w:sz w:val="24"/>
          <w:szCs w:val="24"/>
        </w:rPr>
        <w:t>Бидога</w:t>
      </w:r>
      <w:proofErr w:type="spellEnd"/>
      <w:r w:rsidRPr="00326752">
        <w:rPr>
          <w:rFonts w:ascii="Times New Roman" w:hAnsi="Times New Roman" w:cs="Times New Roman"/>
          <w:sz w:val="24"/>
          <w:szCs w:val="24"/>
        </w:rPr>
        <w:t xml:space="preserve">, деревня </w:t>
      </w:r>
      <w:proofErr w:type="spellStart"/>
      <w:r w:rsidRPr="00326752">
        <w:rPr>
          <w:rFonts w:ascii="Times New Roman" w:hAnsi="Times New Roman" w:cs="Times New Roman"/>
          <w:sz w:val="24"/>
          <w:szCs w:val="24"/>
        </w:rPr>
        <w:t>Новочунка</w:t>
      </w:r>
      <w:proofErr w:type="spellEnd"/>
      <w:r w:rsidRPr="00326752">
        <w:rPr>
          <w:rFonts w:ascii="Times New Roman" w:hAnsi="Times New Roman" w:cs="Times New Roman"/>
          <w:sz w:val="24"/>
          <w:szCs w:val="24"/>
        </w:rPr>
        <w:t xml:space="preserve">, села </w:t>
      </w:r>
      <w:proofErr w:type="spellStart"/>
      <w:r w:rsidRPr="00326752">
        <w:rPr>
          <w:rFonts w:ascii="Times New Roman" w:hAnsi="Times New Roman" w:cs="Times New Roman"/>
          <w:sz w:val="24"/>
          <w:szCs w:val="24"/>
        </w:rPr>
        <w:t>Балтурино</w:t>
      </w:r>
      <w:proofErr w:type="spellEnd"/>
      <w:r w:rsidRPr="0032675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326752">
        <w:rPr>
          <w:rFonts w:ascii="Times New Roman" w:hAnsi="Times New Roman" w:cs="Times New Roman"/>
          <w:sz w:val="24"/>
          <w:szCs w:val="24"/>
        </w:rPr>
        <w:t>Бунбуй</w:t>
      </w:r>
      <w:proofErr w:type="spellEnd"/>
      <w:r w:rsidRPr="00326752">
        <w:rPr>
          <w:rFonts w:ascii="Times New Roman" w:hAnsi="Times New Roman" w:cs="Times New Roman"/>
          <w:sz w:val="24"/>
          <w:szCs w:val="24"/>
        </w:rPr>
        <w:t>.</w:t>
      </w:r>
    </w:p>
    <w:p w:rsidR="00326752" w:rsidRPr="00326752" w:rsidRDefault="00326752" w:rsidP="003A24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6752">
        <w:rPr>
          <w:rFonts w:ascii="Times New Roman" w:hAnsi="Times New Roman" w:cs="Times New Roman"/>
          <w:sz w:val="24"/>
          <w:szCs w:val="24"/>
        </w:rPr>
        <w:t>Все перечисленные источники чрезвычайных ситуаций представляют существенную угрозу для безопасности населения и экономики округа.</w:t>
      </w:r>
    </w:p>
    <w:p w:rsidR="00326752" w:rsidRPr="00326752" w:rsidRDefault="00326752" w:rsidP="003A24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6752">
        <w:rPr>
          <w:rFonts w:ascii="Times New Roman" w:hAnsi="Times New Roman" w:cs="Times New Roman"/>
          <w:sz w:val="24"/>
          <w:szCs w:val="24"/>
        </w:rPr>
        <w:t>Обеспечение безопасности жизнедеятельности населения требует консолидированных действий государственных структур, администрации Чунского муниципального округа, организаций всех форм собственности, жителей и применения программно-целевого метода решения обозначенных проблем.</w:t>
      </w:r>
    </w:p>
    <w:p w:rsidR="00326752" w:rsidRPr="00326752" w:rsidRDefault="00326752" w:rsidP="003A24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6752">
        <w:rPr>
          <w:rFonts w:ascii="Times New Roman" w:hAnsi="Times New Roman" w:cs="Times New Roman"/>
          <w:sz w:val="24"/>
          <w:szCs w:val="24"/>
        </w:rPr>
        <w:t>К проблемным вопросам на объектах с массовым пребыванием граждан (в организациях образования, здравоохранения, культуры, физкультурно-оздоровительных и торговых объектах) относятся недостаточный уровень антитеррористической защищенности инженерно-техническими средствами.</w:t>
      </w:r>
    </w:p>
    <w:p w:rsidR="00326752" w:rsidRPr="00326752" w:rsidRDefault="00326752" w:rsidP="003A24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6752">
        <w:rPr>
          <w:rFonts w:ascii="Times New Roman" w:hAnsi="Times New Roman" w:cs="Times New Roman"/>
          <w:sz w:val="24"/>
          <w:szCs w:val="24"/>
        </w:rPr>
        <w:t xml:space="preserve">Из находящихся в муниципальной собственности 70 объектов с массовым пребыванием людей, тревожными кнопками оборудованы 44 (62,9 %), системами видеонаблюдения – 59 объектов (84,3 %). </w:t>
      </w:r>
    </w:p>
    <w:p w:rsidR="00326752" w:rsidRPr="00326752" w:rsidRDefault="00326752" w:rsidP="003A24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6752">
        <w:rPr>
          <w:rFonts w:ascii="Times New Roman" w:hAnsi="Times New Roman" w:cs="Times New Roman"/>
          <w:sz w:val="24"/>
          <w:szCs w:val="24"/>
        </w:rPr>
        <w:t>Требует активизации организация информационно-пропагандистского освещения заинтересованными структурами антитеррористической деятельности в Чунском муниципальном округе, повышения уровня бдительности и просвещенности населения в вопросах противодействия терроризму.</w:t>
      </w:r>
    </w:p>
    <w:p w:rsidR="00326752" w:rsidRPr="00326752" w:rsidRDefault="00326752" w:rsidP="003A24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6752">
        <w:rPr>
          <w:rFonts w:ascii="Times New Roman" w:hAnsi="Times New Roman" w:cs="Times New Roman"/>
          <w:sz w:val="24"/>
          <w:szCs w:val="24"/>
        </w:rPr>
        <w:t>Благоприятной почвой и идеологической основой для терроризма является экстремизм, поэтому одним из главных направлений деятельности органов власти является противодействие экстремистской деятельности.</w:t>
      </w:r>
    </w:p>
    <w:p w:rsidR="00326752" w:rsidRPr="00326752" w:rsidRDefault="00326752" w:rsidP="003A24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752">
        <w:rPr>
          <w:rFonts w:ascii="Times New Roman" w:hAnsi="Times New Roman" w:cs="Times New Roman"/>
          <w:sz w:val="24"/>
          <w:szCs w:val="24"/>
        </w:rPr>
        <w:t xml:space="preserve">Одной из основных угроз для населения округа являются техногенные и природные пожары. </w:t>
      </w:r>
    </w:p>
    <w:p w:rsidR="00326752" w:rsidRPr="00326752" w:rsidRDefault="00326752" w:rsidP="003A24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6752">
        <w:rPr>
          <w:rFonts w:ascii="Times New Roman" w:hAnsi="Times New Roman" w:cs="Times New Roman"/>
          <w:sz w:val="24"/>
          <w:szCs w:val="24"/>
        </w:rPr>
        <w:t>В перечень населенных пунктов, подверженных угрозе лесных пожаров и других ландшафтных пожаров, попадает 3</w:t>
      </w:r>
      <w:r w:rsidR="00150FA6">
        <w:rPr>
          <w:rFonts w:ascii="Times New Roman" w:hAnsi="Times New Roman" w:cs="Times New Roman"/>
          <w:sz w:val="24"/>
          <w:szCs w:val="24"/>
        </w:rPr>
        <w:t>7</w:t>
      </w:r>
      <w:r w:rsidRPr="00326752">
        <w:rPr>
          <w:rFonts w:ascii="Times New Roman" w:hAnsi="Times New Roman" w:cs="Times New Roman"/>
          <w:sz w:val="24"/>
          <w:szCs w:val="24"/>
        </w:rPr>
        <w:t xml:space="preserve"> населенны</w:t>
      </w:r>
      <w:r w:rsidR="00150FA6">
        <w:rPr>
          <w:rFonts w:ascii="Times New Roman" w:hAnsi="Times New Roman" w:cs="Times New Roman"/>
          <w:sz w:val="24"/>
          <w:szCs w:val="24"/>
        </w:rPr>
        <w:t>х</w:t>
      </w:r>
      <w:r w:rsidRPr="00326752">
        <w:rPr>
          <w:rFonts w:ascii="Times New Roman" w:hAnsi="Times New Roman" w:cs="Times New Roman"/>
          <w:sz w:val="24"/>
          <w:szCs w:val="24"/>
        </w:rPr>
        <w:t xml:space="preserve"> пункт</w:t>
      </w:r>
      <w:r w:rsidR="00150FA6">
        <w:rPr>
          <w:rFonts w:ascii="Times New Roman" w:hAnsi="Times New Roman" w:cs="Times New Roman"/>
          <w:sz w:val="24"/>
          <w:szCs w:val="24"/>
        </w:rPr>
        <w:t>ов</w:t>
      </w:r>
      <w:r w:rsidRPr="00326752">
        <w:rPr>
          <w:rFonts w:ascii="Times New Roman" w:hAnsi="Times New Roman" w:cs="Times New Roman"/>
          <w:sz w:val="24"/>
          <w:szCs w:val="24"/>
        </w:rPr>
        <w:t xml:space="preserve">. Действующим законодательством установлены требования по созданию и содержанию противопожарных разрывов и минерализованных полос между лесными массивами и населенными пунктами. Потребность в создании минерализованных полос составляет </w:t>
      </w:r>
      <w:r w:rsidR="0080300E">
        <w:rPr>
          <w:rFonts w:ascii="Times New Roman" w:hAnsi="Times New Roman" w:cs="Times New Roman"/>
          <w:sz w:val="24"/>
          <w:szCs w:val="24"/>
        </w:rPr>
        <w:t>65</w:t>
      </w:r>
      <w:r w:rsidRPr="00326752">
        <w:rPr>
          <w:rFonts w:ascii="Times New Roman" w:hAnsi="Times New Roman" w:cs="Times New Roman"/>
          <w:sz w:val="24"/>
          <w:szCs w:val="24"/>
        </w:rPr>
        <w:t xml:space="preserve"> км. Всего создано полос </w:t>
      </w:r>
      <w:r w:rsidR="0080300E">
        <w:rPr>
          <w:rFonts w:ascii="Times New Roman" w:hAnsi="Times New Roman" w:cs="Times New Roman"/>
          <w:sz w:val="24"/>
          <w:szCs w:val="24"/>
        </w:rPr>
        <w:t xml:space="preserve">55,03 </w:t>
      </w:r>
      <w:r w:rsidRPr="00326752">
        <w:rPr>
          <w:rFonts w:ascii="Times New Roman" w:hAnsi="Times New Roman" w:cs="Times New Roman"/>
          <w:sz w:val="24"/>
          <w:szCs w:val="24"/>
        </w:rPr>
        <w:t xml:space="preserve">км. В настоящее время выполнено не более </w:t>
      </w:r>
      <w:r w:rsidR="0080300E">
        <w:rPr>
          <w:rFonts w:ascii="Times New Roman" w:hAnsi="Times New Roman" w:cs="Times New Roman"/>
          <w:sz w:val="24"/>
          <w:szCs w:val="24"/>
        </w:rPr>
        <w:t xml:space="preserve">84,6 </w:t>
      </w:r>
      <w:r w:rsidRPr="00326752">
        <w:rPr>
          <w:rFonts w:ascii="Times New Roman" w:hAnsi="Times New Roman" w:cs="Times New Roman"/>
          <w:sz w:val="24"/>
          <w:szCs w:val="24"/>
        </w:rPr>
        <w:t xml:space="preserve">% от требуемого количества минерализованных полос. Это связано с тем, что утверждены границы не всех населенных пунктов, не во всех населенных пунктах </w:t>
      </w:r>
      <w:r w:rsidRPr="00326752">
        <w:rPr>
          <w:rFonts w:ascii="Times New Roman" w:hAnsi="Times New Roman" w:cs="Times New Roman"/>
          <w:sz w:val="24"/>
          <w:szCs w:val="24"/>
        </w:rPr>
        <w:lastRenderedPageBreak/>
        <w:t xml:space="preserve">переведены земли из лесного фонда в земли иных категорий. </w:t>
      </w:r>
    </w:p>
    <w:p w:rsidR="00326752" w:rsidRPr="00326752" w:rsidRDefault="00326752" w:rsidP="003A24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6752">
        <w:rPr>
          <w:rFonts w:ascii="Times New Roman" w:hAnsi="Times New Roman" w:cs="Times New Roman"/>
          <w:sz w:val="24"/>
          <w:szCs w:val="24"/>
        </w:rPr>
        <w:t>Содержание зданий и сооружений в соответствии с требованиями правил пожарной безопасности позволяет спасти человеческие жизни и максимально сократить возможный ущерб от пожаров. Основным направлением в части выполнения требований пожарной безопасности в зданиях является оборудование системами раннего обнаружения загорания (автоматическая установка пожарной сигнализации, автономные дымовые пожарные извещатели и др.) и обеспечение возможности быстрой эвакуации людей из зданий.</w:t>
      </w:r>
    </w:p>
    <w:p w:rsidR="00326752" w:rsidRPr="00326752" w:rsidRDefault="00326752" w:rsidP="003A24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6752">
        <w:rPr>
          <w:rFonts w:ascii="Times New Roman" w:hAnsi="Times New Roman" w:cs="Times New Roman"/>
          <w:sz w:val="24"/>
          <w:szCs w:val="24"/>
        </w:rPr>
        <w:t>Залогом успешного тушения пожаров является наличие огнетушащих веществ в требуемом количестве. Основным огнетушащим веществом является вода, а источниками противопожарного водоснабжения – пожарные гидранты, водонапорные башни, естественные и искусственные водоемы. В Чунском муниципальном округе безводными являются пять населенных пунктов, а в двух населенных пунктах имеются безводные районы. Создание и содержание источников наружного противопожарного водоснабжения в исправном состоянии и возможностью круглогодичного использования является одним из условий тушения пожаров.</w:t>
      </w:r>
    </w:p>
    <w:p w:rsidR="00326752" w:rsidRPr="00326752" w:rsidRDefault="00326752" w:rsidP="003A24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6752">
        <w:rPr>
          <w:rFonts w:ascii="Times New Roman" w:hAnsi="Times New Roman" w:cs="Times New Roman"/>
          <w:sz w:val="24"/>
          <w:szCs w:val="24"/>
        </w:rPr>
        <w:t xml:space="preserve">Прикрытие населенных пунктов от пожаров осуществляется федеральной пожарной охраной, пожарной охраной Иркутской области, муниципальной пожарной охраной и добровольными пожарными формированиями. В Чунском муниципальном округе имеются одно пожарное подразделение </w:t>
      </w:r>
      <w:r w:rsidR="00CB6F8C">
        <w:rPr>
          <w:rFonts w:ascii="Times New Roman" w:hAnsi="Times New Roman" w:cs="Times New Roman"/>
          <w:sz w:val="24"/>
          <w:szCs w:val="24"/>
        </w:rPr>
        <w:t>Федеральной противопожарной службы</w:t>
      </w:r>
      <w:r w:rsidRPr="00326752">
        <w:rPr>
          <w:rFonts w:ascii="Times New Roman" w:hAnsi="Times New Roman" w:cs="Times New Roman"/>
          <w:sz w:val="24"/>
          <w:szCs w:val="24"/>
        </w:rPr>
        <w:t xml:space="preserve"> МЧС России, три пожарных подразделения </w:t>
      </w:r>
      <w:r w:rsidR="00CB6F8C">
        <w:rPr>
          <w:rFonts w:ascii="Times New Roman" w:hAnsi="Times New Roman" w:cs="Times New Roman"/>
          <w:sz w:val="24"/>
          <w:szCs w:val="24"/>
        </w:rPr>
        <w:t>поисково-спасательной службы</w:t>
      </w:r>
      <w:r w:rsidRPr="00326752">
        <w:rPr>
          <w:rFonts w:ascii="Times New Roman" w:hAnsi="Times New Roman" w:cs="Times New Roman"/>
          <w:sz w:val="24"/>
          <w:szCs w:val="24"/>
        </w:rPr>
        <w:t xml:space="preserve"> Иркутской области, которыми прикрыты 15 населенных пунктов, остальные 24 населенных пункта прикрыты пожарными формированиями муниципальных образований, не имеющими статуса муниципальной пожарной охраны и не внесенными в реестр добровольной пожарной охраны Иркутской области. Администрацией округа создан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326752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8068FA">
        <w:rPr>
          <w:rFonts w:ascii="Times New Roman" w:hAnsi="Times New Roman" w:cs="Times New Roman"/>
          <w:sz w:val="24"/>
          <w:szCs w:val="24"/>
        </w:rPr>
        <w:t>е</w:t>
      </w:r>
      <w:r w:rsidRPr="00326752">
        <w:rPr>
          <w:rFonts w:ascii="Times New Roman" w:hAnsi="Times New Roman" w:cs="Times New Roman"/>
          <w:sz w:val="24"/>
          <w:szCs w:val="24"/>
        </w:rPr>
        <w:t xml:space="preserve">, которое будет осуществлять деятельность в области тушения пожаров в населенных пунктах в соответствии с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326752">
        <w:rPr>
          <w:rFonts w:ascii="Times New Roman" w:hAnsi="Times New Roman" w:cs="Times New Roman"/>
          <w:sz w:val="24"/>
          <w:szCs w:val="24"/>
        </w:rPr>
        <w:t xml:space="preserve">асписанием выезда подразделений пожарно-спасательного гарнизона для тушения пожаров и проведения аварийно-спасательных работ на территории </w:t>
      </w:r>
      <w:r>
        <w:rPr>
          <w:rFonts w:ascii="Times New Roman" w:hAnsi="Times New Roman" w:cs="Times New Roman"/>
          <w:sz w:val="24"/>
          <w:szCs w:val="24"/>
        </w:rPr>
        <w:t>населенных пунктов округа</w:t>
      </w:r>
      <w:r w:rsidRPr="00326752">
        <w:rPr>
          <w:rFonts w:ascii="Times New Roman" w:hAnsi="Times New Roman" w:cs="Times New Roman"/>
          <w:sz w:val="24"/>
          <w:szCs w:val="24"/>
        </w:rPr>
        <w:t xml:space="preserve"> и оснащение </w:t>
      </w:r>
      <w:r>
        <w:rPr>
          <w:rFonts w:ascii="Times New Roman" w:hAnsi="Times New Roman" w:cs="Times New Roman"/>
          <w:sz w:val="24"/>
          <w:szCs w:val="24"/>
        </w:rPr>
        <w:t>их</w:t>
      </w:r>
      <w:r w:rsidRPr="00326752">
        <w:rPr>
          <w:rFonts w:ascii="Times New Roman" w:hAnsi="Times New Roman" w:cs="Times New Roman"/>
          <w:sz w:val="24"/>
          <w:szCs w:val="24"/>
        </w:rPr>
        <w:t xml:space="preserve"> пожарно-техническим вооружением в соответствии с требованиями. </w:t>
      </w:r>
    </w:p>
    <w:p w:rsidR="00326752" w:rsidRDefault="005C4CC1" w:rsidP="003A24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Безопасность дорожного движения зависит от транспортно-эксплуатационных характеристик существующей дорожной сети дорог общего пользования местного значения и соблюдения правил дорожного движения всеми участниками дорожного движения. Важным в данном направлении представляется проведение ремонтных работ и обеспечение содержания автодорог, реализация комплекса мероприятий по предупреждению детского дорожно-транспортного травматизма.</w:t>
      </w:r>
    </w:p>
    <w:p w:rsidR="00326752" w:rsidRPr="006C7B1B" w:rsidRDefault="00326752" w:rsidP="00DD0012">
      <w:pPr>
        <w:spacing w:before="120" w:after="120" w:line="240" w:lineRule="auto"/>
        <w:jc w:val="center"/>
        <w:outlineLvl w:val="3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C7B1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Создание благоприятных условий для проживания населения на территории округа</w:t>
      </w:r>
    </w:p>
    <w:p w:rsidR="00DD0012" w:rsidRDefault="00D35A42" w:rsidP="0054153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5A42">
        <w:rPr>
          <w:rFonts w:ascii="Times New Roman" w:hAnsi="Times New Roman" w:cs="Times New Roman"/>
          <w:bCs/>
          <w:sz w:val="24"/>
          <w:szCs w:val="24"/>
        </w:rPr>
        <w:t xml:space="preserve">К числу наиболее важных объектов муниципального управления относится сфера благоустройства, основная задача которой заключается в создании современного уровня комфорта жизни населения и повышении привлекательности городской среды. </w:t>
      </w:r>
    </w:p>
    <w:p w:rsidR="00D35A42" w:rsidRPr="00D35A42" w:rsidRDefault="00D35A42" w:rsidP="0054153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5A42">
        <w:rPr>
          <w:rFonts w:ascii="Times New Roman" w:hAnsi="Times New Roman" w:cs="Times New Roman"/>
          <w:bCs/>
          <w:sz w:val="24"/>
          <w:szCs w:val="24"/>
        </w:rPr>
        <w:t>Целью этого направления является создание комфортных условий для отдыха жителей и гостей населенных пунктов Чунского муниципального округа путем организации и обустройства объектов уличной игровой, спортивно - развивающей, досуговой и естественной природной рекреационной инфраструктуры в шаговой доступности в условиях сложившейся жилой застройки.</w:t>
      </w:r>
    </w:p>
    <w:p w:rsidR="00D35A42" w:rsidRPr="00D35A42" w:rsidRDefault="00D35A42" w:rsidP="0054153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5A42">
        <w:rPr>
          <w:rFonts w:ascii="Times New Roman" w:hAnsi="Times New Roman" w:cs="Times New Roman"/>
          <w:bCs/>
          <w:sz w:val="24"/>
          <w:szCs w:val="24"/>
        </w:rPr>
        <w:t xml:space="preserve">В настоящее время на территории </w:t>
      </w:r>
      <w:r>
        <w:rPr>
          <w:rFonts w:ascii="Times New Roman" w:hAnsi="Times New Roman" w:cs="Times New Roman"/>
          <w:bCs/>
          <w:sz w:val="24"/>
          <w:szCs w:val="24"/>
        </w:rPr>
        <w:t>муниципального образования</w:t>
      </w:r>
      <w:r w:rsidRPr="00D35A42">
        <w:rPr>
          <w:rFonts w:ascii="Times New Roman" w:hAnsi="Times New Roman" w:cs="Times New Roman"/>
          <w:bCs/>
          <w:sz w:val="24"/>
          <w:szCs w:val="24"/>
        </w:rPr>
        <w:t xml:space="preserve"> существует 28 дворовых территорий многоквартирных домов и 18 общественных территорий, нуждающихся в благоустройстве.</w:t>
      </w:r>
    </w:p>
    <w:p w:rsidR="00D35A42" w:rsidRPr="00D35A42" w:rsidRDefault="00D35A42" w:rsidP="0054153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5A42">
        <w:rPr>
          <w:rFonts w:ascii="Times New Roman" w:hAnsi="Times New Roman" w:cs="Times New Roman"/>
          <w:bCs/>
          <w:sz w:val="24"/>
          <w:szCs w:val="24"/>
        </w:rPr>
        <w:t>Основными проблемами в области благоустройства дворовых и общественных территорий является:</w:t>
      </w:r>
    </w:p>
    <w:p w:rsidR="00D35A42" w:rsidRPr="00D35A42" w:rsidRDefault="00D35A42" w:rsidP="0054153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5A42">
        <w:rPr>
          <w:rFonts w:ascii="Times New Roman" w:hAnsi="Times New Roman" w:cs="Times New Roman"/>
          <w:bCs/>
          <w:sz w:val="24"/>
          <w:szCs w:val="24"/>
        </w:rPr>
        <w:t xml:space="preserve">- изношенность асфальтового покрытия </w:t>
      </w:r>
      <w:proofErr w:type="spellStart"/>
      <w:r w:rsidRPr="00D35A42">
        <w:rPr>
          <w:rFonts w:ascii="Times New Roman" w:hAnsi="Times New Roman" w:cs="Times New Roman"/>
          <w:bCs/>
          <w:sz w:val="24"/>
          <w:szCs w:val="24"/>
        </w:rPr>
        <w:t>внутридворовых</w:t>
      </w:r>
      <w:proofErr w:type="spellEnd"/>
      <w:r w:rsidRPr="00D35A42">
        <w:rPr>
          <w:rFonts w:ascii="Times New Roman" w:hAnsi="Times New Roman" w:cs="Times New Roman"/>
          <w:bCs/>
          <w:sz w:val="24"/>
          <w:szCs w:val="24"/>
        </w:rPr>
        <w:t xml:space="preserve"> проездов;</w:t>
      </w:r>
    </w:p>
    <w:p w:rsidR="00D35A42" w:rsidRPr="00D35A42" w:rsidRDefault="00D35A42" w:rsidP="0054153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5A42">
        <w:rPr>
          <w:rFonts w:ascii="Times New Roman" w:hAnsi="Times New Roman" w:cs="Times New Roman"/>
          <w:bCs/>
          <w:sz w:val="24"/>
          <w:szCs w:val="24"/>
        </w:rPr>
        <w:t>- недостаточное количество малых архитектурных форм;</w:t>
      </w:r>
    </w:p>
    <w:p w:rsidR="00D35A42" w:rsidRPr="00D35A42" w:rsidRDefault="00D35A42" w:rsidP="0054153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5A42">
        <w:rPr>
          <w:rFonts w:ascii="Times New Roman" w:hAnsi="Times New Roman" w:cs="Times New Roman"/>
          <w:bCs/>
          <w:sz w:val="24"/>
          <w:szCs w:val="24"/>
        </w:rPr>
        <w:t>- неудовлетворительное состояние детских игровых площадок;</w:t>
      </w:r>
    </w:p>
    <w:p w:rsidR="00D35A42" w:rsidRPr="00D35A42" w:rsidRDefault="00D35A42" w:rsidP="0054153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5A42">
        <w:rPr>
          <w:rFonts w:ascii="Times New Roman" w:hAnsi="Times New Roman" w:cs="Times New Roman"/>
          <w:bCs/>
          <w:sz w:val="24"/>
          <w:szCs w:val="24"/>
        </w:rPr>
        <w:t>- недостаточное освещение отдельных дворовых и общественных территорий;</w:t>
      </w:r>
    </w:p>
    <w:p w:rsidR="00326752" w:rsidRDefault="00D35A42" w:rsidP="0054153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5A42">
        <w:rPr>
          <w:rFonts w:ascii="Times New Roman" w:hAnsi="Times New Roman" w:cs="Times New Roman"/>
          <w:bCs/>
          <w:sz w:val="24"/>
          <w:szCs w:val="24"/>
        </w:rPr>
        <w:lastRenderedPageBreak/>
        <w:t>- неудовлетворительное состояние общественных территорий.</w:t>
      </w:r>
    </w:p>
    <w:p w:rsidR="00D35A42" w:rsidRDefault="00A147C8" w:rsidP="00541539">
      <w:pPr>
        <w:pStyle w:val="af1"/>
        <w:spacing w:before="0" w:after="0"/>
        <w:ind w:firstLine="709"/>
        <w:jc w:val="both"/>
      </w:pPr>
      <w:r>
        <w:t>Нельзя оставить без внимания увеличение объёмов образования твердых коммунальных отходов в результате ж</w:t>
      </w:r>
      <w:r w:rsidR="00D35A42">
        <w:t>изнедеятельност</w:t>
      </w:r>
      <w:r>
        <w:t>и</w:t>
      </w:r>
      <w:r w:rsidR="00D35A42">
        <w:t xml:space="preserve"> человека</w:t>
      </w:r>
      <w:r>
        <w:t>, которое сказывается на экологическом благополучии муниципального образования.</w:t>
      </w:r>
    </w:p>
    <w:p w:rsidR="00D35A42" w:rsidRDefault="00A147C8" w:rsidP="00541539">
      <w:pPr>
        <w:pStyle w:val="af1"/>
        <w:spacing w:before="0" w:after="0"/>
        <w:ind w:firstLine="709"/>
        <w:jc w:val="both"/>
      </w:pPr>
      <w:r>
        <w:t>Твердые коммунальные отходы</w:t>
      </w:r>
      <w:r w:rsidR="00D35A42">
        <w:t xml:space="preserve"> засоряют и захламляют окружающий природный ландшафт. Кроме того, они могут являться источником поступления вредных химических, биологических и биохимических веществ в окружающую природную среду. Это создаёт определённую угрозу здоровью и жизни населения.</w:t>
      </w:r>
    </w:p>
    <w:p w:rsidR="00D35A42" w:rsidRDefault="00D35A42" w:rsidP="00541539">
      <w:pPr>
        <w:pStyle w:val="af1"/>
        <w:spacing w:before="0" w:after="0"/>
        <w:ind w:firstLine="709"/>
        <w:jc w:val="both"/>
      </w:pPr>
      <w:r>
        <w:t xml:space="preserve">На территории </w:t>
      </w:r>
      <w:r w:rsidR="00A147C8">
        <w:t>округа</w:t>
      </w:r>
      <w:r>
        <w:t xml:space="preserve"> на несанкционированных свалках накоплено свыше 200 тыс. м</w:t>
      </w:r>
      <w:r>
        <w:rPr>
          <w:vertAlign w:val="superscript"/>
        </w:rPr>
        <w:t>3</w:t>
      </w:r>
      <w:r>
        <w:t xml:space="preserve"> бытовых и промышленных отходов. </w:t>
      </w:r>
      <w:r w:rsidRPr="00C90E82">
        <w:t xml:space="preserve">К полномочиям </w:t>
      </w:r>
      <w:r w:rsidR="00A147C8">
        <w:t>органов местного самоуправления</w:t>
      </w:r>
      <w:r w:rsidRPr="00C90E82">
        <w:t xml:space="preserve"> в области обращения с </w:t>
      </w:r>
      <w:r w:rsidR="00A147C8">
        <w:t>твердыми коммунальными отходами</w:t>
      </w:r>
      <w:r w:rsidRPr="00C90E82">
        <w:t xml:space="preserve"> </w:t>
      </w:r>
      <w:r w:rsidR="00A147C8">
        <w:t>относится</w:t>
      </w:r>
      <w:r w:rsidRPr="00C90E82">
        <w:t xml:space="preserve"> создание и содержание мест (площадок) накопления </w:t>
      </w:r>
      <w:r w:rsidR="00A147C8">
        <w:t>твердых коммунальных отходов</w:t>
      </w:r>
      <w:r w:rsidRPr="00C90E82">
        <w:t>, за исключением установленных законодательством Российской Федерации случаев, когда такая обязанность лежит на других лицах.</w:t>
      </w:r>
    </w:p>
    <w:p w:rsidR="00A147C8" w:rsidRDefault="00A147C8" w:rsidP="00541539">
      <w:pPr>
        <w:pStyle w:val="af1"/>
        <w:spacing w:before="0" w:after="0"/>
        <w:ind w:firstLine="709"/>
        <w:jc w:val="both"/>
      </w:pPr>
      <w:r>
        <w:t xml:space="preserve">Для достижения результатов </w:t>
      </w:r>
      <w:r w:rsidR="005E7FAB">
        <w:t>данного направления необходим комплексный подход по обеспечению экологического благополучия территории и улучшения ее инфраструктуры.</w:t>
      </w:r>
    </w:p>
    <w:p w:rsidR="005E7FAB" w:rsidRPr="006C7B1B" w:rsidRDefault="005E7FAB" w:rsidP="00DD0012">
      <w:pPr>
        <w:pStyle w:val="af1"/>
        <w:jc w:val="center"/>
        <w:outlineLvl w:val="3"/>
        <w:rPr>
          <w:b/>
          <w:bCs/>
          <w:i/>
          <w:iCs/>
        </w:rPr>
      </w:pPr>
      <w:r w:rsidRPr="006C7B1B">
        <w:rPr>
          <w:b/>
          <w:bCs/>
          <w:i/>
          <w:iCs/>
        </w:rPr>
        <w:t>Обеспечение профилактики злоупотребления наркотическими средствами и психотропными веществами</w:t>
      </w:r>
    </w:p>
    <w:p w:rsidR="005E7FAB" w:rsidRDefault="00541539" w:rsidP="00541539">
      <w:pPr>
        <w:pStyle w:val="af1"/>
        <w:spacing w:before="0" w:after="0"/>
        <w:ind w:firstLine="709"/>
        <w:jc w:val="both"/>
        <w:rPr>
          <w:color w:val="000000"/>
        </w:rPr>
      </w:pPr>
      <w:r>
        <w:rPr>
          <w:color w:val="000000"/>
        </w:rPr>
        <w:t>Профилактика злоупотребления наркотическими средствами и психотропными веществами должна преследовать сокращение масштабов немедицинского потребления наркотических средств и психотропных веществ, формирование негативного отношения к незаконному обороту и потреблению наркотиков и существенное снижение спроса на них.</w:t>
      </w:r>
    </w:p>
    <w:p w:rsidR="0036009B" w:rsidRPr="006C7B1B" w:rsidRDefault="0036009B" w:rsidP="00DD0012">
      <w:pPr>
        <w:pStyle w:val="af1"/>
        <w:jc w:val="center"/>
        <w:outlineLvl w:val="3"/>
        <w:rPr>
          <w:b/>
          <w:bCs/>
          <w:i/>
          <w:iCs/>
          <w:color w:val="000000"/>
        </w:rPr>
      </w:pPr>
      <w:r w:rsidRPr="006C7B1B">
        <w:rPr>
          <w:b/>
          <w:bCs/>
          <w:i/>
          <w:iCs/>
          <w:color w:val="000000"/>
        </w:rPr>
        <w:t>Предоставление возможности улучшения жилищных условий</w:t>
      </w:r>
    </w:p>
    <w:p w:rsidR="0024078C" w:rsidRPr="00325ADF" w:rsidRDefault="008B3EDA" w:rsidP="00325ADF">
      <w:pPr>
        <w:tabs>
          <w:tab w:val="left" w:pos="602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5ADF">
        <w:rPr>
          <w:rFonts w:ascii="Times New Roman" w:hAnsi="Times New Roman" w:cs="Times New Roman"/>
          <w:sz w:val="24"/>
          <w:szCs w:val="24"/>
        </w:rPr>
        <w:t>Аварийное жильё представляет реальную угрозу жизни и здоровью человека. Объём недвижимости, которая непригодна для проживания</w:t>
      </w:r>
      <w:r w:rsidR="00325ADF" w:rsidRPr="00325ADF">
        <w:rPr>
          <w:rFonts w:ascii="Times New Roman" w:hAnsi="Times New Roman" w:cs="Times New Roman"/>
          <w:sz w:val="24"/>
          <w:szCs w:val="24"/>
        </w:rPr>
        <w:t xml:space="preserve"> на территории округа</w:t>
      </w:r>
      <w:r w:rsidRPr="00325ADF">
        <w:rPr>
          <w:rFonts w:ascii="Times New Roman" w:hAnsi="Times New Roman" w:cs="Times New Roman"/>
          <w:sz w:val="24"/>
          <w:szCs w:val="24"/>
        </w:rPr>
        <w:t xml:space="preserve">, составляет свыше </w:t>
      </w:r>
      <w:r w:rsidR="00C73143">
        <w:rPr>
          <w:rFonts w:ascii="Times New Roman" w:hAnsi="Times New Roman" w:cs="Times New Roman"/>
          <w:sz w:val="24"/>
          <w:szCs w:val="24"/>
        </w:rPr>
        <w:t xml:space="preserve">   </w:t>
      </w:r>
      <w:r w:rsidRPr="00325ADF">
        <w:rPr>
          <w:rFonts w:ascii="Times New Roman" w:hAnsi="Times New Roman" w:cs="Times New Roman"/>
          <w:sz w:val="24"/>
          <w:szCs w:val="24"/>
        </w:rPr>
        <w:t>8</w:t>
      </w:r>
      <w:r w:rsidR="00325ADF" w:rsidRPr="00325ADF">
        <w:rPr>
          <w:rFonts w:ascii="Times New Roman" w:hAnsi="Times New Roman" w:cs="Times New Roman"/>
          <w:sz w:val="24"/>
          <w:szCs w:val="24"/>
        </w:rPr>
        <w:t> 000 м</w:t>
      </w:r>
      <w:r w:rsidR="00325ADF" w:rsidRPr="00325AD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325ADF" w:rsidRPr="00325ADF">
        <w:rPr>
          <w:rFonts w:ascii="Times New Roman" w:hAnsi="Times New Roman" w:cs="Times New Roman"/>
          <w:sz w:val="24"/>
          <w:szCs w:val="24"/>
        </w:rPr>
        <w:t>.</w:t>
      </w:r>
      <w:r w:rsidR="00325ADF">
        <w:rPr>
          <w:rFonts w:ascii="Times New Roman" w:hAnsi="Times New Roman" w:cs="Times New Roman"/>
          <w:sz w:val="24"/>
          <w:szCs w:val="24"/>
        </w:rPr>
        <w:t xml:space="preserve"> </w:t>
      </w:r>
      <w:r w:rsidR="0024078C" w:rsidRPr="00325ADF">
        <w:rPr>
          <w:rFonts w:ascii="Times New Roman" w:hAnsi="Times New Roman" w:cs="Times New Roman"/>
          <w:color w:val="000000"/>
          <w:sz w:val="24"/>
          <w:szCs w:val="24"/>
        </w:rPr>
        <w:t xml:space="preserve">Это площадь, которая включает в себя дома, признанные аварийными, и квартиры, которые не были расселены из домов, снесённых до 2021 года. </w:t>
      </w:r>
    </w:p>
    <w:p w:rsidR="0036009B" w:rsidRPr="00325ADF" w:rsidRDefault="00325ADF" w:rsidP="00325ADF">
      <w:pPr>
        <w:pStyle w:val="af1"/>
        <w:spacing w:before="0" w:after="0"/>
        <w:ind w:firstLine="709"/>
        <w:jc w:val="both"/>
        <w:rPr>
          <w:color w:val="252628"/>
          <w:shd w:val="clear" w:color="auto" w:fill="FFFFFF"/>
        </w:rPr>
      </w:pPr>
      <w:r w:rsidRPr="00325ADF">
        <w:rPr>
          <w:color w:val="252628"/>
          <w:shd w:val="clear" w:color="auto" w:fill="FFFFFF"/>
        </w:rPr>
        <w:t>Сокращение аварийного фонда и переселение граждан в комфортное жилье — одно из ключевых направлений национального проекта «Жилье и городская среда». Решение данного вопроса на муниципальном уровне возможно только благодаря привлечению средств областного и федерального бюджетов при участии в государственных программах.</w:t>
      </w:r>
    </w:p>
    <w:p w:rsidR="00325ADF" w:rsidRPr="00325ADF" w:rsidRDefault="00325ADF" w:rsidP="00325ADF">
      <w:pPr>
        <w:pStyle w:val="af1"/>
        <w:spacing w:before="0" w:after="0"/>
        <w:ind w:firstLine="709"/>
        <w:jc w:val="both"/>
        <w:rPr>
          <w:color w:val="000000"/>
        </w:rPr>
      </w:pPr>
      <w:r w:rsidRPr="00325ADF">
        <w:rPr>
          <w:color w:val="252628"/>
          <w:shd w:val="clear" w:color="auto" w:fill="FFFFFF"/>
        </w:rPr>
        <w:t>Задача по обеспечению устойчивого сокращения непригодного для проживания жилищного фонда является одним из ключевых направлений социально-экономического развития муниципального образования.</w:t>
      </w:r>
    </w:p>
    <w:p w:rsidR="00A505E6" w:rsidRPr="006C7B1B" w:rsidRDefault="00325ADF" w:rsidP="006C7B1B">
      <w:pPr>
        <w:spacing w:before="120" w:after="120" w:line="240" w:lineRule="auto"/>
        <w:jc w:val="center"/>
        <w:outlineLvl w:val="3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C7B1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Противодействие преступности</w:t>
      </w:r>
      <w:r w:rsidR="00E56D4F" w:rsidRPr="006C7B1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и повышение эффективности охраны общественного порядка</w:t>
      </w:r>
    </w:p>
    <w:p w:rsidR="00E56D4F" w:rsidRPr="00E56D4F" w:rsidRDefault="00E56D4F" w:rsidP="00E56D4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6D4F">
        <w:rPr>
          <w:rFonts w:ascii="Times New Roman" w:eastAsia="Calibri" w:hAnsi="Times New Roman" w:cs="Times New Roman"/>
          <w:sz w:val="24"/>
          <w:szCs w:val="24"/>
        </w:rPr>
        <w:t>В условиях экономических и социальных преобразований важное значение приобретает задача формирования сознательности и ответственности каждого гражданина перед обществом, обеспечения дисциплины и организованности, укрепления правопорядка и законности.</w:t>
      </w:r>
    </w:p>
    <w:p w:rsidR="00E56D4F" w:rsidRPr="00E56D4F" w:rsidRDefault="00E56D4F" w:rsidP="00E56D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D4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территории Чунского муниципального округа осуществляется планомерная работа по решению задач, направленных на повышение доверия граждан к правоохранительным органам, многоуровневую профилактику правонарушений и преступлений, укрепление взаимодействия правоохранительных органов с муниципальными органами власти.</w:t>
      </w:r>
    </w:p>
    <w:p w:rsidR="00E56D4F" w:rsidRPr="00E56D4F" w:rsidRDefault="00E56D4F" w:rsidP="00E56D4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</w:rPr>
      </w:pPr>
      <w:r w:rsidRPr="00E56D4F">
        <w:rPr>
          <w:rFonts w:ascii="Times New Roman" w:eastAsia="Calibri" w:hAnsi="Times New Roman" w:cs="Times New Roman"/>
          <w:sz w:val="24"/>
        </w:rPr>
        <w:t>Обеспечение безопасности жизнедеятельности населения осуществляется в рамках полномочий по решению вопросов местного значения, направленных на защиту прав и свобод человека и гражданина, обеспечение законности, правопорядка, общественной безопасности.</w:t>
      </w:r>
    </w:p>
    <w:p w:rsidR="00E56D4F" w:rsidRPr="00E56D4F" w:rsidRDefault="00E56D4F" w:rsidP="00E56D4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</w:rPr>
      </w:pPr>
      <w:r w:rsidRPr="00E56D4F">
        <w:rPr>
          <w:rFonts w:ascii="Times New Roman" w:eastAsia="Calibri" w:hAnsi="Times New Roman" w:cs="Times New Roman"/>
          <w:sz w:val="24"/>
        </w:rPr>
        <w:t xml:space="preserve">Предупреждение, пресечение и раскрытие преступлений, административных правонарушений, охрана общественного порядка и обеспечение общественной безопасности, обеспечение личной безопасности граждан, защита всех форм собственности, оказание помощи </w:t>
      </w:r>
      <w:r w:rsidRPr="00E56D4F">
        <w:rPr>
          <w:rFonts w:ascii="Times New Roman" w:eastAsia="Calibri" w:hAnsi="Times New Roman" w:cs="Times New Roman"/>
          <w:sz w:val="24"/>
        </w:rPr>
        <w:lastRenderedPageBreak/>
        <w:t>физическим и юридическим лицам в защите их прав и законных интересов в соответствии с Федеральным законом «О полиции» от 07.02.2011 года № 3-ФЗ являются задачами полиции.</w:t>
      </w:r>
    </w:p>
    <w:p w:rsidR="00E56D4F" w:rsidRPr="00E56D4F" w:rsidRDefault="00E56D4F" w:rsidP="00E56D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D4F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тем, несмотря на предпринимаемые меры, оперативная обстановка с правонарушениями не обеспечивает личную безопасность граждан, их имущества и продолжает оказывать негативное воздействие на социально-экономическое развитие Чунского муниципального округа.</w:t>
      </w:r>
    </w:p>
    <w:p w:rsidR="00E56D4F" w:rsidRPr="00E56D4F" w:rsidRDefault="00E56D4F" w:rsidP="00E56D4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</w:rPr>
      </w:pPr>
      <w:r w:rsidRPr="00E56D4F">
        <w:rPr>
          <w:rFonts w:ascii="Times New Roman" w:eastAsia="Calibri" w:hAnsi="Times New Roman" w:cs="Times New Roman"/>
          <w:sz w:val="24"/>
        </w:rPr>
        <w:t>Анализ состояния правопорядка на территории Чунского муниципального округа показывает, что криминогенная обстановка в период 2019-2023 годов имела неоднозначный характер, но в общем наблюдается снижение показателей.</w:t>
      </w:r>
    </w:p>
    <w:p w:rsidR="00E56D4F" w:rsidRPr="00E56D4F" w:rsidRDefault="00E56D4F" w:rsidP="00E56D4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</w:rPr>
      </w:pPr>
      <w:r w:rsidRPr="00E56D4F">
        <w:rPr>
          <w:rFonts w:ascii="Times New Roman" w:eastAsia="Calibri" w:hAnsi="Times New Roman" w:cs="Times New Roman"/>
          <w:sz w:val="24"/>
        </w:rPr>
        <w:t>Уровень преступности в расчете на 10 тысяч населения составил:</w:t>
      </w:r>
    </w:p>
    <w:p w:rsidR="00E56D4F" w:rsidRPr="00E56D4F" w:rsidRDefault="00E56D4F" w:rsidP="00E56D4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</w:rPr>
      </w:pPr>
      <w:r w:rsidRPr="00E56D4F">
        <w:rPr>
          <w:rFonts w:ascii="Times New Roman" w:eastAsia="Calibri" w:hAnsi="Times New Roman" w:cs="Times New Roman"/>
          <w:sz w:val="24"/>
        </w:rPr>
        <w:t>2019 – 240 преступлений;</w:t>
      </w:r>
    </w:p>
    <w:p w:rsidR="00E56D4F" w:rsidRPr="00E56D4F" w:rsidRDefault="00E56D4F" w:rsidP="00E56D4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</w:rPr>
      </w:pPr>
      <w:r w:rsidRPr="00E56D4F">
        <w:rPr>
          <w:rFonts w:ascii="Times New Roman" w:eastAsia="Calibri" w:hAnsi="Times New Roman" w:cs="Times New Roman"/>
          <w:sz w:val="24"/>
        </w:rPr>
        <w:t>2020 – 243 преступления;</w:t>
      </w:r>
    </w:p>
    <w:p w:rsidR="00E56D4F" w:rsidRPr="00E56D4F" w:rsidRDefault="00E56D4F" w:rsidP="00E56D4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</w:rPr>
      </w:pPr>
      <w:r w:rsidRPr="00E56D4F">
        <w:rPr>
          <w:rFonts w:ascii="Times New Roman" w:eastAsia="Calibri" w:hAnsi="Times New Roman" w:cs="Times New Roman"/>
          <w:sz w:val="24"/>
        </w:rPr>
        <w:t>2021 – 169 преступлений;</w:t>
      </w:r>
    </w:p>
    <w:p w:rsidR="00E56D4F" w:rsidRPr="00E56D4F" w:rsidRDefault="00E56D4F" w:rsidP="00E56D4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</w:rPr>
      </w:pPr>
      <w:r w:rsidRPr="00E56D4F">
        <w:rPr>
          <w:rFonts w:ascii="Times New Roman" w:eastAsia="Calibri" w:hAnsi="Times New Roman" w:cs="Times New Roman"/>
          <w:sz w:val="24"/>
        </w:rPr>
        <w:t>2022 – 188 преступлений;</w:t>
      </w:r>
    </w:p>
    <w:p w:rsidR="00E56D4F" w:rsidRPr="00E56D4F" w:rsidRDefault="00E56D4F" w:rsidP="00E56D4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</w:rPr>
      </w:pPr>
      <w:r w:rsidRPr="00E56D4F">
        <w:rPr>
          <w:rFonts w:ascii="Times New Roman" w:eastAsia="Calibri" w:hAnsi="Times New Roman" w:cs="Times New Roman"/>
          <w:sz w:val="24"/>
        </w:rPr>
        <w:t>2023 – 156 преступлений.</w:t>
      </w:r>
    </w:p>
    <w:p w:rsidR="00E56D4F" w:rsidRPr="00E56D4F" w:rsidRDefault="00E56D4F" w:rsidP="00E56D4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6D4F">
        <w:rPr>
          <w:rFonts w:ascii="Times New Roman" w:eastAsia="Calibri" w:hAnsi="Times New Roman" w:cs="Times New Roman"/>
          <w:sz w:val="24"/>
          <w:szCs w:val="24"/>
        </w:rPr>
        <w:t>Ранняя профилактика начинается с публикаций, направленных на предупреждение преступлений и правонарушений, пропаганду здорового образа жизни. Таких публикаций должно стать больше, чтобы донести все негативные последствия совершения преступлений, правонарушений до большего числа граждан.</w:t>
      </w:r>
    </w:p>
    <w:p w:rsidR="00E56D4F" w:rsidRPr="00E56D4F" w:rsidRDefault="00E56D4F" w:rsidP="00E56D4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6D4F">
        <w:rPr>
          <w:rFonts w:ascii="Times New Roman" w:eastAsia="Calibri" w:hAnsi="Times New Roman" w:cs="Times New Roman"/>
          <w:sz w:val="24"/>
          <w:szCs w:val="24"/>
        </w:rPr>
        <w:t>Также актуальным остаётся вопрос привлечения граждан к охране общественного порядка путём создания общественных объединений – добровольных народных дружин.</w:t>
      </w:r>
    </w:p>
    <w:p w:rsidR="00E56D4F" w:rsidRPr="00E56D4F" w:rsidRDefault="00E56D4F" w:rsidP="00E56D4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6D4F">
        <w:rPr>
          <w:rFonts w:ascii="Times New Roman" w:eastAsia="Calibri" w:hAnsi="Times New Roman" w:cs="Times New Roman"/>
          <w:sz w:val="24"/>
          <w:szCs w:val="24"/>
        </w:rPr>
        <w:t>Задачей добровольной народной дружины является оказание помощи органам государственной власти, органам местного самоуправления и правоохранительным органам на территории Чунского муниципального округа в решении следующих вопросов:</w:t>
      </w:r>
    </w:p>
    <w:p w:rsidR="00E56D4F" w:rsidRPr="00E56D4F" w:rsidRDefault="00E56D4F" w:rsidP="00E56D4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6D4F">
        <w:rPr>
          <w:rFonts w:ascii="Times New Roman" w:eastAsia="Calibri" w:hAnsi="Times New Roman" w:cs="Times New Roman"/>
          <w:sz w:val="24"/>
          <w:szCs w:val="24"/>
        </w:rPr>
        <w:t>- обеспечение безопасности личности, поддержание правопорядка в общественных местах, профилактика преступлений и административных правонарушений, охрана и защита собственности, обеспечение безопасности дорожного движения, профилактика безнадзорности и беспризорности несовершеннолетних, пропаганда правовых знаний и правовое воспитание граждан;</w:t>
      </w:r>
    </w:p>
    <w:p w:rsidR="00E56D4F" w:rsidRPr="00E56D4F" w:rsidRDefault="00E56D4F" w:rsidP="00E56D4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6D4F">
        <w:rPr>
          <w:rFonts w:ascii="Times New Roman" w:eastAsia="Calibri" w:hAnsi="Times New Roman" w:cs="Times New Roman"/>
          <w:sz w:val="24"/>
          <w:szCs w:val="24"/>
        </w:rPr>
        <w:t>- разъяснение гражданам норм действующего законодательства, создание в обществе нетерпимости к нарушениям нравственных норм, правонарушениям и преступлениям.</w:t>
      </w:r>
    </w:p>
    <w:p w:rsidR="00E56D4F" w:rsidRPr="00E56D4F" w:rsidRDefault="00E56D4F" w:rsidP="00E56D4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6D4F">
        <w:rPr>
          <w:rFonts w:ascii="Times New Roman" w:eastAsia="Calibri" w:hAnsi="Times New Roman" w:cs="Times New Roman"/>
          <w:sz w:val="24"/>
          <w:szCs w:val="24"/>
        </w:rPr>
        <w:t>На территории Чунского муниципального округа осуществляют свою деятельность две народные дружины: местная общественная организация «Народная дружина Чунского муниципального образования» и народная дружина «Золотая молодежь». Для полноценной работы данных общественных объединений необходимо материально-техническое обеспечение, а также дополнительное стимулирование в виде поощрения за активное участие в охране общественного порядка на территории Чунского муниципального округа. Кроме того, деятельность добровольных народных дружин создает предпосылки возникновения риска получения вреда здоровью и жизни членов добровольных народных дружин, поэтому необходимо обеспечить страхование каждого члена данных общественных объединений.</w:t>
      </w:r>
    </w:p>
    <w:p w:rsidR="00E56D4F" w:rsidRPr="00E56D4F" w:rsidRDefault="00E56D4F" w:rsidP="00E56D4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6D4F">
        <w:rPr>
          <w:rFonts w:ascii="Times New Roman" w:eastAsia="Calibri" w:hAnsi="Times New Roman" w:cs="Times New Roman"/>
          <w:sz w:val="24"/>
          <w:szCs w:val="24"/>
        </w:rPr>
        <w:t>Анализ состояния детской и подростковой преступности за период 2019 – 2023 годов показал, что до 2021 года наблюдался рост преступности среди несовершеннолетних, однако с 2022 года рост преступности прекратился, наблюдается снижение показателей (2019 год - 7; 2020 год – 12; 2021 – 27; 2022 – 17; 2023 – 13).</w:t>
      </w:r>
    </w:p>
    <w:p w:rsidR="00E56D4F" w:rsidRPr="00E56D4F" w:rsidRDefault="00E56D4F" w:rsidP="00E56D4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6D4F">
        <w:rPr>
          <w:rFonts w:ascii="Times New Roman" w:eastAsia="Times New Roman" w:hAnsi="Times New Roman" w:cs="Times New Roman"/>
          <w:sz w:val="24"/>
          <w:szCs w:val="24"/>
        </w:rPr>
        <w:t>С ростом числа семей, находящихся в социально опасном положении, увеличивается количество социальных сирот при живых родителях (родители бросают своих детей на воспитание своим престарелым родителям, отказываются от их содержания, воспитания и обучения); происходит деградация семей (употребляют алкоголь, ведут аморальный образ жизни, живут в антисанитарных условиях, не работают и пр.), дома таких семей становятся «притонами», где собираются группы людей без определенного места жительства и рода занятий, занимаются распитием спиртных напитков, устраивают драки и т.д.</w:t>
      </w:r>
    </w:p>
    <w:p w:rsidR="00E56D4F" w:rsidRPr="00E56D4F" w:rsidRDefault="00E56D4F" w:rsidP="00E56D4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6D4F">
        <w:rPr>
          <w:rFonts w:ascii="Times New Roman" w:eastAsia="Times New Roman" w:hAnsi="Times New Roman" w:cs="Times New Roman"/>
          <w:sz w:val="24"/>
          <w:szCs w:val="24"/>
        </w:rPr>
        <w:t xml:space="preserve">Семья, находящаяся в социально опасном положении, отрицательно влияет на поведение </w:t>
      </w:r>
      <w:r w:rsidRPr="00E56D4F">
        <w:rPr>
          <w:rFonts w:ascii="Times New Roman" w:eastAsia="Times New Roman" w:hAnsi="Times New Roman" w:cs="Times New Roman"/>
          <w:sz w:val="24"/>
          <w:szCs w:val="24"/>
        </w:rPr>
        <w:lastRenderedPageBreak/>
        <w:t>детей, приводит к тому, что дети воспитываются в неблагоприятных экономических и психологических условиях, конфликтах, алкогольной и наркотической зависимости членов семьи, жестоком обращении внутри нее, прежде всего по отношению к детям.</w:t>
      </w:r>
    </w:p>
    <w:p w:rsidR="00E56D4F" w:rsidRPr="00E56D4F" w:rsidRDefault="00E56D4F" w:rsidP="00E56D4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6D4F">
        <w:rPr>
          <w:rFonts w:ascii="Times New Roman" w:eastAsia="Calibri" w:hAnsi="Times New Roman" w:cs="Times New Roman"/>
          <w:sz w:val="24"/>
          <w:szCs w:val="24"/>
        </w:rPr>
        <w:t>Дети, проживающие в социально-опасных семьях, наиболее подвержены вовлечению в противоправную деятельность. Поэтому необходимо уделить особое внимание профилактической работе, проводимой среди несовершеннолетних, укрепить систему адресной профилактики безнадзорности и профилактики правонарушений несовершеннолетних, приоритетности социальной политики, направленной на работу по сокращению и профилактике беспризорности.</w:t>
      </w:r>
    </w:p>
    <w:p w:rsidR="00A505E6" w:rsidRPr="006C7B1B" w:rsidRDefault="00E56D4F" w:rsidP="00A97639">
      <w:pPr>
        <w:spacing w:before="120" w:after="120" w:line="240" w:lineRule="auto"/>
        <w:jc w:val="center"/>
        <w:outlineLvl w:val="3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C7B1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Повышение надёжности коммунальной инфраструктуры</w:t>
      </w:r>
    </w:p>
    <w:p w:rsidR="00E56D4F" w:rsidRDefault="00080080" w:rsidP="000800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бытового комфорта жителей зависит от слаженного функционирования жилищно-коммунального комплекса.</w:t>
      </w:r>
    </w:p>
    <w:p w:rsidR="00E56D4F" w:rsidRPr="007C1090" w:rsidRDefault="00E56D4F" w:rsidP="00080080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09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C10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остояние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объектов</w:t>
      </w:r>
      <w:r w:rsidRPr="007C10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коммунальной инфраструктуры</w:t>
      </w:r>
      <w:r w:rsidRPr="007C1090">
        <w:rPr>
          <w:rFonts w:ascii="Times New Roman" w:eastAsia="Times New Roman" w:hAnsi="Times New Roman" w:cs="Times New Roman"/>
          <w:sz w:val="24"/>
          <w:szCs w:val="24"/>
        </w:rPr>
        <w:t>, находящихся в муниципальной собственности,</w:t>
      </w:r>
      <w:r w:rsidRPr="007C10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характеризуется высокой степенью износа. При таком состоянии системы высока вероятность возникновения аварийных ситуаций на </w:t>
      </w:r>
      <w:r w:rsidRPr="007C1090">
        <w:rPr>
          <w:rFonts w:ascii="Times New Roman" w:eastAsia="Times New Roman" w:hAnsi="Times New Roman" w:cs="Times New Roman"/>
          <w:sz w:val="24"/>
          <w:szCs w:val="24"/>
        </w:rPr>
        <w:t>сетях и объектах тепло-, водоснабжения и водоотведения.</w:t>
      </w:r>
    </w:p>
    <w:p w:rsidR="00E56D4F" w:rsidRPr="007C1090" w:rsidRDefault="00E56D4F" w:rsidP="00080080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09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Техническое состояние объектов коммунальной инфраструктуры характеризуется:</w:t>
      </w:r>
    </w:p>
    <w:p w:rsidR="00E56D4F" w:rsidRPr="007C1090" w:rsidRDefault="00E56D4F" w:rsidP="00080080">
      <w:pPr>
        <w:widowControl w:val="0"/>
        <w:numPr>
          <w:ilvl w:val="0"/>
          <w:numId w:val="2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1090">
        <w:rPr>
          <w:rFonts w:ascii="Times New Roman" w:eastAsia="Calibri" w:hAnsi="Times New Roman" w:cs="Times New Roman"/>
          <w:sz w:val="24"/>
          <w:szCs w:val="24"/>
        </w:rPr>
        <w:t>высокими потерями энергоресурсов на всех стадиях, от производства до потребления, вследствие эксплуатации устаревшего технологического оборудования с низким коэффициентом полезного действия;</w:t>
      </w:r>
    </w:p>
    <w:p w:rsidR="00E56D4F" w:rsidRPr="007C1090" w:rsidRDefault="00E56D4F" w:rsidP="00080080">
      <w:pPr>
        <w:widowControl w:val="0"/>
        <w:numPr>
          <w:ilvl w:val="0"/>
          <w:numId w:val="2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109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значительным моральным и физическим износом основных фондов, их низк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ой</w:t>
      </w:r>
      <w:r w:rsidRPr="007C109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технологическ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ой</w:t>
      </w:r>
      <w:r w:rsidRPr="007C109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надежность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ю</w:t>
      </w:r>
      <w:r w:rsidRPr="007C109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;</w:t>
      </w:r>
    </w:p>
    <w:p w:rsidR="00E56D4F" w:rsidRPr="006D3F9E" w:rsidRDefault="00E56D4F" w:rsidP="00080080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3F9E">
        <w:rPr>
          <w:rFonts w:ascii="Times New Roman" w:eastAsia="Calibri" w:hAnsi="Times New Roman" w:cs="Times New Roman"/>
          <w:sz w:val="24"/>
          <w:szCs w:val="24"/>
        </w:rPr>
        <w:t>наличи</w:t>
      </w:r>
      <w:r>
        <w:rPr>
          <w:rFonts w:ascii="Times New Roman" w:eastAsia="Calibri" w:hAnsi="Times New Roman" w:cs="Times New Roman"/>
          <w:sz w:val="24"/>
          <w:szCs w:val="24"/>
        </w:rPr>
        <w:t>ем</w:t>
      </w:r>
      <w:r w:rsidRPr="006D3F9E">
        <w:rPr>
          <w:rFonts w:ascii="Times New Roman" w:eastAsia="Calibri" w:hAnsi="Times New Roman" w:cs="Times New Roman"/>
          <w:sz w:val="24"/>
          <w:szCs w:val="24"/>
        </w:rPr>
        <w:t xml:space="preserve"> нерационально функционирующих затратных технологических схем и низкого коэффициента использования установленной мощности.</w:t>
      </w:r>
    </w:p>
    <w:p w:rsidR="00E56D4F" w:rsidRPr="006D3F9E" w:rsidRDefault="00080080" w:rsidP="00080080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Необходимость применения программно-целевого подхода </w:t>
      </w:r>
      <w:r w:rsidR="00E56D4F" w:rsidRPr="006D3F9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обусловлен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E56D4F" w:rsidRPr="006D3F9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56D4F" w:rsidRPr="006D3F9E" w:rsidRDefault="00E56D4F" w:rsidP="00080080">
      <w:pPr>
        <w:widowControl w:val="0"/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3F9E">
        <w:rPr>
          <w:rFonts w:ascii="Times New Roman" w:eastAsia="Calibri" w:hAnsi="Times New Roman" w:cs="Times New Roman"/>
          <w:sz w:val="24"/>
          <w:szCs w:val="24"/>
        </w:rPr>
        <w:t xml:space="preserve">необходимостью предупреждения ситуаций, которые могут привести к нарушениям функционирования систем теплоснабжения объектов </w:t>
      </w:r>
      <w:r>
        <w:rPr>
          <w:rFonts w:ascii="Times New Roman" w:eastAsia="Calibri" w:hAnsi="Times New Roman" w:cs="Times New Roman"/>
          <w:sz w:val="24"/>
          <w:szCs w:val="24"/>
        </w:rPr>
        <w:t>коммунальной инфраструктуры,</w:t>
      </w:r>
      <w:r w:rsidRPr="006D3F9E">
        <w:rPr>
          <w:rFonts w:ascii="Times New Roman" w:eastAsia="Calibri" w:hAnsi="Times New Roman" w:cs="Times New Roman"/>
          <w:sz w:val="24"/>
          <w:szCs w:val="24"/>
        </w:rPr>
        <w:t xml:space="preserve"> находящихся в </w:t>
      </w:r>
      <w:r w:rsidR="00080080">
        <w:rPr>
          <w:rFonts w:ascii="Times New Roman" w:eastAsia="Calibri" w:hAnsi="Times New Roman" w:cs="Times New Roman"/>
          <w:sz w:val="24"/>
          <w:szCs w:val="24"/>
        </w:rPr>
        <w:t xml:space="preserve">муниципальной </w:t>
      </w:r>
      <w:r w:rsidRPr="006D3F9E">
        <w:rPr>
          <w:rFonts w:ascii="Times New Roman" w:eastAsia="Calibri" w:hAnsi="Times New Roman" w:cs="Times New Roman"/>
          <w:sz w:val="24"/>
          <w:szCs w:val="24"/>
        </w:rPr>
        <w:t>собственности, в период прохождения отопительных сезонов;</w:t>
      </w:r>
    </w:p>
    <w:p w:rsidR="00E56D4F" w:rsidRPr="006D3F9E" w:rsidRDefault="00E56D4F" w:rsidP="00080080">
      <w:pPr>
        <w:widowControl w:val="0"/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3F9E">
        <w:rPr>
          <w:rFonts w:ascii="Times New Roman" w:eastAsia="Calibri" w:hAnsi="Times New Roman" w:cs="Times New Roman"/>
          <w:sz w:val="24"/>
          <w:szCs w:val="24"/>
        </w:rPr>
        <w:t xml:space="preserve">предотвращением критического уровня износа основных фондов, объектов коммунальной инфраструктуры, находящихся в </w:t>
      </w:r>
      <w:r w:rsidR="00080080">
        <w:rPr>
          <w:rFonts w:ascii="Times New Roman" w:eastAsia="Calibri" w:hAnsi="Times New Roman" w:cs="Times New Roman"/>
          <w:sz w:val="24"/>
          <w:szCs w:val="24"/>
        </w:rPr>
        <w:t xml:space="preserve">муниципальной </w:t>
      </w:r>
      <w:r w:rsidRPr="006D3F9E">
        <w:rPr>
          <w:rFonts w:ascii="Times New Roman" w:eastAsia="Calibri" w:hAnsi="Times New Roman" w:cs="Times New Roman"/>
          <w:sz w:val="24"/>
          <w:szCs w:val="24"/>
        </w:rPr>
        <w:t>собственности.</w:t>
      </w:r>
    </w:p>
    <w:p w:rsidR="00080080" w:rsidRDefault="00E56D4F" w:rsidP="00080080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задач качественного и безаварийного прохождения отопительных сезонов соответствует приоритетам социально-экономического развития </w:t>
      </w:r>
      <w:r w:rsidR="00080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предусматривает реализацию следующих мероприятий: </w:t>
      </w:r>
    </w:p>
    <w:p w:rsidR="00E56D4F" w:rsidRDefault="00080080" w:rsidP="00080080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E56D4F" w:rsidRPr="00C31AF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замену котельного и котельно-вспомогательного оборудования в котельных с целью улучшения эксплуатационных показателей и экономии топливно-энергетических ресурсов за счет установки оборудования с большим коэффициентом полезного действия;</w:t>
      </w:r>
    </w:p>
    <w:p w:rsidR="00E56D4F" w:rsidRPr="00080080" w:rsidRDefault="00080080" w:rsidP="00080080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E56D4F" w:rsidRPr="0008008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станции водоподготовки;</w:t>
      </w:r>
    </w:p>
    <w:p w:rsidR="00E56D4F" w:rsidRPr="00C31AF1" w:rsidRDefault="00080080" w:rsidP="00080080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E56D4F" w:rsidRPr="00C31AF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ремонт ветхих участков инженерных сетей;</w:t>
      </w:r>
    </w:p>
    <w:p w:rsidR="00E56D4F" w:rsidRPr="00C31AF1" w:rsidRDefault="00080080" w:rsidP="00080080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E56D4F" w:rsidRPr="00C31AF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аварийно-технического запаса;</w:t>
      </w:r>
    </w:p>
    <w:p w:rsidR="00E56D4F" w:rsidRPr="00C31AF1" w:rsidRDefault="00080080" w:rsidP="00080080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E56D4F" w:rsidRPr="00C31AF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работы установленных станций электрохимической защиты;</w:t>
      </w:r>
    </w:p>
    <w:p w:rsidR="00E56D4F" w:rsidRPr="00C31AF1" w:rsidRDefault="00080080" w:rsidP="00080080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E56D4F" w:rsidRPr="00C31AF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разработку проектно-сметной документации;</w:t>
      </w:r>
    </w:p>
    <w:p w:rsidR="00A505E6" w:rsidRDefault="00080080" w:rsidP="0008008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E56D4F" w:rsidRPr="00C31AF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проектирование, разработк</w:t>
      </w:r>
      <w:r w:rsidR="00E56D4F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E56D4F" w:rsidRPr="00C31A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актуализаци</w:t>
      </w:r>
      <w:r w:rsidR="00E56D4F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E56D4F" w:rsidRPr="00C31A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схем тепло-, водоснабжения, водоотведения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505E6" w:rsidRPr="006C7B1B" w:rsidRDefault="00C54BBC" w:rsidP="00A97639">
      <w:pPr>
        <w:spacing w:before="120" w:after="120" w:line="240" w:lineRule="auto"/>
        <w:jc w:val="center"/>
        <w:outlineLvl w:val="3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C7B1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Укрепление единства народов Российской Федерации, проживающих на территории округа</w:t>
      </w:r>
    </w:p>
    <w:p w:rsidR="00C54BBC" w:rsidRPr="00C54BBC" w:rsidRDefault="00C54BBC" w:rsidP="00C54BBC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населённых пунктах округа </w:t>
      </w:r>
      <w:r w:rsidRPr="00C54B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проживают представители более 10 национальностей. Коренные народы - русские, татары, украинцы сохранили богатое наследие своей уникальной культуры.</w:t>
      </w:r>
    </w:p>
    <w:p w:rsidR="00C54BBC" w:rsidRPr="00C54BBC" w:rsidRDefault="00C54BBC" w:rsidP="00C54BBC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настоящее время на территории округа ведут работу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три</w:t>
      </w:r>
      <w:r w:rsidRPr="00C54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общественных объединения национальной культуры, в том числе: Центр русской культуры, Центр татарской культуры, Центр украинской культуры.</w:t>
      </w:r>
    </w:p>
    <w:p w:rsidR="00C54BBC" w:rsidRPr="00C54BBC" w:rsidRDefault="00C54BBC" w:rsidP="00C54BBC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BB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Основными задачами работы объединений является укрепление национального самосознания жителей, возрождение, сохранение и развитие традиционных обрядов и праздников, бытующих на территории, сохранение нематериального культурного наследия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54BBC" w:rsidRPr="00C54BBC" w:rsidRDefault="00C54BBC" w:rsidP="00C54BBC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Огромную работу проводят активисты объединений национальных культур. Более 20 мероприятий в год проходят под их началом в селах и деревнях с использованием традиционных народных игр, песен и танцев. </w:t>
      </w:r>
    </w:p>
    <w:p w:rsidR="00C54BBC" w:rsidRDefault="00C54BBC" w:rsidP="00C54BB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54BBC">
        <w:rPr>
          <w:rFonts w:ascii="Times New Roman" w:eastAsia="Times New Roman" w:hAnsi="Times New Roman" w:cs="Times New Roman"/>
          <w:sz w:val="24"/>
          <w:szCs w:val="24"/>
          <w:lang w:eastAsia="ar-SA"/>
        </w:rPr>
        <w:t>С целью формирования культуры толерантности в молодежной среде проводятся тренинги по формированию толерантных качеств личности, уроки толерантности, мероприятия среди молодёжи с целью выявления членов негативных, неформальных молодежных группировок, подготовка и проведение открытых уроков в рамках Международного дня толерантности.</w:t>
      </w:r>
    </w:p>
    <w:p w:rsidR="00857D7F" w:rsidRPr="00C54BBC" w:rsidRDefault="00857D7F" w:rsidP="00C54BB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Для обеспечения комфортного проживания различных национальностей в Чунском муниципальном округе будет уделено внимание укреплению единства российской нации путём поддержки народных традиций, профилактики межнациональных и межконфессиональных конфликтов, формированию положительного общественного мнения, направленного на проявление толерантного уважения к другим народностям.</w:t>
      </w:r>
    </w:p>
    <w:p w:rsidR="008937F4" w:rsidRPr="006C7B1B" w:rsidRDefault="00857D7F" w:rsidP="00857D7F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C7B1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Создание условий для предоставления услуг общественного транспорта населению</w:t>
      </w:r>
    </w:p>
    <w:p w:rsidR="004A04F3" w:rsidRPr="004A04F3" w:rsidRDefault="00353E98" w:rsidP="005C1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4A04F3" w:rsidRPr="004A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рынке транспортных услуг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Чунского муниципального округа </w:t>
      </w:r>
      <w:r w:rsidR="004A04F3" w:rsidRPr="004A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работают индивидуальные предприниматели и муниципальное казенное учреждение «Коммунальная служба Чунского муниципального округа Иркутской области», осуществляющие регулярные перевозки пассажиров и багажа по муниципальным маршрутам в границах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</w:t>
      </w:r>
      <w:r w:rsidR="004A04F3" w:rsidRPr="004A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 по социально-значимым, не обеспечивающим финансовую рентабельность из-за низкого уровня пассажиропотока.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4A04F3" w:rsidRPr="004A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охранены перевозки льготной категории граждан, в том числе по сезонным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садоводческим</w:t>
      </w:r>
      <w:r w:rsidR="004A04F3" w:rsidRPr="004A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маршрутам.</w:t>
      </w:r>
    </w:p>
    <w:p w:rsidR="004A04F3" w:rsidRPr="00353E98" w:rsidRDefault="004A04F3" w:rsidP="005C1C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E9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Учитывая большое социально-экономическое значение муниципального пассажирского транспорта</w:t>
      </w:r>
      <w:r w:rsidR="00353E98" w:rsidRPr="00353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населения из отдалённых населённых пунктов, необходимо </w:t>
      </w:r>
      <w:r w:rsidR="00353E98" w:rsidRPr="00353E98">
        <w:rPr>
          <w:rFonts w:ascii="Times New Roman" w:hAnsi="Times New Roman" w:cs="Times New Roman"/>
          <w:color w:val="000000"/>
          <w:sz w:val="24"/>
          <w:szCs w:val="24"/>
        </w:rPr>
        <w:t>сохранить регулярность движения пассажирского транспорта по социально значимым муниципальным маршрутам</w:t>
      </w:r>
      <w:r w:rsidR="00353E98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="00353E98" w:rsidRPr="00353E98">
        <w:rPr>
          <w:rFonts w:ascii="Times New Roman" w:hAnsi="Times New Roman" w:cs="Times New Roman"/>
          <w:sz w:val="24"/>
          <w:szCs w:val="24"/>
        </w:rPr>
        <w:t>обеспечить льготный проезд на автомобильном транспорте общего пользования отдельным категориям граждан</w:t>
      </w:r>
      <w:bookmarkStart w:id="44" w:name="Par136"/>
      <w:bookmarkEnd w:id="44"/>
      <w:r w:rsidR="006658D7">
        <w:rPr>
          <w:rFonts w:ascii="Times New Roman" w:hAnsi="Times New Roman" w:cs="Times New Roman"/>
          <w:sz w:val="24"/>
          <w:szCs w:val="24"/>
        </w:rPr>
        <w:t xml:space="preserve"> по сезонным садоводческим</w:t>
      </w:r>
      <w:r w:rsidR="00A97639">
        <w:rPr>
          <w:rFonts w:ascii="Times New Roman" w:hAnsi="Times New Roman" w:cs="Times New Roman"/>
          <w:sz w:val="24"/>
          <w:szCs w:val="24"/>
        </w:rPr>
        <w:t xml:space="preserve"> </w:t>
      </w:r>
      <w:r w:rsidR="006658D7">
        <w:rPr>
          <w:rFonts w:ascii="Times New Roman" w:hAnsi="Times New Roman" w:cs="Times New Roman"/>
          <w:sz w:val="24"/>
          <w:szCs w:val="24"/>
        </w:rPr>
        <w:t>маршрутам.</w:t>
      </w:r>
    </w:p>
    <w:p w:rsidR="004A04F3" w:rsidRPr="006658D7" w:rsidRDefault="006658D7" w:rsidP="00A97639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45" w:name="_Toc215757995"/>
      <w:r w:rsidRPr="006658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2.2.4</w:t>
      </w:r>
      <w:r w:rsidRPr="00231C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Цифровая трансформация муниципального управления, экономики и социальной сферы</w:t>
      </w:r>
      <w:bookmarkEnd w:id="45"/>
    </w:p>
    <w:p w:rsidR="00ED0358" w:rsidRDefault="00ED0358" w:rsidP="00590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эффективности муниципального управления заключается в целенаправленном регулировании социально-экономических процессов и общественных отношений на территории муниципального образования в интересах местного с</w:t>
      </w:r>
      <w:r w:rsidR="00A5262E">
        <w:rPr>
          <w:rFonts w:ascii="Times New Roman" w:hAnsi="Times New Roman" w:cs="Times New Roman"/>
          <w:sz w:val="24"/>
          <w:szCs w:val="24"/>
        </w:rPr>
        <w:t>оо</w:t>
      </w:r>
      <w:r>
        <w:rPr>
          <w:rFonts w:ascii="Times New Roman" w:hAnsi="Times New Roman" w:cs="Times New Roman"/>
          <w:sz w:val="24"/>
          <w:szCs w:val="24"/>
        </w:rPr>
        <w:t xml:space="preserve">бщества и на основе </w:t>
      </w:r>
      <w:r w:rsidR="00A5262E">
        <w:rPr>
          <w:rFonts w:ascii="Times New Roman" w:hAnsi="Times New Roman" w:cs="Times New Roman"/>
          <w:sz w:val="24"/>
          <w:szCs w:val="24"/>
        </w:rPr>
        <w:t>эффективного использования местных ресурсов.</w:t>
      </w:r>
    </w:p>
    <w:p w:rsidR="00A5262E" w:rsidRDefault="00A5262E" w:rsidP="00590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Стратегическое значение для осуществления эффективного муниципального управления выполняет бюджетная и налоговая политика, которая должна быть направлена на </w:t>
      </w:r>
      <w:r w:rsidR="004508F4">
        <w:rPr>
          <w:rFonts w:ascii="Times New Roman" w:hAnsi="Times New Roman" w:cs="Times New Roman"/>
          <w:sz w:val="24"/>
          <w:szCs w:val="24"/>
        </w:rPr>
        <w:t>сокращение неэффективных расходов и повышение доходного потенциала округа, а также обеспечение эффективного управления и использования муниципального имущества.</w:t>
      </w:r>
    </w:p>
    <w:p w:rsidR="004508F4" w:rsidRDefault="004508F4" w:rsidP="00590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Особое внимание уделяется оперативному взаимодействию с населением и обеспечению доступности информации об осуществлении местного самоуправления. </w:t>
      </w:r>
    </w:p>
    <w:p w:rsidR="004508F4" w:rsidRDefault="00443394" w:rsidP="00590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3394">
        <w:rPr>
          <w:rFonts w:ascii="Times New Roman" w:hAnsi="Times New Roman" w:cs="Times New Roman"/>
          <w:sz w:val="24"/>
          <w:szCs w:val="24"/>
        </w:rPr>
        <w:t>Повышение качества муниципального управления важно для обеспечения устойчивого развития экономики и улучшения жизни населения.</w:t>
      </w:r>
      <w:r>
        <w:rPr>
          <w:rFonts w:ascii="Times New Roman" w:hAnsi="Times New Roman" w:cs="Times New Roman"/>
          <w:sz w:val="24"/>
          <w:szCs w:val="24"/>
        </w:rPr>
        <w:t xml:space="preserve"> Поэтому необходимо обратить внимание на следующие аспекты:</w:t>
      </w:r>
    </w:p>
    <w:p w:rsidR="006658D7" w:rsidRPr="00443394" w:rsidRDefault="00C73143" w:rsidP="00590F83">
      <w:pPr>
        <w:pStyle w:val="a5"/>
        <w:numPr>
          <w:ilvl w:val="0"/>
          <w:numId w:val="26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443394" w:rsidRPr="00443394">
        <w:rPr>
          <w:rFonts w:ascii="Times New Roman" w:hAnsi="Times New Roman" w:cs="Times New Roman"/>
          <w:sz w:val="24"/>
          <w:szCs w:val="24"/>
        </w:rPr>
        <w:t xml:space="preserve">овершенствование методов управления, </w:t>
      </w:r>
      <w:r w:rsidR="00443394">
        <w:rPr>
          <w:rFonts w:ascii="Times New Roman" w:hAnsi="Times New Roman" w:cs="Times New Roman"/>
          <w:sz w:val="24"/>
          <w:szCs w:val="24"/>
        </w:rPr>
        <w:t>п</w:t>
      </w:r>
      <w:r w:rsidR="006658D7" w:rsidRPr="00443394">
        <w:rPr>
          <w:rFonts w:ascii="Times New Roman" w:hAnsi="Times New Roman" w:cs="Times New Roman"/>
          <w:sz w:val="24"/>
          <w:szCs w:val="24"/>
        </w:rPr>
        <w:t>ереход к цифровому формату хранения и обработки информации</w:t>
      </w:r>
      <w:r w:rsidR="009C7EBE">
        <w:rPr>
          <w:rFonts w:ascii="Times New Roman" w:hAnsi="Times New Roman" w:cs="Times New Roman"/>
          <w:sz w:val="24"/>
          <w:szCs w:val="24"/>
        </w:rPr>
        <w:t xml:space="preserve">, что </w:t>
      </w:r>
      <w:r w:rsidR="006658D7" w:rsidRPr="00443394">
        <w:rPr>
          <w:rFonts w:ascii="Times New Roman" w:hAnsi="Times New Roman" w:cs="Times New Roman"/>
          <w:sz w:val="24"/>
          <w:szCs w:val="24"/>
        </w:rPr>
        <w:t>позвол</w:t>
      </w:r>
      <w:r w:rsidR="009C7EBE">
        <w:rPr>
          <w:rFonts w:ascii="Times New Roman" w:hAnsi="Times New Roman" w:cs="Times New Roman"/>
          <w:sz w:val="24"/>
          <w:szCs w:val="24"/>
        </w:rPr>
        <w:t>ит</w:t>
      </w:r>
      <w:r w:rsidR="006658D7" w:rsidRPr="00443394">
        <w:rPr>
          <w:rFonts w:ascii="Times New Roman" w:hAnsi="Times New Roman" w:cs="Times New Roman"/>
          <w:sz w:val="24"/>
          <w:szCs w:val="24"/>
        </w:rPr>
        <w:t xml:space="preserve"> сэкономить время и ресурсы, а также повысить точность и доступность данных для всех заинтересованных сторон</w:t>
      </w:r>
      <w:r w:rsidR="00443394">
        <w:rPr>
          <w:rFonts w:ascii="Times New Roman" w:hAnsi="Times New Roman" w:cs="Times New Roman"/>
          <w:sz w:val="24"/>
          <w:szCs w:val="24"/>
        </w:rPr>
        <w:t>;</w:t>
      </w:r>
    </w:p>
    <w:p w:rsidR="006658D7" w:rsidRDefault="00C73143" w:rsidP="00590F83">
      <w:pPr>
        <w:pStyle w:val="a5"/>
        <w:numPr>
          <w:ilvl w:val="0"/>
          <w:numId w:val="26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6658D7" w:rsidRPr="00443394">
        <w:rPr>
          <w:rFonts w:ascii="Times New Roman" w:hAnsi="Times New Roman" w:cs="Times New Roman"/>
          <w:sz w:val="24"/>
          <w:szCs w:val="24"/>
        </w:rPr>
        <w:t>лучшение коммуникации и взаимодействия с гражданами</w:t>
      </w:r>
      <w:r w:rsidR="00443394">
        <w:rPr>
          <w:rFonts w:ascii="Times New Roman" w:hAnsi="Times New Roman" w:cs="Times New Roman"/>
          <w:sz w:val="24"/>
          <w:szCs w:val="24"/>
        </w:rPr>
        <w:t>, использование</w:t>
      </w:r>
      <w:r w:rsidR="006658D7" w:rsidRPr="00443394">
        <w:rPr>
          <w:rFonts w:ascii="Times New Roman" w:hAnsi="Times New Roman" w:cs="Times New Roman"/>
          <w:sz w:val="24"/>
          <w:szCs w:val="24"/>
        </w:rPr>
        <w:t xml:space="preserve"> платформы для обратной связи, где жители могут высказывать свои мнения, предлагать идеи и делиться проблемами и предложениями</w:t>
      </w:r>
      <w:r w:rsidR="00443394">
        <w:rPr>
          <w:rFonts w:ascii="Times New Roman" w:hAnsi="Times New Roman" w:cs="Times New Roman"/>
          <w:sz w:val="24"/>
          <w:szCs w:val="24"/>
        </w:rPr>
        <w:t>;</w:t>
      </w:r>
    </w:p>
    <w:p w:rsidR="006658D7" w:rsidRPr="00590F83" w:rsidRDefault="00C73143" w:rsidP="00590F83">
      <w:pPr>
        <w:pStyle w:val="a5"/>
        <w:numPr>
          <w:ilvl w:val="0"/>
          <w:numId w:val="26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</w:t>
      </w:r>
      <w:r w:rsidR="006658D7" w:rsidRPr="00443394">
        <w:rPr>
          <w:rFonts w:ascii="Times New Roman" w:hAnsi="Times New Roman" w:cs="Times New Roman"/>
          <w:sz w:val="24"/>
          <w:szCs w:val="24"/>
        </w:rPr>
        <w:t>втоматизация и оптимизация процессов</w:t>
      </w:r>
      <w:r w:rsidR="00D8689C">
        <w:rPr>
          <w:rFonts w:ascii="Times New Roman" w:hAnsi="Times New Roman" w:cs="Times New Roman"/>
          <w:sz w:val="24"/>
          <w:szCs w:val="24"/>
        </w:rPr>
        <w:t>, что</w:t>
      </w:r>
      <w:r w:rsidR="00443394">
        <w:rPr>
          <w:rFonts w:ascii="Times New Roman" w:hAnsi="Times New Roman" w:cs="Times New Roman"/>
          <w:sz w:val="24"/>
          <w:szCs w:val="24"/>
        </w:rPr>
        <w:t xml:space="preserve"> позволит</w:t>
      </w:r>
      <w:r w:rsidR="006658D7" w:rsidRPr="00443394">
        <w:rPr>
          <w:rFonts w:ascii="Times New Roman" w:hAnsi="Times New Roman" w:cs="Times New Roman"/>
          <w:sz w:val="24"/>
          <w:szCs w:val="24"/>
        </w:rPr>
        <w:t xml:space="preserve"> повысить эффективность </w:t>
      </w:r>
      <w:r w:rsidR="0098726B" w:rsidRPr="00590F83">
        <w:rPr>
          <w:rFonts w:ascii="Times New Roman" w:hAnsi="Times New Roman" w:cs="Times New Roman"/>
          <w:sz w:val="24"/>
          <w:szCs w:val="24"/>
        </w:rPr>
        <w:t xml:space="preserve">управления муниципальными финансами, </w:t>
      </w:r>
      <w:r w:rsidR="006658D7" w:rsidRPr="00590F83">
        <w:rPr>
          <w:rFonts w:ascii="Times New Roman" w:hAnsi="Times New Roman" w:cs="Times New Roman"/>
          <w:sz w:val="24"/>
          <w:szCs w:val="24"/>
        </w:rPr>
        <w:t>качество предоставл</w:t>
      </w:r>
      <w:r w:rsidR="0098726B" w:rsidRPr="00590F83">
        <w:rPr>
          <w:rFonts w:ascii="Times New Roman" w:hAnsi="Times New Roman" w:cs="Times New Roman"/>
          <w:sz w:val="24"/>
          <w:szCs w:val="24"/>
        </w:rPr>
        <w:t>ения</w:t>
      </w:r>
      <w:r w:rsidR="006658D7" w:rsidRPr="00590F83">
        <w:rPr>
          <w:rFonts w:ascii="Times New Roman" w:hAnsi="Times New Roman" w:cs="Times New Roman"/>
          <w:sz w:val="24"/>
          <w:szCs w:val="24"/>
        </w:rPr>
        <w:t xml:space="preserve"> </w:t>
      </w:r>
      <w:r w:rsidR="00443394" w:rsidRPr="00590F83">
        <w:rPr>
          <w:rFonts w:ascii="Times New Roman" w:hAnsi="Times New Roman" w:cs="Times New Roman"/>
          <w:sz w:val="24"/>
          <w:szCs w:val="24"/>
        </w:rPr>
        <w:t xml:space="preserve">муниципальных </w:t>
      </w:r>
      <w:r w:rsidR="006658D7" w:rsidRPr="00590F83">
        <w:rPr>
          <w:rFonts w:ascii="Times New Roman" w:hAnsi="Times New Roman" w:cs="Times New Roman"/>
          <w:sz w:val="24"/>
          <w:szCs w:val="24"/>
        </w:rPr>
        <w:t>услуг.</w:t>
      </w:r>
    </w:p>
    <w:p w:rsidR="00D8689C" w:rsidRPr="00590F83" w:rsidRDefault="00D8689C" w:rsidP="00590F83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90F83">
        <w:rPr>
          <w:rFonts w:ascii="Times New Roman" w:hAnsi="Times New Roman" w:cs="Times New Roman"/>
          <w:sz w:val="24"/>
          <w:szCs w:val="24"/>
        </w:rPr>
        <w:t>Цифровая трансформация муниципального управления, экономики и социальной сферы на ближайшую перспективу предполагает:</w:t>
      </w:r>
    </w:p>
    <w:p w:rsidR="00D8689C" w:rsidRPr="00590F83" w:rsidRDefault="00D8689C" w:rsidP="00590F83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90F83">
        <w:rPr>
          <w:rFonts w:ascii="Times New Roman" w:hAnsi="Times New Roman" w:cs="Times New Roman"/>
          <w:sz w:val="24"/>
          <w:szCs w:val="24"/>
        </w:rPr>
        <w:t>- обеспечение повышения уровня удовлетворённости граждан качеством работы органов местного самоуправления и работников организаций социальной сферы (образование и здравоохранение);</w:t>
      </w:r>
    </w:p>
    <w:p w:rsidR="00D8689C" w:rsidRPr="00590F83" w:rsidRDefault="00D8689C" w:rsidP="00590F83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90F83">
        <w:rPr>
          <w:rFonts w:ascii="Times New Roman" w:hAnsi="Times New Roman" w:cs="Times New Roman"/>
          <w:sz w:val="24"/>
          <w:szCs w:val="24"/>
        </w:rPr>
        <w:t xml:space="preserve">- </w:t>
      </w:r>
      <w:r w:rsidR="00590F83" w:rsidRPr="00590F83">
        <w:rPr>
          <w:rStyle w:val="a4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у</w:t>
      </w:r>
      <w:r w:rsidRPr="00590F83">
        <w:rPr>
          <w:rStyle w:val="a4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величение доли домохозяйств</w:t>
      </w:r>
      <w:r w:rsidRPr="00590F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которым обеспечен качественный высокоскоростной широкополосный доступ к </w:t>
      </w:r>
      <w:r w:rsidR="00590F83" w:rsidRPr="00590F83">
        <w:rPr>
          <w:rFonts w:ascii="Times New Roman" w:hAnsi="Times New Roman" w:cs="Times New Roman"/>
          <w:sz w:val="24"/>
          <w:szCs w:val="24"/>
          <w:shd w:val="clear" w:color="auto" w:fill="FFFFFF"/>
        </w:rPr>
        <w:t>сети «И</w:t>
      </w:r>
      <w:r w:rsidRPr="00590F83">
        <w:rPr>
          <w:rFonts w:ascii="Times New Roman" w:hAnsi="Times New Roman" w:cs="Times New Roman"/>
          <w:sz w:val="24"/>
          <w:szCs w:val="24"/>
          <w:shd w:val="clear" w:color="auto" w:fill="FFFFFF"/>
        </w:rPr>
        <w:t>нтернет</w:t>
      </w:r>
      <w:r w:rsidR="00590F83" w:rsidRPr="00590F83">
        <w:rPr>
          <w:rFonts w:ascii="Times New Roman" w:hAnsi="Times New Roman" w:cs="Times New Roman"/>
          <w:sz w:val="24"/>
          <w:szCs w:val="24"/>
          <w:shd w:val="clear" w:color="auto" w:fill="FFFFFF"/>
        </w:rPr>
        <w:t>»;</w:t>
      </w:r>
    </w:p>
    <w:p w:rsidR="00590F83" w:rsidRPr="00590F83" w:rsidRDefault="00590F83" w:rsidP="00590F83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90F83">
        <w:rPr>
          <w:rFonts w:ascii="Times New Roman" w:hAnsi="Times New Roman" w:cs="Times New Roman"/>
          <w:sz w:val="24"/>
          <w:szCs w:val="24"/>
          <w:shd w:val="clear" w:color="auto" w:fill="FFFFFF"/>
        </w:rPr>
        <w:t>- у</w:t>
      </w:r>
      <w:r w:rsidRPr="00590F83">
        <w:rPr>
          <w:rStyle w:val="a4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величение </w:t>
      </w:r>
      <w:r w:rsidRPr="00590F83">
        <w:rPr>
          <w:rFonts w:ascii="Times New Roman" w:hAnsi="Times New Roman" w:cs="Times New Roman"/>
          <w:sz w:val="24"/>
          <w:szCs w:val="24"/>
          <w:shd w:val="clear" w:color="auto" w:fill="FFFFFF"/>
        </w:rPr>
        <w:t>доли предоставления массовых социально значимых государственных и муниципальных услуг в электронной форме.</w:t>
      </w:r>
    </w:p>
    <w:p w:rsidR="008937F4" w:rsidRDefault="00590F83" w:rsidP="00A97639">
      <w:pPr>
        <w:spacing w:before="120" w:after="120" w:line="240" w:lineRule="auto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bookmarkStart w:id="46" w:name="_Toc215757996"/>
      <w:r>
        <w:rPr>
          <w:rFonts w:ascii="Times New Roman" w:hAnsi="Times New Roman" w:cs="Times New Roman"/>
          <w:b/>
          <w:bCs/>
          <w:sz w:val="24"/>
          <w:szCs w:val="24"/>
        </w:rPr>
        <w:t>2.2.5. Устойчивая и динамичная экономика</w:t>
      </w:r>
      <w:bookmarkEnd w:id="46"/>
    </w:p>
    <w:p w:rsidR="00590F83" w:rsidRDefault="004918B6" w:rsidP="00231C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Основа успешного достижения целей социально-экономического развития муниципального образования – это н</w:t>
      </w:r>
      <w:r w:rsidRPr="004918B6">
        <w:rPr>
          <w:rFonts w:ascii="Times New Roman" w:hAnsi="Times New Roman" w:cs="Times New Roman"/>
          <w:sz w:val="24"/>
          <w:szCs w:val="24"/>
        </w:rPr>
        <w:t>аличие собственной устойчивой доходной базы местного бюджета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918B6" w:rsidRDefault="004918B6" w:rsidP="00231C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Доходы формируются из налоговых поступлений, неналоговых доходов</w:t>
      </w:r>
      <w:r w:rsidR="00FD12EA">
        <w:rPr>
          <w:rFonts w:ascii="Times New Roman" w:hAnsi="Times New Roman" w:cs="Times New Roman"/>
          <w:sz w:val="24"/>
          <w:szCs w:val="24"/>
        </w:rPr>
        <w:t>, дотаций и субсидий.</w:t>
      </w:r>
    </w:p>
    <w:p w:rsidR="00FD12EA" w:rsidRDefault="00FD12EA" w:rsidP="00DC57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12E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Малое и среднее предпринимательство является неотъемлемой и очень важной частью экономической системы Чунского муниципального округа.</w:t>
      </w:r>
      <w:r w:rsidR="00DC5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Весьма</w:t>
      </w:r>
      <w:r w:rsidRPr="00FD12EA">
        <w:rPr>
          <w:rFonts w:ascii="Times New Roman" w:eastAsia="Calibri" w:hAnsi="Times New Roman" w:cs="Times New Roman"/>
          <w:sz w:val="24"/>
          <w:szCs w:val="24"/>
        </w:rPr>
        <w:t xml:space="preserve"> значима роль лесопромышленного комплекса. </w:t>
      </w:r>
    </w:p>
    <w:p w:rsidR="00F97406" w:rsidRDefault="00DC57D5" w:rsidP="00231CEE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Производственно-экономический потенциал формируется за счёт промышленности, </w:t>
      </w:r>
      <w:r w:rsidR="00F97406">
        <w:rPr>
          <w:rFonts w:ascii="Times New Roman" w:eastAsia="Calibri" w:hAnsi="Times New Roman" w:cs="Times New Roman"/>
          <w:sz w:val="24"/>
          <w:szCs w:val="24"/>
        </w:rPr>
        <w:t xml:space="preserve">значительная </w:t>
      </w:r>
      <w:r>
        <w:rPr>
          <w:rFonts w:ascii="Times New Roman" w:eastAsia="Calibri" w:hAnsi="Times New Roman" w:cs="Times New Roman"/>
          <w:sz w:val="24"/>
          <w:szCs w:val="24"/>
        </w:rPr>
        <w:t xml:space="preserve">доля которой в структуре материального производства </w:t>
      </w:r>
      <w:r w:rsidR="00F97406">
        <w:rPr>
          <w:rFonts w:ascii="Times New Roman" w:eastAsia="Calibri" w:hAnsi="Times New Roman" w:cs="Times New Roman"/>
          <w:sz w:val="24"/>
          <w:szCs w:val="24"/>
        </w:rPr>
        <w:t>относится к обрабатывающему производству.</w:t>
      </w:r>
    </w:p>
    <w:p w:rsidR="00CC0177" w:rsidRPr="00FD12EA" w:rsidRDefault="00CC0177" w:rsidP="00231CEE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Актуальным стратегическим направлением в перерабатывающей промышленности является производство древесного угля. Имеющиеся возможности лесных ресурсов способны обеспечить необходимым объёмом производственн</w:t>
      </w:r>
      <w:r w:rsidR="00F97406">
        <w:rPr>
          <w:rFonts w:ascii="Times New Roman" w:eastAsia="Calibri" w:hAnsi="Times New Roman" w:cs="Times New Roman"/>
          <w:sz w:val="24"/>
          <w:szCs w:val="24"/>
        </w:rPr>
        <w:t>ую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97406">
        <w:rPr>
          <w:rFonts w:ascii="Times New Roman" w:eastAsia="Calibri" w:hAnsi="Times New Roman" w:cs="Times New Roman"/>
          <w:sz w:val="24"/>
          <w:szCs w:val="24"/>
        </w:rPr>
        <w:t>сферу деятельности</w:t>
      </w:r>
      <w:r w:rsidR="00766D33">
        <w:rPr>
          <w:rFonts w:ascii="Times New Roman" w:eastAsia="Calibri" w:hAnsi="Times New Roman" w:cs="Times New Roman"/>
          <w:sz w:val="24"/>
          <w:szCs w:val="24"/>
        </w:rPr>
        <w:t xml:space="preserve">, а свободные производственные площадки </w:t>
      </w:r>
      <w:r w:rsidR="00A11719">
        <w:rPr>
          <w:rFonts w:ascii="Times New Roman" w:eastAsia="Calibri" w:hAnsi="Times New Roman" w:cs="Times New Roman"/>
          <w:sz w:val="24"/>
          <w:szCs w:val="24"/>
        </w:rPr>
        <w:t>допускают возможность реализации инвестиционных проектов в сфере лесопромышленного комплекса.</w:t>
      </w:r>
    </w:p>
    <w:p w:rsidR="00FD12EA" w:rsidRPr="00FD12EA" w:rsidRDefault="00F97406" w:rsidP="00231CEE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Для социально-экономического развития округа возможно задействовать </w:t>
      </w:r>
      <w:r w:rsidR="00A90643">
        <w:rPr>
          <w:rFonts w:ascii="Times New Roman" w:eastAsia="Times New Roman" w:hAnsi="Times New Roman" w:cs="Times New Roman"/>
          <w:sz w:val="24"/>
          <w:szCs w:val="24"/>
        </w:rPr>
        <w:t>п</w:t>
      </w:r>
      <w:r w:rsidR="00FD12EA" w:rsidRPr="00FD12EA">
        <w:rPr>
          <w:rFonts w:ascii="Times New Roman" w:eastAsia="Times New Roman" w:hAnsi="Times New Roman" w:cs="Times New Roman"/>
          <w:sz w:val="24"/>
          <w:szCs w:val="24"/>
        </w:rPr>
        <w:t>риродно-ресурсный потенциал</w:t>
      </w:r>
      <w:r w:rsidR="00A90643">
        <w:rPr>
          <w:rFonts w:ascii="Times New Roman" w:eastAsia="Times New Roman" w:hAnsi="Times New Roman" w:cs="Times New Roman"/>
          <w:sz w:val="24"/>
          <w:szCs w:val="24"/>
        </w:rPr>
        <w:t>, а именно</w:t>
      </w:r>
      <w:r w:rsidR="00FD12EA" w:rsidRPr="00FD12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90643">
        <w:rPr>
          <w:rFonts w:ascii="Times New Roman" w:eastAsia="Times New Roman" w:hAnsi="Times New Roman" w:cs="Times New Roman"/>
          <w:sz w:val="24"/>
          <w:szCs w:val="24"/>
        </w:rPr>
        <w:t>и</w:t>
      </w:r>
      <w:r w:rsidR="00FD12EA" w:rsidRPr="00FD12EA">
        <w:rPr>
          <w:rFonts w:ascii="Times New Roman" w:eastAsia="Times New Roman" w:hAnsi="Times New Roman" w:cs="Times New Roman"/>
          <w:sz w:val="24"/>
          <w:szCs w:val="24"/>
        </w:rPr>
        <w:t xml:space="preserve">меющиеся месторождения </w:t>
      </w:r>
      <w:r w:rsidR="00DC57D5">
        <w:rPr>
          <w:rFonts w:ascii="Times New Roman" w:eastAsia="Times New Roman" w:hAnsi="Times New Roman" w:cs="Times New Roman"/>
          <w:sz w:val="24"/>
          <w:szCs w:val="24"/>
        </w:rPr>
        <w:t>песчано-гравийного материала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90643">
        <w:rPr>
          <w:rFonts w:ascii="Times New Roman" w:eastAsia="Times New Roman" w:hAnsi="Times New Roman" w:cs="Times New Roman"/>
          <w:sz w:val="24"/>
          <w:szCs w:val="24"/>
        </w:rPr>
        <w:t xml:space="preserve">для добычи и дальнейшей переработки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(д.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Тахтамай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п. Пионерский)</w:t>
      </w:r>
      <w:r w:rsidR="00E82EA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26CF2" w:rsidRDefault="00FD12EA" w:rsidP="00231CEE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12EA">
        <w:rPr>
          <w:rFonts w:ascii="Times New Roman" w:eastAsia="Times New Roman" w:hAnsi="Times New Roman" w:cs="Times New Roman"/>
          <w:sz w:val="24"/>
          <w:szCs w:val="24"/>
        </w:rPr>
        <w:t>Округ богат дикорастущими ягодами</w:t>
      </w:r>
      <w:r w:rsidR="004B4A9B">
        <w:rPr>
          <w:rFonts w:ascii="Times New Roman" w:eastAsia="Times New Roman" w:hAnsi="Times New Roman" w:cs="Times New Roman"/>
          <w:sz w:val="24"/>
          <w:szCs w:val="24"/>
        </w:rPr>
        <w:t xml:space="preserve"> черники, брусники, клюквы</w:t>
      </w:r>
      <w:r w:rsidRPr="00FD12EA">
        <w:rPr>
          <w:rFonts w:ascii="Times New Roman" w:eastAsia="Times New Roman" w:hAnsi="Times New Roman" w:cs="Times New Roman"/>
          <w:sz w:val="24"/>
          <w:szCs w:val="24"/>
        </w:rPr>
        <w:t>,</w:t>
      </w:r>
      <w:r w:rsidR="004B4A9B">
        <w:rPr>
          <w:rFonts w:ascii="Times New Roman" w:eastAsia="Times New Roman" w:hAnsi="Times New Roman" w:cs="Times New Roman"/>
          <w:sz w:val="24"/>
          <w:szCs w:val="24"/>
        </w:rPr>
        <w:t xml:space="preserve"> лекарственными травами и</w:t>
      </w:r>
      <w:r w:rsidRPr="00FD12EA">
        <w:rPr>
          <w:rFonts w:ascii="Times New Roman" w:eastAsia="Times New Roman" w:hAnsi="Times New Roman" w:cs="Times New Roman"/>
          <w:sz w:val="24"/>
          <w:szCs w:val="24"/>
        </w:rPr>
        <w:t xml:space="preserve"> грибами, </w:t>
      </w:r>
      <w:r w:rsidR="004B4A9B">
        <w:rPr>
          <w:rFonts w:ascii="Times New Roman" w:eastAsia="Times New Roman" w:hAnsi="Times New Roman" w:cs="Times New Roman"/>
          <w:sz w:val="24"/>
          <w:szCs w:val="24"/>
        </w:rPr>
        <w:t xml:space="preserve">кедровым </w:t>
      </w:r>
      <w:r w:rsidRPr="00FD12EA">
        <w:rPr>
          <w:rFonts w:ascii="Times New Roman" w:eastAsia="Times New Roman" w:hAnsi="Times New Roman" w:cs="Times New Roman"/>
          <w:sz w:val="24"/>
          <w:szCs w:val="24"/>
        </w:rPr>
        <w:t>орех</w:t>
      </w:r>
      <w:r w:rsidR="004B4A9B">
        <w:rPr>
          <w:rFonts w:ascii="Times New Roman" w:eastAsia="Times New Roman" w:hAnsi="Times New Roman" w:cs="Times New Roman"/>
          <w:sz w:val="24"/>
          <w:szCs w:val="24"/>
        </w:rPr>
        <w:t>ом</w:t>
      </w:r>
      <w:r w:rsidRPr="00FD12EA">
        <w:rPr>
          <w:rFonts w:ascii="Times New Roman" w:eastAsia="Times New Roman" w:hAnsi="Times New Roman" w:cs="Times New Roman"/>
          <w:sz w:val="24"/>
          <w:szCs w:val="24"/>
        </w:rPr>
        <w:t>, однако промышленная заготовка не ведется. Данное направление является перспективным для развития бизнеса</w:t>
      </w:r>
      <w:r w:rsidR="004B4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26CF2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="004B4A9B">
        <w:rPr>
          <w:rFonts w:ascii="Times New Roman" w:eastAsia="Times New Roman" w:hAnsi="Times New Roman" w:cs="Times New Roman"/>
          <w:sz w:val="24"/>
          <w:szCs w:val="24"/>
        </w:rPr>
        <w:t xml:space="preserve">актуальным во времена </w:t>
      </w:r>
      <w:r w:rsidR="00826CF2">
        <w:rPr>
          <w:rFonts w:ascii="Times New Roman" w:eastAsia="Times New Roman" w:hAnsi="Times New Roman" w:cs="Times New Roman"/>
          <w:sz w:val="24"/>
          <w:szCs w:val="24"/>
        </w:rPr>
        <w:t>активного спроса на органические продукты</w:t>
      </w:r>
      <w:r w:rsidRPr="00FD12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FD12EA" w:rsidRPr="00FD12EA" w:rsidRDefault="00FD12EA" w:rsidP="00231CEE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12EA">
        <w:rPr>
          <w:rFonts w:ascii="Times New Roman" w:eastAsia="Times New Roman" w:hAnsi="Times New Roman" w:cs="Times New Roman"/>
          <w:sz w:val="24"/>
          <w:szCs w:val="24"/>
        </w:rPr>
        <w:t>Также в округе не используется рекреационный потенциал</w:t>
      </w:r>
      <w:r w:rsidR="00826C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D12EA">
        <w:rPr>
          <w:rFonts w:ascii="Times New Roman" w:eastAsia="Times New Roman" w:hAnsi="Times New Roman" w:cs="Times New Roman"/>
          <w:sz w:val="24"/>
          <w:szCs w:val="24"/>
        </w:rPr>
        <w:t>уникальн</w:t>
      </w:r>
      <w:r w:rsidR="00826CF2">
        <w:rPr>
          <w:rFonts w:ascii="Times New Roman" w:eastAsia="Times New Roman" w:hAnsi="Times New Roman" w:cs="Times New Roman"/>
          <w:sz w:val="24"/>
          <w:szCs w:val="24"/>
        </w:rPr>
        <w:t>ого</w:t>
      </w:r>
      <w:r w:rsidRPr="00FD12EA">
        <w:rPr>
          <w:rFonts w:ascii="Times New Roman" w:eastAsia="Times New Roman" w:hAnsi="Times New Roman" w:cs="Times New Roman"/>
          <w:sz w:val="24"/>
          <w:szCs w:val="24"/>
        </w:rPr>
        <w:t xml:space="preserve"> природн</w:t>
      </w:r>
      <w:r w:rsidR="00826CF2">
        <w:rPr>
          <w:rFonts w:ascii="Times New Roman" w:eastAsia="Times New Roman" w:hAnsi="Times New Roman" w:cs="Times New Roman"/>
          <w:sz w:val="24"/>
          <w:szCs w:val="24"/>
        </w:rPr>
        <w:t>ого</w:t>
      </w:r>
      <w:r w:rsidRPr="00FD12EA">
        <w:rPr>
          <w:rFonts w:ascii="Times New Roman" w:eastAsia="Times New Roman" w:hAnsi="Times New Roman" w:cs="Times New Roman"/>
          <w:sz w:val="24"/>
          <w:szCs w:val="24"/>
        </w:rPr>
        <w:t xml:space="preserve"> объект</w:t>
      </w:r>
      <w:r w:rsidR="00826CF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D12EA">
        <w:rPr>
          <w:rFonts w:ascii="Times New Roman" w:eastAsia="Times New Roman" w:hAnsi="Times New Roman" w:cs="Times New Roman"/>
          <w:sz w:val="24"/>
          <w:szCs w:val="24"/>
        </w:rPr>
        <w:t xml:space="preserve"> - источник </w:t>
      </w:r>
      <w:r w:rsidR="00826CF2">
        <w:rPr>
          <w:rFonts w:ascii="Times New Roman" w:eastAsia="Times New Roman" w:hAnsi="Times New Roman" w:cs="Times New Roman"/>
          <w:sz w:val="24"/>
          <w:szCs w:val="24"/>
        </w:rPr>
        <w:t xml:space="preserve">и озеро в </w:t>
      </w:r>
      <w:proofErr w:type="spellStart"/>
      <w:r w:rsidR="00826CF2">
        <w:rPr>
          <w:rFonts w:ascii="Times New Roman" w:eastAsia="Times New Roman" w:hAnsi="Times New Roman" w:cs="Times New Roman"/>
          <w:sz w:val="24"/>
          <w:szCs w:val="24"/>
        </w:rPr>
        <w:t>рп</w:t>
      </w:r>
      <w:proofErr w:type="spellEnd"/>
      <w:r w:rsidR="00826CF2">
        <w:rPr>
          <w:rFonts w:ascii="Times New Roman" w:eastAsia="Times New Roman" w:hAnsi="Times New Roman" w:cs="Times New Roman"/>
          <w:sz w:val="24"/>
          <w:szCs w:val="24"/>
        </w:rPr>
        <w:t xml:space="preserve">. Лесогорск. По результатам исследования проб воды подземная вода </w:t>
      </w:r>
      <w:proofErr w:type="spellStart"/>
      <w:r w:rsidR="00826CF2">
        <w:rPr>
          <w:rFonts w:ascii="Times New Roman" w:eastAsia="Times New Roman" w:hAnsi="Times New Roman" w:cs="Times New Roman"/>
          <w:sz w:val="24"/>
          <w:szCs w:val="24"/>
        </w:rPr>
        <w:t>лесогорской</w:t>
      </w:r>
      <w:proofErr w:type="spellEnd"/>
      <w:r w:rsidR="00826CF2">
        <w:rPr>
          <w:rFonts w:ascii="Times New Roman" w:eastAsia="Times New Roman" w:hAnsi="Times New Roman" w:cs="Times New Roman"/>
          <w:sz w:val="24"/>
          <w:szCs w:val="24"/>
        </w:rPr>
        <w:t xml:space="preserve"> скважины 1429 относится к группе минеральных вод сульфатного натриево-магниево-кальциевого состава. Из специфических компонентов в некондиционных количествах обнаружена кремниевая кислота. Согласно ГОСТ 13273-88 «Воды минеральные питьевые лечебные и лечебно-</w:t>
      </w:r>
      <w:r w:rsidR="00766D33">
        <w:rPr>
          <w:rFonts w:ascii="Times New Roman" w:eastAsia="Times New Roman" w:hAnsi="Times New Roman" w:cs="Times New Roman"/>
          <w:sz w:val="24"/>
          <w:szCs w:val="24"/>
        </w:rPr>
        <w:t>столовые</w:t>
      </w:r>
      <w:r w:rsidR="00826CF2">
        <w:rPr>
          <w:rFonts w:ascii="Times New Roman" w:eastAsia="Times New Roman" w:hAnsi="Times New Roman" w:cs="Times New Roman"/>
          <w:sz w:val="24"/>
          <w:szCs w:val="24"/>
        </w:rPr>
        <w:t>» по минерализации и солевому составу вода скважины 1429 отнесена к минеральным лечебно-столовым водам Каш</w:t>
      </w:r>
      <w:r w:rsidR="00766D33">
        <w:rPr>
          <w:rFonts w:ascii="Times New Roman" w:eastAsia="Times New Roman" w:hAnsi="Times New Roman" w:cs="Times New Roman"/>
          <w:sz w:val="24"/>
          <w:szCs w:val="24"/>
        </w:rPr>
        <w:t>и</w:t>
      </w:r>
      <w:r w:rsidR="00826CF2">
        <w:rPr>
          <w:rFonts w:ascii="Times New Roman" w:eastAsia="Times New Roman" w:hAnsi="Times New Roman" w:cs="Times New Roman"/>
          <w:sz w:val="24"/>
          <w:szCs w:val="24"/>
        </w:rPr>
        <w:t>н</w:t>
      </w:r>
      <w:r w:rsidR="00766D33">
        <w:rPr>
          <w:rFonts w:ascii="Times New Roman" w:eastAsia="Times New Roman" w:hAnsi="Times New Roman" w:cs="Times New Roman"/>
          <w:sz w:val="24"/>
          <w:szCs w:val="24"/>
        </w:rPr>
        <w:t>с</w:t>
      </w:r>
      <w:r w:rsidR="00826CF2">
        <w:rPr>
          <w:rFonts w:ascii="Times New Roman" w:eastAsia="Times New Roman" w:hAnsi="Times New Roman" w:cs="Times New Roman"/>
          <w:sz w:val="24"/>
          <w:szCs w:val="24"/>
        </w:rPr>
        <w:t>кого типа и рекомендована для лечения хронических гастритов</w:t>
      </w:r>
      <w:r w:rsidR="00766D33">
        <w:rPr>
          <w:rFonts w:ascii="Times New Roman" w:eastAsia="Times New Roman" w:hAnsi="Times New Roman" w:cs="Times New Roman"/>
          <w:sz w:val="24"/>
          <w:szCs w:val="24"/>
        </w:rPr>
        <w:t xml:space="preserve"> (с нормальной и повышенной секреторной функцией желудка), неосложненной язвенной болезнью желудка и двенадцатиперстной кишки, хронических колитов и энтероколитов, хронических заболеваний печени и желчевыводящих путей, хронических панкреатитов, хронических заболеваний мочевыводящий путей.</w:t>
      </w:r>
    </w:p>
    <w:p w:rsidR="007D125F" w:rsidRDefault="007D125F" w:rsidP="00231C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6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Приоритетными направлениями в сфере агропромышленного комплекса являются развитие растениеводства и животноводства,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тепличного овощеводства и цветоводства. Благодаря развитию данных направлений возможно обеспечить занятость сельских жителей, потребности населения в основных сельскохозяйственных продуктах питания, рациональное использование</w:t>
      </w:r>
      <w:r w:rsidR="00766D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плодородных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 сельскохозяйственного назначения. </w:t>
      </w:r>
    </w:p>
    <w:p w:rsidR="00CD26D6" w:rsidRDefault="00CD26D6" w:rsidP="00231C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Наличие </w:t>
      </w:r>
      <w:r w:rsidR="00766D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объектов культурного наследия, памятников истории и архитектуры,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благоприятны</w:t>
      </w:r>
      <w:r w:rsidR="00766D33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природных факторов, формирующих рекреационный потенциал территории, </w:t>
      </w:r>
      <w:r w:rsidR="00766D3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сохранившийся облик села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открывают перспективы</w:t>
      </w:r>
      <w:r w:rsidR="00766D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развития сферы туризма на территории муниципального образования, что в свою очередь позволит создать дополнительные рабочие места, увеличить доходы бюджета и повысить </w:t>
      </w:r>
      <w:r w:rsidR="00886A28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благосостояние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населения.</w:t>
      </w:r>
    </w:p>
    <w:p w:rsidR="00766D33" w:rsidRDefault="00A11719" w:rsidP="00231C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поселке Весёлый имеется неиспользуемое здание бывшей больницы площадью 1500 м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которое, после проведения ремонтных работ, возможно использовать с целью размещения объекта социального значения. Чистый воздух, уединение с природой, живописные места являются привлекательной особенностью населённого пункта.</w:t>
      </w:r>
    </w:p>
    <w:p w:rsidR="00BC2930" w:rsidRDefault="00766D33" w:rsidP="00766D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В целях повышения эффективности экономики необходимо </w:t>
      </w:r>
      <w:r w:rsidR="00BC2930">
        <w:rPr>
          <w:rFonts w:ascii="Times New Roman" w:eastAsia="Times New Roman" w:hAnsi="Times New Roman" w:cs="Times New Roman"/>
          <w:sz w:val="24"/>
          <w:lang w:eastAsia="ru-RU"/>
        </w:rPr>
        <w:t xml:space="preserve">проведение комплексной работы по формированию перечня актуальных инвестиционных площадок с возможностью подключения к сетям жилищно-коммунального и энергетического комплекса. </w:t>
      </w:r>
    </w:p>
    <w:p w:rsidR="00766D33" w:rsidRPr="00766D33" w:rsidRDefault="00BC2930" w:rsidP="00231C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Проведение</w:t>
      </w:r>
      <w:r w:rsidR="00766D33">
        <w:rPr>
          <w:rFonts w:ascii="Times New Roman" w:eastAsia="Times New Roman" w:hAnsi="Times New Roman" w:cs="Times New Roman"/>
          <w:sz w:val="24"/>
          <w:lang w:eastAsia="ru-RU"/>
        </w:rPr>
        <w:t xml:space="preserve"> работ</w:t>
      </w:r>
      <w:r>
        <w:rPr>
          <w:rFonts w:ascii="Times New Roman" w:eastAsia="Times New Roman" w:hAnsi="Times New Roman" w:cs="Times New Roman"/>
          <w:sz w:val="24"/>
          <w:lang w:eastAsia="ru-RU"/>
        </w:rPr>
        <w:t>ы</w:t>
      </w:r>
      <w:r w:rsidR="00766D33">
        <w:rPr>
          <w:rFonts w:ascii="Times New Roman" w:eastAsia="Times New Roman" w:hAnsi="Times New Roman" w:cs="Times New Roman"/>
          <w:sz w:val="24"/>
          <w:lang w:eastAsia="ru-RU"/>
        </w:rPr>
        <w:t xml:space="preserve"> по привлечению инвестиций, в том числе государственных, содейств</w:t>
      </w:r>
      <w:r>
        <w:rPr>
          <w:rFonts w:ascii="Times New Roman" w:eastAsia="Times New Roman" w:hAnsi="Times New Roman" w:cs="Times New Roman"/>
          <w:sz w:val="24"/>
          <w:lang w:eastAsia="ru-RU"/>
        </w:rPr>
        <w:t>ует</w:t>
      </w:r>
      <w:r w:rsidR="00766D33">
        <w:rPr>
          <w:rFonts w:ascii="Times New Roman" w:eastAsia="Times New Roman" w:hAnsi="Times New Roman" w:cs="Times New Roman"/>
          <w:sz w:val="24"/>
          <w:lang w:eastAsia="ru-RU"/>
        </w:rPr>
        <w:t xml:space="preserve"> реализации перспективных проектов и формированию инвестиционной привлекательности округа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 в целом</w:t>
      </w:r>
      <w:r w:rsidR="00766D33">
        <w:rPr>
          <w:rFonts w:ascii="Times New Roman" w:eastAsia="Times New Roman" w:hAnsi="Times New Roman" w:cs="Times New Roman"/>
          <w:sz w:val="24"/>
          <w:lang w:eastAsia="ru-RU"/>
        </w:rPr>
        <w:t xml:space="preserve">. </w:t>
      </w:r>
    </w:p>
    <w:p w:rsidR="00FD12EA" w:rsidRPr="00FD12EA" w:rsidRDefault="00FD12EA" w:rsidP="00231C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FD12EA">
        <w:rPr>
          <w:rFonts w:ascii="Times New Roman" w:eastAsia="Times New Roman" w:hAnsi="Times New Roman" w:cs="Times New Roman"/>
          <w:sz w:val="24"/>
          <w:lang w:eastAsia="ru-RU"/>
        </w:rPr>
        <w:t>Основные негативные факторы, влияющие на развитие малого и среднего предпринимательства в Чунском муниципальном округе:</w:t>
      </w:r>
    </w:p>
    <w:p w:rsidR="00FD12EA" w:rsidRPr="00FD12EA" w:rsidRDefault="00FD12EA" w:rsidP="00231C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FD12EA">
        <w:rPr>
          <w:rFonts w:ascii="Times New Roman" w:eastAsia="Times New Roman" w:hAnsi="Times New Roman" w:cs="Times New Roman"/>
          <w:sz w:val="24"/>
          <w:lang w:eastAsia="ru-RU"/>
        </w:rPr>
        <w:t xml:space="preserve"> - недостаток собственных финансовых ресурсов для развития предпринимательской деятельности;</w:t>
      </w:r>
    </w:p>
    <w:p w:rsidR="00FD12EA" w:rsidRPr="00FD12EA" w:rsidRDefault="00FD12EA" w:rsidP="00231C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FD12EA">
        <w:rPr>
          <w:rFonts w:ascii="Times New Roman" w:eastAsia="Times New Roman" w:hAnsi="Times New Roman" w:cs="Times New Roman"/>
          <w:sz w:val="24"/>
          <w:lang w:eastAsia="ru-RU"/>
        </w:rPr>
        <w:t>- дефицит квалифицированных кадров и недостаточный уровень их профессиональной подготовки;</w:t>
      </w:r>
    </w:p>
    <w:p w:rsidR="00FD12EA" w:rsidRPr="00FD12EA" w:rsidRDefault="00FD12EA" w:rsidP="00231C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FD12EA">
        <w:rPr>
          <w:rFonts w:ascii="Times New Roman" w:eastAsia="Times New Roman" w:hAnsi="Times New Roman" w:cs="Times New Roman"/>
          <w:sz w:val="24"/>
          <w:lang w:eastAsia="ru-RU"/>
        </w:rPr>
        <w:t>- отток трудоспособного населения из округа;</w:t>
      </w:r>
    </w:p>
    <w:p w:rsidR="00FD12EA" w:rsidRPr="00FD12EA" w:rsidRDefault="00FD12EA" w:rsidP="00231C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FD12EA">
        <w:rPr>
          <w:rFonts w:ascii="Times New Roman" w:eastAsia="Times New Roman" w:hAnsi="Times New Roman" w:cs="Times New Roman"/>
          <w:sz w:val="24"/>
          <w:lang w:eastAsia="ru-RU"/>
        </w:rPr>
        <w:t>- снижение доходов населения, сдерживающее покупательскую способность (платежеспособный спрос) и, как следствие, отражающееся на предпринимательской активности;</w:t>
      </w:r>
    </w:p>
    <w:p w:rsidR="00FD12EA" w:rsidRPr="00FD12EA" w:rsidRDefault="00FD12EA" w:rsidP="00231C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FD12EA">
        <w:rPr>
          <w:rFonts w:ascii="Times New Roman" w:eastAsia="Times New Roman" w:hAnsi="Times New Roman" w:cs="Times New Roman"/>
          <w:sz w:val="24"/>
          <w:lang w:eastAsia="ru-RU"/>
        </w:rPr>
        <w:t>- кризисные явления в экономике, изменения на внутренних и внешних рынках, которые приводят к опасениям населения в отношении ведения индивидуального предпринимательства и к риску сокращения действующих хозяйствующих субъектов;</w:t>
      </w:r>
    </w:p>
    <w:p w:rsidR="00FD12EA" w:rsidRDefault="00FD12EA" w:rsidP="00231C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FD12EA">
        <w:rPr>
          <w:rFonts w:ascii="Times New Roman" w:eastAsia="Times New Roman" w:hAnsi="Times New Roman" w:cs="Times New Roman"/>
          <w:sz w:val="24"/>
          <w:lang w:eastAsia="ru-RU"/>
        </w:rPr>
        <w:t>- низкая конкурентоспособность субъектов предпринимательства в приоритетных отраслях экономики.</w:t>
      </w:r>
    </w:p>
    <w:p w:rsidR="00886A28" w:rsidRPr="00886A28" w:rsidRDefault="00886A28" w:rsidP="00231C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6A28">
        <w:rPr>
          <w:rFonts w:ascii="Times New Roman" w:hAnsi="Times New Roman" w:cs="Times New Roman"/>
          <w:color w:val="000000"/>
          <w:sz w:val="24"/>
          <w:szCs w:val="24"/>
        </w:rPr>
        <w:t>Малое и среднее предпринимательство способно внести весомый вклад в развити</w:t>
      </w:r>
      <w:r w:rsidR="000E4E31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886A28">
        <w:rPr>
          <w:rFonts w:ascii="Times New Roman" w:hAnsi="Times New Roman" w:cs="Times New Roman"/>
          <w:color w:val="000000"/>
          <w:sz w:val="24"/>
          <w:szCs w:val="24"/>
        </w:rPr>
        <w:t xml:space="preserve"> экономики </w:t>
      </w:r>
      <w:r w:rsidR="000E4E31">
        <w:rPr>
          <w:rFonts w:ascii="Times New Roman" w:hAnsi="Times New Roman" w:cs="Times New Roman"/>
          <w:color w:val="000000"/>
          <w:sz w:val="24"/>
          <w:szCs w:val="24"/>
        </w:rPr>
        <w:t>округа</w:t>
      </w:r>
      <w:r w:rsidRPr="00886A28">
        <w:rPr>
          <w:rFonts w:ascii="Times New Roman" w:hAnsi="Times New Roman" w:cs="Times New Roman"/>
          <w:color w:val="000000"/>
          <w:sz w:val="24"/>
          <w:szCs w:val="24"/>
        </w:rPr>
        <w:t xml:space="preserve">. Дальнейшее становление и успешное функционирование предпринимательства позволит решить ряд социально-экономических задач, таких как увеличение занятости и сокращение безработицы, повышение уровня доходности населения и увеличение налоговых отчислений в бюджет, повышение качества и доступности товаров и услуг для жителей </w:t>
      </w:r>
      <w:r w:rsidR="000E4E31">
        <w:rPr>
          <w:rFonts w:ascii="Times New Roman" w:hAnsi="Times New Roman" w:cs="Times New Roman"/>
          <w:color w:val="000000"/>
          <w:sz w:val="24"/>
          <w:szCs w:val="24"/>
        </w:rPr>
        <w:t>муниципального образования</w:t>
      </w:r>
      <w:r w:rsidRPr="00886A2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886A28" w:rsidRPr="00886A28" w:rsidRDefault="000E4E31" w:rsidP="00231C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886A28" w:rsidRPr="00886A28">
        <w:rPr>
          <w:rFonts w:ascii="Times New Roman" w:hAnsi="Times New Roman" w:cs="Times New Roman"/>
          <w:color w:val="000000"/>
          <w:sz w:val="24"/>
          <w:szCs w:val="24"/>
        </w:rPr>
        <w:t>ктуальным направлением остается реализация механизма информационной поддержки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действующи</w:t>
      </w:r>
      <w:r w:rsidR="00BC2930">
        <w:rPr>
          <w:rFonts w:ascii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хозяйствующи</w:t>
      </w:r>
      <w:r w:rsidR="00BC2930">
        <w:rPr>
          <w:rFonts w:ascii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субъект</w:t>
      </w:r>
      <w:r w:rsidR="00BC2930">
        <w:rPr>
          <w:rFonts w:ascii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cs="Times New Roman"/>
          <w:color w:val="000000"/>
          <w:sz w:val="24"/>
          <w:szCs w:val="24"/>
        </w:rPr>
        <w:t>, а также оказание</w:t>
      </w:r>
      <w:r w:rsidR="00886A28" w:rsidRPr="00886A28">
        <w:rPr>
          <w:rFonts w:ascii="Times New Roman" w:hAnsi="Times New Roman" w:cs="Times New Roman"/>
          <w:color w:val="000000"/>
          <w:sz w:val="24"/>
          <w:szCs w:val="24"/>
        </w:rPr>
        <w:t xml:space="preserve"> консультационно-методическ</w:t>
      </w:r>
      <w:r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="00886A28" w:rsidRPr="00886A28">
        <w:rPr>
          <w:rFonts w:ascii="Times New Roman" w:hAnsi="Times New Roman" w:cs="Times New Roman"/>
          <w:color w:val="000000"/>
          <w:sz w:val="24"/>
          <w:szCs w:val="24"/>
        </w:rPr>
        <w:t xml:space="preserve"> помощ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886A28" w:rsidRPr="00886A28">
        <w:rPr>
          <w:rFonts w:ascii="Times New Roman" w:hAnsi="Times New Roman" w:cs="Times New Roman"/>
          <w:color w:val="000000"/>
          <w:sz w:val="24"/>
          <w:szCs w:val="24"/>
        </w:rPr>
        <w:t xml:space="preserve"> начинающих предпринимател</w:t>
      </w:r>
      <w:r w:rsidR="00BC2930">
        <w:rPr>
          <w:rFonts w:ascii="Times New Roman" w:hAnsi="Times New Roman" w:cs="Times New Roman"/>
          <w:color w:val="000000"/>
          <w:sz w:val="24"/>
          <w:szCs w:val="24"/>
        </w:rPr>
        <w:t>ей</w:t>
      </w:r>
      <w:r w:rsidR="00886A28" w:rsidRPr="00886A28">
        <w:rPr>
          <w:rFonts w:ascii="Times New Roman" w:hAnsi="Times New Roman" w:cs="Times New Roman"/>
          <w:color w:val="000000"/>
          <w:sz w:val="24"/>
          <w:szCs w:val="24"/>
        </w:rPr>
        <w:t>, направленн</w:t>
      </w:r>
      <w:r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="00886A28" w:rsidRPr="00886A28">
        <w:rPr>
          <w:rFonts w:ascii="Times New Roman" w:hAnsi="Times New Roman" w:cs="Times New Roman"/>
          <w:color w:val="000000"/>
          <w:sz w:val="24"/>
          <w:szCs w:val="24"/>
        </w:rPr>
        <w:t xml:space="preserve"> на стимулирование деловой активности в неосвоенных сегментах. </w:t>
      </w:r>
    </w:p>
    <w:p w:rsidR="00487FB5" w:rsidRDefault="004214DC" w:rsidP="00231CE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</w:t>
      </w:r>
      <w:r w:rsidR="00487FB5" w:rsidRPr="004214DC">
        <w:rPr>
          <w:rFonts w:ascii="Times New Roman" w:hAnsi="Times New Roman" w:cs="Times New Roman"/>
          <w:bCs/>
          <w:sz w:val="24"/>
          <w:szCs w:val="24"/>
        </w:rPr>
        <w:t>ри грамотном и эффективном использовании потенциала территори</w:t>
      </w:r>
      <w:r w:rsidR="00231CEE">
        <w:rPr>
          <w:rFonts w:ascii="Times New Roman" w:hAnsi="Times New Roman" w:cs="Times New Roman"/>
          <w:bCs/>
          <w:sz w:val="24"/>
          <w:szCs w:val="24"/>
        </w:rPr>
        <w:t>и</w:t>
      </w:r>
      <w:r w:rsidR="00487FB5" w:rsidRPr="004214D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E4E31">
        <w:rPr>
          <w:rFonts w:ascii="Times New Roman" w:hAnsi="Times New Roman" w:cs="Times New Roman"/>
          <w:bCs/>
          <w:sz w:val="24"/>
          <w:szCs w:val="24"/>
        </w:rPr>
        <w:t xml:space="preserve">муниципального образования </w:t>
      </w:r>
      <w:r w:rsidR="00487FB5" w:rsidRPr="004214DC">
        <w:rPr>
          <w:rFonts w:ascii="Times New Roman" w:hAnsi="Times New Roman" w:cs="Times New Roman"/>
          <w:bCs/>
          <w:sz w:val="24"/>
          <w:szCs w:val="24"/>
        </w:rPr>
        <w:t xml:space="preserve">может быть </w:t>
      </w:r>
      <w:bookmarkStart w:id="47" w:name="_Hlk215572233"/>
      <w:r w:rsidR="00487FB5" w:rsidRPr="004214DC">
        <w:rPr>
          <w:rFonts w:ascii="Times New Roman" w:hAnsi="Times New Roman" w:cs="Times New Roman"/>
          <w:bCs/>
          <w:sz w:val="24"/>
          <w:szCs w:val="24"/>
        </w:rPr>
        <w:t>обеспечено устойчивое развитие экономики, высокий уровень и качество жизни сельского населения.</w:t>
      </w:r>
    </w:p>
    <w:p w:rsidR="00BC2930" w:rsidRPr="004214DC" w:rsidRDefault="00BC2930" w:rsidP="00231CE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В рамках реализации Стратегии </w:t>
      </w:r>
      <w:r w:rsidRPr="00BC2930">
        <w:rPr>
          <w:rFonts w:ascii="Times New Roman" w:hAnsi="Times New Roman" w:cs="Times New Roman"/>
          <w:bCs/>
          <w:sz w:val="24"/>
          <w:szCs w:val="24"/>
        </w:rPr>
        <w:t>повышения финансовой грамотности и формирования. финансовой культуры до 2030 года</w:t>
      </w:r>
      <w:r>
        <w:rPr>
          <w:rFonts w:ascii="Times New Roman" w:hAnsi="Times New Roman" w:cs="Times New Roman"/>
          <w:bCs/>
          <w:sz w:val="24"/>
          <w:szCs w:val="24"/>
        </w:rPr>
        <w:t xml:space="preserve"> необходимо также продолжить работу, направленную на формирование у населения ключевых элементов финансовой культуры, способствующих финансовому благополучию человека, его семьи и общества в целом.</w:t>
      </w:r>
      <w:r w:rsidR="00064E83">
        <w:rPr>
          <w:rFonts w:ascii="Times New Roman" w:hAnsi="Times New Roman" w:cs="Times New Roman"/>
          <w:bCs/>
          <w:sz w:val="24"/>
          <w:szCs w:val="24"/>
        </w:rPr>
        <w:t xml:space="preserve"> Для достижения этой цели необходимо обеспечить повышение уровня финансовой грамотности различных категорий граждан путём популяризации тематики финансовой грамотности и финансовой культуры, организации мероприятий, направленных на финансовое просвещение населения, развития кадрового потенциала в области повышения финансовой грамотности, развития волонтёрского движения по финансовой грамотности.</w:t>
      </w:r>
    </w:p>
    <w:p w:rsidR="00487FB5" w:rsidRDefault="00693C9C" w:rsidP="00693C9C">
      <w:pPr>
        <w:spacing w:before="120" w:after="12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bookmarkStart w:id="48" w:name="_Toc215757997"/>
      <w:bookmarkEnd w:id="47"/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РАЗДЕЛ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b/>
          <w:bCs/>
          <w:sz w:val="24"/>
          <w:szCs w:val="24"/>
        </w:rPr>
        <w:t>. ОРГАНИЗАЦИЯ РЕАЛИЗАЦИИ СТРАТЕГИИ</w:t>
      </w:r>
      <w:bookmarkEnd w:id="48"/>
    </w:p>
    <w:p w:rsidR="00C020A5" w:rsidRDefault="00693C9C" w:rsidP="00693C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Стратегия социально-экономического развития Чунского муниципального округа определяет основные направления развития территории на период до 2036 года на пути к достижению основной цели. Для этого необходимо определить сроки и этапы реализации стратегии.</w:t>
      </w:r>
    </w:p>
    <w:p w:rsidR="00693C9C" w:rsidRDefault="00693C9C" w:rsidP="00693C9C">
      <w:pPr>
        <w:spacing w:before="120" w:after="12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bookmarkStart w:id="49" w:name="_Toc215757998"/>
      <w:r w:rsidRPr="00693C9C">
        <w:rPr>
          <w:rFonts w:ascii="Times New Roman" w:hAnsi="Times New Roman" w:cs="Times New Roman"/>
          <w:b/>
          <w:bCs/>
          <w:sz w:val="24"/>
          <w:szCs w:val="24"/>
        </w:rPr>
        <w:t>3.1. Сроки и этапы реализации стратегии</w:t>
      </w:r>
      <w:bookmarkEnd w:id="49"/>
    </w:p>
    <w:p w:rsidR="00693C9C" w:rsidRDefault="00A9442B" w:rsidP="00693C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условиях частоты кризисных явлений долгосрочные прогнозы становится делать сложнее. Поэтому на первоначальном этапе </w:t>
      </w:r>
      <w:r w:rsidR="009A44AA">
        <w:rPr>
          <w:rFonts w:ascii="Times New Roman" w:hAnsi="Times New Roman" w:cs="Times New Roman"/>
          <w:sz w:val="24"/>
          <w:szCs w:val="24"/>
        </w:rPr>
        <w:t xml:space="preserve">(2025 – 2029 годы) необходимо настроить основные механизмы реализации социально-экономической политики муниципального образования после объединения всех поселений Чунского района в единый округ, </w:t>
      </w:r>
      <w:r>
        <w:rPr>
          <w:rFonts w:ascii="Times New Roman" w:hAnsi="Times New Roman" w:cs="Times New Roman"/>
          <w:sz w:val="24"/>
          <w:szCs w:val="24"/>
        </w:rPr>
        <w:t>реш</w:t>
      </w:r>
      <w:r w:rsidR="009A44AA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ть задач</w:t>
      </w:r>
      <w:r w:rsidR="009A44AA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выхода на устойчивую траекторию </w:t>
      </w:r>
      <w:r w:rsidR="009A44AA">
        <w:rPr>
          <w:rFonts w:ascii="Times New Roman" w:hAnsi="Times New Roman" w:cs="Times New Roman"/>
          <w:sz w:val="24"/>
          <w:szCs w:val="24"/>
        </w:rPr>
        <w:t>экономического роста и роста благосостояния населения, обеспечив реализацию национальных целей развития Российской Федерации и достижение обозначенных целевых показателей.</w:t>
      </w:r>
    </w:p>
    <w:p w:rsidR="00BF5821" w:rsidRDefault="00BF5821" w:rsidP="00693C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Последующие этапы (2030-2032 годы и 2033-2036 годы) позволят проанализировать полученные результаты реализации новых подходов к управлению развитием муниципального образования, в случае необходимости внести корректировки и направить усилия на формирование устойчивого закрепления населения на территории округа и обеспечения экономического роста.</w:t>
      </w:r>
    </w:p>
    <w:p w:rsidR="00BF5821" w:rsidRDefault="00BF5821" w:rsidP="00BF5821">
      <w:pPr>
        <w:spacing w:before="120" w:after="12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bookmarkStart w:id="50" w:name="_Toc215757999"/>
      <w:r w:rsidRPr="00BF5821">
        <w:rPr>
          <w:rFonts w:ascii="Times New Roman" w:hAnsi="Times New Roman" w:cs="Times New Roman"/>
          <w:b/>
          <w:bCs/>
          <w:sz w:val="24"/>
          <w:szCs w:val="24"/>
        </w:rPr>
        <w:t>3.2. Инструменты реализации стратегии</w:t>
      </w:r>
      <w:bookmarkEnd w:id="50"/>
    </w:p>
    <w:p w:rsidR="00286B92" w:rsidRDefault="00286B92" w:rsidP="00286B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основным инструментам реализации стратегии относятся план мероприятий по реализации стратегии, с</w:t>
      </w:r>
      <w:r w:rsidRPr="00286B92">
        <w:rPr>
          <w:rFonts w:ascii="Times New Roman" w:hAnsi="Times New Roman" w:cs="Times New Roman"/>
          <w:sz w:val="24"/>
          <w:szCs w:val="24"/>
        </w:rPr>
        <w:t>оглашения о социально-экономическом сотрудничестве с хозяйствующими субъектами, инвестиционные программы естественных монополий, соглашения о государственно-частном партнерстве и концессионные соглашения.</w:t>
      </w:r>
    </w:p>
    <w:p w:rsidR="00286B92" w:rsidRDefault="00BF5821" w:rsidP="00BF58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821">
        <w:rPr>
          <w:rFonts w:ascii="Times New Roman" w:hAnsi="Times New Roman" w:cs="Times New Roman"/>
          <w:sz w:val="24"/>
          <w:szCs w:val="24"/>
        </w:rPr>
        <w:t xml:space="preserve">В целях реализации стратегии </w:t>
      </w:r>
      <w:r w:rsidR="00286B92">
        <w:rPr>
          <w:rFonts w:ascii="Times New Roman" w:hAnsi="Times New Roman" w:cs="Times New Roman"/>
          <w:sz w:val="24"/>
          <w:szCs w:val="24"/>
        </w:rPr>
        <w:t>постановлением администрации Чунского муниципального округа будет</w:t>
      </w:r>
      <w:r w:rsidRPr="00BF5821">
        <w:rPr>
          <w:rFonts w:ascii="Times New Roman" w:hAnsi="Times New Roman" w:cs="Times New Roman"/>
          <w:sz w:val="24"/>
          <w:szCs w:val="24"/>
        </w:rPr>
        <w:t xml:space="preserve"> утвержден план мероприятий по реализации стратегии. </w:t>
      </w:r>
    </w:p>
    <w:p w:rsidR="00BF5821" w:rsidRPr="00BF5821" w:rsidRDefault="00BF5821" w:rsidP="00BF58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821">
        <w:rPr>
          <w:rFonts w:ascii="Times New Roman" w:hAnsi="Times New Roman" w:cs="Times New Roman"/>
          <w:sz w:val="24"/>
          <w:szCs w:val="24"/>
        </w:rPr>
        <w:t xml:space="preserve">План мероприятий формируется с учетом этапов, выделенных в стратегии, и позволяет выстроить последовательность мероприятий по реализации стратегии. План мероприятий содержит цели и задачи, выделенные в стратегии, информацию о </w:t>
      </w:r>
      <w:r w:rsidR="00286B92">
        <w:rPr>
          <w:rFonts w:ascii="Times New Roman" w:hAnsi="Times New Roman" w:cs="Times New Roman"/>
          <w:sz w:val="24"/>
          <w:szCs w:val="24"/>
        </w:rPr>
        <w:t>муниципальных</w:t>
      </w:r>
      <w:r w:rsidRPr="00BF5821">
        <w:rPr>
          <w:rFonts w:ascii="Times New Roman" w:hAnsi="Times New Roman" w:cs="Times New Roman"/>
          <w:sz w:val="24"/>
          <w:szCs w:val="24"/>
        </w:rPr>
        <w:t xml:space="preserve"> программах и комплексах мероприятий, направленных на их достижение, а также соответствующие целевые показатели. План мероприятий является гибким организационно-управленческим инструментом, позволяющим осуществлять мониторинг и своевременно производить корректировку хода реализации стратегии.</w:t>
      </w:r>
    </w:p>
    <w:p w:rsidR="009A44AA" w:rsidRDefault="00543924" w:rsidP="00236258">
      <w:pPr>
        <w:spacing w:before="120" w:after="12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bookmarkStart w:id="51" w:name="_Toc215758000"/>
      <w:r w:rsidRPr="00543924">
        <w:rPr>
          <w:rFonts w:ascii="Times New Roman" w:hAnsi="Times New Roman" w:cs="Times New Roman"/>
          <w:b/>
          <w:bCs/>
          <w:sz w:val="24"/>
          <w:szCs w:val="24"/>
        </w:rPr>
        <w:t>3.3. Оценка финансовых ресурсов, необходимых для реализации стратегии</w:t>
      </w:r>
      <w:bookmarkEnd w:id="51"/>
    </w:p>
    <w:p w:rsidR="00543924" w:rsidRPr="00543924" w:rsidRDefault="00543924" w:rsidP="005439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3924">
        <w:rPr>
          <w:rFonts w:ascii="Times New Roman" w:hAnsi="Times New Roman" w:cs="Times New Roman"/>
          <w:sz w:val="24"/>
          <w:szCs w:val="24"/>
        </w:rPr>
        <w:t>Основной задачей бюджетной политики на планируемый период остаётся обеспечение сбалансированности и устойчивости бюджета округа за счёт формирования прогноза налоговых и неналоговых поступлений, определения приоритетных направлений и целей использования финансовых ресурсов в условиях режима экономии бюджетных средств, безусловного исполнения действующих расходных обязательств.</w:t>
      </w:r>
    </w:p>
    <w:p w:rsidR="00543924" w:rsidRPr="00543924" w:rsidRDefault="00543924" w:rsidP="005439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3924">
        <w:rPr>
          <w:rFonts w:ascii="Times New Roman" w:hAnsi="Times New Roman" w:cs="Times New Roman"/>
          <w:sz w:val="24"/>
          <w:szCs w:val="24"/>
        </w:rPr>
        <w:t xml:space="preserve">Любое предлагаемое новое решение должно анализироваться с точки зрения его финансового обеспечения, исходя из возможностей местного бюджета и вклада в развитие Чунского муниципального округа. </w:t>
      </w:r>
    </w:p>
    <w:p w:rsidR="00543924" w:rsidRDefault="00543924" w:rsidP="005439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3924">
        <w:rPr>
          <w:rFonts w:ascii="Times New Roman" w:hAnsi="Times New Roman" w:cs="Times New Roman"/>
          <w:sz w:val="24"/>
          <w:szCs w:val="24"/>
        </w:rPr>
        <w:t xml:space="preserve">В связи с этим, для обеспечения сбалансированности местного бюджета одним из основных направлений реализации бюджетной политики является принятие мер по повышению эффективности бюджетных расходов, дополнительному привлечению целевых средств из </w:t>
      </w:r>
      <w:r w:rsidR="00012E87">
        <w:rPr>
          <w:rFonts w:ascii="Times New Roman" w:hAnsi="Times New Roman" w:cs="Times New Roman"/>
          <w:sz w:val="24"/>
          <w:szCs w:val="24"/>
        </w:rPr>
        <w:t xml:space="preserve">бюджетов </w:t>
      </w:r>
      <w:r w:rsidRPr="00543924">
        <w:rPr>
          <w:rFonts w:ascii="Times New Roman" w:hAnsi="Times New Roman" w:cs="Times New Roman"/>
          <w:sz w:val="24"/>
          <w:szCs w:val="24"/>
        </w:rPr>
        <w:t xml:space="preserve">областного </w:t>
      </w:r>
      <w:r w:rsidR="00012E87">
        <w:rPr>
          <w:rFonts w:ascii="Times New Roman" w:hAnsi="Times New Roman" w:cs="Times New Roman"/>
          <w:sz w:val="24"/>
          <w:szCs w:val="24"/>
        </w:rPr>
        <w:t>и федерального уровней</w:t>
      </w:r>
      <w:r w:rsidRPr="00543924">
        <w:rPr>
          <w:rFonts w:ascii="Times New Roman" w:hAnsi="Times New Roman" w:cs="Times New Roman"/>
          <w:sz w:val="24"/>
          <w:szCs w:val="24"/>
        </w:rPr>
        <w:t xml:space="preserve"> и изысканию дополнительных внутренних ресурсов, а также оперативного перераспределения утвержденных бюджетных ассигнований на приоритетные расходы местного бюджета, требующие немедленного исполнения.</w:t>
      </w:r>
    </w:p>
    <w:p w:rsidR="00012E87" w:rsidRDefault="00012E87" w:rsidP="00012E87">
      <w:pPr>
        <w:spacing w:before="120" w:after="12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bookmarkStart w:id="52" w:name="_Toc215758001"/>
      <w:r w:rsidRPr="00012E87">
        <w:rPr>
          <w:rFonts w:ascii="Times New Roman" w:hAnsi="Times New Roman" w:cs="Times New Roman"/>
          <w:b/>
          <w:bCs/>
          <w:sz w:val="24"/>
          <w:szCs w:val="24"/>
        </w:rPr>
        <w:t>3.4. Информация о муниципальных программах, утверждаемых в целях реализации стратегии</w:t>
      </w:r>
      <w:bookmarkEnd w:id="52"/>
    </w:p>
    <w:p w:rsidR="00012E87" w:rsidRDefault="00012E87" w:rsidP="00012E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Муниципальные программы являются важнейшим элементом стратегического планирования, связывающим реализацию стратегических приоритетов с бюджетным направлением. </w:t>
      </w:r>
    </w:p>
    <w:p w:rsidR="00012E87" w:rsidRPr="00012E87" w:rsidRDefault="00012E87" w:rsidP="00012E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Муниципальные программы</w:t>
      </w:r>
      <w:r w:rsidRPr="00012E87">
        <w:rPr>
          <w:rFonts w:ascii="Times New Roman" w:hAnsi="Times New Roman" w:cs="Times New Roman"/>
          <w:sz w:val="24"/>
          <w:szCs w:val="24"/>
        </w:rPr>
        <w:t xml:space="preserve"> содержат комплексы планируемых мероприятий, взаимоувязанных по задачам, срокам осуществления, исполнителям и ресурсам и обеспечивающих наиболее эффективное достижение целей и решение задач социально-экономического развития </w:t>
      </w:r>
      <w:r>
        <w:rPr>
          <w:rFonts w:ascii="Times New Roman" w:hAnsi="Times New Roman" w:cs="Times New Roman"/>
          <w:sz w:val="24"/>
          <w:szCs w:val="24"/>
        </w:rPr>
        <w:t>округа</w:t>
      </w:r>
      <w:r w:rsidRPr="00012E87">
        <w:rPr>
          <w:rFonts w:ascii="Times New Roman" w:hAnsi="Times New Roman" w:cs="Times New Roman"/>
          <w:sz w:val="24"/>
          <w:szCs w:val="24"/>
        </w:rPr>
        <w:t>.</w:t>
      </w:r>
    </w:p>
    <w:p w:rsidR="00012E87" w:rsidRPr="00012E87" w:rsidRDefault="00012E87" w:rsidP="00012E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2E87">
        <w:rPr>
          <w:rFonts w:ascii="Times New Roman" w:hAnsi="Times New Roman" w:cs="Times New Roman"/>
          <w:sz w:val="24"/>
          <w:szCs w:val="24"/>
        </w:rPr>
        <w:t xml:space="preserve">Стратегия является основой для разработки </w:t>
      </w:r>
      <w:r>
        <w:rPr>
          <w:rFonts w:ascii="Times New Roman" w:hAnsi="Times New Roman" w:cs="Times New Roman"/>
          <w:sz w:val="24"/>
          <w:szCs w:val="24"/>
        </w:rPr>
        <w:t>муниципальных</w:t>
      </w:r>
      <w:r w:rsidRPr="00012E87">
        <w:rPr>
          <w:rFonts w:ascii="Times New Roman" w:hAnsi="Times New Roman" w:cs="Times New Roman"/>
          <w:sz w:val="24"/>
          <w:szCs w:val="24"/>
        </w:rPr>
        <w:t xml:space="preserve"> программ. Перечень </w:t>
      </w:r>
      <w:r>
        <w:rPr>
          <w:rFonts w:ascii="Times New Roman" w:hAnsi="Times New Roman" w:cs="Times New Roman"/>
          <w:sz w:val="24"/>
          <w:szCs w:val="24"/>
        </w:rPr>
        <w:t>муниципальных</w:t>
      </w:r>
      <w:r w:rsidRPr="00012E87">
        <w:rPr>
          <w:rFonts w:ascii="Times New Roman" w:hAnsi="Times New Roman" w:cs="Times New Roman"/>
          <w:sz w:val="24"/>
          <w:szCs w:val="24"/>
        </w:rPr>
        <w:t xml:space="preserve"> программ утверждается </w:t>
      </w:r>
      <w:r>
        <w:rPr>
          <w:rFonts w:ascii="Times New Roman" w:hAnsi="Times New Roman" w:cs="Times New Roman"/>
          <w:sz w:val="24"/>
          <w:szCs w:val="24"/>
        </w:rPr>
        <w:t>нормативно-</w:t>
      </w:r>
      <w:r w:rsidRPr="00012E87">
        <w:rPr>
          <w:rFonts w:ascii="Times New Roman" w:hAnsi="Times New Roman" w:cs="Times New Roman"/>
          <w:sz w:val="24"/>
          <w:szCs w:val="24"/>
        </w:rPr>
        <w:t xml:space="preserve">правовым актом </w:t>
      </w:r>
      <w:r>
        <w:rPr>
          <w:rFonts w:ascii="Times New Roman" w:hAnsi="Times New Roman" w:cs="Times New Roman"/>
          <w:sz w:val="24"/>
          <w:szCs w:val="24"/>
        </w:rPr>
        <w:t>органа местного самоуправления.</w:t>
      </w:r>
    </w:p>
    <w:p w:rsidR="00012E87" w:rsidRDefault="00012E87" w:rsidP="00012E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2E87">
        <w:rPr>
          <w:rFonts w:ascii="Times New Roman" w:hAnsi="Times New Roman" w:cs="Times New Roman"/>
          <w:sz w:val="24"/>
          <w:szCs w:val="24"/>
        </w:rPr>
        <w:t xml:space="preserve">В период реализации стратегии новые </w:t>
      </w:r>
      <w:r>
        <w:rPr>
          <w:rFonts w:ascii="Times New Roman" w:hAnsi="Times New Roman" w:cs="Times New Roman"/>
          <w:sz w:val="24"/>
          <w:szCs w:val="24"/>
        </w:rPr>
        <w:t>муниципальные программы</w:t>
      </w:r>
      <w:r w:rsidRPr="00012E87">
        <w:rPr>
          <w:rFonts w:ascii="Times New Roman" w:hAnsi="Times New Roman" w:cs="Times New Roman"/>
          <w:sz w:val="24"/>
          <w:szCs w:val="24"/>
        </w:rPr>
        <w:t xml:space="preserve"> будут разрабатываться и приниматься исходя из приоритетов, целей, задач и направлений социально-экономической политики </w:t>
      </w:r>
      <w:r>
        <w:rPr>
          <w:rFonts w:ascii="Times New Roman" w:hAnsi="Times New Roman" w:cs="Times New Roman"/>
          <w:sz w:val="24"/>
          <w:szCs w:val="24"/>
        </w:rPr>
        <w:t>Чунского муниципального округа</w:t>
      </w:r>
      <w:r w:rsidRPr="00012E87">
        <w:rPr>
          <w:rFonts w:ascii="Times New Roman" w:hAnsi="Times New Roman" w:cs="Times New Roman"/>
          <w:sz w:val="24"/>
          <w:szCs w:val="24"/>
        </w:rPr>
        <w:t>, определенных в стратегии.</w:t>
      </w:r>
    </w:p>
    <w:p w:rsidR="00012E87" w:rsidRDefault="00012E87" w:rsidP="00012E87">
      <w:pPr>
        <w:spacing w:before="120" w:after="12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bookmarkStart w:id="53" w:name="_Toc215758002"/>
      <w:r w:rsidRPr="00012E87">
        <w:rPr>
          <w:rFonts w:ascii="Times New Roman" w:hAnsi="Times New Roman" w:cs="Times New Roman"/>
          <w:b/>
          <w:bCs/>
          <w:sz w:val="24"/>
          <w:szCs w:val="24"/>
        </w:rPr>
        <w:t>3.5. Ожидаемые результаты реализации стратегии</w:t>
      </w:r>
      <w:bookmarkEnd w:id="53"/>
    </w:p>
    <w:p w:rsidR="00236258" w:rsidRPr="00236258" w:rsidRDefault="00236258" w:rsidP="002362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6258">
        <w:rPr>
          <w:rFonts w:ascii="Times New Roman" w:hAnsi="Times New Roman" w:cs="Times New Roman"/>
          <w:sz w:val="24"/>
          <w:szCs w:val="24"/>
        </w:rPr>
        <w:t>Выбор и планирование ожидаемых результатов реализации стратегии осуществлялись с учетом:</w:t>
      </w:r>
    </w:p>
    <w:p w:rsidR="00236258" w:rsidRPr="00236258" w:rsidRDefault="00236258" w:rsidP="002362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6258">
        <w:rPr>
          <w:rFonts w:ascii="Times New Roman" w:hAnsi="Times New Roman" w:cs="Times New Roman"/>
          <w:sz w:val="24"/>
          <w:szCs w:val="24"/>
        </w:rPr>
        <w:t xml:space="preserve">1) показателей, установленных </w:t>
      </w:r>
      <w:r>
        <w:rPr>
          <w:rFonts w:ascii="Times New Roman" w:hAnsi="Times New Roman" w:cs="Times New Roman"/>
          <w:sz w:val="24"/>
          <w:szCs w:val="24"/>
        </w:rPr>
        <w:t>Указом Президента Российской Федерации «О национальных целях развития Российской Федерации на период до 2030 года и на перспективу до 2036 года» от 07.05.2024 года № 309</w:t>
      </w:r>
      <w:r w:rsidRPr="00236258">
        <w:rPr>
          <w:rFonts w:ascii="Times New Roman" w:hAnsi="Times New Roman" w:cs="Times New Roman"/>
          <w:sz w:val="24"/>
          <w:szCs w:val="24"/>
        </w:rPr>
        <w:t>;</w:t>
      </w:r>
    </w:p>
    <w:p w:rsidR="00236258" w:rsidRPr="00236258" w:rsidRDefault="00236258" w:rsidP="002362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6258">
        <w:rPr>
          <w:rFonts w:ascii="Times New Roman" w:hAnsi="Times New Roman" w:cs="Times New Roman"/>
          <w:sz w:val="24"/>
          <w:szCs w:val="24"/>
        </w:rPr>
        <w:t xml:space="preserve">2) показателей, установленных документами стратегического планирования, принятыми на </w:t>
      </w:r>
      <w:r>
        <w:rPr>
          <w:rFonts w:ascii="Times New Roman" w:hAnsi="Times New Roman" w:cs="Times New Roman"/>
          <w:sz w:val="24"/>
          <w:szCs w:val="24"/>
        </w:rPr>
        <w:t>областном</w:t>
      </w:r>
      <w:r w:rsidRPr="00236258">
        <w:rPr>
          <w:rFonts w:ascii="Times New Roman" w:hAnsi="Times New Roman" w:cs="Times New Roman"/>
          <w:sz w:val="24"/>
          <w:szCs w:val="24"/>
        </w:rPr>
        <w:t xml:space="preserve"> уровне (отраслевые стратегии развития, государственные программы);</w:t>
      </w:r>
    </w:p>
    <w:p w:rsidR="00236258" w:rsidRPr="00236258" w:rsidRDefault="00236258" w:rsidP="002362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6258">
        <w:rPr>
          <w:rFonts w:ascii="Times New Roman" w:hAnsi="Times New Roman" w:cs="Times New Roman"/>
          <w:sz w:val="24"/>
          <w:szCs w:val="24"/>
        </w:rPr>
        <w:t xml:space="preserve">3) показателей оценки эффективности деятельности </w:t>
      </w:r>
      <w:r>
        <w:rPr>
          <w:rFonts w:ascii="Times New Roman" w:hAnsi="Times New Roman" w:cs="Times New Roman"/>
          <w:sz w:val="24"/>
          <w:szCs w:val="24"/>
        </w:rPr>
        <w:t>органов местного самоуправления</w:t>
      </w:r>
      <w:r w:rsidRPr="00236258">
        <w:rPr>
          <w:rFonts w:ascii="Times New Roman" w:hAnsi="Times New Roman" w:cs="Times New Roman"/>
          <w:sz w:val="24"/>
          <w:szCs w:val="24"/>
        </w:rPr>
        <w:t>.</w:t>
      </w:r>
    </w:p>
    <w:p w:rsidR="00236258" w:rsidRDefault="00236258" w:rsidP="002362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6258">
        <w:rPr>
          <w:rFonts w:ascii="Times New Roman" w:hAnsi="Times New Roman" w:cs="Times New Roman"/>
          <w:sz w:val="24"/>
          <w:szCs w:val="24"/>
        </w:rPr>
        <w:t xml:space="preserve">Ожидаемые результаты реализации стратегии приведены в приложении </w:t>
      </w:r>
      <w:r>
        <w:rPr>
          <w:rFonts w:ascii="Times New Roman" w:hAnsi="Times New Roman" w:cs="Times New Roman"/>
          <w:sz w:val="24"/>
          <w:szCs w:val="24"/>
        </w:rPr>
        <w:t>1</w:t>
      </w:r>
      <w:r w:rsidR="00F622FE">
        <w:rPr>
          <w:rFonts w:ascii="Times New Roman" w:hAnsi="Times New Roman" w:cs="Times New Roman"/>
          <w:sz w:val="24"/>
          <w:szCs w:val="24"/>
        </w:rPr>
        <w:t xml:space="preserve"> к настоящей стратегии социально-экономического развития Чунского муниципального округа</w:t>
      </w:r>
      <w:r w:rsidR="002D3DAF">
        <w:rPr>
          <w:rFonts w:ascii="Times New Roman" w:hAnsi="Times New Roman" w:cs="Times New Roman"/>
          <w:sz w:val="24"/>
          <w:szCs w:val="24"/>
        </w:rPr>
        <w:t xml:space="preserve"> на период до 2036 года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622FE" w:rsidRDefault="00F622FE" w:rsidP="00F622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22FE" w:rsidRDefault="00F622FE" w:rsidP="00F622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22FE" w:rsidRDefault="00F622FE" w:rsidP="00F622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Мэр Чунского муниципального округа                                                              </w:t>
      </w:r>
      <w:r w:rsidR="0019482E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Н.Д. </w:t>
      </w:r>
      <w:proofErr w:type="spellStart"/>
      <w:r>
        <w:rPr>
          <w:rFonts w:ascii="Times New Roman" w:hAnsi="Times New Roman" w:cs="Times New Roman"/>
          <w:sz w:val="24"/>
          <w:szCs w:val="24"/>
        </w:rPr>
        <w:t>Хрычов</w:t>
      </w:r>
      <w:proofErr w:type="spellEnd"/>
    </w:p>
    <w:p w:rsidR="00F622FE" w:rsidRPr="0019482E" w:rsidRDefault="00F622FE" w:rsidP="00F622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22FE" w:rsidRPr="0019482E" w:rsidRDefault="00F622FE" w:rsidP="00F622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482E" w:rsidRDefault="00F622FE" w:rsidP="00F622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Думы </w:t>
      </w:r>
    </w:p>
    <w:p w:rsidR="00F622FE" w:rsidRDefault="00F622FE" w:rsidP="00F622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Чунско</w:t>
      </w:r>
      <w:r w:rsidR="0019482E">
        <w:rPr>
          <w:rFonts w:ascii="Times New Roman" w:hAnsi="Times New Roman" w:cs="Times New Roman"/>
          <w:sz w:val="24"/>
          <w:szCs w:val="24"/>
        </w:rPr>
        <w:t xml:space="preserve">го муниципального округа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К.Г.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Шамшур</w:t>
      </w:r>
      <w:proofErr w:type="spellEnd"/>
    </w:p>
    <w:p w:rsidR="002D3DAF" w:rsidRDefault="002D3DAF" w:rsidP="00F622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3DAF" w:rsidRDefault="002D3DAF" w:rsidP="00F622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3DAF" w:rsidRDefault="002D3DAF" w:rsidP="00F622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2D3DAF" w:rsidSect="003C62DB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17"/>
        <w:gridCol w:w="6343"/>
      </w:tblGrid>
      <w:tr w:rsidR="002D3DAF" w:rsidTr="002D3DAF">
        <w:tc>
          <w:tcPr>
            <w:tcW w:w="8217" w:type="dxa"/>
          </w:tcPr>
          <w:p w:rsidR="002D3DAF" w:rsidRDefault="002D3DAF" w:rsidP="00F622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3" w:type="dxa"/>
          </w:tcPr>
          <w:p w:rsidR="002D3DAF" w:rsidRDefault="002D3DAF" w:rsidP="00EE46F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1</w:t>
            </w:r>
          </w:p>
          <w:p w:rsidR="002D3DAF" w:rsidRPr="00F622FE" w:rsidRDefault="002D3DAF" w:rsidP="002D3D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Стратегии социально-экономического развития Чунского муниципального округа на период до 2036 года</w:t>
            </w:r>
          </w:p>
          <w:p w:rsidR="002D3DAF" w:rsidRDefault="002D3DAF" w:rsidP="00F622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D3DAF" w:rsidRDefault="002D3DAF" w:rsidP="002D3DAF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3DAF">
        <w:rPr>
          <w:rFonts w:ascii="Times New Roman" w:hAnsi="Times New Roman" w:cs="Times New Roman"/>
          <w:sz w:val="24"/>
          <w:szCs w:val="24"/>
        </w:rPr>
        <w:t>Ожидаемые результаты реализации стратегии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4"/>
        <w:gridCol w:w="5212"/>
        <w:gridCol w:w="1233"/>
        <w:gridCol w:w="1211"/>
        <w:gridCol w:w="794"/>
        <w:gridCol w:w="921"/>
        <w:gridCol w:w="921"/>
        <w:gridCol w:w="794"/>
        <w:gridCol w:w="794"/>
        <w:gridCol w:w="794"/>
        <w:gridCol w:w="794"/>
        <w:gridCol w:w="794"/>
      </w:tblGrid>
      <w:tr w:rsidR="000040E6" w:rsidRPr="007877D3" w:rsidTr="00C73143">
        <w:trPr>
          <w:tblHeader/>
        </w:trPr>
        <w:tc>
          <w:tcPr>
            <w:tcW w:w="0" w:type="auto"/>
            <w:vMerge w:val="restart"/>
            <w:vAlign w:val="center"/>
          </w:tcPr>
          <w:p w:rsidR="00A11A71" w:rsidRPr="007877D3" w:rsidRDefault="00A11A71" w:rsidP="009D4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0" w:type="auto"/>
            <w:vMerge w:val="restart"/>
            <w:vAlign w:val="center"/>
          </w:tcPr>
          <w:p w:rsidR="00A11A71" w:rsidRPr="007877D3" w:rsidRDefault="00A11A71" w:rsidP="009D4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vAlign w:val="center"/>
          </w:tcPr>
          <w:p w:rsidR="00A11A71" w:rsidRPr="007877D3" w:rsidRDefault="00A11A71" w:rsidP="009D4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0" w:type="auto"/>
            <w:vMerge w:val="restart"/>
            <w:vAlign w:val="center"/>
          </w:tcPr>
          <w:p w:rsidR="00A11A71" w:rsidRPr="007877D3" w:rsidRDefault="00A11A71" w:rsidP="009D4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Базовое значение 2024 год</w:t>
            </w:r>
          </w:p>
        </w:tc>
        <w:tc>
          <w:tcPr>
            <w:tcW w:w="0" w:type="auto"/>
            <w:gridSpan w:val="8"/>
            <w:vAlign w:val="center"/>
          </w:tcPr>
          <w:p w:rsidR="00A11A71" w:rsidRPr="007877D3" w:rsidRDefault="00A11A71" w:rsidP="00A11A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Планируемое значение по годам</w:t>
            </w:r>
          </w:p>
        </w:tc>
      </w:tr>
      <w:tr w:rsidR="000040E6" w:rsidRPr="007877D3" w:rsidTr="00A11A71">
        <w:tc>
          <w:tcPr>
            <w:tcW w:w="0" w:type="auto"/>
            <w:vMerge/>
            <w:vAlign w:val="center"/>
          </w:tcPr>
          <w:p w:rsidR="00A11A71" w:rsidRPr="007877D3" w:rsidRDefault="00A11A71" w:rsidP="009D4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A11A71" w:rsidRPr="007877D3" w:rsidRDefault="00A11A71" w:rsidP="009D4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A11A71" w:rsidRPr="007877D3" w:rsidRDefault="00A11A71" w:rsidP="009D4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A11A71" w:rsidRPr="007877D3" w:rsidRDefault="00A11A71" w:rsidP="009D4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A11A71" w:rsidRPr="007877D3" w:rsidRDefault="00A11A71" w:rsidP="009D4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0" w:type="auto"/>
            <w:vAlign w:val="center"/>
          </w:tcPr>
          <w:p w:rsidR="00A11A71" w:rsidRPr="007877D3" w:rsidRDefault="00A11A71" w:rsidP="009D4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0" w:type="auto"/>
            <w:vAlign w:val="center"/>
          </w:tcPr>
          <w:p w:rsidR="00A11A71" w:rsidRPr="007877D3" w:rsidRDefault="00A11A71" w:rsidP="009D4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0" w:type="auto"/>
            <w:vAlign w:val="center"/>
          </w:tcPr>
          <w:p w:rsidR="00A11A71" w:rsidRPr="007877D3" w:rsidRDefault="00A11A71" w:rsidP="009D4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2028 год</w:t>
            </w:r>
          </w:p>
        </w:tc>
        <w:tc>
          <w:tcPr>
            <w:tcW w:w="0" w:type="auto"/>
            <w:vAlign w:val="center"/>
          </w:tcPr>
          <w:p w:rsidR="00A11A71" w:rsidRPr="007877D3" w:rsidRDefault="00A11A71" w:rsidP="009D4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2029 год</w:t>
            </w:r>
          </w:p>
        </w:tc>
        <w:tc>
          <w:tcPr>
            <w:tcW w:w="0" w:type="auto"/>
            <w:vAlign w:val="center"/>
          </w:tcPr>
          <w:p w:rsidR="00A11A71" w:rsidRPr="007877D3" w:rsidRDefault="00A11A71" w:rsidP="009D4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2030 год</w:t>
            </w:r>
          </w:p>
        </w:tc>
        <w:tc>
          <w:tcPr>
            <w:tcW w:w="0" w:type="auto"/>
          </w:tcPr>
          <w:p w:rsidR="00A11A71" w:rsidRPr="007877D3" w:rsidRDefault="00A11A71" w:rsidP="009D4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2033 год</w:t>
            </w:r>
          </w:p>
        </w:tc>
        <w:tc>
          <w:tcPr>
            <w:tcW w:w="0" w:type="auto"/>
            <w:vAlign w:val="center"/>
          </w:tcPr>
          <w:p w:rsidR="00A11A71" w:rsidRPr="007877D3" w:rsidRDefault="00A11A71" w:rsidP="009D4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2036 год</w:t>
            </w:r>
          </w:p>
        </w:tc>
      </w:tr>
      <w:tr w:rsidR="00A11A71" w:rsidRPr="007877D3" w:rsidTr="001E1D5B">
        <w:tc>
          <w:tcPr>
            <w:tcW w:w="0" w:type="auto"/>
            <w:gridSpan w:val="12"/>
          </w:tcPr>
          <w:p w:rsidR="00A11A71" w:rsidRPr="007877D3" w:rsidRDefault="00A11A71" w:rsidP="009D4BCE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Стратегическая цель – повышение качества жизни населения на территории муниципального образования</w:t>
            </w:r>
          </w:p>
        </w:tc>
      </w:tr>
      <w:tr w:rsidR="00A11A71" w:rsidRPr="007877D3" w:rsidTr="001E1D5B">
        <w:tc>
          <w:tcPr>
            <w:tcW w:w="0" w:type="auto"/>
            <w:gridSpan w:val="12"/>
          </w:tcPr>
          <w:p w:rsidR="00A11A71" w:rsidRPr="007877D3" w:rsidRDefault="00A11A71" w:rsidP="009D4BCE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Стратегическое направление социально-экономического развития – сохранение населения, укрепление здоровья и повышение благополучия людей, поддержка семьи</w:t>
            </w:r>
          </w:p>
        </w:tc>
      </w:tr>
      <w:tr w:rsidR="000040E6" w:rsidRPr="007877D3" w:rsidTr="007877D3">
        <w:tc>
          <w:tcPr>
            <w:tcW w:w="0" w:type="auto"/>
            <w:vAlign w:val="center"/>
          </w:tcPr>
          <w:p w:rsidR="00A11A71" w:rsidRPr="007877D3" w:rsidRDefault="00A11A71" w:rsidP="009D4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A11A71" w:rsidRPr="007877D3" w:rsidRDefault="00A11A71" w:rsidP="009D4B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Численность населения</w:t>
            </w:r>
          </w:p>
        </w:tc>
        <w:tc>
          <w:tcPr>
            <w:tcW w:w="0" w:type="auto"/>
            <w:vAlign w:val="center"/>
          </w:tcPr>
          <w:p w:rsidR="00A11A71" w:rsidRPr="007877D3" w:rsidRDefault="00A11A71" w:rsidP="009D4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0" w:type="auto"/>
            <w:vAlign w:val="center"/>
          </w:tcPr>
          <w:p w:rsidR="00A11A71" w:rsidRPr="007877D3" w:rsidRDefault="00A11A71" w:rsidP="007877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26038</w:t>
            </w:r>
          </w:p>
        </w:tc>
        <w:tc>
          <w:tcPr>
            <w:tcW w:w="0" w:type="auto"/>
            <w:vAlign w:val="center"/>
          </w:tcPr>
          <w:p w:rsidR="00A11A71" w:rsidRPr="007877D3" w:rsidRDefault="006C1C3D" w:rsidP="007877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25621</w:t>
            </w:r>
          </w:p>
        </w:tc>
        <w:tc>
          <w:tcPr>
            <w:tcW w:w="0" w:type="auto"/>
            <w:vAlign w:val="center"/>
          </w:tcPr>
          <w:p w:rsidR="00A11A71" w:rsidRPr="007877D3" w:rsidRDefault="007877D3" w:rsidP="007877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25236</w:t>
            </w:r>
          </w:p>
        </w:tc>
        <w:tc>
          <w:tcPr>
            <w:tcW w:w="0" w:type="auto"/>
            <w:vAlign w:val="center"/>
          </w:tcPr>
          <w:p w:rsidR="00A11A71" w:rsidRPr="007877D3" w:rsidRDefault="007877D3" w:rsidP="007877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24857</w:t>
            </w:r>
          </w:p>
        </w:tc>
        <w:tc>
          <w:tcPr>
            <w:tcW w:w="0" w:type="auto"/>
            <w:vAlign w:val="center"/>
          </w:tcPr>
          <w:p w:rsidR="00A11A71" w:rsidRPr="007877D3" w:rsidRDefault="007877D3" w:rsidP="007877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24484</w:t>
            </w:r>
          </w:p>
        </w:tc>
        <w:tc>
          <w:tcPr>
            <w:tcW w:w="0" w:type="auto"/>
            <w:vAlign w:val="center"/>
          </w:tcPr>
          <w:p w:rsidR="00A11A71" w:rsidRPr="007877D3" w:rsidRDefault="007877D3" w:rsidP="007877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24116</w:t>
            </w:r>
          </w:p>
        </w:tc>
        <w:tc>
          <w:tcPr>
            <w:tcW w:w="0" w:type="auto"/>
            <w:vAlign w:val="center"/>
          </w:tcPr>
          <w:p w:rsidR="00A11A71" w:rsidRPr="007877D3" w:rsidRDefault="007877D3" w:rsidP="007877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23754</w:t>
            </w:r>
          </w:p>
        </w:tc>
        <w:tc>
          <w:tcPr>
            <w:tcW w:w="0" w:type="auto"/>
            <w:vAlign w:val="center"/>
          </w:tcPr>
          <w:p w:rsidR="00A11A71" w:rsidRPr="007877D3" w:rsidRDefault="007877D3" w:rsidP="007877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23397</w:t>
            </w:r>
          </w:p>
        </w:tc>
        <w:tc>
          <w:tcPr>
            <w:tcW w:w="0" w:type="auto"/>
            <w:vAlign w:val="center"/>
          </w:tcPr>
          <w:p w:rsidR="00A11A71" w:rsidRPr="007877D3" w:rsidRDefault="007877D3" w:rsidP="007877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23064</w:t>
            </w:r>
          </w:p>
        </w:tc>
      </w:tr>
      <w:tr w:rsidR="000040E6" w:rsidRPr="007877D3" w:rsidTr="007877D3">
        <w:tc>
          <w:tcPr>
            <w:tcW w:w="0" w:type="auto"/>
            <w:vAlign w:val="center"/>
          </w:tcPr>
          <w:p w:rsidR="00A11A71" w:rsidRPr="007877D3" w:rsidRDefault="00A11A71" w:rsidP="009D4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:rsidR="00A11A71" w:rsidRPr="007877D3" w:rsidRDefault="00A11A71" w:rsidP="009D4B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Смертность от всех причин</w:t>
            </w:r>
          </w:p>
        </w:tc>
        <w:tc>
          <w:tcPr>
            <w:tcW w:w="0" w:type="auto"/>
            <w:vAlign w:val="center"/>
          </w:tcPr>
          <w:p w:rsidR="00A11A71" w:rsidRPr="007877D3" w:rsidRDefault="00A11A71" w:rsidP="009D4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0" w:type="auto"/>
            <w:vAlign w:val="center"/>
          </w:tcPr>
          <w:p w:rsidR="00A11A71" w:rsidRPr="007877D3" w:rsidRDefault="00A11A71" w:rsidP="007877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524</w:t>
            </w:r>
          </w:p>
        </w:tc>
        <w:tc>
          <w:tcPr>
            <w:tcW w:w="0" w:type="auto"/>
            <w:vAlign w:val="center"/>
          </w:tcPr>
          <w:p w:rsidR="00A11A71" w:rsidRPr="007877D3" w:rsidRDefault="00A11A71" w:rsidP="007877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0" w:type="auto"/>
            <w:vAlign w:val="center"/>
          </w:tcPr>
          <w:p w:rsidR="00A11A71" w:rsidRPr="007877D3" w:rsidRDefault="00A11A71" w:rsidP="007877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497</w:t>
            </w:r>
          </w:p>
        </w:tc>
        <w:tc>
          <w:tcPr>
            <w:tcW w:w="0" w:type="auto"/>
            <w:vAlign w:val="center"/>
          </w:tcPr>
          <w:p w:rsidR="00A11A71" w:rsidRPr="007877D3" w:rsidRDefault="00A11A71" w:rsidP="007877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495</w:t>
            </w:r>
          </w:p>
        </w:tc>
        <w:tc>
          <w:tcPr>
            <w:tcW w:w="0" w:type="auto"/>
            <w:vAlign w:val="center"/>
          </w:tcPr>
          <w:p w:rsidR="00A11A71" w:rsidRPr="007877D3" w:rsidRDefault="00A11A71" w:rsidP="007877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494</w:t>
            </w:r>
          </w:p>
        </w:tc>
        <w:tc>
          <w:tcPr>
            <w:tcW w:w="0" w:type="auto"/>
            <w:vAlign w:val="center"/>
          </w:tcPr>
          <w:p w:rsidR="00A11A71" w:rsidRPr="007877D3" w:rsidRDefault="00A11A71" w:rsidP="007877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493</w:t>
            </w:r>
          </w:p>
        </w:tc>
        <w:tc>
          <w:tcPr>
            <w:tcW w:w="0" w:type="auto"/>
            <w:vAlign w:val="center"/>
          </w:tcPr>
          <w:p w:rsidR="00A11A71" w:rsidRPr="007877D3" w:rsidRDefault="00A11A71" w:rsidP="007877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490</w:t>
            </w:r>
          </w:p>
        </w:tc>
        <w:tc>
          <w:tcPr>
            <w:tcW w:w="0" w:type="auto"/>
            <w:vAlign w:val="center"/>
          </w:tcPr>
          <w:p w:rsidR="00A11A71" w:rsidRPr="007877D3" w:rsidRDefault="007877D3" w:rsidP="007877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487</w:t>
            </w:r>
          </w:p>
        </w:tc>
        <w:tc>
          <w:tcPr>
            <w:tcW w:w="0" w:type="auto"/>
            <w:vAlign w:val="center"/>
          </w:tcPr>
          <w:p w:rsidR="00A11A71" w:rsidRPr="007877D3" w:rsidRDefault="007877D3" w:rsidP="007877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485</w:t>
            </w:r>
          </w:p>
        </w:tc>
      </w:tr>
      <w:tr w:rsidR="000040E6" w:rsidRPr="007877D3" w:rsidTr="007877D3">
        <w:tc>
          <w:tcPr>
            <w:tcW w:w="0" w:type="auto"/>
            <w:vMerge w:val="restart"/>
            <w:vAlign w:val="center"/>
          </w:tcPr>
          <w:p w:rsidR="00A11A71" w:rsidRPr="007877D3" w:rsidRDefault="00A11A71" w:rsidP="009D4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:rsidR="00A11A71" w:rsidRPr="007877D3" w:rsidRDefault="00A11A71" w:rsidP="009D4B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Среднемесячная номинальная начисленная заработная плата работников:</w:t>
            </w:r>
          </w:p>
        </w:tc>
        <w:tc>
          <w:tcPr>
            <w:tcW w:w="0" w:type="auto"/>
            <w:vAlign w:val="center"/>
          </w:tcPr>
          <w:p w:rsidR="00A11A71" w:rsidRPr="007877D3" w:rsidRDefault="00A11A71" w:rsidP="009D4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руб.</w:t>
            </w:r>
          </w:p>
        </w:tc>
        <w:tc>
          <w:tcPr>
            <w:tcW w:w="0" w:type="auto"/>
            <w:vAlign w:val="center"/>
          </w:tcPr>
          <w:p w:rsidR="00A11A71" w:rsidRPr="007877D3" w:rsidRDefault="00A11A71" w:rsidP="007877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A11A71" w:rsidRPr="007877D3" w:rsidRDefault="00A11A71" w:rsidP="007877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A11A71" w:rsidRPr="007877D3" w:rsidRDefault="00A11A71" w:rsidP="007877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A11A71" w:rsidRPr="007877D3" w:rsidRDefault="00A11A71" w:rsidP="007877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A11A71" w:rsidRPr="007877D3" w:rsidRDefault="00A11A71" w:rsidP="007877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A11A71" w:rsidRPr="007877D3" w:rsidRDefault="00A11A71" w:rsidP="007877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A11A71" w:rsidRPr="007877D3" w:rsidRDefault="00A11A71" w:rsidP="007877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A11A71" w:rsidRPr="007877D3" w:rsidRDefault="00A11A71" w:rsidP="007877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A11A71" w:rsidRPr="007877D3" w:rsidRDefault="00A11A71" w:rsidP="007877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584F" w:rsidRPr="007877D3" w:rsidTr="007877D3">
        <w:tc>
          <w:tcPr>
            <w:tcW w:w="0" w:type="auto"/>
            <w:vMerge/>
            <w:vAlign w:val="center"/>
          </w:tcPr>
          <w:p w:rsidR="008D584F" w:rsidRPr="007877D3" w:rsidRDefault="008D584F" w:rsidP="008D5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D584F" w:rsidRPr="007877D3" w:rsidRDefault="008D584F" w:rsidP="008D58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крупных и средних предприятий и некоммерческих организаций</w:t>
            </w:r>
          </w:p>
        </w:tc>
        <w:tc>
          <w:tcPr>
            <w:tcW w:w="0" w:type="auto"/>
          </w:tcPr>
          <w:p w:rsidR="008D584F" w:rsidRPr="007877D3" w:rsidRDefault="008D584F" w:rsidP="008D5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D584F" w:rsidRPr="007877D3" w:rsidRDefault="008D584F" w:rsidP="008D5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63916</w:t>
            </w:r>
          </w:p>
        </w:tc>
        <w:tc>
          <w:tcPr>
            <w:tcW w:w="0" w:type="auto"/>
            <w:vAlign w:val="center"/>
          </w:tcPr>
          <w:p w:rsidR="008D584F" w:rsidRPr="007877D3" w:rsidRDefault="008D584F" w:rsidP="008D5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66472</w:t>
            </w:r>
          </w:p>
        </w:tc>
        <w:tc>
          <w:tcPr>
            <w:tcW w:w="0" w:type="auto"/>
            <w:vAlign w:val="center"/>
          </w:tcPr>
          <w:p w:rsidR="008D584F" w:rsidRPr="007877D3" w:rsidRDefault="008D584F" w:rsidP="008D5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69131</w:t>
            </w:r>
          </w:p>
        </w:tc>
        <w:tc>
          <w:tcPr>
            <w:tcW w:w="0" w:type="auto"/>
            <w:vAlign w:val="center"/>
          </w:tcPr>
          <w:p w:rsidR="008D584F" w:rsidRPr="007877D3" w:rsidRDefault="008D584F" w:rsidP="008D5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71897</w:t>
            </w:r>
          </w:p>
        </w:tc>
        <w:tc>
          <w:tcPr>
            <w:tcW w:w="0" w:type="auto"/>
            <w:vAlign w:val="center"/>
          </w:tcPr>
          <w:p w:rsidR="008D584F" w:rsidRPr="007877D3" w:rsidRDefault="008D584F" w:rsidP="008D5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74773</w:t>
            </w:r>
          </w:p>
        </w:tc>
        <w:tc>
          <w:tcPr>
            <w:tcW w:w="0" w:type="auto"/>
            <w:vAlign w:val="center"/>
          </w:tcPr>
          <w:p w:rsidR="008D584F" w:rsidRPr="007877D3" w:rsidRDefault="008D584F" w:rsidP="008D5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77763</w:t>
            </w:r>
          </w:p>
        </w:tc>
        <w:tc>
          <w:tcPr>
            <w:tcW w:w="0" w:type="auto"/>
            <w:vAlign w:val="center"/>
          </w:tcPr>
          <w:p w:rsidR="008D584F" w:rsidRPr="007877D3" w:rsidRDefault="008D584F" w:rsidP="008D5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80874</w:t>
            </w:r>
          </w:p>
        </w:tc>
        <w:tc>
          <w:tcPr>
            <w:tcW w:w="0" w:type="auto"/>
            <w:vAlign w:val="center"/>
          </w:tcPr>
          <w:p w:rsidR="008D584F" w:rsidRPr="007877D3" w:rsidRDefault="008D584F" w:rsidP="008D5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84109</w:t>
            </w:r>
          </w:p>
        </w:tc>
        <w:tc>
          <w:tcPr>
            <w:tcW w:w="0" w:type="auto"/>
            <w:vAlign w:val="center"/>
          </w:tcPr>
          <w:p w:rsidR="008D584F" w:rsidRPr="007877D3" w:rsidRDefault="008D584F" w:rsidP="008D5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87473</w:t>
            </w:r>
          </w:p>
        </w:tc>
      </w:tr>
      <w:tr w:rsidR="008D584F" w:rsidRPr="007877D3" w:rsidTr="007877D3">
        <w:tc>
          <w:tcPr>
            <w:tcW w:w="0" w:type="auto"/>
            <w:vMerge/>
            <w:vAlign w:val="center"/>
          </w:tcPr>
          <w:p w:rsidR="008D584F" w:rsidRPr="007877D3" w:rsidRDefault="008D584F" w:rsidP="008D5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D584F" w:rsidRPr="007877D3" w:rsidRDefault="008D584F" w:rsidP="008D58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муниципальных дошкольных образовательных учреждений</w:t>
            </w:r>
          </w:p>
        </w:tc>
        <w:tc>
          <w:tcPr>
            <w:tcW w:w="0" w:type="auto"/>
          </w:tcPr>
          <w:p w:rsidR="008D584F" w:rsidRPr="007877D3" w:rsidRDefault="008D584F" w:rsidP="008D5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D584F" w:rsidRPr="007877D3" w:rsidRDefault="008D584F" w:rsidP="008D5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44759</w:t>
            </w:r>
          </w:p>
        </w:tc>
        <w:tc>
          <w:tcPr>
            <w:tcW w:w="0" w:type="auto"/>
            <w:vAlign w:val="center"/>
          </w:tcPr>
          <w:p w:rsidR="008D584F" w:rsidRPr="007877D3" w:rsidRDefault="0080300E" w:rsidP="008D5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48297</w:t>
            </w:r>
          </w:p>
        </w:tc>
        <w:tc>
          <w:tcPr>
            <w:tcW w:w="0" w:type="auto"/>
            <w:vAlign w:val="center"/>
          </w:tcPr>
          <w:p w:rsidR="008D584F" w:rsidRPr="007877D3" w:rsidRDefault="0080300E" w:rsidP="008D5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50905</w:t>
            </w:r>
          </w:p>
        </w:tc>
        <w:tc>
          <w:tcPr>
            <w:tcW w:w="0" w:type="auto"/>
            <w:vAlign w:val="center"/>
          </w:tcPr>
          <w:p w:rsidR="008D584F" w:rsidRPr="007877D3" w:rsidRDefault="0080300E" w:rsidP="008D5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52941</w:t>
            </w:r>
          </w:p>
        </w:tc>
        <w:tc>
          <w:tcPr>
            <w:tcW w:w="0" w:type="auto"/>
            <w:vAlign w:val="center"/>
          </w:tcPr>
          <w:p w:rsidR="008D584F" w:rsidRPr="007877D3" w:rsidRDefault="0080300E" w:rsidP="008D5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55059</w:t>
            </w:r>
          </w:p>
        </w:tc>
        <w:tc>
          <w:tcPr>
            <w:tcW w:w="0" w:type="auto"/>
            <w:vAlign w:val="center"/>
          </w:tcPr>
          <w:p w:rsidR="008D584F" w:rsidRPr="007877D3" w:rsidRDefault="0080300E" w:rsidP="008D5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57261</w:t>
            </w:r>
          </w:p>
        </w:tc>
        <w:tc>
          <w:tcPr>
            <w:tcW w:w="0" w:type="auto"/>
            <w:vAlign w:val="center"/>
          </w:tcPr>
          <w:p w:rsidR="008D584F" w:rsidRPr="007877D3" w:rsidRDefault="0080300E" w:rsidP="008D5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59552</w:t>
            </w:r>
          </w:p>
        </w:tc>
        <w:tc>
          <w:tcPr>
            <w:tcW w:w="0" w:type="auto"/>
            <w:vAlign w:val="center"/>
          </w:tcPr>
          <w:p w:rsidR="008D584F" w:rsidRPr="007877D3" w:rsidRDefault="0080300E" w:rsidP="008D5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61934</w:t>
            </w:r>
          </w:p>
        </w:tc>
        <w:tc>
          <w:tcPr>
            <w:tcW w:w="0" w:type="auto"/>
            <w:vAlign w:val="center"/>
          </w:tcPr>
          <w:p w:rsidR="008D584F" w:rsidRPr="007877D3" w:rsidRDefault="0080300E" w:rsidP="008D5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64411</w:t>
            </w:r>
          </w:p>
        </w:tc>
      </w:tr>
      <w:tr w:rsidR="008D584F" w:rsidRPr="007877D3" w:rsidTr="007877D3">
        <w:tc>
          <w:tcPr>
            <w:tcW w:w="0" w:type="auto"/>
            <w:vMerge/>
            <w:vAlign w:val="center"/>
          </w:tcPr>
          <w:p w:rsidR="008D584F" w:rsidRPr="007877D3" w:rsidRDefault="008D584F" w:rsidP="008D5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D584F" w:rsidRPr="007877D3" w:rsidRDefault="008D584F" w:rsidP="008D58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муниципальных общеобразовательных учреждений</w:t>
            </w:r>
          </w:p>
        </w:tc>
        <w:tc>
          <w:tcPr>
            <w:tcW w:w="0" w:type="auto"/>
          </w:tcPr>
          <w:p w:rsidR="008D584F" w:rsidRPr="007877D3" w:rsidRDefault="008D584F" w:rsidP="008D5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D584F" w:rsidRPr="007877D3" w:rsidRDefault="0080300E" w:rsidP="008D5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55789</w:t>
            </w:r>
          </w:p>
        </w:tc>
        <w:tc>
          <w:tcPr>
            <w:tcW w:w="0" w:type="auto"/>
            <w:vAlign w:val="center"/>
          </w:tcPr>
          <w:p w:rsidR="008D584F" w:rsidRPr="007877D3" w:rsidRDefault="0080300E" w:rsidP="008D5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58114</w:t>
            </w:r>
          </w:p>
        </w:tc>
        <w:tc>
          <w:tcPr>
            <w:tcW w:w="0" w:type="auto"/>
            <w:vAlign w:val="center"/>
          </w:tcPr>
          <w:p w:rsidR="008D584F" w:rsidRPr="007877D3" w:rsidRDefault="0080300E" w:rsidP="008D5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61252</w:t>
            </w:r>
          </w:p>
        </w:tc>
        <w:tc>
          <w:tcPr>
            <w:tcW w:w="0" w:type="auto"/>
            <w:vAlign w:val="center"/>
          </w:tcPr>
          <w:p w:rsidR="008D584F" w:rsidRPr="007877D3" w:rsidRDefault="0080300E" w:rsidP="008D5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63702</w:t>
            </w:r>
          </w:p>
        </w:tc>
        <w:tc>
          <w:tcPr>
            <w:tcW w:w="0" w:type="auto"/>
            <w:vAlign w:val="center"/>
          </w:tcPr>
          <w:p w:rsidR="008D584F" w:rsidRPr="007877D3" w:rsidRDefault="0080300E" w:rsidP="008D5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66250</w:t>
            </w:r>
          </w:p>
        </w:tc>
        <w:tc>
          <w:tcPr>
            <w:tcW w:w="0" w:type="auto"/>
            <w:vAlign w:val="center"/>
          </w:tcPr>
          <w:p w:rsidR="008D584F" w:rsidRPr="007877D3" w:rsidRDefault="0080300E" w:rsidP="008D5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68900</w:t>
            </w:r>
          </w:p>
        </w:tc>
        <w:tc>
          <w:tcPr>
            <w:tcW w:w="0" w:type="auto"/>
            <w:vAlign w:val="center"/>
          </w:tcPr>
          <w:p w:rsidR="008D584F" w:rsidRPr="007877D3" w:rsidRDefault="0080300E" w:rsidP="008D5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71656</w:t>
            </w:r>
          </w:p>
        </w:tc>
        <w:tc>
          <w:tcPr>
            <w:tcW w:w="0" w:type="auto"/>
            <w:vAlign w:val="center"/>
          </w:tcPr>
          <w:p w:rsidR="008D584F" w:rsidRPr="007877D3" w:rsidRDefault="0080300E" w:rsidP="008D5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74522</w:t>
            </w:r>
          </w:p>
        </w:tc>
        <w:tc>
          <w:tcPr>
            <w:tcW w:w="0" w:type="auto"/>
            <w:vAlign w:val="center"/>
          </w:tcPr>
          <w:p w:rsidR="008D584F" w:rsidRPr="007877D3" w:rsidRDefault="0080300E" w:rsidP="008D5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77503</w:t>
            </w:r>
          </w:p>
        </w:tc>
      </w:tr>
      <w:tr w:rsidR="008D584F" w:rsidRPr="007877D3" w:rsidTr="007877D3">
        <w:tc>
          <w:tcPr>
            <w:tcW w:w="0" w:type="auto"/>
            <w:vMerge/>
            <w:vAlign w:val="center"/>
          </w:tcPr>
          <w:p w:rsidR="008D584F" w:rsidRPr="007877D3" w:rsidRDefault="008D584F" w:rsidP="008D5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D584F" w:rsidRPr="007877D3" w:rsidRDefault="008D584F" w:rsidP="008D58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учителей муниципальных общеобразовательных учреждений</w:t>
            </w:r>
          </w:p>
        </w:tc>
        <w:tc>
          <w:tcPr>
            <w:tcW w:w="0" w:type="auto"/>
          </w:tcPr>
          <w:p w:rsidR="008D584F" w:rsidRPr="007877D3" w:rsidRDefault="008D584F" w:rsidP="008D5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D584F" w:rsidRPr="007877D3" w:rsidRDefault="008D584F" w:rsidP="008D5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63075</w:t>
            </w:r>
          </w:p>
        </w:tc>
        <w:tc>
          <w:tcPr>
            <w:tcW w:w="0" w:type="auto"/>
            <w:vAlign w:val="center"/>
          </w:tcPr>
          <w:p w:rsidR="008D584F" w:rsidRPr="007877D3" w:rsidRDefault="0080300E" w:rsidP="008D5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64169</w:t>
            </w:r>
          </w:p>
        </w:tc>
        <w:tc>
          <w:tcPr>
            <w:tcW w:w="0" w:type="auto"/>
            <w:vAlign w:val="center"/>
          </w:tcPr>
          <w:p w:rsidR="008D584F" w:rsidRPr="007877D3" w:rsidRDefault="0080300E" w:rsidP="008D5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67634</w:t>
            </w:r>
          </w:p>
        </w:tc>
        <w:tc>
          <w:tcPr>
            <w:tcW w:w="0" w:type="auto"/>
            <w:vAlign w:val="center"/>
          </w:tcPr>
          <w:p w:rsidR="008D584F" w:rsidRPr="007877D3" w:rsidRDefault="0080300E" w:rsidP="008D5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70339</w:t>
            </w:r>
          </w:p>
        </w:tc>
        <w:tc>
          <w:tcPr>
            <w:tcW w:w="0" w:type="auto"/>
            <w:vAlign w:val="center"/>
          </w:tcPr>
          <w:p w:rsidR="008D584F" w:rsidRPr="007877D3" w:rsidRDefault="0080300E" w:rsidP="008D5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73153</w:t>
            </w:r>
          </w:p>
        </w:tc>
        <w:tc>
          <w:tcPr>
            <w:tcW w:w="0" w:type="auto"/>
            <w:vAlign w:val="center"/>
          </w:tcPr>
          <w:p w:rsidR="008D584F" w:rsidRPr="007877D3" w:rsidRDefault="0080300E" w:rsidP="008D5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76079</w:t>
            </w:r>
          </w:p>
        </w:tc>
        <w:tc>
          <w:tcPr>
            <w:tcW w:w="0" w:type="auto"/>
            <w:vAlign w:val="center"/>
          </w:tcPr>
          <w:p w:rsidR="008D584F" w:rsidRPr="007877D3" w:rsidRDefault="0080300E" w:rsidP="008D5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79122</w:t>
            </w:r>
          </w:p>
        </w:tc>
        <w:tc>
          <w:tcPr>
            <w:tcW w:w="0" w:type="auto"/>
            <w:vAlign w:val="center"/>
          </w:tcPr>
          <w:p w:rsidR="008D584F" w:rsidRPr="007877D3" w:rsidRDefault="0080300E" w:rsidP="008D5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82287</w:t>
            </w:r>
          </w:p>
        </w:tc>
        <w:tc>
          <w:tcPr>
            <w:tcW w:w="0" w:type="auto"/>
            <w:vAlign w:val="center"/>
          </w:tcPr>
          <w:p w:rsidR="008D584F" w:rsidRPr="007877D3" w:rsidRDefault="0080300E" w:rsidP="008D5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85578</w:t>
            </w:r>
          </w:p>
        </w:tc>
      </w:tr>
      <w:tr w:rsidR="008D584F" w:rsidRPr="007877D3" w:rsidTr="007877D3">
        <w:tc>
          <w:tcPr>
            <w:tcW w:w="0" w:type="auto"/>
            <w:vMerge/>
            <w:vAlign w:val="center"/>
          </w:tcPr>
          <w:p w:rsidR="008D584F" w:rsidRPr="007877D3" w:rsidRDefault="008D584F" w:rsidP="008D5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D584F" w:rsidRPr="007877D3" w:rsidRDefault="008D584F" w:rsidP="008D58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муниципальных учреждений культуры и искусства</w:t>
            </w:r>
          </w:p>
        </w:tc>
        <w:tc>
          <w:tcPr>
            <w:tcW w:w="0" w:type="auto"/>
          </w:tcPr>
          <w:p w:rsidR="008D584F" w:rsidRPr="007877D3" w:rsidRDefault="008D584F" w:rsidP="008D5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D584F" w:rsidRPr="007877D3" w:rsidRDefault="008D584F" w:rsidP="008D5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62248</w:t>
            </w:r>
          </w:p>
        </w:tc>
        <w:tc>
          <w:tcPr>
            <w:tcW w:w="0" w:type="auto"/>
            <w:vAlign w:val="center"/>
          </w:tcPr>
          <w:p w:rsidR="008D584F" w:rsidRPr="007877D3" w:rsidRDefault="008D584F" w:rsidP="008D5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64738</w:t>
            </w:r>
          </w:p>
        </w:tc>
        <w:tc>
          <w:tcPr>
            <w:tcW w:w="0" w:type="auto"/>
            <w:vAlign w:val="center"/>
          </w:tcPr>
          <w:p w:rsidR="008D584F" w:rsidRPr="007877D3" w:rsidRDefault="008D584F" w:rsidP="008D5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67327</w:t>
            </w:r>
          </w:p>
        </w:tc>
        <w:tc>
          <w:tcPr>
            <w:tcW w:w="0" w:type="auto"/>
            <w:vAlign w:val="center"/>
          </w:tcPr>
          <w:p w:rsidR="008D584F" w:rsidRPr="007877D3" w:rsidRDefault="008D584F" w:rsidP="008D5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70020</w:t>
            </w:r>
          </w:p>
        </w:tc>
        <w:tc>
          <w:tcPr>
            <w:tcW w:w="0" w:type="auto"/>
            <w:vAlign w:val="center"/>
          </w:tcPr>
          <w:p w:rsidR="008D584F" w:rsidRPr="007877D3" w:rsidRDefault="008D584F" w:rsidP="008D5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72821</w:t>
            </w:r>
          </w:p>
        </w:tc>
        <w:tc>
          <w:tcPr>
            <w:tcW w:w="0" w:type="auto"/>
            <w:vAlign w:val="center"/>
          </w:tcPr>
          <w:p w:rsidR="008D584F" w:rsidRPr="007877D3" w:rsidRDefault="008D584F" w:rsidP="008D5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75374</w:t>
            </w:r>
          </w:p>
        </w:tc>
        <w:tc>
          <w:tcPr>
            <w:tcW w:w="0" w:type="auto"/>
            <w:vAlign w:val="center"/>
          </w:tcPr>
          <w:p w:rsidR="008D584F" w:rsidRPr="007877D3" w:rsidRDefault="008D584F" w:rsidP="008D5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78763</w:t>
            </w:r>
          </w:p>
        </w:tc>
        <w:tc>
          <w:tcPr>
            <w:tcW w:w="0" w:type="auto"/>
            <w:vAlign w:val="center"/>
          </w:tcPr>
          <w:p w:rsidR="008D584F" w:rsidRPr="007877D3" w:rsidRDefault="008D584F" w:rsidP="008D5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81914</w:t>
            </w:r>
          </w:p>
        </w:tc>
        <w:tc>
          <w:tcPr>
            <w:tcW w:w="0" w:type="auto"/>
            <w:vAlign w:val="center"/>
          </w:tcPr>
          <w:p w:rsidR="008D584F" w:rsidRPr="007877D3" w:rsidRDefault="008D584F" w:rsidP="008D5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85191</w:t>
            </w:r>
          </w:p>
        </w:tc>
      </w:tr>
      <w:tr w:rsidR="008D584F" w:rsidRPr="007877D3" w:rsidTr="007877D3">
        <w:tc>
          <w:tcPr>
            <w:tcW w:w="0" w:type="auto"/>
            <w:vMerge/>
            <w:vAlign w:val="center"/>
          </w:tcPr>
          <w:p w:rsidR="008D584F" w:rsidRPr="007877D3" w:rsidRDefault="008D584F" w:rsidP="008D5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D584F" w:rsidRPr="007877D3" w:rsidRDefault="008D584F" w:rsidP="008D58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муниципальных учреждений физической культуры и спорта</w:t>
            </w:r>
          </w:p>
        </w:tc>
        <w:tc>
          <w:tcPr>
            <w:tcW w:w="0" w:type="auto"/>
          </w:tcPr>
          <w:p w:rsidR="008D584F" w:rsidRPr="007877D3" w:rsidRDefault="008D584F" w:rsidP="008D5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D584F" w:rsidRPr="007877D3" w:rsidRDefault="008D584F" w:rsidP="008D5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49060</w:t>
            </w:r>
          </w:p>
        </w:tc>
        <w:tc>
          <w:tcPr>
            <w:tcW w:w="0" w:type="auto"/>
            <w:vAlign w:val="center"/>
          </w:tcPr>
          <w:p w:rsidR="008D584F" w:rsidRPr="007877D3" w:rsidRDefault="008D584F" w:rsidP="008D5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51022</w:t>
            </w:r>
          </w:p>
        </w:tc>
        <w:tc>
          <w:tcPr>
            <w:tcW w:w="0" w:type="auto"/>
            <w:vAlign w:val="center"/>
          </w:tcPr>
          <w:p w:rsidR="008D584F" w:rsidRPr="007877D3" w:rsidRDefault="008D584F" w:rsidP="008D5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53063</w:t>
            </w:r>
          </w:p>
        </w:tc>
        <w:tc>
          <w:tcPr>
            <w:tcW w:w="0" w:type="auto"/>
            <w:vAlign w:val="center"/>
          </w:tcPr>
          <w:p w:rsidR="008D584F" w:rsidRPr="007877D3" w:rsidRDefault="008D584F" w:rsidP="008D5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55185</w:t>
            </w:r>
          </w:p>
        </w:tc>
        <w:tc>
          <w:tcPr>
            <w:tcW w:w="0" w:type="auto"/>
            <w:vAlign w:val="center"/>
          </w:tcPr>
          <w:p w:rsidR="008D584F" w:rsidRPr="007877D3" w:rsidRDefault="008D584F" w:rsidP="008D5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57393</w:t>
            </w:r>
          </w:p>
        </w:tc>
        <w:tc>
          <w:tcPr>
            <w:tcW w:w="0" w:type="auto"/>
            <w:vAlign w:val="center"/>
          </w:tcPr>
          <w:p w:rsidR="008D584F" w:rsidRPr="007877D3" w:rsidRDefault="008D584F" w:rsidP="008D5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59689</w:t>
            </w:r>
          </w:p>
        </w:tc>
        <w:tc>
          <w:tcPr>
            <w:tcW w:w="0" w:type="auto"/>
            <w:vAlign w:val="center"/>
          </w:tcPr>
          <w:p w:rsidR="008D584F" w:rsidRPr="007877D3" w:rsidRDefault="008D584F" w:rsidP="008D5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62076</w:t>
            </w:r>
          </w:p>
        </w:tc>
        <w:tc>
          <w:tcPr>
            <w:tcW w:w="0" w:type="auto"/>
            <w:vAlign w:val="center"/>
          </w:tcPr>
          <w:p w:rsidR="008D584F" w:rsidRPr="007877D3" w:rsidRDefault="008D584F" w:rsidP="008D5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64560</w:t>
            </w:r>
          </w:p>
        </w:tc>
        <w:tc>
          <w:tcPr>
            <w:tcW w:w="0" w:type="auto"/>
            <w:vAlign w:val="center"/>
          </w:tcPr>
          <w:p w:rsidR="008D584F" w:rsidRPr="007877D3" w:rsidRDefault="008D584F" w:rsidP="008D5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67142</w:t>
            </w:r>
          </w:p>
        </w:tc>
      </w:tr>
      <w:tr w:rsidR="008D584F" w:rsidRPr="007877D3" w:rsidTr="007877D3">
        <w:tc>
          <w:tcPr>
            <w:tcW w:w="0" w:type="auto"/>
            <w:vAlign w:val="center"/>
          </w:tcPr>
          <w:p w:rsidR="008D584F" w:rsidRPr="007877D3" w:rsidRDefault="008D584F" w:rsidP="008D5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</w:tcPr>
          <w:p w:rsidR="008D584F" w:rsidRPr="007877D3" w:rsidRDefault="008D584F" w:rsidP="008D58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Количество молодых семей, получивших свидетельства о праве на получение социальной выплаты на приобретение (строительство) жилого помещения</w:t>
            </w:r>
          </w:p>
        </w:tc>
        <w:tc>
          <w:tcPr>
            <w:tcW w:w="0" w:type="auto"/>
            <w:vAlign w:val="center"/>
          </w:tcPr>
          <w:p w:rsidR="008D584F" w:rsidRPr="007877D3" w:rsidRDefault="008D584F" w:rsidP="008D5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семья</w:t>
            </w:r>
          </w:p>
        </w:tc>
        <w:tc>
          <w:tcPr>
            <w:tcW w:w="0" w:type="auto"/>
            <w:vAlign w:val="center"/>
          </w:tcPr>
          <w:p w:rsidR="008D584F" w:rsidRPr="007877D3" w:rsidRDefault="008D584F" w:rsidP="008D5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0" w:type="auto"/>
            <w:vAlign w:val="center"/>
          </w:tcPr>
          <w:p w:rsidR="008D584F" w:rsidRPr="007877D3" w:rsidRDefault="008D584F" w:rsidP="008D5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0" w:type="auto"/>
            <w:vAlign w:val="center"/>
          </w:tcPr>
          <w:p w:rsidR="008D584F" w:rsidRPr="007877D3" w:rsidRDefault="008D584F" w:rsidP="008D5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0" w:type="auto"/>
            <w:vAlign w:val="center"/>
          </w:tcPr>
          <w:p w:rsidR="008D584F" w:rsidRPr="007877D3" w:rsidRDefault="008D584F" w:rsidP="008D5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0" w:type="auto"/>
            <w:vAlign w:val="center"/>
          </w:tcPr>
          <w:p w:rsidR="008D584F" w:rsidRPr="007877D3" w:rsidRDefault="008D584F" w:rsidP="008D5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0" w:type="auto"/>
            <w:vAlign w:val="center"/>
          </w:tcPr>
          <w:p w:rsidR="008D584F" w:rsidRPr="007877D3" w:rsidRDefault="008D584F" w:rsidP="008D5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0" w:type="auto"/>
            <w:vAlign w:val="center"/>
          </w:tcPr>
          <w:p w:rsidR="008D584F" w:rsidRPr="007877D3" w:rsidRDefault="008D584F" w:rsidP="008D5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0" w:type="auto"/>
            <w:vAlign w:val="center"/>
          </w:tcPr>
          <w:p w:rsidR="008D584F" w:rsidRPr="007877D3" w:rsidRDefault="005A25FF" w:rsidP="008D5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0" w:type="auto"/>
            <w:vAlign w:val="center"/>
          </w:tcPr>
          <w:p w:rsidR="008D584F" w:rsidRPr="007877D3" w:rsidRDefault="005A25FF" w:rsidP="008D5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</w:tr>
      <w:tr w:rsidR="008D584F" w:rsidRPr="007877D3" w:rsidTr="007877D3">
        <w:tc>
          <w:tcPr>
            <w:tcW w:w="0" w:type="auto"/>
            <w:vAlign w:val="center"/>
          </w:tcPr>
          <w:p w:rsidR="008D584F" w:rsidRPr="007877D3" w:rsidRDefault="008D584F" w:rsidP="008D5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</w:tcPr>
          <w:p w:rsidR="008D584F" w:rsidRPr="007877D3" w:rsidRDefault="008D584F" w:rsidP="008D58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населения, систематически занимающихся физической культурой и спортом, к общему числу населения</w:t>
            </w:r>
          </w:p>
        </w:tc>
        <w:tc>
          <w:tcPr>
            <w:tcW w:w="0" w:type="auto"/>
            <w:vAlign w:val="center"/>
          </w:tcPr>
          <w:p w:rsidR="008D584F" w:rsidRPr="007877D3" w:rsidRDefault="008D584F" w:rsidP="008D5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0" w:type="auto"/>
            <w:vAlign w:val="center"/>
          </w:tcPr>
          <w:p w:rsidR="008D584F" w:rsidRPr="007877D3" w:rsidRDefault="008D584F" w:rsidP="008D5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52,4</w:t>
            </w:r>
          </w:p>
        </w:tc>
        <w:tc>
          <w:tcPr>
            <w:tcW w:w="0" w:type="auto"/>
            <w:vAlign w:val="center"/>
          </w:tcPr>
          <w:p w:rsidR="008D584F" w:rsidRPr="007877D3" w:rsidRDefault="005A25FF" w:rsidP="008D5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52,4</w:t>
            </w:r>
          </w:p>
        </w:tc>
        <w:tc>
          <w:tcPr>
            <w:tcW w:w="0" w:type="auto"/>
            <w:vAlign w:val="center"/>
          </w:tcPr>
          <w:p w:rsidR="008D584F" w:rsidRPr="007877D3" w:rsidRDefault="005A25FF" w:rsidP="008D5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52,5</w:t>
            </w:r>
          </w:p>
        </w:tc>
        <w:tc>
          <w:tcPr>
            <w:tcW w:w="0" w:type="auto"/>
            <w:vAlign w:val="center"/>
          </w:tcPr>
          <w:p w:rsidR="008D584F" w:rsidRPr="007877D3" w:rsidRDefault="005A25FF" w:rsidP="008D5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53,0</w:t>
            </w:r>
          </w:p>
        </w:tc>
        <w:tc>
          <w:tcPr>
            <w:tcW w:w="0" w:type="auto"/>
            <w:vAlign w:val="center"/>
          </w:tcPr>
          <w:p w:rsidR="008D584F" w:rsidRPr="007877D3" w:rsidRDefault="005A25FF" w:rsidP="008D5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53,4</w:t>
            </w:r>
          </w:p>
        </w:tc>
        <w:tc>
          <w:tcPr>
            <w:tcW w:w="0" w:type="auto"/>
            <w:vAlign w:val="center"/>
          </w:tcPr>
          <w:p w:rsidR="008D584F" w:rsidRPr="007877D3" w:rsidRDefault="005A25FF" w:rsidP="008D5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53,5</w:t>
            </w:r>
          </w:p>
        </w:tc>
        <w:tc>
          <w:tcPr>
            <w:tcW w:w="0" w:type="auto"/>
            <w:vAlign w:val="center"/>
          </w:tcPr>
          <w:p w:rsidR="008D584F" w:rsidRPr="007877D3" w:rsidRDefault="005A25FF" w:rsidP="008D5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54,0</w:t>
            </w:r>
          </w:p>
        </w:tc>
        <w:tc>
          <w:tcPr>
            <w:tcW w:w="0" w:type="auto"/>
            <w:vAlign w:val="center"/>
          </w:tcPr>
          <w:p w:rsidR="008D584F" w:rsidRPr="007877D3" w:rsidRDefault="005A25FF" w:rsidP="008D5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54,5</w:t>
            </w:r>
          </w:p>
        </w:tc>
        <w:tc>
          <w:tcPr>
            <w:tcW w:w="0" w:type="auto"/>
            <w:vAlign w:val="center"/>
          </w:tcPr>
          <w:p w:rsidR="008D584F" w:rsidRPr="007877D3" w:rsidRDefault="005A25FF" w:rsidP="008D5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55,0</w:t>
            </w:r>
          </w:p>
        </w:tc>
      </w:tr>
      <w:tr w:rsidR="005A25FF" w:rsidRPr="007877D3" w:rsidTr="007877D3">
        <w:tc>
          <w:tcPr>
            <w:tcW w:w="0" w:type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vAlign w:val="center"/>
          </w:tcPr>
          <w:p w:rsidR="005A25FF" w:rsidRPr="007877D3" w:rsidRDefault="005A25FF" w:rsidP="005A2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Доля граждан, находящихся в трудной жизненной ситуации и получивших адресную социальную помощь от общего количества граждан, находящихся в трудной жизненной ситуации и обратившихся за получением адресной социальной помощи</w:t>
            </w:r>
          </w:p>
        </w:tc>
        <w:tc>
          <w:tcPr>
            <w:tcW w:w="0" w:type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0" w:type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5A25FF" w:rsidRPr="007877D3" w:rsidTr="007877D3">
        <w:tc>
          <w:tcPr>
            <w:tcW w:w="0" w:type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0" w:type="auto"/>
            <w:vAlign w:val="center"/>
          </w:tcPr>
          <w:p w:rsidR="005A25FF" w:rsidRPr="007877D3" w:rsidRDefault="005A25FF" w:rsidP="005A2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Удельный вес численности граждан старшего поколения, охваченных ветеранским движением</w:t>
            </w:r>
          </w:p>
        </w:tc>
        <w:tc>
          <w:tcPr>
            <w:tcW w:w="0" w:type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0" w:type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0" w:type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0" w:type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0" w:type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0" w:type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0" w:type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0" w:type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0" w:type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0" w:type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5A25FF" w:rsidRPr="007877D3" w:rsidTr="001E1D5B">
        <w:tc>
          <w:tcPr>
            <w:tcW w:w="0" w:type="auto"/>
            <w:gridSpan w:val="12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Стратегическое направление социально-экономического развития – реализация потенциала каждого человека, развитие его талантов, воспитание патриотичной и социально-ответственной личности</w:t>
            </w:r>
          </w:p>
        </w:tc>
      </w:tr>
      <w:tr w:rsidR="005A25FF" w:rsidRPr="007877D3" w:rsidTr="007877D3">
        <w:tc>
          <w:tcPr>
            <w:tcW w:w="0" w:type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5FF" w:rsidRPr="007877D3" w:rsidRDefault="005A25FF" w:rsidP="005A2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 xml:space="preserve">Доля граждан, вовлеченных в добровольческую (волонтерскую) деятельность, от общего числа населения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0" w:type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0" w:type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</w:tr>
      <w:tr w:rsidR="005A25FF" w:rsidRPr="007877D3" w:rsidTr="007877D3">
        <w:tc>
          <w:tcPr>
            <w:tcW w:w="0" w:type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5FF" w:rsidRPr="007877D3" w:rsidRDefault="005A25FF" w:rsidP="005A2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 xml:space="preserve">Доля молодежи, задействованной в мероприятиях по вовлечению в творческую деятельность, от общего числа молодежи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0" w:type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0" w:type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</w:tr>
      <w:tr w:rsidR="005A25FF" w:rsidRPr="007877D3" w:rsidTr="007877D3">
        <w:tc>
          <w:tcPr>
            <w:tcW w:w="0" w:type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5FF" w:rsidRPr="007877D3" w:rsidRDefault="005A25FF" w:rsidP="005A2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Доля детей и молодежи, вовлеченных в патриотическую деятельность, от общего числа детей и молодежи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0" w:type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0" w:type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</w:tr>
      <w:tr w:rsidR="005A25FF" w:rsidRPr="007877D3" w:rsidTr="007877D3">
        <w:tc>
          <w:tcPr>
            <w:tcW w:w="0" w:type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</w:tcPr>
          <w:p w:rsidR="005A25FF" w:rsidRPr="007877D3" w:rsidRDefault="005A25FF" w:rsidP="005A25F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детей в возрасте 1 - 6 лет, получающих дошкольную образовательную услугу и (или) услугу по их содержанию в муниципальных образовательных учреждениях в общей численности детей в возрасте 1 - 6 лет</w:t>
            </w:r>
          </w:p>
        </w:tc>
        <w:tc>
          <w:tcPr>
            <w:tcW w:w="0" w:type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0" w:type="auto"/>
            <w:vAlign w:val="center"/>
          </w:tcPr>
          <w:p w:rsidR="005A25FF" w:rsidRPr="00322AD2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AD2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0" w:type="auto"/>
            <w:vAlign w:val="center"/>
          </w:tcPr>
          <w:p w:rsidR="005A25FF" w:rsidRPr="00322AD2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AD2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0" w:type="auto"/>
            <w:vAlign w:val="center"/>
          </w:tcPr>
          <w:p w:rsidR="005A25FF" w:rsidRPr="00322AD2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AD2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0" w:type="auto"/>
            <w:vAlign w:val="center"/>
          </w:tcPr>
          <w:p w:rsidR="005A25FF" w:rsidRPr="00322AD2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AD2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0" w:type="auto"/>
            <w:vAlign w:val="center"/>
          </w:tcPr>
          <w:p w:rsidR="005A25FF" w:rsidRPr="00322AD2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AD2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0" w:type="auto"/>
            <w:vAlign w:val="center"/>
          </w:tcPr>
          <w:p w:rsidR="005A25FF" w:rsidRPr="00322AD2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AD2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0" w:type="auto"/>
            <w:vAlign w:val="center"/>
          </w:tcPr>
          <w:p w:rsidR="005A25FF" w:rsidRPr="00322AD2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AD2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0" w:type="auto"/>
            <w:vAlign w:val="center"/>
          </w:tcPr>
          <w:p w:rsidR="005A25FF" w:rsidRPr="00322AD2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AD2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0" w:type="auto"/>
            <w:vAlign w:val="center"/>
          </w:tcPr>
          <w:p w:rsidR="005A25FF" w:rsidRPr="00322AD2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AD2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</w:tr>
      <w:tr w:rsidR="005A25FF" w:rsidRPr="007877D3" w:rsidTr="007877D3">
        <w:tc>
          <w:tcPr>
            <w:tcW w:w="0" w:type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</w:tcPr>
          <w:p w:rsidR="005A25FF" w:rsidRPr="007877D3" w:rsidRDefault="005A25FF" w:rsidP="005A25F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Доля детей в возрасте 5 - 18 лет, </w:t>
            </w:r>
          </w:p>
          <w:p w:rsidR="005A25FF" w:rsidRPr="007877D3" w:rsidRDefault="005A25FF" w:rsidP="005A25F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получающих услуги по дополнительному образованию в организациях различной организационно-правовой формы и формы собственности, в общей численности детей данной возрастной группы</w:t>
            </w:r>
          </w:p>
        </w:tc>
        <w:tc>
          <w:tcPr>
            <w:tcW w:w="0" w:type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0" w:type="auto"/>
            <w:vAlign w:val="center"/>
          </w:tcPr>
          <w:p w:rsidR="005A25FF" w:rsidRPr="00322AD2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AD2">
              <w:rPr>
                <w:rFonts w:ascii="Times New Roman" w:hAnsi="Times New Roman" w:cs="Times New Roman"/>
                <w:sz w:val="20"/>
                <w:szCs w:val="20"/>
              </w:rPr>
              <w:t>73,5</w:t>
            </w:r>
          </w:p>
        </w:tc>
        <w:tc>
          <w:tcPr>
            <w:tcW w:w="0" w:type="auto"/>
            <w:vAlign w:val="center"/>
          </w:tcPr>
          <w:p w:rsidR="005A25FF" w:rsidRPr="00322AD2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AD2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0" w:type="auto"/>
            <w:vAlign w:val="center"/>
          </w:tcPr>
          <w:p w:rsidR="005A25FF" w:rsidRPr="00322AD2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AD2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0" w:type="auto"/>
            <w:vAlign w:val="center"/>
          </w:tcPr>
          <w:p w:rsidR="005A25FF" w:rsidRPr="00322AD2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AD2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0" w:type="auto"/>
            <w:vAlign w:val="center"/>
          </w:tcPr>
          <w:p w:rsidR="005A25FF" w:rsidRPr="00322AD2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AD2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0" w:type="auto"/>
            <w:vAlign w:val="center"/>
          </w:tcPr>
          <w:p w:rsidR="005A25FF" w:rsidRPr="00322AD2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AD2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0" w:type="auto"/>
            <w:vAlign w:val="center"/>
          </w:tcPr>
          <w:p w:rsidR="005A25FF" w:rsidRPr="00322AD2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AD2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0" w:type="auto"/>
            <w:vAlign w:val="center"/>
          </w:tcPr>
          <w:p w:rsidR="005A25FF" w:rsidRPr="00322AD2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AD2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0" w:type="auto"/>
            <w:vAlign w:val="center"/>
          </w:tcPr>
          <w:p w:rsidR="005A25FF" w:rsidRPr="00322AD2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AD2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</w:tr>
      <w:tr w:rsidR="005A25FF" w:rsidRPr="007877D3" w:rsidTr="007877D3">
        <w:tc>
          <w:tcPr>
            <w:tcW w:w="0" w:type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vAlign w:val="center"/>
          </w:tcPr>
          <w:p w:rsidR="005A25FF" w:rsidRPr="007877D3" w:rsidRDefault="005A25FF" w:rsidP="005A25F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Д</w:t>
            </w:r>
            <w:r w:rsidRPr="007877D3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оля выпускников общеобразовательных организаций, освоивших основные общеобразовательные программы среднего общего образования и получивших аттестаты, от общего числа выпускников 11-х классов</w:t>
            </w:r>
          </w:p>
        </w:tc>
        <w:tc>
          <w:tcPr>
            <w:tcW w:w="0" w:type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bCs/>
                <w:sz w:val="20"/>
                <w:szCs w:val="20"/>
              </w:rPr>
              <w:t>%</w:t>
            </w:r>
          </w:p>
        </w:tc>
        <w:tc>
          <w:tcPr>
            <w:tcW w:w="0" w:type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0" w:type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0" w:type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0" w:type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0" w:type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0" w:type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0" w:type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0" w:type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5A25FF" w:rsidRPr="007877D3" w:rsidTr="001E1D5B">
        <w:tc>
          <w:tcPr>
            <w:tcW w:w="0" w:type="auto"/>
            <w:gridSpan w:val="12"/>
          </w:tcPr>
          <w:p w:rsidR="005A25FF" w:rsidRPr="007877D3" w:rsidRDefault="005A25FF" w:rsidP="005A25FF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Стратегическое направление социально-экономического развития – комфортная и безопасная среда для жизни</w:t>
            </w:r>
          </w:p>
        </w:tc>
      </w:tr>
      <w:tr w:rsidR="005A25FF" w:rsidRPr="007877D3" w:rsidTr="007877D3">
        <w:tc>
          <w:tcPr>
            <w:tcW w:w="0" w:type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5A25FF" w:rsidRPr="007877D3" w:rsidRDefault="005A25FF" w:rsidP="005A25F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Количество населения, охваченного мероприятиями по профилактике терроризма и экстремизма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5FF" w:rsidRPr="0080300E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00E">
              <w:rPr>
                <w:rFonts w:ascii="Times New Roman" w:hAnsi="Times New Roman" w:cs="Times New Roman"/>
                <w:sz w:val="20"/>
                <w:szCs w:val="20"/>
              </w:rPr>
              <w:t>9678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5A25FF" w:rsidRPr="0080300E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00E">
              <w:rPr>
                <w:rFonts w:ascii="Times New Roman" w:hAnsi="Times New Roman" w:cs="Times New Roman"/>
                <w:sz w:val="20"/>
                <w:szCs w:val="20"/>
              </w:rPr>
              <w:t>9678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5A25FF" w:rsidRPr="0080300E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00E">
              <w:rPr>
                <w:rFonts w:ascii="Times New Roman" w:hAnsi="Times New Roman" w:cs="Times New Roman"/>
                <w:sz w:val="20"/>
                <w:szCs w:val="20"/>
              </w:rPr>
              <w:t>9700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5A25FF" w:rsidRPr="0080300E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00E">
              <w:rPr>
                <w:rFonts w:ascii="Times New Roman" w:hAnsi="Times New Roman" w:cs="Times New Roman"/>
                <w:sz w:val="20"/>
                <w:szCs w:val="20"/>
              </w:rPr>
              <w:t>9800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5A25FF" w:rsidRPr="0080300E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00E">
              <w:rPr>
                <w:rFonts w:ascii="Times New Roman" w:hAnsi="Times New Roman" w:cs="Times New Roman"/>
                <w:sz w:val="20"/>
                <w:szCs w:val="20"/>
              </w:rPr>
              <w:t>9900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5A25FF" w:rsidRPr="0080300E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00E">
              <w:rPr>
                <w:rFonts w:ascii="Times New Roman" w:hAnsi="Times New Roman" w:cs="Times New Roman"/>
                <w:sz w:val="20"/>
                <w:szCs w:val="20"/>
              </w:rPr>
              <w:t>9900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5A25FF" w:rsidRPr="0080300E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00E">
              <w:rPr>
                <w:rFonts w:ascii="Times New Roman" w:hAnsi="Times New Roman" w:cs="Times New Roman"/>
                <w:sz w:val="20"/>
                <w:szCs w:val="20"/>
              </w:rPr>
              <w:t>9900</w:t>
            </w:r>
          </w:p>
        </w:tc>
        <w:tc>
          <w:tcPr>
            <w:tcW w:w="0" w:type="auto"/>
            <w:vAlign w:val="center"/>
          </w:tcPr>
          <w:p w:rsidR="005A25FF" w:rsidRPr="0080300E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00E">
              <w:rPr>
                <w:rFonts w:ascii="Times New Roman" w:hAnsi="Times New Roman" w:cs="Times New Roman"/>
                <w:sz w:val="20"/>
                <w:szCs w:val="20"/>
              </w:rPr>
              <w:t>9920</w:t>
            </w:r>
          </w:p>
        </w:tc>
        <w:tc>
          <w:tcPr>
            <w:tcW w:w="0" w:type="auto"/>
            <w:vAlign w:val="center"/>
          </w:tcPr>
          <w:p w:rsidR="005A25FF" w:rsidRPr="0080300E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00E">
              <w:rPr>
                <w:rFonts w:ascii="Times New Roman" w:hAnsi="Times New Roman" w:cs="Times New Roman"/>
                <w:sz w:val="20"/>
                <w:szCs w:val="20"/>
              </w:rPr>
              <w:t>9930</w:t>
            </w:r>
          </w:p>
        </w:tc>
      </w:tr>
      <w:tr w:rsidR="005A25FF" w:rsidRPr="007877D3" w:rsidTr="007877D3">
        <w:tc>
          <w:tcPr>
            <w:tcW w:w="0" w:type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:rsidR="005A25FF" w:rsidRPr="007877D3" w:rsidRDefault="005A25FF" w:rsidP="005A25F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Доля оснащенности объектов муниципальной собственности инженерными системами антитеррористической защищенности</w:t>
            </w:r>
          </w:p>
        </w:tc>
        <w:tc>
          <w:tcPr>
            <w:tcW w:w="0" w:type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5FF" w:rsidRPr="0080300E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00E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0" w:type="auto"/>
            <w:vAlign w:val="center"/>
          </w:tcPr>
          <w:p w:rsidR="005A25FF" w:rsidRPr="0080300E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00E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0" w:type="auto"/>
            <w:vAlign w:val="center"/>
          </w:tcPr>
          <w:p w:rsidR="005A25FF" w:rsidRPr="0080300E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00E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0" w:type="auto"/>
            <w:vAlign w:val="center"/>
          </w:tcPr>
          <w:p w:rsidR="005A25FF" w:rsidRPr="0080300E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00E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0" w:type="auto"/>
            <w:vAlign w:val="center"/>
          </w:tcPr>
          <w:p w:rsidR="005A25FF" w:rsidRPr="0080300E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00E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0" w:type="auto"/>
            <w:vAlign w:val="center"/>
          </w:tcPr>
          <w:p w:rsidR="005A25FF" w:rsidRPr="0080300E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00E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0" w:type="auto"/>
            <w:vAlign w:val="center"/>
          </w:tcPr>
          <w:p w:rsidR="005A25FF" w:rsidRPr="0080300E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00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vAlign w:val="center"/>
          </w:tcPr>
          <w:p w:rsidR="005A25FF" w:rsidRPr="0080300E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00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vAlign w:val="center"/>
          </w:tcPr>
          <w:p w:rsidR="005A25FF" w:rsidRPr="0080300E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00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5A25FF" w:rsidRPr="007877D3" w:rsidTr="007877D3">
        <w:tc>
          <w:tcPr>
            <w:tcW w:w="0" w:type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5A25FF" w:rsidRPr="007877D3" w:rsidRDefault="005A25FF" w:rsidP="005A25F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Доля созданных минерализованных полос от общей потребности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44,1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85,0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95,0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0" w:type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0" w:type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5A25FF" w:rsidRPr="007877D3" w:rsidTr="007877D3">
        <w:tc>
          <w:tcPr>
            <w:tcW w:w="0" w:type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5A25FF" w:rsidRPr="007877D3" w:rsidRDefault="005A25FF" w:rsidP="005A25F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Доля населенных пунктов, обеспеченных источниками наружного противопожарного водоснабжения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82,0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82,0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87,2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89,7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92,3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94,8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0" w:type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0" w:type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5A25FF" w:rsidRPr="007877D3" w:rsidTr="007877D3">
        <w:tc>
          <w:tcPr>
            <w:tcW w:w="0" w:type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A25FF" w:rsidRPr="007877D3" w:rsidRDefault="005A25FF" w:rsidP="005A25F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Протяженность автомобильных дорог с твердым покрытием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247,25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248,35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249,65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250,95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252,45</w:t>
            </w:r>
          </w:p>
        </w:tc>
        <w:tc>
          <w:tcPr>
            <w:tcW w:w="0" w:type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253,95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253,95</w:t>
            </w:r>
          </w:p>
        </w:tc>
        <w:tc>
          <w:tcPr>
            <w:tcW w:w="0" w:type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253,95</w:t>
            </w:r>
          </w:p>
        </w:tc>
        <w:tc>
          <w:tcPr>
            <w:tcW w:w="0" w:type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253,95</w:t>
            </w:r>
          </w:p>
        </w:tc>
      </w:tr>
      <w:tr w:rsidR="005A25FF" w:rsidRPr="007877D3" w:rsidTr="007877D3">
        <w:tc>
          <w:tcPr>
            <w:tcW w:w="0" w:type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vAlign w:val="center"/>
          </w:tcPr>
          <w:p w:rsidR="005A25FF" w:rsidRPr="007877D3" w:rsidRDefault="005A25FF" w:rsidP="005A25F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 xml:space="preserve">Сокращение несанкционированных свалок на территории </w:t>
            </w:r>
            <w:r w:rsidRPr="007877D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Чунского муниципального округа</w:t>
            </w:r>
          </w:p>
        </w:tc>
        <w:tc>
          <w:tcPr>
            <w:tcW w:w="0" w:type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ед.</w:t>
            </w:r>
          </w:p>
        </w:tc>
        <w:tc>
          <w:tcPr>
            <w:tcW w:w="0" w:type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5A25FF" w:rsidRPr="007877D3" w:rsidTr="007877D3">
        <w:tc>
          <w:tcPr>
            <w:tcW w:w="0" w:type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vAlign w:val="center"/>
          </w:tcPr>
          <w:p w:rsidR="005A25FF" w:rsidRPr="007877D3" w:rsidRDefault="005A25FF" w:rsidP="005A25F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Количество граждан, расселенных из непригодного для проживания жилищного фонда</w:t>
            </w:r>
          </w:p>
        </w:tc>
        <w:tc>
          <w:tcPr>
            <w:tcW w:w="0" w:type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чел</w:t>
            </w:r>
          </w:p>
        </w:tc>
        <w:tc>
          <w:tcPr>
            <w:tcW w:w="0" w:type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0" w:type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209</w:t>
            </w:r>
          </w:p>
        </w:tc>
        <w:tc>
          <w:tcPr>
            <w:tcW w:w="0" w:type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A25FF" w:rsidRPr="007877D3" w:rsidTr="007877D3">
        <w:tc>
          <w:tcPr>
            <w:tcW w:w="0" w:type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vAlign w:val="center"/>
          </w:tcPr>
          <w:p w:rsidR="005A25FF" w:rsidRPr="007877D3" w:rsidRDefault="005A25FF" w:rsidP="005A25F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Количество квадратных метров, расселенного непригодного для проживания жилищного фонда</w:t>
            </w:r>
          </w:p>
        </w:tc>
        <w:tc>
          <w:tcPr>
            <w:tcW w:w="0" w:type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7877D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0" w:type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0" w:type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2 709,15</w:t>
            </w:r>
          </w:p>
        </w:tc>
        <w:tc>
          <w:tcPr>
            <w:tcW w:w="0" w:type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4 133,51</w:t>
            </w:r>
          </w:p>
        </w:tc>
        <w:tc>
          <w:tcPr>
            <w:tcW w:w="0" w:type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0" w:type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0" w:type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0" w:type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0" w:type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5A25FF" w:rsidRPr="007877D3" w:rsidTr="007877D3">
        <w:tc>
          <w:tcPr>
            <w:tcW w:w="0" w:type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5A25FF" w:rsidRPr="007877D3" w:rsidRDefault="005A25FF" w:rsidP="005A2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Доля несовершеннолетних, состоящих на учете в ОДН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0,95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0,93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0,90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0,88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0,86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0,84</w:t>
            </w:r>
          </w:p>
        </w:tc>
        <w:tc>
          <w:tcPr>
            <w:tcW w:w="0" w:type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25FF" w:rsidRPr="007877D3" w:rsidTr="007877D3">
        <w:tc>
          <w:tcPr>
            <w:tcW w:w="0" w:type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vAlign w:val="center"/>
          </w:tcPr>
          <w:p w:rsidR="005A25FF" w:rsidRPr="007877D3" w:rsidRDefault="005A25FF" w:rsidP="005A2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Доля инженерных сетей, находящихся в муниципальной собственности Чунского муниципального округа, где произведен выборочный капитальный ремонт</w:t>
            </w:r>
          </w:p>
        </w:tc>
        <w:tc>
          <w:tcPr>
            <w:tcW w:w="0" w:type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0" w:type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62,50</w:t>
            </w:r>
          </w:p>
        </w:tc>
        <w:tc>
          <w:tcPr>
            <w:tcW w:w="0" w:type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65,89</w:t>
            </w:r>
          </w:p>
        </w:tc>
        <w:tc>
          <w:tcPr>
            <w:tcW w:w="0" w:type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65,89</w:t>
            </w:r>
          </w:p>
        </w:tc>
        <w:tc>
          <w:tcPr>
            <w:tcW w:w="0" w:type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65,89</w:t>
            </w:r>
          </w:p>
        </w:tc>
        <w:tc>
          <w:tcPr>
            <w:tcW w:w="0" w:type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65,89</w:t>
            </w:r>
          </w:p>
        </w:tc>
        <w:tc>
          <w:tcPr>
            <w:tcW w:w="0" w:type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65,89</w:t>
            </w:r>
          </w:p>
        </w:tc>
        <w:tc>
          <w:tcPr>
            <w:tcW w:w="0" w:type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65,89</w:t>
            </w:r>
          </w:p>
        </w:tc>
        <w:tc>
          <w:tcPr>
            <w:tcW w:w="0" w:type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65,89</w:t>
            </w:r>
          </w:p>
        </w:tc>
        <w:tc>
          <w:tcPr>
            <w:tcW w:w="0" w:type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65,89</w:t>
            </w:r>
          </w:p>
        </w:tc>
      </w:tr>
      <w:tr w:rsidR="005A25FF" w:rsidRPr="007877D3" w:rsidTr="001E1D5B">
        <w:tc>
          <w:tcPr>
            <w:tcW w:w="0" w:type="auto"/>
            <w:gridSpan w:val="12"/>
          </w:tcPr>
          <w:p w:rsidR="005A25FF" w:rsidRPr="007877D3" w:rsidRDefault="005A25FF" w:rsidP="005A25FF">
            <w:pPr>
              <w:tabs>
                <w:tab w:val="left" w:pos="52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Стратегическое направление социально-экономического развития – устойчивая и динамичная экономика</w:t>
            </w:r>
          </w:p>
        </w:tc>
      </w:tr>
      <w:tr w:rsidR="005A25FF" w:rsidRPr="007877D3" w:rsidTr="007877D3">
        <w:tc>
          <w:tcPr>
            <w:tcW w:w="0" w:type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5FF" w:rsidRPr="007877D3" w:rsidRDefault="005A25FF" w:rsidP="005A25FF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Объем отгруженных товаров, выполненных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млн руб.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8361,6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8721,6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8922,2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9127,4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9337,3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9552,1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9771,8</w:t>
            </w:r>
          </w:p>
        </w:tc>
        <w:tc>
          <w:tcPr>
            <w:tcW w:w="0" w:type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9771,8</w:t>
            </w:r>
          </w:p>
        </w:tc>
        <w:tc>
          <w:tcPr>
            <w:tcW w:w="0" w:type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9771,8</w:t>
            </w:r>
          </w:p>
        </w:tc>
      </w:tr>
      <w:tr w:rsidR="005A25FF" w:rsidRPr="007877D3" w:rsidTr="007877D3">
        <w:tc>
          <w:tcPr>
            <w:tcW w:w="0" w:type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5FF" w:rsidRPr="007877D3" w:rsidRDefault="005A25FF" w:rsidP="005A25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Количество субъектов малого и среднего предпринимательства (в том числе самозанятых граждан)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2599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3016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3016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3016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3016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3016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3016</w:t>
            </w:r>
          </w:p>
        </w:tc>
        <w:tc>
          <w:tcPr>
            <w:tcW w:w="0" w:type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3016</w:t>
            </w:r>
          </w:p>
        </w:tc>
        <w:tc>
          <w:tcPr>
            <w:tcW w:w="0" w:type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3016</w:t>
            </w:r>
          </w:p>
        </w:tc>
      </w:tr>
      <w:tr w:rsidR="005A25FF" w:rsidRPr="007877D3" w:rsidTr="007877D3">
        <w:tc>
          <w:tcPr>
            <w:tcW w:w="0" w:type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5FF" w:rsidRPr="007877D3" w:rsidRDefault="005A25FF" w:rsidP="005A25FF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Количество глав </w:t>
            </w: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КФХ и ИП Чунского муниципального округа,</w:t>
            </w:r>
            <w:r w:rsidRPr="007877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принявших участие в государственных программах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eastAsia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5A25FF" w:rsidRPr="007877D3" w:rsidTr="007877D3">
        <w:tc>
          <w:tcPr>
            <w:tcW w:w="0" w:type="auto"/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5FF" w:rsidRPr="007877D3" w:rsidRDefault="005A25FF" w:rsidP="005A25FF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eastAsia="Times New Roman" w:hAnsi="Times New Roman" w:cs="Times New Roman"/>
                <w:sz w:val="20"/>
                <w:szCs w:val="20"/>
              </w:rPr>
              <w:t>Доля налоговых и неналоговых доходов местного бюджета (за исключением поступлений налоговых доходов по дополнительным нормативам отчислений) в общем объеме собственных доходов бюджета муниципального образования (без учета субвенций)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5FF" w:rsidRPr="007877D3" w:rsidRDefault="005A25FF" w:rsidP="005A25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877D3">
              <w:rPr>
                <w:rFonts w:ascii="Times New Roman" w:eastAsia="Times New Roman" w:hAnsi="Times New Roman" w:cs="Times New Roman"/>
                <w:sz w:val="20"/>
                <w:szCs w:val="20"/>
              </w:rPr>
              <w:t>27,9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5FF" w:rsidRPr="007877D3" w:rsidRDefault="0039382F" w:rsidP="005A25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33,3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5FF" w:rsidRPr="007877D3" w:rsidRDefault="0039382F" w:rsidP="005A25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52,6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5FF" w:rsidRPr="007877D3" w:rsidRDefault="0039382F" w:rsidP="005A25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52,2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5FF" w:rsidRPr="007877D3" w:rsidRDefault="0039382F" w:rsidP="005A25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52,2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5FF" w:rsidRPr="007877D3" w:rsidRDefault="0039382F" w:rsidP="005A25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52,2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5FF" w:rsidRPr="007877D3" w:rsidRDefault="0039382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52,2</w:t>
            </w:r>
          </w:p>
        </w:tc>
        <w:tc>
          <w:tcPr>
            <w:tcW w:w="0" w:type="auto"/>
            <w:vAlign w:val="center"/>
          </w:tcPr>
          <w:p w:rsidR="005A25FF" w:rsidRPr="007877D3" w:rsidRDefault="0039382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52,2</w:t>
            </w:r>
          </w:p>
        </w:tc>
        <w:tc>
          <w:tcPr>
            <w:tcW w:w="0" w:type="auto"/>
            <w:vAlign w:val="center"/>
          </w:tcPr>
          <w:p w:rsidR="005A25FF" w:rsidRPr="007877D3" w:rsidRDefault="0039382F" w:rsidP="005A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52,2</w:t>
            </w:r>
          </w:p>
        </w:tc>
      </w:tr>
    </w:tbl>
    <w:p w:rsidR="002D3DAF" w:rsidRPr="002D3DAF" w:rsidRDefault="002D3DAF" w:rsidP="002D3D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2D3DAF" w:rsidRPr="002D3DAF" w:rsidSect="002D3DAF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79CB" w:rsidRDefault="009F79CB" w:rsidP="00403D2B">
      <w:pPr>
        <w:spacing w:after="0" w:line="240" w:lineRule="auto"/>
      </w:pPr>
      <w:r>
        <w:separator/>
      </w:r>
    </w:p>
  </w:endnote>
  <w:endnote w:type="continuationSeparator" w:id="0">
    <w:p w:rsidR="009F79CB" w:rsidRDefault="009F79CB" w:rsidP="00403D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Yandex Sans Tex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79CB" w:rsidRDefault="009F79CB" w:rsidP="00403D2B">
      <w:pPr>
        <w:spacing w:after="0" w:line="240" w:lineRule="auto"/>
      </w:pPr>
      <w:r>
        <w:separator/>
      </w:r>
    </w:p>
  </w:footnote>
  <w:footnote w:type="continuationSeparator" w:id="0">
    <w:p w:rsidR="009F79CB" w:rsidRDefault="009F79CB" w:rsidP="00403D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521302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AA7B70" w:rsidRPr="00B25ADB" w:rsidRDefault="00AA7B70">
        <w:pPr>
          <w:pStyle w:val="af2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25AD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25AD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25ADB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B25AD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AA7B70" w:rsidRDefault="00AA7B70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E67007"/>
    <w:multiLevelType w:val="hybridMultilevel"/>
    <w:tmpl w:val="1888A19E"/>
    <w:lvl w:ilvl="0" w:tplc="88CA465A">
      <w:start w:val="1"/>
      <w:numFmt w:val="decimal"/>
      <w:lvlText w:val="%1)"/>
      <w:lvlJc w:val="left"/>
      <w:pPr>
        <w:ind w:left="1211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E325482"/>
    <w:multiLevelType w:val="hybridMultilevel"/>
    <w:tmpl w:val="A316ECCC"/>
    <w:lvl w:ilvl="0" w:tplc="EE60567A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6EE62DE"/>
    <w:multiLevelType w:val="hybridMultilevel"/>
    <w:tmpl w:val="AC082184"/>
    <w:lvl w:ilvl="0" w:tplc="B066DFC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8F93400"/>
    <w:multiLevelType w:val="hybridMultilevel"/>
    <w:tmpl w:val="4B80D3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561B0A"/>
    <w:multiLevelType w:val="hybridMultilevel"/>
    <w:tmpl w:val="AB3EF34E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4784E55"/>
    <w:multiLevelType w:val="hybridMultilevel"/>
    <w:tmpl w:val="8766E7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CE75B5"/>
    <w:multiLevelType w:val="hybridMultilevel"/>
    <w:tmpl w:val="03A65B70"/>
    <w:lvl w:ilvl="0" w:tplc="89D07B0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77738CF"/>
    <w:multiLevelType w:val="hybridMultilevel"/>
    <w:tmpl w:val="A3047D00"/>
    <w:lvl w:ilvl="0" w:tplc="FD02BD3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A068B4"/>
    <w:multiLevelType w:val="hybridMultilevel"/>
    <w:tmpl w:val="6F9E8186"/>
    <w:lvl w:ilvl="0" w:tplc="136425E6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375967"/>
    <w:multiLevelType w:val="hybridMultilevel"/>
    <w:tmpl w:val="2DE8A4AC"/>
    <w:lvl w:ilvl="0" w:tplc="67C8F4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19974FD"/>
    <w:multiLevelType w:val="hybridMultilevel"/>
    <w:tmpl w:val="EEB2CB7E"/>
    <w:lvl w:ilvl="0" w:tplc="0D501A5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1D4546A"/>
    <w:multiLevelType w:val="hybridMultilevel"/>
    <w:tmpl w:val="3CECAB86"/>
    <w:lvl w:ilvl="0" w:tplc="EE60567A">
      <w:start w:val="1"/>
      <w:numFmt w:val="bullet"/>
      <w:lvlText w:val="–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394715F3"/>
    <w:multiLevelType w:val="hybridMultilevel"/>
    <w:tmpl w:val="66EE32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834CA1"/>
    <w:multiLevelType w:val="hybridMultilevel"/>
    <w:tmpl w:val="681EC7AA"/>
    <w:lvl w:ilvl="0" w:tplc="F100341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2EE77BA"/>
    <w:multiLevelType w:val="hybridMultilevel"/>
    <w:tmpl w:val="92BCB6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810F80"/>
    <w:multiLevelType w:val="hybridMultilevel"/>
    <w:tmpl w:val="704C6E6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CF20CD"/>
    <w:multiLevelType w:val="hybridMultilevel"/>
    <w:tmpl w:val="08FE4068"/>
    <w:lvl w:ilvl="0" w:tplc="EE60567A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C5E4EBC"/>
    <w:multiLevelType w:val="hybridMultilevel"/>
    <w:tmpl w:val="C33420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377C0B"/>
    <w:multiLevelType w:val="hybridMultilevel"/>
    <w:tmpl w:val="23F27C34"/>
    <w:lvl w:ilvl="0" w:tplc="F1E22D0E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F4526FB"/>
    <w:multiLevelType w:val="hybridMultilevel"/>
    <w:tmpl w:val="117C3A16"/>
    <w:lvl w:ilvl="0" w:tplc="70CEF0A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2A40165"/>
    <w:multiLevelType w:val="hybridMultilevel"/>
    <w:tmpl w:val="EC24D446"/>
    <w:lvl w:ilvl="0" w:tplc="9D68254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32A146F"/>
    <w:multiLevelType w:val="hybridMultilevel"/>
    <w:tmpl w:val="6360F6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8D1BE0"/>
    <w:multiLevelType w:val="multilevel"/>
    <w:tmpl w:val="1A687C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3" w15:restartNumberingAfterBreak="0">
    <w:nsid w:val="73317DA8"/>
    <w:multiLevelType w:val="hybridMultilevel"/>
    <w:tmpl w:val="D954E79C"/>
    <w:lvl w:ilvl="0" w:tplc="FFEEE9D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9E088D"/>
    <w:multiLevelType w:val="hybridMultilevel"/>
    <w:tmpl w:val="78E8C5E6"/>
    <w:lvl w:ilvl="0" w:tplc="B504F90C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D2386B5E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8692F4A8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54968A48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4BE4C330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941EEDAA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2D68766C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841CCAF0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DDA0E2DA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5" w15:restartNumberingAfterBreak="0">
    <w:nsid w:val="78693575"/>
    <w:multiLevelType w:val="hybridMultilevel"/>
    <w:tmpl w:val="F0F44C56"/>
    <w:lvl w:ilvl="0" w:tplc="D226B51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0"/>
  </w:num>
  <w:num w:numId="3">
    <w:abstractNumId w:val="24"/>
  </w:num>
  <w:num w:numId="4">
    <w:abstractNumId w:val="19"/>
  </w:num>
  <w:num w:numId="5">
    <w:abstractNumId w:val="14"/>
  </w:num>
  <w:num w:numId="6">
    <w:abstractNumId w:val="23"/>
  </w:num>
  <w:num w:numId="7">
    <w:abstractNumId w:val="25"/>
  </w:num>
  <w:num w:numId="8">
    <w:abstractNumId w:val="7"/>
  </w:num>
  <w:num w:numId="9">
    <w:abstractNumId w:val="4"/>
  </w:num>
  <w:num w:numId="10">
    <w:abstractNumId w:val="12"/>
  </w:num>
  <w:num w:numId="11">
    <w:abstractNumId w:val="21"/>
  </w:num>
  <w:num w:numId="12">
    <w:abstractNumId w:val="15"/>
  </w:num>
  <w:num w:numId="13">
    <w:abstractNumId w:val="3"/>
  </w:num>
  <w:num w:numId="14">
    <w:abstractNumId w:val="5"/>
  </w:num>
  <w:num w:numId="15">
    <w:abstractNumId w:val="8"/>
  </w:num>
  <w:num w:numId="16">
    <w:abstractNumId w:val="17"/>
  </w:num>
  <w:num w:numId="17">
    <w:abstractNumId w:val="20"/>
  </w:num>
  <w:num w:numId="18">
    <w:abstractNumId w:val="2"/>
  </w:num>
  <w:num w:numId="19">
    <w:abstractNumId w:val="11"/>
  </w:num>
  <w:num w:numId="20">
    <w:abstractNumId w:val="16"/>
  </w:num>
  <w:num w:numId="21">
    <w:abstractNumId w:val="1"/>
  </w:num>
  <w:num w:numId="22">
    <w:abstractNumId w:val="6"/>
  </w:num>
  <w:num w:numId="23">
    <w:abstractNumId w:val="18"/>
  </w:num>
  <w:num w:numId="24">
    <w:abstractNumId w:val="9"/>
  </w:num>
  <w:num w:numId="25">
    <w:abstractNumId w:val="0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1B81"/>
    <w:rsid w:val="00000EC1"/>
    <w:rsid w:val="0000119B"/>
    <w:rsid w:val="000014C3"/>
    <w:rsid w:val="000040E6"/>
    <w:rsid w:val="0000791F"/>
    <w:rsid w:val="0001004E"/>
    <w:rsid w:val="00011500"/>
    <w:rsid w:val="00012E87"/>
    <w:rsid w:val="00015D34"/>
    <w:rsid w:val="000179E1"/>
    <w:rsid w:val="00022FD6"/>
    <w:rsid w:val="00026530"/>
    <w:rsid w:val="00032C42"/>
    <w:rsid w:val="00035B5D"/>
    <w:rsid w:val="000438E0"/>
    <w:rsid w:val="000439AC"/>
    <w:rsid w:val="000568DD"/>
    <w:rsid w:val="00057A85"/>
    <w:rsid w:val="0006233F"/>
    <w:rsid w:val="00064E83"/>
    <w:rsid w:val="00065328"/>
    <w:rsid w:val="00077D48"/>
    <w:rsid w:val="00080080"/>
    <w:rsid w:val="000829E8"/>
    <w:rsid w:val="000850ED"/>
    <w:rsid w:val="000901B3"/>
    <w:rsid w:val="0009114F"/>
    <w:rsid w:val="0009323D"/>
    <w:rsid w:val="000943E4"/>
    <w:rsid w:val="0009698E"/>
    <w:rsid w:val="000A0D47"/>
    <w:rsid w:val="000B0A52"/>
    <w:rsid w:val="000B2067"/>
    <w:rsid w:val="000B27AC"/>
    <w:rsid w:val="000B3444"/>
    <w:rsid w:val="000B7FDC"/>
    <w:rsid w:val="000C1EFE"/>
    <w:rsid w:val="000C5237"/>
    <w:rsid w:val="000D5D15"/>
    <w:rsid w:val="000D6DA6"/>
    <w:rsid w:val="000D79A2"/>
    <w:rsid w:val="000E4E31"/>
    <w:rsid w:val="000E7127"/>
    <w:rsid w:val="000E7C84"/>
    <w:rsid w:val="000F3E1D"/>
    <w:rsid w:val="000F4BED"/>
    <w:rsid w:val="000F6E0E"/>
    <w:rsid w:val="00102485"/>
    <w:rsid w:val="00127A51"/>
    <w:rsid w:val="00127F6C"/>
    <w:rsid w:val="00134AD1"/>
    <w:rsid w:val="001447F6"/>
    <w:rsid w:val="00144C91"/>
    <w:rsid w:val="00146FCF"/>
    <w:rsid w:val="00147C23"/>
    <w:rsid w:val="00150FA6"/>
    <w:rsid w:val="0015210E"/>
    <w:rsid w:val="00152E30"/>
    <w:rsid w:val="00156383"/>
    <w:rsid w:val="00157F00"/>
    <w:rsid w:val="001600D9"/>
    <w:rsid w:val="0017015E"/>
    <w:rsid w:val="00170F22"/>
    <w:rsid w:val="001752A5"/>
    <w:rsid w:val="001808C0"/>
    <w:rsid w:val="00182A20"/>
    <w:rsid w:val="00182C5C"/>
    <w:rsid w:val="00187CD8"/>
    <w:rsid w:val="0019043F"/>
    <w:rsid w:val="0019482E"/>
    <w:rsid w:val="00194DFB"/>
    <w:rsid w:val="001A3D73"/>
    <w:rsid w:val="001A4E44"/>
    <w:rsid w:val="001A589D"/>
    <w:rsid w:val="001A6CA1"/>
    <w:rsid w:val="001B2A0B"/>
    <w:rsid w:val="001B38B3"/>
    <w:rsid w:val="001D0F45"/>
    <w:rsid w:val="001E1D5B"/>
    <w:rsid w:val="001E2008"/>
    <w:rsid w:val="001E4FD8"/>
    <w:rsid w:val="001E5513"/>
    <w:rsid w:val="001F179E"/>
    <w:rsid w:val="001F17DB"/>
    <w:rsid w:val="001F1C3F"/>
    <w:rsid w:val="001F4388"/>
    <w:rsid w:val="00202584"/>
    <w:rsid w:val="002119E1"/>
    <w:rsid w:val="00217027"/>
    <w:rsid w:val="00217D88"/>
    <w:rsid w:val="0022165A"/>
    <w:rsid w:val="00221983"/>
    <w:rsid w:val="00221FF0"/>
    <w:rsid w:val="002265E4"/>
    <w:rsid w:val="002269E7"/>
    <w:rsid w:val="00231CEE"/>
    <w:rsid w:val="00236258"/>
    <w:rsid w:val="002379F1"/>
    <w:rsid w:val="0024078C"/>
    <w:rsid w:val="00242332"/>
    <w:rsid w:val="00244003"/>
    <w:rsid w:val="00245927"/>
    <w:rsid w:val="00245A79"/>
    <w:rsid w:val="00247B43"/>
    <w:rsid w:val="0025088B"/>
    <w:rsid w:val="00251678"/>
    <w:rsid w:val="00254061"/>
    <w:rsid w:val="0025693E"/>
    <w:rsid w:val="0026296A"/>
    <w:rsid w:val="00263D84"/>
    <w:rsid w:val="00272CEC"/>
    <w:rsid w:val="00273D6C"/>
    <w:rsid w:val="00274931"/>
    <w:rsid w:val="00274DF9"/>
    <w:rsid w:val="00275CBB"/>
    <w:rsid w:val="00281860"/>
    <w:rsid w:val="00283562"/>
    <w:rsid w:val="00286B92"/>
    <w:rsid w:val="002A0017"/>
    <w:rsid w:val="002A07D2"/>
    <w:rsid w:val="002A4091"/>
    <w:rsid w:val="002B029A"/>
    <w:rsid w:val="002B102E"/>
    <w:rsid w:val="002B17B9"/>
    <w:rsid w:val="002B3DB8"/>
    <w:rsid w:val="002B55A2"/>
    <w:rsid w:val="002B6E76"/>
    <w:rsid w:val="002C0782"/>
    <w:rsid w:val="002C43A6"/>
    <w:rsid w:val="002C750A"/>
    <w:rsid w:val="002D124A"/>
    <w:rsid w:val="002D3DAF"/>
    <w:rsid w:val="002D776A"/>
    <w:rsid w:val="002E4460"/>
    <w:rsid w:val="002F0299"/>
    <w:rsid w:val="002F08E8"/>
    <w:rsid w:val="002F210C"/>
    <w:rsid w:val="002F2F74"/>
    <w:rsid w:val="002F3CCD"/>
    <w:rsid w:val="002F4BB1"/>
    <w:rsid w:val="002F71FA"/>
    <w:rsid w:val="002F7E9F"/>
    <w:rsid w:val="003076F0"/>
    <w:rsid w:val="00310811"/>
    <w:rsid w:val="00316032"/>
    <w:rsid w:val="00317ED0"/>
    <w:rsid w:val="00320D6F"/>
    <w:rsid w:val="00320F74"/>
    <w:rsid w:val="00321876"/>
    <w:rsid w:val="00322AD2"/>
    <w:rsid w:val="00324316"/>
    <w:rsid w:val="0032447C"/>
    <w:rsid w:val="00325ADF"/>
    <w:rsid w:val="00326752"/>
    <w:rsid w:val="00336682"/>
    <w:rsid w:val="00352421"/>
    <w:rsid w:val="00353E98"/>
    <w:rsid w:val="0035461B"/>
    <w:rsid w:val="0035473A"/>
    <w:rsid w:val="0036009B"/>
    <w:rsid w:val="003613A5"/>
    <w:rsid w:val="00363758"/>
    <w:rsid w:val="00366574"/>
    <w:rsid w:val="00370C16"/>
    <w:rsid w:val="00375D6B"/>
    <w:rsid w:val="00375EE8"/>
    <w:rsid w:val="0037719E"/>
    <w:rsid w:val="00382BD1"/>
    <w:rsid w:val="00384A10"/>
    <w:rsid w:val="0038655D"/>
    <w:rsid w:val="0038786D"/>
    <w:rsid w:val="00390742"/>
    <w:rsid w:val="00390F0D"/>
    <w:rsid w:val="0039382F"/>
    <w:rsid w:val="003A1D86"/>
    <w:rsid w:val="003A24EA"/>
    <w:rsid w:val="003A2D9A"/>
    <w:rsid w:val="003A4D2B"/>
    <w:rsid w:val="003A64E3"/>
    <w:rsid w:val="003A7937"/>
    <w:rsid w:val="003B1816"/>
    <w:rsid w:val="003B5CF7"/>
    <w:rsid w:val="003B7BB7"/>
    <w:rsid w:val="003C2B5A"/>
    <w:rsid w:val="003C62DB"/>
    <w:rsid w:val="003D1F4C"/>
    <w:rsid w:val="003E3775"/>
    <w:rsid w:val="003F4625"/>
    <w:rsid w:val="003F505B"/>
    <w:rsid w:val="00403D2B"/>
    <w:rsid w:val="00404298"/>
    <w:rsid w:val="00405B37"/>
    <w:rsid w:val="004122EE"/>
    <w:rsid w:val="00412B40"/>
    <w:rsid w:val="004138E4"/>
    <w:rsid w:val="00420078"/>
    <w:rsid w:val="004214DC"/>
    <w:rsid w:val="004268EE"/>
    <w:rsid w:val="00431824"/>
    <w:rsid w:val="00440E37"/>
    <w:rsid w:val="00441DAF"/>
    <w:rsid w:val="0044222A"/>
    <w:rsid w:val="00442881"/>
    <w:rsid w:val="00443394"/>
    <w:rsid w:val="004508F4"/>
    <w:rsid w:val="004528B2"/>
    <w:rsid w:val="00463D74"/>
    <w:rsid w:val="0046697C"/>
    <w:rsid w:val="00476D6A"/>
    <w:rsid w:val="00477669"/>
    <w:rsid w:val="00487FB5"/>
    <w:rsid w:val="00490679"/>
    <w:rsid w:val="004918B6"/>
    <w:rsid w:val="00497B13"/>
    <w:rsid w:val="004A04F3"/>
    <w:rsid w:val="004A391F"/>
    <w:rsid w:val="004A3E7B"/>
    <w:rsid w:val="004A4B61"/>
    <w:rsid w:val="004A7A95"/>
    <w:rsid w:val="004B4A9B"/>
    <w:rsid w:val="004B5BE5"/>
    <w:rsid w:val="004B6134"/>
    <w:rsid w:val="004B6CB4"/>
    <w:rsid w:val="004C0CA5"/>
    <w:rsid w:val="004C5C54"/>
    <w:rsid w:val="004D18BA"/>
    <w:rsid w:val="004E1504"/>
    <w:rsid w:val="004E4141"/>
    <w:rsid w:val="004F31C7"/>
    <w:rsid w:val="004F53B9"/>
    <w:rsid w:val="00510A95"/>
    <w:rsid w:val="005123A5"/>
    <w:rsid w:val="00512BBD"/>
    <w:rsid w:val="00512DAB"/>
    <w:rsid w:val="005223B3"/>
    <w:rsid w:val="00522ABE"/>
    <w:rsid w:val="00524DD1"/>
    <w:rsid w:val="005264FC"/>
    <w:rsid w:val="005327F1"/>
    <w:rsid w:val="0053377A"/>
    <w:rsid w:val="00541539"/>
    <w:rsid w:val="00541C48"/>
    <w:rsid w:val="00543924"/>
    <w:rsid w:val="00553922"/>
    <w:rsid w:val="00555091"/>
    <w:rsid w:val="00565E16"/>
    <w:rsid w:val="00566172"/>
    <w:rsid w:val="00571EC5"/>
    <w:rsid w:val="00573799"/>
    <w:rsid w:val="0058166D"/>
    <w:rsid w:val="00583D64"/>
    <w:rsid w:val="00585BC7"/>
    <w:rsid w:val="00590F83"/>
    <w:rsid w:val="005A1F02"/>
    <w:rsid w:val="005A25FF"/>
    <w:rsid w:val="005A47B0"/>
    <w:rsid w:val="005A5311"/>
    <w:rsid w:val="005A6B2B"/>
    <w:rsid w:val="005B442F"/>
    <w:rsid w:val="005B4E24"/>
    <w:rsid w:val="005B5717"/>
    <w:rsid w:val="005B7744"/>
    <w:rsid w:val="005C1B81"/>
    <w:rsid w:val="005C1C69"/>
    <w:rsid w:val="005C2D18"/>
    <w:rsid w:val="005C394E"/>
    <w:rsid w:val="005C4CC1"/>
    <w:rsid w:val="005D6FC0"/>
    <w:rsid w:val="005E5396"/>
    <w:rsid w:val="005E5DDA"/>
    <w:rsid w:val="005E6D85"/>
    <w:rsid w:val="005E7FAB"/>
    <w:rsid w:val="005F169B"/>
    <w:rsid w:val="005F30B2"/>
    <w:rsid w:val="005F3966"/>
    <w:rsid w:val="006009A8"/>
    <w:rsid w:val="00610064"/>
    <w:rsid w:val="00613013"/>
    <w:rsid w:val="00617FAF"/>
    <w:rsid w:val="00621418"/>
    <w:rsid w:val="00622E2C"/>
    <w:rsid w:val="00652F9C"/>
    <w:rsid w:val="0065520B"/>
    <w:rsid w:val="00656370"/>
    <w:rsid w:val="006658D7"/>
    <w:rsid w:val="00675277"/>
    <w:rsid w:val="00677B5B"/>
    <w:rsid w:val="00680075"/>
    <w:rsid w:val="00680BF4"/>
    <w:rsid w:val="006867F8"/>
    <w:rsid w:val="00693C9C"/>
    <w:rsid w:val="006961A6"/>
    <w:rsid w:val="006A2EFD"/>
    <w:rsid w:val="006A4FC6"/>
    <w:rsid w:val="006A5A40"/>
    <w:rsid w:val="006C1468"/>
    <w:rsid w:val="006C1571"/>
    <w:rsid w:val="006C170B"/>
    <w:rsid w:val="006C1C3D"/>
    <w:rsid w:val="006C7B1B"/>
    <w:rsid w:val="006E343C"/>
    <w:rsid w:val="006E4AB7"/>
    <w:rsid w:val="006E51DE"/>
    <w:rsid w:val="006E5F5A"/>
    <w:rsid w:val="006E6A7A"/>
    <w:rsid w:val="006E6AB9"/>
    <w:rsid w:val="006F0291"/>
    <w:rsid w:val="006F0807"/>
    <w:rsid w:val="006F0D04"/>
    <w:rsid w:val="006F4C76"/>
    <w:rsid w:val="006F58D4"/>
    <w:rsid w:val="006F5DAC"/>
    <w:rsid w:val="00701897"/>
    <w:rsid w:val="007049F5"/>
    <w:rsid w:val="00705880"/>
    <w:rsid w:val="00707E33"/>
    <w:rsid w:val="00713651"/>
    <w:rsid w:val="00731BE5"/>
    <w:rsid w:val="00746753"/>
    <w:rsid w:val="00751DDE"/>
    <w:rsid w:val="007620EF"/>
    <w:rsid w:val="00766D33"/>
    <w:rsid w:val="00774EBC"/>
    <w:rsid w:val="007811DD"/>
    <w:rsid w:val="007827B2"/>
    <w:rsid w:val="007844EC"/>
    <w:rsid w:val="007857AC"/>
    <w:rsid w:val="007877D3"/>
    <w:rsid w:val="0079188D"/>
    <w:rsid w:val="00793745"/>
    <w:rsid w:val="0079411F"/>
    <w:rsid w:val="007A1144"/>
    <w:rsid w:val="007B0AAF"/>
    <w:rsid w:val="007B1123"/>
    <w:rsid w:val="007B2787"/>
    <w:rsid w:val="007B32B9"/>
    <w:rsid w:val="007B76B5"/>
    <w:rsid w:val="007C65F2"/>
    <w:rsid w:val="007D125F"/>
    <w:rsid w:val="007D2A80"/>
    <w:rsid w:val="007E1539"/>
    <w:rsid w:val="007E6BA7"/>
    <w:rsid w:val="007F782F"/>
    <w:rsid w:val="008010EE"/>
    <w:rsid w:val="0080300E"/>
    <w:rsid w:val="008068FA"/>
    <w:rsid w:val="00807906"/>
    <w:rsid w:val="0081600E"/>
    <w:rsid w:val="008178B2"/>
    <w:rsid w:val="00821402"/>
    <w:rsid w:val="00822CA9"/>
    <w:rsid w:val="008244E5"/>
    <w:rsid w:val="008258A1"/>
    <w:rsid w:val="00825D70"/>
    <w:rsid w:val="0082603A"/>
    <w:rsid w:val="00826CF2"/>
    <w:rsid w:val="0083067E"/>
    <w:rsid w:val="00831414"/>
    <w:rsid w:val="00835BF8"/>
    <w:rsid w:val="00844C3F"/>
    <w:rsid w:val="00844DFC"/>
    <w:rsid w:val="0085094B"/>
    <w:rsid w:val="00857D7F"/>
    <w:rsid w:val="00862C75"/>
    <w:rsid w:val="008678AB"/>
    <w:rsid w:val="00872CE9"/>
    <w:rsid w:val="00874377"/>
    <w:rsid w:val="00886A28"/>
    <w:rsid w:val="00892CF9"/>
    <w:rsid w:val="008937F4"/>
    <w:rsid w:val="00896B93"/>
    <w:rsid w:val="008A0A68"/>
    <w:rsid w:val="008A1034"/>
    <w:rsid w:val="008A1C8A"/>
    <w:rsid w:val="008A6B33"/>
    <w:rsid w:val="008B1199"/>
    <w:rsid w:val="008B3EDA"/>
    <w:rsid w:val="008C22FF"/>
    <w:rsid w:val="008C6206"/>
    <w:rsid w:val="008C6546"/>
    <w:rsid w:val="008D530F"/>
    <w:rsid w:val="008D584F"/>
    <w:rsid w:val="008D6077"/>
    <w:rsid w:val="008E136E"/>
    <w:rsid w:val="008E5CEC"/>
    <w:rsid w:val="008E738B"/>
    <w:rsid w:val="008E7B26"/>
    <w:rsid w:val="008F4F45"/>
    <w:rsid w:val="008F59A9"/>
    <w:rsid w:val="00900404"/>
    <w:rsid w:val="00900C80"/>
    <w:rsid w:val="00902125"/>
    <w:rsid w:val="00902CF7"/>
    <w:rsid w:val="00904367"/>
    <w:rsid w:val="009078C6"/>
    <w:rsid w:val="00916AC4"/>
    <w:rsid w:val="009175A5"/>
    <w:rsid w:val="0092077E"/>
    <w:rsid w:val="009224C8"/>
    <w:rsid w:val="00925F50"/>
    <w:rsid w:val="00926AE3"/>
    <w:rsid w:val="009379AF"/>
    <w:rsid w:val="00940171"/>
    <w:rsid w:val="00941CA3"/>
    <w:rsid w:val="0094470F"/>
    <w:rsid w:val="009469A9"/>
    <w:rsid w:val="0095019C"/>
    <w:rsid w:val="00950714"/>
    <w:rsid w:val="0095078D"/>
    <w:rsid w:val="00967011"/>
    <w:rsid w:val="00967377"/>
    <w:rsid w:val="00970A99"/>
    <w:rsid w:val="009720EB"/>
    <w:rsid w:val="0098089C"/>
    <w:rsid w:val="00982C02"/>
    <w:rsid w:val="00983353"/>
    <w:rsid w:val="00985D23"/>
    <w:rsid w:val="0098726B"/>
    <w:rsid w:val="009A0384"/>
    <w:rsid w:val="009A44AA"/>
    <w:rsid w:val="009B4480"/>
    <w:rsid w:val="009B63EE"/>
    <w:rsid w:val="009C046D"/>
    <w:rsid w:val="009C1060"/>
    <w:rsid w:val="009C5EB0"/>
    <w:rsid w:val="009C7EBE"/>
    <w:rsid w:val="009D11B1"/>
    <w:rsid w:val="009D4988"/>
    <w:rsid w:val="009D4BCE"/>
    <w:rsid w:val="009E2FDE"/>
    <w:rsid w:val="009F0EB8"/>
    <w:rsid w:val="009F3C48"/>
    <w:rsid w:val="009F614C"/>
    <w:rsid w:val="009F79CB"/>
    <w:rsid w:val="00A07E1A"/>
    <w:rsid w:val="00A11719"/>
    <w:rsid w:val="00A11A71"/>
    <w:rsid w:val="00A147C8"/>
    <w:rsid w:val="00A15FB5"/>
    <w:rsid w:val="00A234B8"/>
    <w:rsid w:val="00A307C2"/>
    <w:rsid w:val="00A34B16"/>
    <w:rsid w:val="00A40C9A"/>
    <w:rsid w:val="00A50206"/>
    <w:rsid w:val="00A505E6"/>
    <w:rsid w:val="00A5262E"/>
    <w:rsid w:val="00A57758"/>
    <w:rsid w:val="00A60630"/>
    <w:rsid w:val="00A63279"/>
    <w:rsid w:val="00A66791"/>
    <w:rsid w:val="00A679A0"/>
    <w:rsid w:val="00A717C1"/>
    <w:rsid w:val="00A73642"/>
    <w:rsid w:val="00A74A5B"/>
    <w:rsid w:val="00A757CB"/>
    <w:rsid w:val="00A77930"/>
    <w:rsid w:val="00A81A2C"/>
    <w:rsid w:val="00A86D86"/>
    <w:rsid w:val="00A90643"/>
    <w:rsid w:val="00A91737"/>
    <w:rsid w:val="00A9442B"/>
    <w:rsid w:val="00A9505D"/>
    <w:rsid w:val="00A97639"/>
    <w:rsid w:val="00AA5140"/>
    <w:rsid w:val="00AA6599"/>
    <w:rsid w:val="00AA7B70"/>
    <w:rsid w:val="00AB1D6D"/>
    <w:rsid w:val="00AB72C8"/>
    <w:rsid w:val="00AC04C7"/>
    <w:rsid w:val="00AC1FC2"/>
    <w:rsid w:val="00AC3215"/>
    <w:rsid w:val="00AC5CD2"/>
    <w:rsid w:val="00AC7026"/>
    <w:rsid w:val="00AD3787"/>
    <w:rsid w:val="00AD644D"/>
    <w:rsid w:val="00AD7382"/>
    <w:rsid w:val="00AE1B97"/>
    <w:rsid w:val="00AE43FD"/>
    <w:rsid w:val="00AE573B"/>
    <w:rsid w:val="00AF3587"/>
    <w:rsid w:val="00B0331B"/>
    <w:rsid w:val="00B03876"/>
    <w:rsid w:val="00B07C76"/>
    <w:rsid w:val="00B13592"/>
    <w:rsid w:val="00B1454B"/>
    <w:rsid w:val="00B21C5C"/>
    <w:rsid w:val="00B25ADB"/>
    <w:rsid w:val="00B266BC"/>
    <w:rsid w:val="00B30890"/>
    <w:rsid w:val="00B312C9"/>
    <w:rsid w:val="00B312CC"/>
    <w:rsid w:val="00B321F7"/>
    <w:rsid w:val="00B35D7D"/>
    <w:rsid w:val="00B42828"/>
    <w:rsid w:val="00B45890"/>
    <w:rsid w:val="00B470AF"/>
    <w:rsid w:val="00B55442"/>
    <w:rsid w:val="00B61A9B"/>
    <w:rsid w:val="00B63F10"/>
    <w:rsid w:val="00B7117B"/>
    <w:rsid w:val="00B71FD4"/>
    <w:rsid w:val="00B73B9D"/>
    <w:rsid w:val="00B77B5E"/>
    <w:rsid w:val="00B81DC2"/>
    <w:rsid w:val="00B8246B"/>
    <w:rsid w:val="00B91EF5"/>
    <w:rsid w:val="00B92C1C"/>
    <w:rsid w:val="00B9624D"/>
    <w:rsid w:val="00BB5B08"/>
    <w:rsid w:val="00BB7867"/>
    <w:rsid w:val="00BC2930"/>
    <w:rsid w:val="00BC3326"/>
    <w:rsid w:val="00BD6484"/>
    <w:rsid w:val="00BD6626"/>
    <w:rsid w:val="00BD7784"/>
    <w:rsid w:val="00BE1DF3"/>
    <w:rsid w:val="00BE3155"/>
    <w:rsid w:val="00BE3BC1"/>
    <w:rsid w:val="00BE6210"/>
    <w:rsid w:val="00BF19FB"/>
    <w:rsid w:val="00BF5821"/>
    <w:rsid w:val="00C00CCB"/>
    <w:rsid w:val="00C020A5"/>
    <w:rsid w:val="00C05A51"/>
    <w:rsid w:val="00C11900"/>
    <w:rsid w:val="00C14597"/>
    <w:rsid w:val="00C17AE2"/>
    <w:rsid w:val="00C21B0D"/>
    <w:rsid w:val="00C221DE"/>
    <w:rsid w:val="00C32A49"/>
    <w:rsid w:val="00C405E8"/>
    <w:rsid w:val="00C46085"/>
    <w:rsid w:val="00C54BBC"/>
    <w:rsid w:val="00C56411"/>
    <w:rsid w:val="00C64208"/>
    <w:rsid w:val="00C65946"/>
    <w:rsid w:val="00C65AA2"/>
    <w:rsid w:val="00C713F9"/>
    <w:rsid w:val="00C73143"/>
    <w:rsid w:val="00C76135"/>
    <w:rsid w:val="00C76E41"/>
    <w:rsid w:val="00C81D51"/>
    <w:rsid w:val="00C919D6"/>
    <w:rsid w:val="00C93049"/>
    <w:rsid w:val="00C97587"/>
    <w:rsid w:val="00C979A0"/>
    <w:rsid w:val="00CA32F1"/>
    <w:rsid w:val="00CA476E"/>
    <w:rsid w:val="00CA7805"/>
    <w:rsid w:val="00CB021E"/>
    <w:rsid w:val="00CB0711"/>
    <w:rsid w:val="00CB2DF9"/>
    <w:rsid w:val="00CB63D4"/>
    <w:rsid w:val="00CB6D07"/>
    <w:rsid w:val="00CB6F8C"/>
    <w:rsid w:val="00CC0177"/>
    <w:rsid w:val="00CC0AE3"/>
    <w:rsid w:val="00CD26D6"/>
    <w:rsid w:val="00CD7405"/>
    <w:rsid w:val="00CE425A"/>
    <w:rsid w:val="00CE721B"/>
    <w:rsid w:val="00CF0575"/>
    <w:rsid w:val="00CF0606"/>
    <w:rsid w:val="00CF5D95"/>
    <w:rsid w:val="00D02794"/>
    <w:rsid w:val="00D10AE7"/>
    <w:rsid w:val="00D1295B"/>
    <w:rsid w:val="00D16698"/>
    <w:rsid w:val="00D234D0"/>
    <w:rsid w:val="00D247DF"/>
    <w:rsid w:val="00D30389"/>
    <w:rsid w:val="00D32930"/>
    <w:rsid w:val="00D35A42"/>
    <w:rsid w:val="00D42B58"/>
    <w:rsid w:val="00D47DE9"/>
    <w:rsid w:val="00D502F2"/>
    <w:rsid w:val="00D50F1A"/>
    <w:rsid w:val="00D54AEC"/>
    <w:rsid w:val="00D55CC8"/>
    <w:rsid w:val="00D660DB"/>
    <w:rsid w:val="00D71FCF"/>
    <w:rsid w:val="00D813D6"/>
    <w:rsid w:val="00D8689C"/>
    <w:rsid w:val="00D87F09"/>
    <w:rsid w:val="00D94AFE"/>
    <w:rsid w:val="00D97AC8"/>
    <w:rsid w:val="00DA3049"/>
    <w:rsid w:val="00DA7BCE"/>
    <w:rsid w:val="00DB214E"/>
    <w:rsid w:val="00DB31F0"/>
    <w:rsid w:val="00DB6632"/>
    <w:rsid w:val="00DB724D"/>
    <w:rsid w:val="00DC3B55"/>
    <w:rsid w:val="00DC51C8"/>
    <w:rsid w:val="00DC57D5"/>
    <w:rsid w:val="00DD0012"/>
    <w:rsid w:val="00DE19E3"/>
    <w:rsid w:val="00DF1981"/>
    <w:rsid w:val="00DF21E4"/>
    <w:rsid w:val="00DF5984"/>
    <w:rsid w:val="00E003EC"/>
    <w:rsid w:val="00E01F0C"/>
    <w:rsid w:val="00E02552"/>
    <w:rsid w:val="00E02CAB"/>
    <w:rsid w:val="00E03320"/>
    <w:rsid w:val="00E0538D"/>
    <w:rsid w:val="00E06728"/>
    <w:rsid w:val="00E07017"/>
    <w:rsid w:val="00E10B33"/>
    <w:rsid w:val="00E264DD"/>
    <w:rsid w:val="00E32D26"/>
    <w:rsid w:val="00E32FB0"/>
    <w:rsid w:val="00E33D70"/>
    <w:rsid w:val="00E353E6"/>
    <w:rsid w:val="00E4109A"/>
    <w:rsid w:val="00E470F9"/>
    <w:rsid w:val="00E51862"/>
    <w:rsid w:val="00E56A24"/>
    <w:rsid w:val="00E56D4F"/>
    <w:rsid w:val="00E5704D"/>
    <w:rsid w:val="00E61BD9"/>
    <w:rsid w:val="00E62777"/>
    <w:rsid w:val="00E7667B"/>
    <w:rsid w:val="00E81E44"/>
    <w:rsid w:val="00E82EA1"/>
    <w:rsid w:val="00E90A39"/>
    <w:rsid w:val="00E94821"/>
    <w:rsid w:val="00EB2B86"/>
    <w:rsid w:val="00EB2FC2"/>
    <w:rsid w:val="00EB7487"/>
    <w:rsid w:val="00EC2310"/>
    <w:rsid w:val="00EC24B0"/>
    <w:rsid w:val="00EC53CD"/>
    <w:rsid w:val="00EC7727"/>
    <w:rsid w:val="00ED0358"/>
    <w:rsid w:val="00ED2DBF"/>
    <w:rsid w:val="00ED37F7"/>
    <w:rsid w:val="00EE1C72"/>
    <w:rsid w:val="00EE2CDA"/>
    <w:rsid w:val="00EE46F6"/>
    <w:rsid w:val="00EF00E7"/>
    <w:rsid w:val="00EF7FDE"/>
    <w:rsid w:val="00F04BC0"/>
    <w:rsid w:val="00F072EF"/>
    <w:rsid w:val="00F10FC1"/>
    <w:rsid w:val="00F137CF"/>
    <w:rsid w:val="00F17AAF"/>
    <w:rsid w:val="00F31F71"/>
    <w:rsid w:val="00F3214C"/>
    <w:rsid w:val="00F405A4"/>
    <w:rsid w:val="00F45234"/>
    <w:rsid w:val="00F50C2C"/>
    <w:rsid w:val="00F52717"/>
    <w:rsid w:val="00F622FE"/>
    <w:rsid w:val="00F65017"/>
    <w:rsid w:val="00F737AD"/>
    <w:rsid w:val="00F773A1"/>
    <w:rsid w:val="00F811CC"/>
    <w:rsid w:val="00F81495"/>
    <w:rsid w:val="00F8543A"/>
    <w:rsid w:val="00F859E6"/>
    <w:rsid w:val="00F86793"/>
    <w:rsid w:val="00F90274"/>
    <w:rsid w:val="00F95BF0"/>
    <w:rsid w:val="00F97406"/>
    <w:rsid w:val="00FA6925"/>
    <w:rsid w:val="00FB14C4"/>
    <w:rsid w:val="00FB4050"/>
    <w:rsid w:val="00FB60C3"/>
    <w:rsid w:val="00FB6B51"/>
    <w:rsid w:val="00FB7183"/>
    <w:rsid w:val="00FC0C07"/>
    <w:rsid w:val="00FC100A"/>
    <w:rsid w:val="00FC1B3D"/>
    <w:rsid w:val="00FC4797"/>
    <w:rsid w:val="00FC5393"/>
    <w:rsid w:val="00FD12EA"/>
    <w:rsid w:val="00FD6EA0"/>
    <w:rsid w:val="00FD7C93"/>
    <w:rsid w:val="00FD7FE9"/>
    <w:rsid w:val="00FF0206"/>
    <w:rsid w:val="00FF33A4"/>
    <w:rsid w:val="00FF7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80DE2"/>
  <w15:docId w15:val="{E9FC7E21-0AC9-4E77-8FBC-352763124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A0384"/>
  </w:style>
  <w:style w:type="paragraph" w:styleId="1">
    <w:name w:val="heading 1"/>
    <w:basedOn w:val="a"/>
    <w:next w:val="a"/>
    <w:link w:val="10"/>
    <w:uiPriority w:val="9"/>
    <w:qFormat/>
    <w:rsid w:val="004214DC"/>
    <w:pPr>
      <w:keepNext/>
      <w:keepLines/>
      <w:spacing w:before="240" w:after="0"/>
      <w:jc w:val="center"/>
      <w:outlineLvl w:val="0"/>
    </w:pPr>
    <w:rPr>
      <w:rFonts w:ascii="Times New Roman" w:eastAsiaTheme="majorEastAsia" w:hAnsi="Times New Roman" w:cstheme="majorBidi"/>
      <w:b/>
      <w:sz w:val="24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34B16"/>
    <w:pPr>
      <w:keepNext/>
      <w:keepLines/>
      <w:spacing w:before="40" w:after="0"/>
      <w:jc w:val="center"/>
      <w:outlineLvl w:val="1"/>
    </w:pPr>
    <w:rPr>
      <w:rFonts w:ascii="Times New Roman" w:eastAsiaTheme="majorEastAsia" w:hAnsi="Times New Roman" w:cstheme="majorBidi"/>
      <w:b/>
      <w:sz w:val="24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77D48"/>
    <w:pPr>
      <w:keepNext/>
      <w:keepLines/>
      <w:spacing w:before="40" w:after="0"/>
      <w:jc w:val="center"/>
      <w:outlineLvl w:val="2"/>
    </w:pPr>
    <w:rPr>
      <w:rFonts w:ascii="Times New Roman" w:eastAsiaTheme="majorEastAsia" w:hAnsi="Times New Roman" w:cstheme="majorBidi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077D48"/>
    <w:pPr>
      <w:keepNext/>
      <w:keepLines/>
      <w:spacing w:before="40" w:after="0"/>
      <w:jc w:val="center"/>
      <w:outlineLvl w:val="3"/>
    </w:pPr>
    <w:rPr>
      <w:rFonts w:ascii="Times New Roman" w:eastAsiaTheme="majorEastAsia" w:hAnsi="Times New Roman" w:cstheme="majorBidi"/>
      <w:b/>
      <w:i/>
      <w:i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C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6F58D4"/>
    <w:rPr>
      <w:b/>
      <w:bCs/>
    </w:rPr>
  </w:style>
  <w:style w:type="paragraph" w:styleId="a5">
    <w:name w:val="List Paragraph"/>
    <w:basedOn w:val="a"/>
    <w:link w:val="a6"/>
    <w:uiPriority w:val="34"/>
    <w:qFormat/>
    <w:rsid w:val="002C750A"/>
    <w:pPr>
      <w:ind w:left="720"/>
      <w:contextualSpacing/>
    </w:pPr>
  </w:style>
  <w:style w:type="paragraph" w:customStyle="1" w:styleId="Standard">
    <w:name w:val="Standard"/>
    <w:rsid w:val="009C5EB0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fa-IR" w:bidi="fa-IR"/>
    </w:rPr>
  </w:style>
  <w:style w:type="paragraph" w:styleId="a7">
    <w:name w:val="No Spacing"/>
    <w:link w:val="a8"/>
    <w:uiPriority w:val="1"/>
    <w:qFormat/>
    <w:rsid w:val="00134AD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link w:val="a7"/>
    <w:uiPriority w:val="1"/>
    <w:rsid w:val="00134AD1"/>
    <w:rPr>
      <w:rFonts w:ascii="Calibri" w:eastAsia="Calibri" w:hAnsi="Calibri" w:cs="Times New Roman"/>
    </w:rPr>
  </w:style>
  <w:style w:type="paragraph" w:styleId="a9">
    <w:name w:val="Subtitle"/>
    <w:basedOn w:val="a"/>
    <w:next w:val="a"/>
    <w:link w:val="aa"/>
    <w:uiPriority w:val="11"/>
    <w:qFormat/>
    <w:rsid w:val="00A34B16"/>
    <w:pPr>
      <w:spacing w:before="120" w:after="120"/>
      <w:jc w:val="center"/>
    </w:pPr>
    <w:rPr>
      <w:rFonts w:ascii="Times New Roman" w:hAnsi="Times New Roman" w:cs="Times New Roman"/>
      <w:b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A34B16"/>
    <w:rPr>
      <w:rFonts w:ascii="Times New Roman" w:hAnsi="Times New Roman" w:cs="Times New Roman"/>
      <w:b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982C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82C02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214DC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20">
    <w:name w:val="Заголовок 2 Знак"/>
    <w:basedOn w:val="a0"/>
    <w:link w:val="2"/>
    <w:uiPriority w:val="9"/>
    <w:rsid w:val="00A34B16"/>
    <w:rPr>
      <w:rFonts w:ascii="Times New Roman" w:eastAsiaTheme="majorEastAsia" w:hAnsi="Times New Roman" w:cstheme="majorBidi"/>
      <w:b/>
      <w:sz w:val="24"/>
      <w:szCs w:val="26"/>
    </w:rPr>
  </w:style>
  <w:style w:type="paragraph" w:styleId="ad">
    <w:name w:val="TOC Heading"/>
    <w:basedOn w:val="1"/>
    <w:next w:val="a"/>
    <w:uiPriority w:val="39"/>
    <w:unhideWhenUsed/>
    <w:qFormat/>
    <w:rsid w:val="00A34B16"/>
    <w:pPr>
      <w:jc w:val="left"/>
      <w:outlineLvl w:val="9"/>
    </w:pPr>
    <w:rPr>
      <w:rFonts w:asciiTheme="majorHAnsi" w:hAnsiTheme="majorHAnsi"/>
      <w:color w:val="2F5496" w:themeColor="accent1" w:themeShade="BF"/>
      <w:sz w:val="32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652F9C"/>
    <w:pPr>
      <w:tabs>
        <w:tab w:val="right" w:leader="dot" w:pos="10195"/>
      </w:tabs>
      <w:spacing w:after="100"/>
    </w:pPr>
    <w:rPr>
      <w:rFonts w:ascii="Times New Roman" w:hAnsi="Times New Roman" w:cs="Times New Roman"/>
      <w:b/>
      <w:bCs/>
      <w:noProof/>
      <w:sz w:val="24"/>
      <w:szCs w:val="24"/>
    </w:rPr>
  </w:style>
  <w:style w:type="paragraph" w:styleId="21">
    <w:name w:val="toc 2"/>
    <w:basedOn w:val="a"/>
    <w:next w:val="a"/>
    <w:autoRedefine/>
    <w:uiPriority w:val="39"/>
    <w:unhideWhenUsed/>
    <w:rsid w:val="00A34B16"/>
    <w:pPr>
      <w:spacing w:after="100"/>
      <w:ind w:left="220"/>
    </w:pPr>
  </w:style>
  <w:style w:type="character" w:styleId="ae">
    <w:name w:val="Hyperlink"/>
    <w:basedOn w:val="a0"/>
    <w:uiPriority w:val="99"/>
    <w:unhideWhenUsed/>
    <w:rsid w:val="00A34B16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077D48"/>
    <w:rPr>
      <w:rFonts w:ascii="Times New Roman" w:eastAsiaTheme="majorEastAsia" w:hAnsi="Times New Roman" w:cstheme="majorBidi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077D48"/>
    <w:rPr>
      <w:rFonts w:ascii="Times New Roman" w:eastAsiaTheme="majorEastAsia" w:hAnsi="Times New Roman" w:cstheme="majorBidi"/>
      <w:b/>
      <w:i/>
      <w:iCs/>
      <w:sz w:val="24"/>
    </w:rPr>
  </w:style>
  <w:style w:type="paragraph" w:styleId="31">
    <w:name w:val="toc 3"/>
    <w:basedOn w:val="a"/>
    <w:next w:val="a"/>
    <w:autoRedefine/>
    <w:uiPriority w:val="39"/>
    <w:unhideWhenUsed/>
    <w:rsid w:val="00CA7805"/>
    <w:pPr>
      <w:spacing w:after="100"/>
      <w:ind w:left="440"/>
    </w:pPr>
  </w:style>
  <w:style w:type="character" w:customStyle="1" w:styleId="a6">
    <w:name w:val="Абзац списка Знак"/>
    <w:link w:val="a5"/>
    <w:uiPriority w:val="34"/>
    <w:locked/>
    <w:rsid w:val="00AB72C8"/>
  </w:style>
  <w:style w:type="paragraph" w:styleId="af">
    <w:name w:val="Body Text"/>
    <w:basedOn w:val="a"/>
    <w:link w:val="af0"/>
    <w:uiPriority w:val="99"/>
    <w:semiHidden/>
    <w:unhideWhenUsed/>
    <w:rsid w:val="00384A10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384A10"/>
  </w:style>
  <w:style w:type="paragraph" w:customStyle="1" w:styleId="ConsPlusNormal">
    <w:name w:val="ConsPlusNormal"/>
    <w:link w:val="ConsPlusNormal0"/>
    <w:rsid w:val="004042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trongEmphasis">
    <w:name w:val="Strong Emphasis"/>
    <w:rsid w:val="00274931"/>
    <w:rPr>
      <w:b/>
    </w:rPr>
  </w:style>
  <w:style w:type="paragraph" w:styleId="22">
    <w:name w:val="Body Text 2"/>
    <w:basedOn w:val="a"/>
    <w:link w:val="23"/>
    <w:uiPriority w:val="99"/>
    <w:semiHidden/>
    <w:unhideWhenUsed/>
    <w:rsid w:val="00274931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274931"/>
  </w:style>
  <w:style w:type="table" w:customStyle="1" w:styleId="12">
    <w:name w:val="Сетка таблицы1"/>
    <w:basedOn w:val="a1"/>
    <w:next w:val="a3"/>
    <w:uiPriority w:val="59"/>
    <w:rsid w:val="005F169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AC321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1">
    <w:name w:val="Normal (Web)"/>
    <w:basedOn w:val="a"/>
    <w:rsid w:val="00AC3215"/>
    <w:pPr>
      <w:spacing w:before="120" w:after="12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326752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3267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3">
    <w:name w:val="Обычный1"/>
    <w:rsid w:val="0032675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extbody">
    <w:name w:val="Text body"/>
    <w:basedOn w:val="a"/>
    <w:rsid w:val="00D35A42"/>
    <w:pPr>
      <w:widowControl w:val="0"/>
      <w:suppressAutoHyphens/>
      <w:autoSpaceDN w:val="0"/>
      <w:spacing w:after="120" w:line="240" w:lineRule="auto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f2">
    <w:name w:val="header"/>
    <w:basedOn w:val="a"/>
    <w:link w:val="af3"/>
    <w:uiPriority w:val="99"/>
    <w:unhideWhenUsed/>
    <w:rsid w:val="00403D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403D2B"/>
  </w:style>
  <w:style w:type="paragraph" w:styleId="af4">
    <w:name w:val="footer"/>
    <w:basedOn w:val="a"/>
    <w:link w:val="af5"/>
    <w:uiPriority w:val="99"/>
    <w:unhideWhenUsed/>
    <w:rsid w:val="00403D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403D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674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4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1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400" b="1">
                <a:latin typeface="Times New Roman" panose="02020603050405020304" pitchFamily="18" charset="0"/>
                <a:cs typeface="Times New Roman" panose="02020603050405020304" pitchFamily="18" charset="0"/>
              </a:rPr>
              <a:t>Отраслевая структура занятости населения</a:t>
            </a:r>
          </a:p>
        </c:rich>
      </c:tx>
      <c:layout>
        <c:manualLayout>
          <c:xMode val="edge"/>
          <c:yMode val="edge"/>
          <c:x val="5.4406444424971799E-2"/>
          <c:y val="2.3761221726265151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32092372594920326"/>
          <c:y val="0.26031746031746206"/>
          <c:w val="0.32670561946847282"/>
          <c:h val="0.52356136215457161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Отраслевая структура занятости населения в Чунском муниципальном округе, чел.</c:v>
                </c:pt>
              </c:strCache>
            </c:strRef>
          </c:tx>
          <c:explosion val="47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8-C0FB-49D0-A4CF-7C026271F09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6-C0FB-49D0-A4CF-7C026271F09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C0FB-49D0-A4CF-7C026271F099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C0FB-49D0-A4CF-7C026271F099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C-C0FB-49D0-A4CF-7C026271F099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A-C0FB-49D0-A4CF-7C026271F099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0FB-49D0-A4CF-7C026271F099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0FB-49D0-A4CF-7C026271F099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2-C0FB-49D0-A4CF-7C026271F099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4-C0FB-49D0-A4CF-7C026271F099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0FB-49D0-A4CF-7C026271F099}"/>
              </c:ext>
            </c:extLst>
          </c:dPt>
          <c:dLbls>
            <c:dLbl>
              <c:idx val="0"/>
              <c:layout>
                <c:manualLayout>
                  <c:x val="-3.0815614711515765E-2"/>
                  <c:y val="-5.8928231104869853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271775133539616"/>
                      <c:h val="0.10344432171957749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8-C0FB-49D0-A4CF-7C026271F099}"/>
                </c:ext>
              </c:extLst>
            </c:dLbl>
            <c:dLbl>
              <c:idx val="1"/>
              <c:layout>
                <c:manualLayout>
                  <c:x val="7.0846581875993908E-2"/>
                  <c:y val="-0.10892070815988766"/>
                </c:manualLayout>
              </c:layout>
              <c:spPr>
                <a:solidFill>
                  <a:sysClr val="window" lastClr="FFFFFF"/>
                </a:solidFill>
                <a:ln>
                  <a:solidFill>
                    <a:sysClr val="windowText" lastClr="000000">
                      <a:lumMod val="25000"/>
                      <a:lumOff val="75000"/>
                    </a:sysClr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</c15:spPr>
                  <c15:layout>
                    <c:manualLayout>
                      <c:w val="0.23577738086253594"/>
                      <c:h val="0.12353136557628991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6-C0FB-49D0-A4CF-7C026271F099}"/>
                </c:ext>
              </c:extLst>
            </c:dLbl>
            <c:dLbl>
              <c:idx val="2"/>
              <c:layout>
                <c:manualLayout>
                  <c:x val="8.4420417986304813E-2"/>
                  <c:y val="-1.9962009127839995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250173999815515"/>
                      <c:h val="0.19674705877701007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9-C0FB-49D0-A4CF-7C026271F099}"/>
                </c:ext>
              </c:extLst>
            </c:dLbl>
            <c:dLbl>
              <c:idx val="3"/>
              <c:layout>
                <c:manualLayout>
                  <c:x val="0.12755983751236263"/>
                  <c:y val="0.19786197903606004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C0FB-49D0-A4CF-7C026271F099}"/>
                </c:ext>
              </c:extLst>
            </c:dLbl>
            <c:dLbl>
              <c:idx val="4"/>
              <c:layout>
                <c:manualLayout>
                  <c:x val="2.4605516818346832E-2"/>
                  <c:y val="0.18814408947289349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6522836523415494"/>
                      <c:h val="9.5219168463814632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C-C0FB-49D0-A4CF-7C026271F099}"/>
                </c:ext>
              </c:extLst>
            </c:dLbl>
            <c:dLbl>
              <c:idx val="5"/>
              <c:layout>
                <c:manualLayout>
                  <c:x val="-3.5171125270708481E-2"/>
                  <c:y val="8.5030593309594227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713696906726087"/>
                      <c:h val="0.1111427353427955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A-C0FB-49D0-A4CF-7C026271F099}"/>
                </c:ext>
              </c:extLst>
            </c:dLbl>
            <c:dLbl>
              <c:idx val="6"/>
              <c:layout>
                <c:manualLayout>
                  <c:x val="-0.27734131479789192"/>
                  <c:y val="5.3650634435027045E-2"/>
                </c:manualLayout>
              </c:layout>
              <c:spPr>
                <a:solidFill>
                  <a:sysClr val="window" lastClr="FFFFFF"/>
                </a:solidFill>
                <a:ln>
                  <a:solidFill>
                    <a:sysClr val="windowText" lastClr="000000">
                      <a:lumMod val="25000"/>
                      <a:lumOff val="75000"/>
                    </a:sysClr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</c15:spPr>
                  <c15:layout>
                    <c:manualLayout>
                      <c:w val="0.34397055000712773"/>
                      <c:h val="0.11445819021534261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C0FB-49D0-A4CF-7C026271F099}"/>
                </c:ext>
              </c:extLst>
            </c:dLbl>
            <c:dLbl>
              <c:idx val="7"/>
              <c:layout>
                <c:manualLayout>
                  <c:x val="-9.0152081794624667E-2"/>
                  <c:y val="-0.10234277044987222"/>
                </c:manualLayout>
              </c:layout>
              <c:spPr>
                <a:solidFill>
                  <a:sysClr val="window" lastClr="FFFFFF"/>
                </a:solidFill>
                <a:ln>
                  <a:solidFill>
                    <a:sysClr val="windowText" lastClr="000000">
                      <a:lumMod val="25000"/>
                      <a:lumOff val="75000"/>
                    </a:sysClr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</c15:spPr>
                  <c15:layout>
                    <c:manualLayout>
                      <c:w val="0.29064819798955971"/>
                      <c:h val="9.928080645970208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C0FB-49D0-A4CF-7C026271F099}"/>
                </c:ext>
              </c:extLst>
            </c:dLbl>
            <c:dLbl>
              <c:idx val="8"/>
              <c:layout>
                <c:manualLayout>
                  <c:x val="-6.712958326552583E-2"/>
                  <c:y val="-3.9093986659310895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C0FB-49D0-A4CF-7C026271F099}"/>
                </c:ext>
              </c:extLst>
            </c:dLbl>
            <c:dLbl>
              <c:idx val="9"/>
              <c:layout>
                <c:manualLayout>
                  <c:x val="-8.523262145888362E-2"/>
                  <c:y val="9.0724083454536725E-2"/>
                </c:manualLayout>
              </c:layout>
              <c:spPr>
                <a:solidFill>
                  <a:sysClr val="window" lastClr="FFFFFF"/>
                </a:solidFill>
                <a:ln>
                  <a:solidFill>
                    <a:sysClr val="windowText" lastClr="000000">
                      <a:lumMod val="25000"/>
                      <a:lumOff val="75000"/>
                    </a:sysClr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</c15:spPr>
                  <c15:layout>
                    <c:manualLayout>
                      <c:w val="0.24783057868565148"/>
                      <c:h val="8.000943722007966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4-C0FB-49D0-A4CF-7C026271F099}"/>
                </c:ext>
              </c:extLst>
            </c:dLbl>
            <c:dLbl>
              <c:idx val="10"/>
              <c:layout>
                <c:manualLayout>
                  <c:x val="-0.29391633701789027"/>
                  <c:y val="-6.5632679673002904E-3"/>
                </c:manualLayout>
              </c:layout>
              <c:spPr>
                <a:solidFill>
                  <a:sysClr val="window" lastClr="FFFFFF"/>
                </a:solidFill>
                <a:ln>
                  <a:solidFill>
                    <a:sysClr val="windowText" lastClr="000000">
                      <a:lumMod val="25000"/>
                      <a:lumOff val="75000"/>
                    </a:sysClr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</c15:spPr>
                  <c15:layout>
                    <c:manualLayout>
                      <c:w val="0.2236577244219671"/>
                      <c:h val="0.11871533176187371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C0FB-49D0-A4CF-7C026271F099}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</c15:spPr>
              </c:ext>
            </c:extLst>
          </c:dLbls>
          <c:cat>
            <c:strRef>
              <c:f>Лист1!$A$2:$A$12</c:f>
              <c:strCache>
                <c:ptCount val="11"/>
                <c:pt idx="0">
                  <c:v>Сельское хозяйство (16 чел)</c:v>
                </c:pt>
                <c:pt idx="1">
                  <c:v>Обрабатывающие производства (962 чел)</c:v>
                </c:pt>
                <c:pt idx="2">
                  <c:v>Обеспечение электрической энергией, газом и паром; кондиционирование воздуха (199 чел)</c:v>
                </c:pt>
                <c:pt idx="3">
                  <c:v>Водоснабжение; водоотведение, организация сбора и утилизации отходов, деятельность по ликвидации загрязнений (62 человека)</c:v>
                </c:pt>
                <c:pt idx="4">
                  <c:v>Торговля розничная (1216 чел.)</c:v>
                </c:pt>
                <c:pt idx="5">
                  <c:v>Дорожное хозяйство (617 чел.)</c:v>
                </c:pt>
                <c:pt idx="6">
                  <c:v>Деятельность в области информации и связи (110 чел.)</c:v>
                </c:pt>
                <c:pt idx="7">
                  <c:v>Государственное управление (816 чел.)</c:v>
                </c:pt>
                <c:pt idx="8">
                  <c:v>Образование (1589 чел.)</c:v>
                </c:pt>
                <c:pt idx="9">
                  <c:v>Здравоохранение (869 чел.)</c:v>
                </c:pt>
                <c:pt idx="10">
                  <c:v>Ресурсоснабжающие организации (95 чел.)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16</c:v>
                </c:pt>
                <c:pt idx="1">
                  <c:v>962</c:v>
                </c:pt>
                <c:pt idx="2">
                  <c:v>199</c:v>
                </c:pt>
                <c:pt idx="3">
                  <c:v>62</c:v>
                </c:pt>
                <c:pt idx="4">
                  <c:v>1216</c:v>
                </c:pt>
                <c:pt idx="5">
                  <c:v>617</c:v>
                </c:pt>
                <c:pt idx="6">
                  <c:v>110</c:v>
                </c:pt>
                <c:pt idx="7">
                  <c:v>816</c:v>
                </c:pt>
                <c:pt idx="8">
                  <c:v>1589</c:v>
                </c:pt>
                <c:pt idx="9">
                  <c:v>869</c:v>
                </c:pt>
                <c:pt idx="10">
                  <c:v>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0FB-49D0-A4CF-7C026271F09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plotVisOnly val="1"/>
    <c:dispBlanksAs val="zero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 anchor="t" anchorCtr="0"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/>
              <a:t>Общее количество субъектов предпринимательской деятельности и самозанятых граждан с 2018 по 2024 годы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ИП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на 01.01.2019</c:v>
                </c:pt>
                <c:pt idx="1">
                  <c:v>на 01.01.2020</c:v>
                </c:pt>
                <c:pt idx="2">
                  <c:v>на 01.01.2021</c:v>
                </c:pt>
                <c:pt idx="3">
                  <c:v>на 01.01.2022</c:v>
                </c:pt>
                <c:pt idx="4">
                  <c:v>на 01.01.2023</c:v>
                </c:pt>
                <c:pt idx="5">
                  <c:v>на 01.01.2024</c:v>
                </c:pt>
                <c:pt idx="6">
                  <c:v>на 01.01.2025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652</c:v>
                </c:pt>
                <c:pt idx="1">
                  <c:v>637</c:v>
                </c:pt>
                <c:pt idx="2">
                  <c:v>464</c:v>
                </c:pt>
                <c:pt idx="3">
                  <c:v>471</c:v>
                </c:pt>
                <c:pt idx="4">
                  <c:v>468</c:v>
                </c:pt>
                <c:pt idx="5">
                  <c:v>488</c:v>
                </c:pt>
                <c:pt idx="6">
                  <c:v>482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105-4A4D-91DF-E111AAF6EDD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Юр лица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на 01.01.2019</c:v>
                </c:pt>
                <c:pt idx="1">
                  <c:v>на 01.01.2020</c:v>
                </c:pt>
                <c:pt idx="2">
                  <c:v>на 01.01.2021</c:v>
                </c:pt>
                <c:pt idx="3">
                  <c:v>на 01.01.2022</c:v>
                </c:pt>
                <c:pt idx="4">
                  <c:v>на 01.01.2023</c:v>
                </c:pt>
                <c:pt idx="5">
                  <c:v>на 01.01.2024</c:v>
                </c:pt>
                <c:pt idx="6">
                  <c:v>на 01.01.2025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246</c:v>
                </c:pt>
                <c:pt idx="1">
                  <c:v>238</c:v>
                </c:pt>
                <c:pt idx="2">
                  <c:v>182</c:v>
                </c:pt>
                <c:pt idx="3">
                  <c:v>176</c:v>
                </c:pt>
                <c:pt idx="4">
                  <c:v>168</c:v>
                </c:pt>
                <c:pt idx="5">
                  <c:v>158</c:v>
                </c:pt>
                <c:pt idx="6">
                  <c:v>136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105-4A4D-91DF-E111AAF6EDDD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Самозанятые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на 01.01.2019</c:v>
                </c:pt>
                <c:pt idx="1">
                  <c:v>на 01.01.2020</c:v>
                </c:pt>
                <c:pt idx="2">
                  <c:v>на 01.01.2021</c:v>
                </c:pt>
                <c:pt idx="3">
                  <c:v>на 01.01.2022</c:v>
                </c:pt>
                <c:pt idx="4">
                  <c:v>на 01.01.2023</c:v>
                </c:pt>
                <c:pt idx="5">
                  <c:v>на 01.01.2024</c:v>
                </c:pt>
                <c:pt idx="6">
                  <c:v>на 01.01.2025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2">
                  <c:v>157</c:v>
                </c:pt>
                <c:pt idx="3">
                  <c:v>639</c:v>
                </c:pt>
                <c:pt idx="4">
                  <c:v>826</c:v>
                </c:pt>
                <c:pt idx="5">
                  <c:v>1953</c:v>
                </c:pt>
                <c:pt idx="6">
                  <c:v>2470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105-4A4D-91DF-E111AAF6EDDD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74809728"/>
        <c:axId val="74811264"/>
      </c:barChart>
      <c:catAx>
        <c:axId val="748097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74811264"/>
        <c:crosses val="autoZero"/>
        <c:auto val="1"/>
        <c:lblAlgn val="ctr"/>
        <c:lblOffset val="100"/>
        <c:noMultiLvlLbl val="0"/>
      </c:catAx>
      <c:valAx>
        <c:axId val="748112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748097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/>
              <a:t>Динамика объемов отгруженных товаров собственного производства (выполненных работ и услуг)</a:t>
            </a:r>
          </a:p>
        </c:rich>
      </c:tx>
      <c:layout>
        <c:manualLayout>
          <c:xMode val="edge"/>
          <c:yMode val="edge"/>
          <c:x val="0.19655575962503566"/>
          <c:y val="1.9841269841269906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lineChart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Лесопромышленный комплекс, млн. руб.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Лист1!$A$2:$A$8</c:f>
              <c:numCache>
                <c:formatCode>General</c:formatCode>
                <c:ptCount val="7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  <c:pt idx="5">
                  <c:v>2023</c:v>
                </c:pt>
                <c:pt idx="6">
                  <c:v>2024</c:v>
                </c:pt>
              </c:numCache>
            </c:num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4360.55</c:v>
                </c:pt>
                <c:pt idx="1">
                  <c:v>4890.92</c:v>
                </c:pt>
                <c:pt idx="2">
                  <c:v>3905.56</c:v>
                </c:pt>
                <c:pt idx="3">
                  <c:v>7047.03</c:v>
                </c:pt>
                <c:pt idx="4">
                  <c:v>4433.2</c:v>
                </c:pt>
                <c:pt idx="5">
                  <c:v>3749.64</c:v>
                </c:pt>
                <c:pt idx="6">
                  <c:v>2567.71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887-4AB5-A4CA-5BD665F13338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74836608"/>
        <c:axId val="75563392"/>
      </c:lineChart>
      <c:catAx>
        <c:axId val="748366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75563392"/>
        <c:crosses val="autoZero"/>
        <c:auto val="1"/>
        <c:lblAlgn val="ctr"/>
        <c:lblOffset val="100"/>
        <c:noMultiLvlLbl val="0"/>
      </c:catAx>
      <c:valAx>
        <c:axId val="755633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748366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zero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DF1C18-463C-4DC6-A3CD-1E9DE822D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8055</TotalTime>
  <Pages>1</Pages>
  <Words>27881</Words>
  <Characters>158928</Characters>
  <Application>Microsoft Office Word</Application>
  <DocSecurity>0</DocSecurity>
  <Lines>1324</Lines>
  <Paragraphs>372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69</cp:revision>
  <cp:lastPrinted>2025-12-17T03:07:00Z</cp:lastPrinted>
  <dcterms:created xsi:type="dcterms:W3CDTF">2024-09-19T01:25:00Z</dcterms:created>
  <dcterms:modified xsi:type="dcterms:W3CDTF">2026-01-15T01:35:00Z</dcterms:modified>
</cp:coreProperties>
</file>