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069" w:rsidRPr="00B646FB" w:rsidRDefault="009B670B" w:rsidP="00C65069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94ED2">
        <w:rPr>
          <w:rFonts w:ascii="Times New Roman" w:eastAsia="Calibri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-142240</wp:posOffset>
            </wp:positionV>
            <wp:extent cx="575945" cy="718820"/>
            <wp:effectExtent l="0" t="0" r="0" b="5080"/>
            <wp:wrapNone/>
            <wp:docPr id="1" name="Рисунок 1" descr="Чунский р-н- герб последний сам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Чунский р-н- герб последний самый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" cy="71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C2D36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="009C2D36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="009C2D36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="009C2D36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="009C2D36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="009C2D36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="009C2D36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="009C2D36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="009C2D36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="009C2D36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="00B646F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</w:t>
      </w:r>
    </w:p>
    <w:p w:rsidR="009B670B" w:rsidRDefault="009B670B" w:rsidP="00C65069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B670B" w:rsidRPr="00B62D79" w:rsidRDefault="009B670B" w:rsidP="00C65069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62D79" w:rsidRPr="00F76729" w:rsidRDefault="00B62D79" w:rsidP="00B62D79">
      <w:pPr>
        <w:suppressAutoHyphens/>
        <w:jc w:val="center"/>
        <w:rPr>
          <w:rFonts w:ascii="Times New Roman" w:eastAsia="Times New Roman" w:hAnsi="Times New Roman" w:cs="Times New Roman"/>
          <w:szCs w:val="28"/>
          <w:lang w:eastAsia="zh-CN"/>
        </w:rPr>
      </w:pPr>
      <w:r w:rsidRPr="00F76729">
        <w:rPr>
          <w:rFonts w:ascii="Times New Roman" w:eastAsia="Times New Roman" w:hAnsi="Times New Roman" w:cs="Times New Roman"/>
          <w:szCs w:val="28"/>
          <w:lang w:eastAsia="zh-CN"/>
        </w:rPr>
        <w:t>РОССИЙСКАЯ ФЕДЕРАЦИЯ</w:t>
      </w:r>
    </w:p>
    <w:p w:rsidR="00B62D79" w:rsidRPr="00F76729" w:rsidRDefault="00B62D79" w:rsidP="00B62D79">
      <w:pPr>
        <w:suppressAutoHyphens/>
        <w:jc w:val="center"/>
        <w:rPr>
          <w:rFonts w:ascii="Times New Roman" w:eastAsia="Times New Roman" w:hAnsi="Times New Roman" w:cs="Times New Roman"/>
          <w:szCs w:val="28"/>
          <w:lang w:eastAsia="zh-CN"/>
        </w:rPr>
      </w:pPr>
      <w:r w:rsidRPr="00F76729">
        <w:rPr>
          <w:rFonts w:ascii="Times New Roman" w:eastAsia="Times New Roman" w:hAnsi="Times New Roman" w:cs="Times New Roman"/>
          <w:szCs w:val="28"/>
          <w:lang w:eastAsia="zh-CN"/>
        </w:rPr>
        <w:t>ИРКУТСКАЯ ОБЛАСТЬ</w:t>
      </w:r>
    </w:p>
    <w:p w:rsidR="00B62D79" w:rsidRPr="00F76729" w:rsidRDefault="00B62D79" w:rsidP="00B62D79">
      <w:pPr>
        <w:suppressAutoHyphens/>
        <w:jc w:val="center"/>
        <w:rPr>
          <w:rFonts w:ascii="Times New Roman" w:eastAsia="Times New Roman" w:hAnsi="Times New Roman" w:cs="Times New Roman"/>
          <w:szCs w:val="28"/>
          <w:lang w:eastAsia="zh-CN"/>
        </w:rPr>
      </w:pPr>
    </w:p>
    <w:p w:rsidR="00B62D79" w:rsidRPr="00F76729" w:rsidRDefault="00B62D79" w:rsidP="00B62D79">
      <w:pPr>
        <w:suppressAutoHyphens/>
        <w:jc w:val="center"/>
        <w:rPr>
          <w:rFonts w:ascii="Times New Roman" w:eastAsia="Times New Roman" w:hAnsi="Times New Roman" w:cs="Times New Roman"/>
          <w:szCs w:val="28"/>
          <w:u w:val="single"/>
          <w:lang w:eastAsia="zh-CN"/>
        </w:rPr>
      </w:pPr>
      <w:r w:rsidRPr="00F76729">
        <w:rPr>
          <w:rFonts w:ascii="Times New Roman" w:eastAsia="Times New Roman" w:hAnsi="Times New Roman" w:cs="Times New Roman"/>
          <w:szCs w:val="28"/>
          <w:u w:val="single"/>
          <w:lang w:eastAsia="zh-CN"/>
        </w:rPr>
        <w:t>ЧУНСКИЙ МУНИЦИПАЛЬНЫЙ ОКРУГ</w:t>
      </w:r>
    </w:p>
    <w:p w:rsidR="00B62D79" w:rsidRPr="00B62D79" w:rsidRDefault="00B62D79" w:rsidP="00B62D79">
      <w:pPr>
        <w:suppressAutoHyphens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B62D79" w:rsidRPr="00B62D79" w:rsidRDefault="00B62D79" w:rsidP="00B62D79">
      <w:pPr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B62D7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Дума Чунского муниципального округа </w:t>
      </w:r>
      <w:r w:rsidR="009B670B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Иркутской области</w:t>
      </w:r>
    </w:p>
    <w:p w:rsidR="00B62D79" w:rsidRPr="00B62D79" w:rsidRDefault="00B62D79" w:rsidP="00B62D79">
      <w:pPr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B62D7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первого созыва</w:t>
      </w:r>
    </w:p>
    <w:p w:rsidR="00B62D79" w:rsidRPr="00B62D79" w:rsidRDefault="00B62D79" w:rsidP="00B62D79">
      <w:pPr>
        <w:suppressAutoHyphens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B62D79" w:rsidRPr="00B62D79" w:rsidRDefault="00702B38" w:rsidP="00B62D79">
      <w:pPr>
        <w:suppressAutoHyphens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zh-CN"/>
        </w:rPr>
        <w:t>Двена</w:t>
      </w:r>
      <w:bookmarkStart w:id="0" w:name="_GoBack"/>
      <w:bookmarkEnd w:id="0"/>
      <w:r w:rsidR="006513BF">
        <w:rPr>
          <w:rFonts w:ascii="Times New Roman" w:eastAsia="Times New Roman" w:hAnsi="Times New Roman" w:cs="Times New Roman"/>
          <w:sz w:val="28"/>
          <w:szCs w:val="28"/>
          <w:u w:val="single"/>
          <w:lang w:eastAsia="zh-CN"/>
        </w:rPr>
        <w:t>дцатая</w:t>
      </w:r>
      <w:r w:rsidR="00B62D79" w:rsidRPr="00B62D79">
        <w:rPr>
          <w:rFonts w:ascii="Times New Roman" w:eastAsia="Times New Roman" w:hAnsi="Times New Roman" w:cs="Times New Roman"/>
          <w:sz w:val="28"/>
          <w:szCs w:val="28"/>
          <w:u w:val="single"/>
          <w:lang w:eastAsia="zh-CN"/>
        </w:rPr>
        <w:t xml:space="preserve"> сессия</w:t>
      </w:r>
    </w:p>
    <w:p w:rsidR="00B62D79" w:rsidRPr="00B62D79" w:rsidRDefault="00B62D79" w:rsidP="00B62D79">
      <w:pPr>
        <w:suppressAutoHyphens/>
        <w:jc w:val="center"/>
        <w:rPr>
          <w:rFonts w:ascii="Times New Roman" w:eastAsia="Times New Roman" w:hAnsi="Times New Roman" w:cs="Times New Roman"/>
          <w:u w:val="single"/>
          <w:lang w:eastAsia="zh-CN"/>
        </w:rPr>
      </w:pPr>
    </w:p>
    <w:p w:rsidR="00B62D79" w:rsidRPr="00B62D79" w:rsidRDefault="00B62D79" w:rsidP="00B62D79">
      <w:pPr>
        <w:suppressAutoHyphens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zh-CN"/>
        </w:rPr>
      </w:pPr>
      <w:r w:rsidRPr="00B62D79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zh-CN"/>
        </w:rPr>
        <w:t>РЕШЕНИЕ</w:t>
      </w:r>
    </w:p>
    <w:p w:rsidR="00B62D79" w:rsidRPr="00B62D79" w:rsidRDefault="00B62D79" w:rsidP="00B62D79">
      <w:pPr>
        <w:suppressAutoHyphens/>
        <w:jc w:val="center"/>
        <w:rPr>
          <w:rFonts w:ascii="Times New Roman" w:eastAsia="Times New Roman" w:hAnsi="Times New Roman" w:cs="Times New Roman"/>
          <w:u w:val="single"/>
          <w:lang w:eastAsia="zh-CN"/>
        </w:rPr>
      </w:pPr>
    </w:p>
    <w:p w:rsidR="00B62D79" w:rsidRPr="00B62D79" w:rsidRDefault="00B62D79" w:rsidP="00B62D79">
      <w:pPr>
        <w:suppressAutoHyphens/>
        <w:jc w:val="center"/>
        <w:rPr>
          <w:rFonts w:ascii="Times New Roman" w:eastAsia="Times New Roman" w:hAnsi="Times New Roman" w:cs="Times New Roman"/>
          <w:lang w:eastAsia="zh-CN"/>
        </w:rPr>
      </w:pPr>
      <w:proofErr w:type="spellStart"/>
      <w:r w:rsidRPr="00B62D79">
        <w:rPr>
          <w:rFonts w:ascii="Times New Roman" w:eastAsia="Times New Roman" w:hAnsi="Times New Roman" w:cs="Times New Roman"/>
          <w:lang w:eastAsia="zh-CN"/>
        </w:rPr>
        <w:t>рп</w:t>
      </w:r>
      <w:proofErr w:type="spellEnd"/>
      <w:r w:rsidRPr="00B62D79">
        <w:rPr>
          <w:rFonts w:ascii="Times New Roman" w:eastAsia="Times New Roman" w:hAnsi="Times New Roman" w:cs="Times New Roman"/>
          <w:lang w:eastAsia="zh-CN"/>
        </w:rPr>
        <w:t>. Чунский</w:t>
      </w:r>
    </w:p>
    <w:p w:rsidR="00B62D79" w:rsidRPr="0095475C" w:rsidRDefault="0095475C" w:rsidP="00B62D79">
      <w:pPr>
        <w:suppressAutoHyphens/>
        <w:rPr>
          <w:rFonts w:ascii="Times New Roman" w:eastAsia="Times New Roman" w:hAnsi="Times New Roman" w:cs="Times New Roman"/>
          <w:u w:val="single"/>
          <w:lang w:eastAsia="zh-CN"/>
        </w:rPr>
      </w:pPr>
      <w:r>
        <w:rPr>
          <w:rFonts w:ascii="Times New Roman" w:eastAsia="Times New Roman" w:hAnsi="Times New Roman" w:cs="Times New Roman"/>
          <w:u w:val="single"/>
          <w:lang w:eastAsia="zh-CN"/>
        </w:rPr>
        <w:t>29.10.2025</w:t>
      </w:r>
      <w:r w:rsidR="00B62D79" w:rsidRPr="006E1551">
        <w:rPr>
          <w:rFonts w:ascii="Times New Roman" w:eastAsia="Times New Roman" w:hAnsi="Times New Roman" w:cs="Times New Roman"/>
          <w:lang w:eastAsia="zh-CN"/>
        </w:rPr>
        <w:t xml:space="preserve">   </w:t>
      </w:r>
      <w:r w:rsidR="00B62D79" w:rsidRPr="006E1551">
        <w:rPr>
          <w:rFonts w:ascii="Times New Roman" w:eastAsia="Times New Roman" w:hAnsi="Times New Roman" w:cs="Times New Roman"/>
          <w:lang w:eastAsia="zh-CN"/>
        </w:rPr>
        <w:tab/>
      </w:r>
      <w:r w:rsidR="00B62D79" w:rsidRPr="006E1551">
        <w:rPr>
          <w:rFonts w:ascii="Times New Roman" w:eastAsia="Times New Roman" w:hAnsi="Times New Roman" w:cs="Times New Roman"/>
          <w:lang w:eastAsia="zh-CN"/>
        </w:rPr>
        <w:tab/>
      </w:r>
      <w:r w:rsidR="00B62D79" w:rsidRPr="006E1551">
        <w:rPr>
          <w:rFonts w:ascii="Times New Roman" w:eastAsia="Times New Roman" w:hAnsi="Times New Roman" w:cs="Times New Roman"/>
          <w:lang w:eastAsia="zh-CN"/>
        </w:rPr>
        <w:tab/>
      </w:r>
      <w:r w:rsidR="00B62D79" w:rsidRPr="006E1551">
        <w:rPr>
          <w:rFonts w:ascii="Times New Roman" w:eastAsia="Times New Roman" w:hAnsi="Times New Roman" w:cs="Times New Roman"/>
          <w:lang w:eastAsia="zh-CN"/>
        </w:rPr>
        <w:tab/>
      </w:r>
      <w:r w:rsidR="00B62D79" w:rsidRPr="006E1551">
        <w:rPr>
          <w:rFonts w:ascii="Times New Roman" w:eastAsia="Times New Roman" w:hAnsi="Times New Roman" w:cs="Times New Roman"/>
          <w:lang w:eastAsia="zh-CN"/>
        </w:rPr>
        <w:tab/>
      </w:r>
      <w:r w:rsidR="00B62D79" w:rsidRPr="006E1551">
        <w:rPr>
          <w:rFonts w:ascii="Times New Roman" w:eastAsia="Times New Roman" w:hAnsi="Times New Roman" w:cs="Times New Roman"/>
          <w:lang w:eastAsia="zh-CN"/>
        </w:rPr>
        <w:tab/>
      </w:r>
      <w:r w:rsidR="00B62D79" w:rsidRPr="006E1551">
        <w:rPr>
          <w:rFonts w:ascii="Times New Roman" w:eastAsia="Times New Roman" w:hAnsi="Times New Roman" w:cs="Times New Roman"/>
          <w:lang w:eastAsia="zh-CN"/>
        </w:rPr>
        <w:tab/>
      </w:r>
      <w:r w:rsidR="006E1551" w:rsidRPr="006E1551">
        <w:rPr>
          <w:rFonts w:ascii="Times New Roman" w:eastAsia="Times New Roman" w:hAnsi="Times New Roman" w:cs="Times New Roman"/>
          <w:lang w:eastAsia="zh-CN"/>
        </w:rPr>
        <w:t xml:space="preserve">       </w:t>
      </w:r>
      <w:r w:rsidR="00B62D79" w:rsidRPr="006E1551">
        <w:rPr>
          <w:rFonts w:ascii="Times New Roman" w:eastAsia="Times New Roman" w:hAnsi="Times New Roman" w:cs="Times New Roman"/>
          <w:lang w:eastAsia="zh-CN"/>
        </w:rPr>
        <w:t xml:space="preserve">                                      </w:t>
      </w:r>
      <w:r w:rsidR="00F76729">
        <w:rPr>
          <w:rFonts w:ascii="Times New Roman" w:eastAsia="Times New Roman" w:hAnsi="Times New Roman" w:cs="Times New Roman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lang w:eastAsia="zh-CN"/>
        </w:rPr>
        <w:t xml:space="preserve">               № </w:t>
      </w:r>
      <w:r>
        <w:rPr>
          <w:rFonts w:ascii="Times New Roman" w:eastAsia="Times New Roman" w:hAnsi="Times New Roman" w:cs="Times New Roman"/>
          <w:u w:val="single"/>
          <w:lang w:eastAsia="zh-CN"/>
        </w:rPr>
        <w:t>239</w:t>
      </w:r>
    </w:p>
    <w:p w:rsidR="00B62D79" w:rsidRPr="00B62D79" w:rsidRDefault="00B62D79" w:rsidP="00B62D79">
      <w:pPr>
        <w:suppressAutoHyphens/>
        <w:rPr>
          <w:rFonts w:ascii="Times New Roman" w:eastAsia="Times New Roman" w:hAnsi="Times New Roman" w:cs="Times New Roman"/>
          <w:lang w:eastAsia="zh-CN"/>
        </w:rPr>
      </w:pPr>
    </w:p>
    <w:p w:rsidR="00B62D79" w:rsidRPr="004D1F0A" w:rsidRDefault="004D0E56" w:rsidP="003510E1">
      <w:pPr>
        <w:suppressAutoHyphens/>
        <w:jc w:val="both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 xml:space="preserve">О </w:t>
      </w:r>
      <w:r w:rsidR="006A76DB">
        <w:rPr>
          <w:rFonts w:ascii="Times New Roman" w:eastAsia="Times New Roman" w:hAnsi="Times New Roman" w:cs="Times New Roman"/>
          <w:lang w:eastAsia="zh-CN"/>
        </w:rPr>
        <w:t xml:space="preserve">безвозмездной </w:t>
      </w:r>
      <w:r>
        <w:rPr>
          <w:rFonts w:ascii="Times New Roman" w:eastAsia="Times New Roman" w:hAnsi="Times New Roman" w:cs="Times New Roman"/>
          <w:lang w:eastAsia="zh-CN"/>
        </w:rPr>
        <w:t xml:space="preserve">передаче транспортных средств  </w:t>
      </w:r>
    </w:p>
    <w:p w:rsidR="00B62D79" w:rsidRPr="00B62D79" w:rsidRDefault="00B62D79" w:rsidP="00B62D79">
      <w:pPr>
        <w:suppressAutoHyphens/>
        <w:rPr>
          <w:rFonts w:ascii="Times New Roman" w:eastAsia="Times New Roman" w:hAnsi="Times New Roman" w:cs="Times New Roman"/>
          <w:lang w:eastAsia="zh-CN"/>
        </w:rPr>
      </w:pPr>
    </w:p>
    <w:p w:rsidR="009F2796" w:rsidRDefault="004D0E56" w:rsidP="009F2796">
      <w:pPr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proofErr w:type="gramStart"/>
      <w:r w:rsidRPr="004D0E56">
        <w:rPr>
          <w:rFonts w:ascii="Times New Roman" w:hAnsi="Times New Roman" w:cs="Times New Roman"/>
        </w:rPr>
        <w:t>Для решения транспортных задач в интересах гуманитарных миссий и отдельных задач в сфере обороны и безопасности на территориях Донецкой Народной Республики, Луганской Народной Республики, Запорожской области и Херсонской области</w:t>
      </w:r>
      <w:r w:rsidR="00AE76A4" w:rsidRPr="004D0E56">
        <w:rPr>
          <w:rFonts w:ascii="Times New Roman" w:hAnsi="Times New Roman" w:cs="Times New Roman"/>
        </w:rPr>
        <w:t>,</w:t>
      </w:r>
      <w:r w:rsidR="00AE76A4">
        <w:rPr>
          <w:rFonts w:ascii="Times New Roman" w:hAnsi="Times New Roman" w:cs="Times New Roman"/>
        </w:rPr>
        <w:t xml:space="preserve"> руководствуясь</w:t>
      </w:r>
      <w:r w:rsidR="00C65069" w:rsidRPr="00B62D79">
        <w:rPr>
          <w:rFonts w:ascii="Times New Roman" w:hAnsi="Times New Roman" w:cs="Times New Roman"/>
        </w:rPr>
        <w:t xml:space="preserve"> </w:t>
      </w:r>
      <w:r w:rsidR="006513BF" w:rsidRPr="006513BF">
        <w:rPr>
          <w:rFonts w:ascii="Times New Roman" w:eastAsia="Times New Roman" w:hAnsi="Times New Roman" w:cs="Times New Roman"/>
        </w:rPr>
        <w:t>Федеральным законом «Об общих принципах организации местного самоуправления в единой системе публичной власти» от 20.03.2025 года № 33-ФЗ</w:t>
      </w:r>
      <w:r w:rsidR="006513BF">
        <w:rPr>
          <w:rFonts w:ascii="Times New Roman" w:eastAsia="Times New Roman" w:hAnsi="Times New Roman" w:cs="Times New Roman"/>
        </w:rPr>
        <w:t>,</w:t>
      </w:r>
      <w:r w:rsidR="006513BF" w:rsidRPr="00012EF4">
        <w:rPr>
          <w:rFonts w:ascii="Times New Roman" w:eastAsia="Times New Roman" w:hAnsi="Times New Roman" w:cs="Times New Roman"/>
          <w:lang w:eastAsia="zh-CN"/>
        </w:rPr>
        <w:t xml:space="preserve"> </w:t>
      </w:r>
      <w:r w:rsidR="00012EF4" w:rsidRPr="00012EF4">
        <w:rPr>
          <w:rFonts w:ascii="Times New Roman" w:eastAsia="Times New Roman" w:hAnsi="Times New Roman" w:cs="Times New Roman"/>
          <w:lang w:eastAsia="zh-CN"/>
        </w:rPr>
        <w:t>Федеральным законом «Об общих принципах организации местного самоуправления в Российской Федерации» от 06.10.2003</w:t>
      </w:r>
      <w:proofErr w:type="gramEnd"/>
      <w:r w:rsidR="00012EF4" w:rsidRPr="00012EF4">
        <w:rPr>
          <w:rFonts w:ascii="Times New Roman" w:eastAsia="Times New Roman" w:hAnsi="Times New Roman" w:cs="Times New Roman"/>
          <w:lang w:eastAsia="zh-CN"/>
        </w:rPr>
        <w:t xml:space="preserve"> года № 131-ФЗ (в ред. от </w:t>
      </w:r>
      <w:r w:rsidR="006513BF">
        <w:rPr>
          <w:rFonts w:ascii="Times New Roman" w:eastAsia="Times New Roman" w:hAnsi="Times New Roman" w:cs="Times New Roman"/>
          <w:lang w:eastAsia="zh-CN"/>
        </w:rPr>
        <w:t>20.03</w:t>
      </w:r>
      <w:r w:rsidR="00012EF4" w:rsidRPr="00012EF4">
        <w:rPr>
          <w:rFonts w:ascii="Times New Roman" w:eastAsia="Times New Roman" w:hAnsi="Times New Roman" w:cs="Times New Roman"/>
          <w:lang w:eastAsia="zh-CN"/>
        </w:rPr>
        <w:t>.202</w:t>
      </w:r>
      <w:r w:rsidR="006513BF">
        <w:rPr>
          <w:rFonts w:ascii="Times New Roman" w:eastAsia="Times New Roman" w:hAnsi="Times New Roman" w:cs="Times New Roman"/>
          <w:lang w:eastAsia="zh-CN"/>
        </w:rPr>
        <w:t>5</w:t>
      </w:r>
      <w:r w:rsidR="00012EF4" w:rsidRPr="00012EF4">
        <w:rPr>
          <w:rFonts w:ascii="Times New Roman" w:eastAsia="Times New Roman" w:hAnsi="Times New Roman" w:cs="Times New Roman"/>
          <w:lang w:eastAsia="zh-CN"/>
        </w:rPr>
        <w:t xml:space="preserve"> года)</w:t>
      </w:r>
      <w:r w:rsidR="00C65069" w:rsidRPr="00B62D79">
        <w:rPr>
          <w:rFonts w:ascii="Times New Roman" w:hAnsi="Times New Roman" w:cs="Times New Roman"/>
          <w:bCs/>
        </w:rPr>
        <w:t xml:space="preserve">, </w:t>
      </w:r>
      <w:r w:rsidR="009B1BD5" w:rsidRPr="009B1BD5">
        <w:rPr>
          <w:rFonts w:ascii="Times New Roman" w:eastAsia="Times New Roman" w:hAnsi="Times New Roman" w:cs="Times New Roman"/>
        </w:rPr>
        <w:t xml:space="preserve">статьями </w:t>
      </w:r>
      <w:r w:rsidR="009B1BD5">
        <w:rPr>
          <w:rFonts w:ascii="Times New Roman" w:eastAsia="Times New Roman" w:hAnsi="Times New Roman" w:cs="Times New Roman"/>
        </w:rPr>
        <w:t>24, 42</w:t>
      </w:r>
      <w:r w:rsidR="009B1BD5" w:rsidRPr="009B1BD5">
        <w:rPr>
          <w:rFonts w:ascii="Times New Roman" w:eastAsia="Times New Roman" w:hAnsi="Times New Roman" w:cs="Times New Roman"/>
        </w:rPr>
        <w:t xml:space="preserve"> Устава Чунского муниципального округа Иркутской области,</w:t>
      </w:r>
      <w:r w:rsidR="009B1BD5">
        <w:rPr>
          <w:rFonts w:ascii="Times New Roman" w:eastAsia="Times New Roman" w:hAnsi="Times New Roman" w:cs="Times New Roman"/>
        </w:rPr>
        <w:t xml:space="preserve"> </w:t>
      </w:r>
      <w:r w:rsidR="00A7601D">
        <w:rPr>
          <w:rFonts w:ascii="Times New Roman" w:hAnsi="Times New Roman" w:cs="Times New Roman"/>
          <w:bCs/>
        </w:rPr>
        <w:t xml:space="preserve">на основании заявлений военнослужащих, находящихся в зоне специальной военной операции, </w:t>
      </w:r>
      <w:r w:rsidR="009F2796" w:rsidRPr="009F2796">
        <w:rPr>
          <w:rFonts w:ascii="Times New Roman" w:hAnsi="Times New Roman" w:cs="Times New Roman"/>
          <w:color w:val="000000"/>
          <w:shd w:val="clear" w:color="auto" w:fill="FFFFFF"/>
        </w:rPr>
        <w:t xml:space="preserve">Дума Чунского муниципального округа </w:t>
      </w:r>
    </w:p>
    <w:p w:rsidR="00F76729" w:rsidRPr="009F2796" w:rsidRDefault="00F76729" w:rsidP="009F2796">
      <w:pPr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C65069" w:rsidRPr="00DE01FD" w:rsidRDefault="00C65069" w:rsidP="00A7601D">
      <w:pPr>
        <w:ind w:firstLine="709"/>
        <w:jc w:val="center"/>
        <w:rPr>
          <w:rFonts w:ascii="Times New Roman" w:hAnsi="Times New Roman" w:cs="Times New Roman"/>
          <w:b/>
          <w:spacing w:val="20"/>
        </w:rPr>
      </w:pPr>
      <w:proofErr w:type="gramStart"/>
      <w:r w:rsidRPr="009B670B">
        <w:rPr>
          <w:rFonts w:ascii="Times New Roman" w:hAnsi="Times New Roman" w:cs="Times New Roman"/>
          <w:b/>
          <w:spacing w:val="20"/>
        </w:rPr>
        <w:t>Р</w:t>
      </w:r>
      <w:proofErr w:type="gramEnd"/>
      <w:r w:rsidR="00702B38">
        <w:rPr>
          <w:rFonts w:ascii="Times New Roman" w:hAnsi="Times New Roman" w:cs="Times New Roman"/>
          <w:b/>
          <w:spacing w:val="20"/>
        </w:rPr>
        <w:t xml:space="preserve"> </w:t>
      </w:r>
      <w:r w:rsidRPr="009B670B">
        <w:rPr>
          <w:rFonts w:ascii="Times New Roman" w:hAnsi="Times New Roman" w:cs="Times New Roman"/>
          <w:b/>
          <w:spacing w:val="20"/>
        </w:rPr>
        <w:t>Е</w:t>
      </w:r>
      <w:r w:rsidR="00702B38">
        <w:rPr>
          <w:rFonts w:ascii="Times New Roman" w:hAnsi="Times New Roman" w:cs="Times New Roman"/>
          <w:b/>
          <w:spacing w:val="20"/>
        </w:rPr>
        <w:t xml:space="preserve"> </w:t>
      </w:r>
      <w:r w:rsidRPr="009B670B">
        <w:rPr>
          <w:rFonts w:ascii="Times New Roman" w:hAnsi="Times New Roman" w:cs="Times New Roman"/>
          <w:b/>
          <w:spacing w:val="20"/>
        </w:rPr>
        <w:t>Ш</w:t>
      </w:r>
      <w:r w:rsidR="00702B38">
        <w:rPr>
          <w:rFonts w:ascii="Times New Roman" w:hAnsi="Times New Roman" w:cs="Times New Roman"/>
          <w:b/>
          <w:spacing w:val="20"/>
        </w:rPr>
        <w:t xml:space="preserve"> </w:t>
      </w:r>
      <w:r w:rsidRPr="009B670B">
        <w:rPr>
          <w:rFonts w:ascii="Times New Roman" w:hAnsi="Times New Roman" w:cs="Times New Roman"/>
          <w:b/>
          <w:spacing w:val="20"/>
        </w:rPr>
        <w:t>И</w:t>
      </w:r>
      <w:r w:rsidR="00702B38">
        <w:rPr>
          <w:rFonts w:ascii="Times New Roman" w:hAnsi="Times New Roman" w:cs="Times New Roman"/>
          <w:b/>
          <w:spacing w:val="20"/>
        </w:rPr>
        <w:t xml:space="preserve"> </w:t>
      </w:r>
      <w:r w:rsidRPr="009B670B">
        <w:rPr>
          <w:rFonts w:ascii="Times New Roman" w:hAnsi="Times New Roman" w:cs="Times New Roman"/>
          <w:b/>
          <w:spacing w:val="20"/>
        </w:rPr>
        <w:t>Л</w:t>
      </w:r>
      <w:r w:rsidR="00702B38">
        <w:rPr>
          <w:rFonts w:ascii="Times New Roman" w:hAnsi="Times New Roman" w:cs="Times New Roman"/>
          <w:b/>
          <w:spacing w:val="20"/>
        </w:rPr>
        <w:t xml:space="preserve"> </w:t>
      </w:r>
      <w:r w:rsidRPr="009B670B">
        <w:rPr>
          <w:rFonts w:ascii="Times New Roman" w:hAnsi="Times New Roman" w:cs="Times New Roman"/>
          <w:b/>
          <w:spacing w:val="20"/>
        </w:rPr>
        <w:t>А</w:t>
      </w:r>
      <w:r w:rsidRPr="00DE01FD">
        <w:rPr>
          <w:rFonts w:ascii="Times New Roman" w:hAnsi="Times New Roman" w:cs="Times New Roman"/>
          <w:b/>
          <w:spacing w:val="20"/>
        </w:rPr>
        <w:t>:</w:t>
      </w:r>
    </w:p>
    <w:p w:rsidR="00C65069" w:rsidRPr="00B62D79" w:rsidRDefault="00C65069" w:rsidP="00C65069">
      <w:pPr>
        <w:ind w:firstLine="709"/>
        <w:jc w:val="both"/>
        <w:rPr>
          <w:rFonts w:ascii="Times New Roman" w:hAnsi="Times New Roman" w:cs="Times New Roman"/>
          <w:b/>
        </w:rPr>
      </w:pPr>
    </w:p>
    <w:p w:rsidR="00A7601D" w:rsidRDefault="007741D9" w:rsidP="00A7601D">
      <w:pPr>
        <w:ind w:firstLine="708"/>
        <w:jc w:val="both"/>
        <w:rPr>
          <w:rFonts w:ascii="Times New Roman" w:hAnsi="Times New Roman" w:cs="Times New Roman"/>
        </w:rPr>
      </w:pPr>
      <w:r w:rsidRPr="007741D9">
        <w:rPr>
          <w:rFonts w:ascii="Times New Roman" w:hAnsi="Times New Roman" w:cs="Times New Roman"/>
        </w:rPr>
        <w:t>1.</w:t>
      </w:r>
      <w:r w:rsidR="00AE76A4">
        <w:rPr>
          <w:rFonts w:ascii="Times New Roman" w:hAnsi="Times New Roman" w:cs="Times New Roman"/>
        </w:rPr>
        <w:t xml:space="preserve"> </w:t>
      </w:r>
      <w:r w:rsidR="00A7601D">
        <w:rPr>
          <w:rFonts w:ascii="Times New Roman" w:hAnsi="Times New Roman" w:cs="Times New Roman"/>
        </w:rPr>
        <w:t>Передать</w:t>
      </w:r>
      <w:r w:rsidR="0065279D">
        <w:rPr>
          <w:rFonts w:ascii="Times New Roman" w:hAnsi="Times New Roman" w:cs="Times New Roman"/>
        </w:rPr>
        <w:t xml:space="preserve"> </w:t>
      </w:r>
      <w:r w:rsidR="0065279D" w:rsidRPr="0065279D">
        <w:rPr>
          <w:rFonts w:ascii="Times New Roman" w:hAnsi="Times New Roman" w:cs="Times New Roman"/>
        </w:rPr>
        <w:t>безвозмездно</w:t>
      </w:r>
      <w:r w:rsidR="0065279D">
        <w:rPr>
          <w:rFonts w:ascii="Times New Roman" w:hAnsi="Times New Roman" w:cs="Times New Roman"/>
        </w:rPr>
        <w:t xml:space="preserve"> для выполнения боевых задач </w:t>
      </w:r>
      <w:r w:rsidR="00A7601D">
        <w:rPr>
          <w:rFonts w:ascii="Times New Roman" w:hAnsi="Times New Roman" w:cs="Times New Roman"/>
        </w:rPr>
        <w:t>военнослужащим</w:t>
      </w:r>
      <w:r w:rsidR="0065279D">
        <w:rPr>
          <w:rFonts w:ascii="Times New Roman" w:hAnsi="Times New Roman" w:cs="Times New Roman"/>
        </w:rPr>
        <w:t xml:space="preserve">, </w:t>
      </w:r>
      <w:r w:rsidR="0065279D">
        <w:rPr>
          <w:rFonts w:ascii="Times New Roman" w:hAnsi="Times New Roman" w:cs="Times New Roman"/>
          <w:bCs/>
        </w:rPr>
        <w:t>находящимся в зоне специальной военной операции</w:t>
      </w:r>
      <w:r w:rsidR="00A7601D">
        <w:rPr>
          <w:rFonts w:ascii="Times New Roman" w:hAnsi="Times New Roman" w:cs="Times New Roman"/>
        </w:rPr>
        <w:t xml:space="preserve"> </w:t>
      </w:r>
      <w:r w:rsidR="00705A52">
        <w:rPr>
          <w:rFonts w:ascii="Times New Roman" w:hAnsi="Times New Roman" w:cs="Times New Roman"/>
        </w:rPr>
        <w:t xml:space="preserve">на </w:t>
      </w:r>
      <w:r w:rsidR="00705A52" w:rsidRPr="004D0E56">
        <w:rPr>
          <w:rFonts w:ascii="Times New Roman" w:hAnsi="Times New Roman" w:cs="Times New Roman"/>
        </w:rPr>
        <w:t xml:space="preserve">территориях Донецкой Народной Республики, Луганской Народной Республики, Запорожской области и Херсонской </w:t>
      </w:r>
      <w:proofErr w:type="gramStart"/>
      <w:r w:rsidR="00705A52" w:rsidRPr="004D0E56">
        <w:rPr>
          <w:rFonts w:ascii="Times New Roman" w:hAnsi="Times New Roman" w:cs="Times New Roman"/>
        </w:rPr>
        <w:t>области</w:t>
      </w:r>
      <w:proofErr w:type="gramEnd"/>
      <w:r w:rsidR="00705A52">
        <w:rPr>
          <w:rFonts w:ascii="Times New Roman" w:hAnsi="Times New Roman" w:cs="Times New Roman"/>
        </w:rPr>
        <w:t xml:space="preserve"> </w:t>
      </w:r>
      <w:r w:rsidR="00A7601D">
        <w:rPr>
          <w:rFonts w:ascii="Times New Roman" w:hAnsi="Times New Roman" w:cs="Times New Roman"/>
        </w:rPr>
        <w:t>следующие транспортные средства:</w:t>
      </w:r>
    </w:p>
    <w:p w:rsidR="00306FF0" w:rsidRPr="00306FF0" w:rsidRDefault="00306FF0" w:rsidP="00306FF0">
      <w:pPr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</w:t>
      </w:r>
      <w:r w:rsidR="005015DC">
        <w:rPr>
          <w:rFonts w:ascii="Times New Roman" w:eastAsia="Times New Roman" w:hAnsi="Times New Roman" w:cs="Times New Roman"/>
          <w:lang w:eastAsia="ru-RU"/>
        </w:rPr>
        <w:t> </w:t>
      </w:r>
      <w:r w:rsidRPr="00306FF0">
        <w:rPr>
          <w:rFonts w:ascii="Times New Roman" w:eastAsia="Times New Roman" w:hAnsi="Times New Roman" w:cs="Times New Roman"/>
          <w:lang w:eastAsia="ru-RU"/>
        </w:rPr>
        <w:t>марка, модель: УАЗ 390945, грузовой, (идентификационный номер (VIN) XTT390945А0483542), цвет - белая ночь, год изготовления - 2009, модель, № двигателя 409100*93026031, кузов № 39094090105689, шасси № 330360А0404835, ПТС № 73 МУ 456851, пробег 141 658 км, справедливая стоимость 391 666,67 рублей;</w:t>
      </w:r>
    </w:p>
    <w:p w:rsidR="00306FF0" w:rsidRPr="00306FF0" w:rsidRDefault="00306FF0" w:rsidP="00306FF0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</w:t>
      </w:r>
      <w:r w:rsidRPr="00306FF0">
        <w:rPr>
          <w:rFonts w:ascii="Times New Roman" w:eastAsia="Times New Roman" w:hAnsi="Times New Roman" w:cs="Times New Roman"/>
          <w:lang w:eastAsia="ru-RU"/>
        </w:rPr>
        <w:t xml:space="preserve"> марка, модель: УАЗ-220695-04, </w:t>
      </w:r>
      <w:proofErr w:type="gramStart"/>
      <w:r w:rsidRPr="00306FF0">
        <w:rPr>
          <w:rFonts w:ascii="Times New Roman" w:eastAsia="Times New Roman" w:hAnsi="Times New Roman" w:cs="Times New Roman"/>
          <w:lang w:eastAsia="ru-RU"/>
        </w:rPr>
        <w:t>спец</w:t>
      </w:r>
      <w:proofErr w:type="gramEnd"/>
      <w:r w:rsidRPr="00306FF0">
        <w:rPr>
          <w:rFonts w:ascii="Times New Roman" w:eastAsia="Times New Roman" w:hAnsi="Times New Roman" w:cs="Times New Roman"/>
          <w:lang w:eastAsia="ru-RU"/>
        </w:rPr>
        <w:t>. пассажирский, (идентификационный номер (</w:t>
      </w:r>
      <w:r w:rsidRPr="00306FF0">
        <w:rPr>
          <w:rFonts w:ascii="Times New Roman" w:eastAsia="Times New Roman" w:hAnsi="Times New Roman" w:cs="Times New Roman"/>
          <w:lang w:val="en-US" w:eastAsia="ru-RU"/>
        </w:rPr>
        <w:t>VIN</w:t>
      </w:r>
      <w:r w:rsidRPr="00306FF0">
        <w:rPr>
          <w:rFonts w:ascii="Times New Roman" w:eastAsia="Times New Roman" w:hAnsi="Times New Roman" w:cs="Times New Roman"/>
          <w:lang w:eastAsia="ru-RU"/>
        </w:rPr>
        <w:t xml:space="preserve">) </w:t>
      </w:r>
      <w:r w:rsidRPr="00306FF0">
        <w:rPr>
          <w:rFonts w:ascii="Times New Roman" w:eastAsia="Times New Roman" w:hAnsi="Times New Roman" w:cs="Times New Roman"/>
          <w:lang w:val="en-US" w:eastAsia="ru-RU"/>
        </w:rPr>
        <w:t>XTT</w:t>
      </w:r>
      <w:r w:rsidRPr="00306FF0">
        <w:rPr>
          <w:rFonts w:ascii="Times New Roman" w:eastAsia="Times New Roman" w:hAnsi="Times New Roman" w:cs="Times New Roman"/>
          <w:lang w:eastAsia="ru-RU"/>
        </w:rPr>
        <w:t>220695Е0403231), цвет - белая ночь, год изготовления - 2013, модель, № двигателя 409110*</w:t>
      </w:r>
      <w:r w:rsidRPr="00306FF0">
        <w:rPr>
          <w:rFonts w:ascii="Times New Roman" w:eastAsia="Times New Roman" w:hAnsi="Times New Roman" w:cs="Times New Roman"/>
          <w:lang w:val="en-US" w:eastAsia="ru-RU"/>
        </w:rPr>
        <w:t>D</w:t>
      </w:r>
      <w:r w:rsidRPr="00306FF0">
        <w:rPr>
          <w:rFonts w:ascii="Times New Roman" w:eastAsia="Times New Roman" w:hAnsi="Times New Roman" w:cs="Times New Roman"/>
          <w:lang w:eastAsia="ru-RU"/>
        </w:rPr>
        <w:t>3046729, кузов № 220600</w:t>
      </w:r>
      <w:r w:rsidRPr="00306FF0">
        <w:rPr>
          <w:rFonts w:ascii="Times New Roman" w:eastAsia="Times New Roman" w:hAnsi="Times New Roman" w:cs="Times New Roman"/>
          <w:lang w:val="en-US" w:eastAsia="ru-RU"/>
        </w:rPr>
        <w:t>D</w:t>
      </w:r>
      <w:r w:rsidRPr="00306FF0">
        <w:rPr>
          <w:rFonts w:ascii="Times New Roman" w:eastAsia="Times New Roman" w:hAnsi="Times New Roman" w:cs="Times New Roman"/>
          <w:lang w:eastAsia="ru-RU"/>
        </w:rPr>
        <w:t>0215088, шасси № 220695</w:t>
      </w:r>
      <w:r w:rsidRPr="00306FF0">
        <w:rPr>
          <w:rFonts w:ascii="Times New Roman" w:eastAsia="Times New Roman" w:hAnsi="Times New Roman" w:cs="Times New Roman"/>
          <w:lang w:val="en-US" w:eastAsia="ru-RU"/>
        </w:rPr>
        <w:t>D</w:t>
      </w:r>
      <w:r w:rsidRPr="00306FF0">
        <w:rPr>
          <w:rFonts w:ascii="Times New Roman" w:eastAsia="Times New Roman" w:hAnsi="Times New Roman" w:cs="Times New Roman"/>
          <w:lang w:eastAsia="ru-RU"/>
        </w:rPr>
        <w:t>0424523, ПТС № 73 НР 034462, пробег 103 691 км, справедливая стоимость 450 000,00 рублей</w:t>
      </w:r>
      <w:r>
        <w:rPr>
          <w:rFonts w:ascii="Times New Roman" w:eastAsia="Calibri" w:hAnsi="Times New Roman" w:cs="Times New Roman"/>
          <w:shd w:val="clear" w:color="auto" w:fill="FFFFFF"/>
          <w:lang w:eastAsia="ru-RU"/>
        </w:rPr>
        <w:t>;</w:t>
      </w:r>
    </w:p>
    <w:p w:rsidR="00306FF0" w:rsidRPr="00306FF0" w:rsidRDefault="00306FF0" w:rsidP="00306FF0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- </w:t>
      </w:r>
      <w:r w:rsidRPr="00306FF0">
        <w:rPr>
          <w:rFonts w:ascii="Times New Roman" w:eastAsia="Calibri" w:hAnsi="Times New Roman" w:cs="Times New Roman"/>
          <w:lang w:eastAsia="ru-RU"/>
        </w:rPr>
        <w:t>марка, модель: ШЕВРОЛЕ НИВА, легковой универсал, (идентификационный номер (VIN) X9L21230040037535), цвет - серебристый, год изготовления - 2004, модель, № двигателя 0123 0044916, кузов № X9L21230040037535, шасси (рама) отсутствует,</w:t>
      </w:r>
      <w:r w:rsidR="00702B38">
        <w:rPr>
          <w:rFonts w:ascii="Times New Roman" w:eastAsia="Calibri" w:hAnsi="Times New Roman" w:cs="Times New Roman"/>
          <w:lang w:eastAsia="ru-RU"/>
        </w:rPr>
        <w:t xml:space="preserve"> ПТС № 23 УР 462311, пробег 382 </w:t>
      </w:r>
      <w:r w:rsidRPr="00306FF0">
        <w:rPr>
          <w:rFonts w:ascii="Times New Roman" w:eastAsia="Calibri" w:hAnsi="Times New Roman" w:cs="Times New Roman"/>
          <w:lang w:eastAsia="ru-RU"/>
        </w:rPr>
        <w:t xml:space="preserve">859 км, </w:t>
      </w:r>
      <w:r w:rsidRPr="00306FF0">
        <w:rPr>
          <w:rFonts w:ascii="Times New Roman" w:eastAsia="Times New Roman" w:hAnsi="Times New Roman" w:cs="Times New Roman"/>
          <w:lang w:eastAsia="ru-RU"/>
        </w:rPr>
        <w:t xml:space="preserve">справедливая стоимость </w:t>
      </w:r>
      <w:r w:rsidRPr="00306FF0">
        <w:rPr>
          <w:rFonts w:ascii="Times New Roman" w:eastAsia="Calibri" w:hAnsi="Times New Roman" w:cs="Times New Roman"/>
          <w:lang w:eastAsia="ru-RU"/>
        </w:rPr>
        <w:t>348 333,33 рублей.</w:t>
      </w:r>
    </w:p>
    <w:p w:rsidR="004D0E56" w:rsidRPr="004D0E56" w:rsidRDefault="004D0E56" w:rsidP="003B0443">
      <w:pPr>
        <w:ind w:firstLine="709"/>
        <w:jc w:val="both"/>
        <w:rPr>
          <w:rFonts w:ascii="Times New Roman" w:hAnsi="Times New Roman" w:cs="Times New Roman"/>
        </w:rPr>
      </w:pPr>
      <w:r w:rsidRPr="004D0E56">
        <w:rPr>
          <w:rFonts w:ascii="Times New Roman" w:hAnsi="Times New Roman" w:cs="Times New Roman"/>
        </w:rPr>
        <w:t>2. Комитет</w:t>
      </w:r>
      <w:r>
        <w:rPr>
          <w:rFonts w:ascii="Times New Roman" w:hAnsi="Times New Roman" w:cs="Times New Roman"/>
        </w:rPr>
        <w:t>у</w:t>
      </w:r>
      <w:r w:rsidRPr="004D0E56">
        <w:rPr>
          <w:rFonts w:ascii="Times New Roman" w:hAnsi="Times New Roman" w:cs="Times New Roman"/>
        </w:rPr>
        <w:t xml:space="preserve"> администрации Чунского</w:t>
      </w:r>
      <w:r w:rsidR="00F76729">
        <w:rPr>
          <w:rFonts w:ascii="Times New Roman" w:hAnsi="Times New Roman" w:cs="Times New Roman"/>
        </w:rPr>
        <w:t xml:space="preserve"> муниципального</w:t>
      </w:r>
      <w:r w:rsidRPr="004D0E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округа</w:t>
      </w:r>
      <w:r w:rsidRPr="004D0E56">
        <w:rPr>
          <w:rFonts w:ascii="Times New Roman" w:hAnsi="Times New Roman" w:cs="Times New Roman"/>
        </w:rPr>
        <w:t xml:space="preserve"> по управлению муниципальным имуществом</w:t>
      </w:r>
      <w:r w:rsidR="007A4716">
        <w:rPr>
          <w:rFonts w:ascii="Times New Roman" w:hAnsi="Times New Roman" w:cs="Times New Roman"/>
        </w:rPr>
        <w:t xml:space="preserve"> и градостроительству</w:t>
      </w:r>
      <w:r w:rsidRPr="004D0E56">
        <w:rPr>
          <w:rFonts w:ascii="Times New Roman" w:hAnsi="Times New Roman" w:cs="Times New Roman"/>
        </w:rPr>
        <w:t xml:space="preserve"> (</w:t>
      </w:r>
      <w:proofErr w:type="spellStart"/>
      <w:r w:rsidRPr="004D0E56">
        <w:rPr>
          <w:rFonts w:ascii="Times New Roman" w:hAnsi="Times New Roman" w:cs="Times New Roman"/>
        </w:rPr>
        <w:t>Писс</w:t>
      </w:r>
      <w:proofErr w:type="spellEnd"/>
      <w:r w:rsidRPr="004D0E56">
        <w:rPr>
          <w:rFonts w:ascii="Times New Roman" w:hAnsi="Times New Roman" w:cs="Times New Roman"/>
        </w:rPr>
        <w:t xml:space="preserve"> Л.А.):</w:t>
      </w:r>
    </w:p>
    <w:p w:rsidR="004D0E56" w:rsidRPr="004D0E56" w:rsidRDefault="004D0E56" w:rsidP="003B0443">
      <w:pPr>
        <w:ind w:firstLine="709"/>
        <w:jc w:val="both"/>
        <w:rPr>
          <w:rFonts w:ascii="Times New Roman" w:hAnsi="Times New Roman" w:cs="Times New Roman"/>
        </w:rPr>
      </w:pPr>
      <w:r w:rsidRPr="004D0E56">
        <w:rPr>
          <w:rFonts w:ascii="Times New Roman" w:hAnsi="Times New Roman" w:cs="Times New Roman"/>
        </w:rPr>
        <w:lastRenderedPageBreak/>
        <w:t xml:space="preserve">- заключить договор пожертвования </w:t>
      </w:r>
      <w:r w:rsidR="007A4716">
        <w:rPr>
          <w:rFonts w:ascii="Times New Roman" w:hAnsi="Times New Roman" w:cs="Times New Roman"/>
        </w:rPr>
        <w:t xml:space="preserve">и передать по </w:t>
      </w:r>
      <w:r w:rsidR="007A4716" w:rsidRPr="004D0E56">
        <w:rPr>
          <w:rFonts w:ascii="Times New Roman" w:eastAsia="Calibri" w:hAnsi="Times New Roman" w:cs="Times New Roman"/>
        </w:rPr>
        <w:t>акту приема - передачи муниципальное движимое имущество</w:t>
      </w:r>
      <w:r w:rsidRPr="004D0E56">
        <w:rPr>
          <w:rFonts w:ascii="Times New Roman" w:hAnsi="Times New Roman" w:cs="Times New Roman"/>
        </w:rPr>
        <w:t>;</w:t>
      </w:r>
    </w:p>
    <w:p w:rsidR="004D0E56" w:rsidRDefault="004D0E56" w:rsidP="003B0443">
      <w:pPr>
        <w:ind w:firstLine="709"/>
        <w:jc w:val="both"/>
        <w:rPr>
          <w:rFonts w:ascii="Times New Roman" w:hAnsi="Times New Roman" w:cs="Times New Roman"/>
        </w:rPr>
      </w:pPr>
      <w:r w:rsidRPr="004D0E56">
        <w:rPr>
          <w:rFonts w:ascii="Times New Roman" w:eastAsia="Calibri" w:hAnsi="Times New Roman" w:cs="Times New Roman"/>
        </w:rPr>
        <w:t>- </w:t>
      </w:r>
      <w:r w:rsidR="005015DC" w:rsidRPr="004D0E56">
        <w:rPr>
          <w:rFonts w:ascii="Times New Roman" w:eastAsia="Calibri" w:hAnsi="Times New Roman" w:cs="Times New Roman"/>
        </w:rPr>
        <w:t>муниципальное движимое имущество</w:t>
      </w:r>
      <w:r w:rsidR="005015DC">
        <w:rPr>
          <w:rFonts w:ascii="Times New Roman" w:eastAsia="Calibri" w:hAnsi="Times New Roman" w:cs="Times New Roman"/>
        </w:rPr>
        <w:t xml:space="preserve">, указанное в пункте 1 настоящего решения, </w:t>
      </w:r>
      <w:r w:rsidRPr="004D0E56">
        <w:rPr>
          <w:rFonts w:ascii="Times New Roman" w:eastAsia="Calibri" w:hAnsi="Times New Roman" w:cs="Times New Roman"/>
        </w:rPr>
        <w:t>исключить из казны</w:t>
      </w:r>
      <w:r w:rsidR="007A4716">
        <w:rPr>
          <w:rFonts w:ascii="Times New Roman" w:eastAsia="Calibri" w:hAnsi="Times New Roman" w:cs="Times New Roman"/>
        </w:rPr>
        <w:t xml:space="preserve"> и реестра</w:t>
      </w:r>
      <w:r w:rsidR="00B05237">
        <w:rPr>
          <w:rFonts w:ascii="Times New Roman" w:eastAsia="Calibri" w:hAnsi="Times New Roman" w:cs="Times New Roman"/>
        </w:rPr>
        <w:t xml:space="preserve"> муниципального имущества</w:t>
      </w:r>
      <w:r w:rsidRPr="004D0E56">
        <w:rPr>
          <w:rFonts w:ascii="Times New Roman" w:eastAsia="Calibri" w:hAnsi="Times New Roman" w:cs="Times New Roman"/>
        </w:rPr>
        <w:t xml:space="preserve"> </w:t>
      </w:r>
      <w:r w:rsidRPr="004D0E56">
        <w:rPr>
          <w:rFonts w:ascii="Times New Roman" w:hAnsi="Times New Roman" w:cs="Times New Roman"/>
        </w:rPr>
        <w:t xml:space="preserve">Чунского </w:t>
      </w:r>
      <w:r w:rsidR="00044D12">
        <w:rPr>
          <w:rFonts w:ascii="Times New Roman" w:hAnsi="Times New Roman" w:cs="Times New Roman"/>
        </w:rPr>
        <w:t>муниципального округа</w:t>
      </w:r>
      <w:r w:rsidR="007A4716">
        <w:rPr>
          <w:rFonts w:ascii="Times New Roman" w:hAnsi="Times New Roman" w:cs="Times New Roman"/>
        </w:rPr>
        <w:t>.</w:t>
      </w:r>
    </w:p>
    <w:p w:rsidR="00A54359" w:rsidRPr="00A54359" w:rsidRDefault="00A54359" w:rsidP="003B0443">
      <w:pPr>
        <w:ind w:firstLine="709"/>
        <w:jc w:val="both"/>
        <w:rPr>
          <w:rFonts w:ascii="Times New Roman" w:eastAsia="Calibri" w:hAnsi="Times New Roman" w:cs="Times New Roman"/>
        </w:rPr>
      </w:pPr>
      <w:r w:rsidRPr="00A54359">
        <w:rPr>
          <w:rFonts w:ascii="Times New Roman" w:hAnsi="Times New Roman" w:cs="Times New Roman"/>
        </w:rPr>
        <w:t>3</w:t>
      </w:r>
      <w:r w:rsidRPr="00A54359">
        <w:rPr>
          <w:rFonts w:ascii="Times New Roman" w:hAnsi="Times New Roman" w:cs="Times New Roman"/>
          <w:color w:val="000000" w:themeColor="text1"/>
        </w:rPr>
        <w:t>.</w:t>
      </w:r>
      <w:r w:rsidRPr="00A54359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Настоящее решение вступает в силу со дня его официального опубликования.</w:t>
      </w:r>
    </w:p>
    <w:p w:rsidR="007741D9" w:rsidRPr="00A03E83" w:rsidRDefault="00A54359" w:rsidP="003B0443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7741D9" w:rsidRPr="007741D9">
        <w:rPr>
          <w:rFonts w:ascii="Times New Roman" w:hAnsi="Times New Roman" w:cs="Times New Roman"/>
        </w:rPr>
        <w:t>.</w:t>
      </w:r>
      <w:r w:rsidR="007741D9">
        <w:rPr>
          <w:rFonts w:ascii="Times New Roman" w:hAnsi="Times New Roman" w:cs="Times New Roman"/>
        </w:rPr>
        <w:t xml:space="preserve"> </w:t>
      </w:r>
      <w:r w:rsidR="009B1BD5" w:rsidRPr="009B1BD5">
        <w:rPr>
          <w:rFonts w:ascii="Times New Roman" w:eastAsia="Calibri" w:hAnsi="Times New Roman" w:cs="Times New Roman"/>
        </w:rPr>
        <w:t>Контроль</w:t>
      </w:r>
      <w:r w:rsidR="009B1BD5" w:rsidRPr="009B1BD5">
        <w:rPr>
          <w:rFonts w:ascii="Times New Roman" w:eastAsia="Times New Roman" w:hAnsi="Times New Roman" w:cs="Times New Roman"/>
          <w:lang w:eastAsia="ru-RU"/>
        </w:rPr>
        <w:t xml:space="preserve"> исполнения настоящего решения возложить на заместителя мэра Чунского муниципального округа О.А. </w:t>
      </w:r>
      <w:proofErr w:type="spellStart"/>
      <w:r w:rsidR="009B1BD5" w:rsidRPr="009B1BD5">
        <w:rPr>
          <w:rFonts w:ascii="Times New Roman" w:eastAsia="Times New Roman" w:hAnsi="Times New Roman" w:cs="Times New Roman"/>
          <w:lang w:eastAsia="ru-RU"/>
        </w:rPr>
        <w:t>Толпекину</w:t>
      </w:r>
      <w:proofErr w:type="spellEnd"/>
      <w:r w:rsidR="009B1BD5" w:rsidRPr="009B1BD5">
        <w:rPr>
          <w:rFonts w:ascii="Times New Roman" w:eastAsia="Times New Roman" w:hAnsi="Times New Roman" w:cs="Times New Roman"/>
          <w:lang w:eastAsia="ru-RU"/>
        </w:rPr>
        <w:t>.</w:t>
      </w:r>
    </w:p>
    <w:p w:rsidR="00201712" w:rsidRDefault="00201712" w:rsidP="0095475C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80D52" w:rsidRPr="00B62D79" w:rsidRDefault="00C80D52" w:rsidP="003B0443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03E83" w:rsidRPr="00A03E83" w:rsidRDefault="006513BF" w:rsidP="003B0443">
      <w:pPr>
        <w:suppressAutoHyphens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>М</w:t>
      </w:r>
      <w:r w:rsidR="00A03E83" w:rsidRPr="00A03E83">
        <w:rPr>
          <w:rFonts w:ascii="Times New Roman" w:eastAsia="Times New Roman" w:hAnsi="Times New Roman" w:cs="Times New Roman"/>
          <w:lang w:eastAsia="zh-CN"/>
        </w:rPr>
        <w:t>эр</w:t>
      </w:r>
      <w:r>
        <w:rPr>
          <w:rFonts w:ascii="Times New Roman" w:eastAsia="Times New Roman" w:hAnsi="Times New Roman" w:cs="Times New Roman"/>
          <w:lang w:eastAsia="zh-CN"/>
        </w:rPr>
        <w:t xml:space="preserve"> </w:t>
      </w:r>
      <w:r w:rsidR="00A03E83" w:rsidRPr="00A03E83">
        <w:rPr>
          <w:rFonts w:ascii="Times New Roman" w:eastAsia="Times New Roman" w:hAnsi="Times New Roman" w:cs="Times New Roman"/>
          <w:lang w:eastAsia="zh-CN"/>
        </w:rPr>
        <w:t>Чунского муниципального округа</w:t>
      </w:r>
      <w:r w:rsidR="00A03E83" w:rsidRPr="00A03E83">
        <w:rPr>
          <w:rFonts w:ascii="Times New Roman" w:eastAsia="Times New Roman" w:hAnsi="Times New Roman" w:cs="Times New Roman"/>
          <w:lang w:eastAsia="zh-CN"/>
        </w:rPr>
        <w:tab/>
      </w:r>
      <w:r w:rsidR="00A03E83" w:rsidRPr="00A03E83">
        <w:rPr>
          <w:rFonts w:ascii="Times New Roman" w:eastAsia="Times New Roman" w:hAnsi="Times New Roman" w:cs="Times New Roman"/>
          <w:lang w:eastAsia="zh-CN"/>
        </w:rPr>
        <w:tab/>
      </w:r>
      <w:r>
        <w:rPr>
          <w:rFonts w:ascii="Times New Roman" w:eastAsia="Times New Roman" w:hAnsi="Times New Roman" w:cs="Times New Roman"/>
          <w:lang w:eastAsia="zh-CN"/>
        </w:rPr>
        <w:t xml:space="preserve">  </w:t>
      </w:r>
      <w:r w:rsidR="00A03E83" w:rsidRPr="00A03E83">
        <w:rPr>
          <w:rFonts w:ascii="Times New Roman" w:eastAsia="Times New Roman" w:hAnsi="Times New Roman" w:cs="Times New Roman"/>
          <w:lang w:eastAsia="zh-CN"/>
        </w:rPr>
        <w:tab/>
      </w:r>
      <w:r w:rsidR="00C71B0C">
        <w:rPr>
          <w:rFonts w:ascii="Times New Roman" w:eastAsia="Times New Roman" w:hAnsi="Times New Roman" w:cs="Times New Roman"/>
          <w:lang w:eastAsia="zh-CN"/>
        </w:rPr>
        <w:t xml:space="preserve">   </w:t>
      </w:r>
      <w:r w:rsidR="00A03E83" w:rsidRPr="00A03E83">
        <w:rPr>
          <w:rFonts w:ascii="Times New Roman" w:eastAsia="Times New Roman" w:hAnsi="Times New Roman" w:cs="Times New Roman"/>
          <w:lang w:eastAsia="zh-CN"/>
        </w:rPr>
        <w:tab/>
      </w:r>
      <w:r w:rsidR="00A64FA8">
        <w:rPr>
          <w:rFonts w:ascii="Times New Roman" w:eastAsia="Times New Roman" w:hAnsi="Times New Roman" w:cs="Times New Roman"/>
          <w:lang w:eastAsia="zh-CN"/>
        </w:rPr>
        <w:t xml:space="preserve">  </w:t>
      </w:r>
      <w:r w:rsidR="00C71B0C">
        <w:rPr>
          <w:rFonts w:ascii="Times New Roman" w:eastAsia="Times New Roman" w:hAnsi="Times New Roman" w:cs="Times New Roman"/>
          <w:lang w:eastAsia="zh-CN"/>
        </w:rPr>
        <w:t xml:space="preserve">           </w:t>
      </w:r>
      <w:r w:rsidR="00A64FA8">
        <w:rPr>
          <w:rFonts w:ascii="Times New Roman" w:eastAsia="Times New Roman" w:hAnsi="Times New Roman" w:cs="Times New Roman"/>
          <w:lang w:eastAsia="zh-CN"/>
        </w:rPr>
        <w:t xml:space="preserve">  </w:t>
      </w:r>
      <w:r w:rsidR="00C71B0C">
        <w:rPr>
          <w:rFonts w:ascii="Times New Roman" w:eastAsia="Times New Roman" w:hAnsi="Times New Roman" w:cs="Times New Roman"/>
          <w:lang w:eastAsia="zh-CN"/>
        </w:rPr>
        <w:t xml:space="preserve">                   </w:t>
      </w:r>
      <w:r>
        <w:rPr>
          <w:rFonts w:ascii="Times New Roman" w:eastAsia="Times New Roman" w:hAnsi="Times New Roman" w:cs="Times New Roman"/>
          <w:lang w:eastAsia="zh-CN"/>
        </w:rPr>
        <w:t xml:space="preserve">  Н.Д</w:t>
      </w:r>
      <w:r w:rsidR="00A03E83" w:rsidRPr="00A03E83">
        <w:rPr>
          <w:rFonts w:ascii="Times New Roman" w:eastAsia="Times New Roman" w:hAnsi="Times New Roman" w:cs="Times New Roman"/>
          <w:lang w:eastAsia="zh-CN"/>
        </w:rPr>
        <w:t>.</w:t>
      </w:r>
      <w:r w:rsidR="001D0EFB">
        <w:rPr>
          <w:rFonts w:ascii="Times New Roman" w:eastAsia="Times New Roman" w:hAnsi="Times New Roman" w:cs="Times New Roman"/>
          <w:lang w:eastAsia="zh-C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zh-CN"/>
        </w:rPr>
        <w:t>Хрычов</w:t>
      </w:r>
      <w:proofErr w:type="spellEnd"/>
      <w:r w:rsidR="00C71B0C">
        <w:rPr>
          <w:rFonts w:ascii="Times New Roman" w:eastAsia="Times New Roman" w:hAnsi="Times New Roman" w:cs="Times New Roman"/>
          <w:lang w:eastAsia="zh-CN"/>
        </w:rPr>
        <w:t xml:space="preserve"> </w:t>
      </w:r>
    </w:p>
    <w:p w:rsidR="00A03E83" w:rsidRPr="00A03E83" w:rsidRDefault="00A03E83" w:rsidP="003B0443">
      <w:pPr>
        <w:suppressAutoHyphens/>
        <w:rPr>
          <w:rFonts w:ascii="Times New Roman" w:eastAsia="Times New Roman" w:hAnsi="Times New Roman" w:cs="Times New Roman"/>
          <w:lang w:eastAsia="zh-CN"/>
        </w:rPr>
      </w:pPr>
    </w:p>
    <w:p w:rsidR="00A03E83" w:rsidRPr="00A03E83" w:rsidRDefault="00A03E83" w:rsidP="003B0443">
      <w:pPr>
        <w:suppressAutoHyphens/>
        <w:rPr>
          <w:rFonts w:ascii="Times New Roman" w:eastAsia="Times New Roman" w:hAnsi="Times New Roman" w:cs="Times New Roman"/>
          <w:lang w:eastAsia="zh-CN"/>
        </w:rPr>
      </w:pPr>
    </w:p>
    <w:p w:rsidR="001F74B4" w:rsidRDefault="00A03E83" w:rsidP="003B0443">
      <w:pPr>
        <w:suppressAutoHyphens/>
        <w:rPr>
          <w:rFonts w:ascii="Times New Roman" w:eastAsia="Times New Roman" w:hAnsi="Times New Roman" w:cs="Times New Roman"/>
          <w:lang w:eastAsia="zh-CN"/>
        </w:rPr>
      </w:pPr>
      <w:r w:rsidRPr="00A03E83">
        <w:rPr>
          <w:rFonts w:ascii="Times New Roman" w:eastAsia="Times New Roman" w:hAnsi="Times New Roman" w:cs="Times New Roman"/>
          <w:lang w:eastAsia="zh-CN"/>
        </w:rPr>
        <w:t xml:space="preserve">Председатель </w:t>
      </w:r>
      <w:r w:rsidR="001F74B4">
        <w:rPr>
          <w:rFonts w:ascii="Times New Roman" w:eastAsia="Times New Roman" w:hAnsi="Times New Roman" w:cs="Times New Roman"/>
          <w:lang w:eastAsia="zh-CN"/>
        </w:rPr>
        <w:t xml:space="preserve">Думы </w:t>
      </w:r>
    </w:p>
    <w:p w:rsidR="00D403FA" w:rsidRDefault="00A03E83" w:rsidP="003B0443">
      <w:pPr>
        <w:suppressAutoHyphens/>
        <w:rPr>
          <w:rFonts w:ascii="Times New Roman" w:eastAsia="Times New Roman" w:hAnsi="Times New Roman" w:cs="Times New Roman"/>
          <w:lang w:eastAsia="zh-CN"/>
        </w:rPr>
      </w:pPr>
      <w:r w:rsidRPr="00A03E83">
        <w:rPr>
          <w:rFonts w:ascii="Times New Roman" w:eastAsia="Times New Roman" w:hAnsi="Times New Roman" w:cs="Times New Roman"/>
          <w:lang w:eastAsia="zh-CN"/>
        </w:rPr>
        <w:t>Чунского муниципального округа</w:t>
      </w:r>
      <w:r w:rsidRPr="00A03E83">
        <w:rPr>
          <w:rFonts w:ascii="Times New Roman" w:eastAsia="Times New Roman" w:hAnsi="Times New Roman" w:cs="Times New Roman"/>
          <w:lang w:eastAsia="zh-CN"/>
        </w:rPr>
        <w:tab/>
      </w:r>
      <w:r w:rsidRPr="00A03E83">
        <w:rPr>
          <w:rFonts w:ascii="Times New Roman" w:eastAsia="Times New Roman" w:hAnsi="Times New Roman" w:cs="Times New Roman"/>
          <w:lang w:eastAsia="zh-CN"/>
        </w:rPr>
        <w:tab/>
      </w:r>
      <w:r w:rsidRPr="00A03E83">
        <w:rPr>
          <w:rFonts w:ascii="Times New Roman" w:eastAsia="Times New Roman" w:hAnsi="Times New Roman" w:cs="Times New Roman"/>
          <w:lang w:eastAsia="zh-CN"/>
        </w:rPr>
        <w:tab/>
      </w:r>
      <w:r w:rsidRPr="00A03E83">
        <w:rPr>
          <w:rFonts w:ascii="Times New Roman" w:eastAsia="Times New Roman" w:hAnsi="Times New Roman" w:cs="Times New Roman"/>
          <w:lang w:eastAsia="zh-CN"/>
        </w:rPr>
        <w:tab/>
      </w:r>
      <w:r w:rsidR="00A64FA8">
        <w:rPr>
          <w:rFonts w:ascii="Times New Roman" w:eastAsia="Times New Roman" w:hAnsi="Times New Roman" w:cs="Times New Roman"/>
          <w:lang w:eastAsia="zh-CN"/>
        </w:rPr>
        <w:tab/>
      </w:r>
      <w:r w:rsidRPr="00A03E83">
        <w:rPr>
          <w:rFonts w:ascii="Times New Roman" w:eastAsia="Times New Roman" w:hAnsi="Times New Roman" w:cs="Times New Roman"/>
          <w:lang w:eastAsia="zh-CN"/>
        </w:rPr>
        <w:t xml:space="preserve">       </w:t>
      </w:r>
      <w:r w:rsidR="001F74B4">
        <w:rPr>
          <w:rFonts w:ascii="Times New Roman" w:eastAsia="Times New Roman" w:hAnsi="Times New Roman" w:cs="Times New Roman"/>
          <w:lang w:eastAsia="zh-CN"/>
        </w:rPr>
        <w:t xml:space="preserve">                       </w:t>
      </w:r>
      <w:r w:rsidRPr="00A03E83">
        <w:rPr>
          <w:rFonts w:ascii="Times New Roman" w:eastAsia="Times New Roman" w:hAnsi="Times New Roman" w:cs="Times New Roman"/>
          <w:lang w:eastAsia="zh-CN"/>
        </w:rPr>
        <w:t xml:space="preserve">     </w:t>
      </w:r>
      <w:r w:rsidR="00A64FA8">
        <w:rPr>
          <w:rFonts w:ascii="Times New Roman" w:eastAsia="Times New Roman" w:hAnsi="Times New Roman" w:cs="Times New Roman"/>
          <w:lang w:eastAsia="zh-CN"/>
        </w:rPr>
        <w:t xml:space="preserve">  </w:t>
      </w:r>
      <w:r w:rsidRPr="00A03E83">
        <w:rPr>
          <w:rFonts w:ascii="Times New Roman" w:eastAsia="Times New Roman" w:hAnsi="Times New Roman" w:cs="Times New Roman"/>
          <w:lang w:eastAsia="zh-CN"/>
        </w:rPr>
        <w:t xml:space="preserve">К.Г. </w:t>
      </w:r>
      <w:proofErr w:type="spellStart"/>
      <w:r w:rsidRPr="00A03E83">
        <w:rPr>
          <w:rFonts w:ascii="Times New Roman" w:eastAsia="Times New Roman" w:hAnsi="Times New Roman" w:cs="Times New Roman"/>
          <w:lang w:eastAsia="zh-CN"/>
        </w:rPr>
        <w:t>Шамшур</w:t>
      </w:r>
      <w:proofErr w:type="spellEnd"/>
    </w:p>
    <w:p w:rsidR="004D0E56" w:rsidRDefault="004D0E56" w:rsidP="003B0443">
      <w:pPr>
        <w:suppressAutoHyphens/>
        <w:rPr>
          <w:rFonts w:ascii="Times New Roman" w:eastAsia="Times New Roman" w:hAnsi="Times New Roman" w:cs="Times New Roman"/>
          <w:lang w:eastAsia="zh-CN"/>
        </w:rPr>
      </w:pPr>
    </w:p>
    <w:p w:rsidR="004D0E56" w:rsidRDefault="004D0E56" w:rsidP="003B0443">
      <w:pPr>
        <w:suppressAutoHyphens/>
        <w:rPr>
          <w:rFonts w:ascii="Times New Roman" w:eastAsia="Times New Roman" w:hAnsi="Times New Roman" w:cs="Times New Roman"/>
          <w:lang w:eastAsia="zh-CN"/>
        </w:rPr>
      </w:pPr>
    </w:p>
    <w:sectPr w:rsidR="004D0E56" w:rsidSect="00702B38">
      <w:pgSz w:w="11906" w:h="16838"/>
      <w:pgMar w:top="1418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35AD" w:rsidRDefault="002435AD" w:rsidP="00D8339B">
      <w:r>
        <w:separator/>
      </w:r>
    </w:p>
  </w:endnote>
  <w:endnote w:type="continuationSeparator" w:id="0">
    <w:p w:rsidR="002435AD" w:rsidRDefault="002435AD" w:rsidP="00D833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35AD" w:rsidRDefault="002435AD" w:rsidP="00D8339B">
      <w:r>
        <w:separator/>
      </w:r>
    </w:p>
  </w:footnote>
  <w:footnote w:type="continuationSeparator" w:id="0">
    <w:p w:rsidR="002435AD" w:rsidRDefault="002435AD" w:rsidP="00D833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A49CC"/>
    <w:multiLevelType w:val="hybridMultilevel"/>
    <w:tmpl w:val="95C63412"/>
    <w:lvl w:ilvl="0" w:tplc="200A7F1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138612C"/>
    <w:multiLevelType w:val="hybridMultilevel"/>
    <w:tmpl w:val="8C1463DC"/>
    <w:lvl w:ilvl="0" w:tplc="697C580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2937B23"/>
    <w:multiLevelType w:val="multilevel"/>
    <w:tmpl w:val="9ABEF144"/>
    <w:lvl w:ilvl="0">
      <w:start w:val="1"/>
      <w:numFmt w:val="decimal"/>
      <w:lvlText w:val="%1."/>
      <w:lvlJc w:val="left"/>
      <w:pPr>
        <w:ind w:left="1401" w:hanging="975"/>
      </w:pPr>
      <w:rPr>
        <w:rFonts w:cs="Times New Roman"/>
        <w:color w:val="auto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05BB0565"/>
    <w:multiLevelType w:val="hybridMultilevel"/>
    <w:tmpl w:val="969085CA"/>
    <w:lvl w:ilvl="0" w:tplc="A1FA7E88">
      <w:start w:val="1"/>
      <w:numFmt w:val="decimal"/>
      <w:lvlText w:val="%1)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7FA74B2"/>
    <w:multiLevelType w:val="multilevel"/>
    <w:tmpl w:val="3E546FBA"/>
    <w:lvl w:ilvl="0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>
    <w:nsid w:val="2A262981"/>
    <w:multiLevelType w:val="hybridMultilevel"/>
    <w:tmpl w:val="56428E9E"/>
    <w:lvl w:ilvl="0" w:tplc="F1D2CDD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35193833"/>
    <w:multiLevelType w:val="hybridMultilevel"/>
    <w:tmpl w:val="850464BE"/>
    <w:lvl w:ilvl="0" w:tplc="287C85CC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6BD33E1"/>
    <w:multiLevelType w:val="hybridMultilevel"/>
    <w:tmpl w:val="3872EA7E"/>
    <w:lvl w:ilvl="0" w:tplc="2488CFFA">
      <w:start w:val="1"/>
      <w:numFmt w:val="decimal"/>
      <w:suff w:val="space"/>
      <w:lvlText w:val="%1."/>
      <w:lvlJc w:val="left"/>
      <w:pPr>
        <w:ind w:left="1730" w:hanging="45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42" w:hanging="360"/>
      </w:pPr>
    </w:lvl>
    <w:lvl w:ilvl="2" w:tplc="0419001B" w:tentative="1">
      <w:start w:val="1"/>
      <w:numFmt w:val="lowerRoman"/>
      <w:lvlText w:val="%3."/>
      <w:lvlJc w:val="right"/>
      <w:pPr>
        <w:ind w:left="3162" w:hanging="180"/>
      </w:pPr>
    </w:lvl>
    <w:lvl w:ilvl="3" w:tplc="0419000F" w:tentative="1">
      <w:start w:val="1"/>
      <w:numFmt w:val="decimal"/>
      <w:lvlText w:val="%4."/>
      <w:lvlJc w:val="left"/>
      <w:pPr>
        <w:ind w:left="3882" w:hanging="360"/>
      </w:pPr>
    </w:lvl>
    <w:lvl w:ilvl="4" w:tplc="04190019" w:tentative="1">
      <w:start w:val="1"/>
      <w:numFmt w:val="lowerLetter"/>
      <w:lvlText w:val="%5."/>
      <w:lvlJc w:val="left"/>
      <w:pPr>
        <w:ind w:left="4602" w:hanging="360"/>
      </w:pPr>
    </w:lvl>
    <w:lvl w:ilvl="5" w:tplc="0419001B" w:tentative="1">
      <w:start w:val="1"/>
      <w:numFmt w:val="lowerRoman"/>
      <w:lvlText w:val="%6."/>
      <w:lvlJc w:val="right"/>
      <w:pPr>
        <w:ind w:left="5322" w:hanging="180"/>
      </w:pPr>
    </w:lvl>
    <w:lvl w:ilvl="6" w:tplc="0419000F" w:tentative="1">
      <w:start w:val="1"/>
      <w:numFmt w:val="decimal"/>
      <w:lvlText w:val="%7."/>
      <w:lvlJc w:val="left"/>
      <w:pPr>
        <w:ind w:left="6042" w:hanging="360"/>
      </w:pPr>
    </w:lvl>
    <w:lvl w:ilvl="7" w:tplc="04190019" w:tentative="1">
      <w:start w:val="1"/>
      <w:numFmt w:val="lowerLetter"/>
      <w:lvlText w:val="%8."/>
      <w:lvlJc w:val="left"/>
      <w:pPr>
        <w:ind w:left="6762" w:hanging="360"/>
      </w:pPr>
    </w:lvl>
    <w:lvl w:ilvl="8" w:tplc="0419001B" w:tentative="1">
      <w:start w:val="1"/>
      <w:numFmt w:val="lowerRoman"/>
      <w:lvlText w:val="%9."/>
      <w:lvlJc w:val="right"/>
      <w:pPr>
        <w:ind w:left="7482" w:hanging="180"/>
      </w:pPr>
    </w:lvl>
  </w:abstractNum>
  <w:abstractNum w:abstractNumId="8">
    <w:nsid w:val="42FF6440"/>
    <w:multiLevelType w:val="multilevel"/>
    <w:tmpl w:val="865E68BA"/>
    <w:lvl w:ilvl="0">
      <w:start w:val="1"/>
      <w:numFmt w:val="upperRoman"/>
      <w:lvlText w:val="%1."/>
      <w:lvlJc w:val="left"/>
      <w:pPr>
        <w:ind w:left="1260" w:hanging="72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9">
    <w:nsid w:val="510D2B31"/>
    <w:multiLevelType w:val="multilevel"/>
    <w:tmpl w:val="84F677B4"/>
    <w:lvl w:ilvl="0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0">
    <w:nsid w:val="57080320"/>
    <w:multiLevelType w:val="multilevel"/>
    <w:tmpl w:val="3B6ABF8A"/>
    <w:lvl w:ilvl="0">
      <w:start w:val="1"/>
      <w:numFmt w:val="decimal"/>
      <w:lvlText w:val="%1."/>
      <w:lvlJc w:val="left"/>
      <w:pPr>
        <w:ind w:left="1954" w:hanging="1245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>
    <w:nsid w:val="64625657"/>
    <w:multiLevelType w:val="hybridMultilevel"/>
    <w:tmpl w:val="136676DC"/>
    <w:lvl w:ilvl="0" w:tplc="5512198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9D0A35"/>
    <w:multiLevelType w:val="hybridMultilevel"/>
    <w:tmpl w:val="31E20F9C"/>
    <w:lvl w:ilvl="0" w:tplc="AD6A33E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6B557C16"/>
    <w:multiLevelType w:val="hybridMultilevel"/>
    <w:tmpl w:val="17A21952"/>
    <w:lvl w:ilvl="0" w:tplc="B096062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0"/>
  </w:num>
  <w:num w:numId="2">
    <w:abstractNumId w:val="8"/>
  </w:num>
  <w:num w:numId="3">
    <w:abstractNumId w:val="2"/>
  </w:num>
  <w:num w:numId="4">
    <w:abstractNumId w:val="4"/>
  </w:num>
  <w:num w:numId="5">
    <w:abstractNumId w:val="9"/>
  </w:num>
  <w:num w:numId="6">
    <w:abstractNumId w:val="3"/>
  </w:num>
  <w:num w:numId="7">
    <w:abstractNumId w:val="6"/>
  </w:num>
  <w:num w:numId="8">
    <w:abstractNumId w:val="5"/>
  </w:num>
  <w:num w:numId="9">
    <w:abstractNumId w:val="12"/>
  </w:num>
  <w:num w:numId="10">
    <w:abstractNumId w:val="0"/>
  </w:num>
  <w:num w:numId="11">
    <w:abstractNumId w:val="13"/>
  </w:num>
  <w:num w:numId="12">
    <w:abstractNumId w:val="7"/>
  </w:num>
  <w:num w:numId="13">
    <w:abstractNumId w:val="1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E4928"/>
    <w:rsid w:val="000000D0"/>
    <w:rsid w:val="00012EF4"/>
    <w:rsid w:val="00030864"/>
    <w:rsid w:val="0003649B"/>
    <w:rsid w:val="00037933"/>
    <w:rsid w:val="00044D12"/>
    <w:rsid w:val="00054244"/>
    <w:rsid w:val="00104EB4"/>
    <w:rsid w:val="00105B4D"/>
    <w:rsid w:val="001316CE"/>
    <w:rsid w:val="00134E3E"/>
    <w:rsid w:val="001379A0"/>
    <w:rsid w:val="00147E43"/>
    <w:rsid w:val="00170A20"/>
    <w:rsid w:val="00185EBB"/>
    <w:rsid w:val="00197741"/>
    <w:rsid w:val="001A6D21"/>
    <w:rsid w:val="001B1D1D"/>
    <w:rsid w:val="001B6D56"/>
    <w:rsid w:val="001C12DD"/>
    <w:rsid w:val="001D0EFB"/>
    <w:rsid w:val="001F74B4"/>
    <w:rsid w:val="00201712"/>
    <w:rsid w:val="00207582"/>
    <w:rsid w:val="0023318A"/>
    <w:rsid w:val="002435AD"/>
    <w:rsid w:val="0024674F"/>
    <w:rsid w:val="0026736E"/>
    <w:rsid w:val="002A68ED"/>
    <w:rsid w:val="002B3B03"/>
    <w:rsid w:val="002C22C1"/>
    <w:rsid w:val="002C2C37"/>
    <w:rsid w:val="0030332B"/>
    <w:rsid w:val="00306FF0"/>
    <w:rsid w:val="00310199"/>
    <w:rsid w:val="003510E1"/>
    <w:rsid w:val="003879A3"/>
    <w:rsid w:val="003B0443"/>
    <w:rsid w:val="003B4291"/>
    <w:rsid w:val="003D0A7A"/>
    <w:rsid w:val="003E20A9"/>
    <w:rsid w:val="003E51E6"/>
    <w:rsid w:val="00404819"/>
    <w:rsid w:val="00406C3F"/>
    <w:rsid w:val="0041002B"/>
    <w:rsid w:val="004438A0"/>
    <w:rsid w:val="00453D73"/>
    <w:rsid w:val="00457FE2"/>
    <w:rsid w:val="00493742"/>
    <w:rsid w:val="004A009A"/>
    <w:rsid w:val="004A50F1"/>
    <w:rsid w:val="004D0E56"/>
    <w:rsid w:val="004D1F0A"/>
    <w:rsid w:val="005015DC"/>
    <w:rsid w:val="0052223A"/>
    <w:rsid w:val="005344E3"/>
    <w:rsid w:val="00551B17"/>
    <w:rsid w:val="00554BE2"/>
    <w:rsid w:val="00563505"/>
    <w:rsid w:val="005A39E0"/>
    <w:rsid w:val="005C07D7"/>
    <w:rsid w:val="005D7C09"/>
    <w:rsid w:val="005F497D"/>
    <w:rsid w:val="00623445"/>
    <w:rsid w:val="006513BF"/>
    <w:rsid w:val="0065279D"/>
    <w:rsid w:val="006766F6"/>
    <w:rsid w:val="00685910"/>
    <w:rsid w:val="006A76DB"/>
    <w:rsid w:val="006B52E6"/>
    <w:rsid w:val="006E002A"/>
    <w:rsid w:val="006E1551"/>
    <w:rsid w:val="00702B38"/>
    <w:rsid w:val="00705A52"/>
    <w:rsid w:val="00724A26"/>
    <w:rsid w:val="00754FD2"/>
    <w:rsid w:val="007741D9"/>
    <w:rsid w:val="00781AC0"/>
    <w:rsid w:val="007943FB"/>
    <w:rsid w:val="007A3F03"/>
    <w:rsid w:val="007A4716"/>
    <w:rsid w:val="007C22C4"/>
    <w:rsid w:val="00837831"/>
    <w:rsid w:val="008656F5"/>
    <w:rsid w:val="00865ABA"/>
    <w:rsid w:val="0088402C"/>
    <w:rsid w:val="008A4D54"/>
    <w:rsid w:val="008D1977"/>
    <w:rsid w:val="008E7862"/>
    <w:rsid w:val="00907272"/>
    <w:rsid w:val="00923446"/>
    <w:rsid w:val="00934E16"/>
    <w:rsid w:val="009405B5"/>
    <w:rsid w:val="00940ED0"/>
    <w:rsid w:val="0095475C"/>
    <w:rsid w:val="009722F7"/>
    <w:rsid w:val="009B038F"/>
    <w:rsid w:val="009B1BD5"/>
    <w:rsid w:val="009B670B"/>
    <w:rsid w:val="009C2D36"/>
    <w:rsid w:val="009F2796"/>
    <w:rsid w:val="00A03E83"/>
    <w:rsid w:val="00A414CB"/>
    <w:rsid w:val="00A54359"/>
    <w:rsid w:val="00A5756B"/>
    <w:rsid w:val="00A60B5B"/>
    <w:rsid w:val="00A64FA8"/>
    <w:rsid w:val="00A741D0"/>
    <w:rsid w:val="00A7601D"/>
    <w:rsid w:val="00A7659D"/>
    <w:rsid w:val="00AB3EAA"/>
    <w:rsid w:val="00AD03DA"/>
    <w:rsid w:val="00AD1BD4"/>
    <w:rsid w:val="00AE4928"/>
    <w:rsid w:val="00AE76A4"/>
    <w:rsid w:val="00B01E7B"/>
    <w:rsid w:val="00B05237"/>
    <w:rsid w:val="00B0618D"/>
    <w:rsid w:val="00B46A35"/>
    <w:rsid w:val="00B62D79"/>
    <w:rsid w:val="00B646FB"/>
    <w:rsid w:val="00B76889"/>
    <w:rsid w:val="00BC359C"/>
    <w:rsid w:val="00BE626D"/>
    <w:rsid w:val="00BF3648"/>
    <w:rsid w:val="00C30CD1"/>
    <w:rsid w:val="00C333BE"/>
    <w:rsid w:val="00C65069"/>
    <w:rsid w:val="00C71B0C"/>
    <w:rsid w:val="00C752CD"/>
    <w:rsid w:val="00C80D52"/>
    <w:rsid w:val="00C90EBD"/>
    <w:rsid w:val="00CB652A"/>
    <w:rsid w:val="00CC3B80"/>
    <w:rsid w:val="00D0360F"/>
    <w:rsid w:val="00D13E0F"/>
    <w:rsid w:val="00D379C0"/>
    <w:rsid w:val="00D403FA"/>
    <w:rsid w:val="00D77156"/>
    <w:rsid w:val="00D82044"/>
    <w:rsid w:val="00D8339B"/>
    <w:rsid w:val="00D91C5E"/>
    <w:rsid w:val="00DB20E8"/>
    <w:rsid w:val="00DB4D81"/>
    <w:rsid w:val="00DD5806"/>
    <w:rsid w:val="00DE01FD"/>
    <w:rsid w:val="00DF4753"/>
    <w:rsid w:val="00E7101E"/>
    <w:rsid w:val="00E720B3"/>
    <w:rsid w:val="00ED4BE9"/>
    <w:rsid w:val="00EE251A"/>
    <w:rsid w:val="00EF04C5"/>
    <w:rsid w:val="00F40F27"/>
    <w:rsid w:val="00F40F85"/>
    <w:rsid w:val="00F76729"/>
    <w:rsid w:val="00F80F57"/>
    <w:rsid w:val="00F8362F"/>
    <w:rsid w:val="00F837CF"/>
    <w:rsid w:val="00F84FE5"/>
    <w:rsid w:val="00FB5703"/>
    <w:rsid w:val="00FB6828"/>
    <w:rsid w:val="00FD21FA"/>
    <w:rsid w:val="00FD2C50"/>
    <w:rsid w:val="00FD47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caption" w:uiPriority="35" w:qFormat="1"/>
    <w:lsdException w:name="foot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069"/>
    <w:pPr>
      <w:spacing w:after="0" w:line="240" w:lineRule="auto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65069"/>
    <w:pPr>
      <w:spacing w:before="120" w:after="120" w:line="276" w:lineRule="auto"/>
      <w:outlineLvl w:val="0"/>
    </w:pPr>
    <w:rPr>
      <w:rFonts w:ascii="XO Thames" w:eastAsia="Times New Roman" w:hAnsi="XO Thames" w:cs="Times New Roman"/>
      <w:b/>
      <w:sz w:val="32"/>
      <w:szCs w:val="20"/>
      <w:lang/>
    </w:rPr>
  </w:style>
  <w:style w:type="paragraph" w:styleId="2">
    <w:name w:val="heading 2"/>
    <w:basedOn w:val="a"/>
    <w:next w:val="a"/>
    <w:link w:val="20"/>
    <w:uiPriority w:val="9"/>
    <w:qFormat/>
    <w:rsid w:val="00C65069"/>
    <w:pPr>
      <w:spacing w:before="120" w:after="120" w:line="276" w:lineRule="auto"/>
      <w:outlineLvl w:val="1"/>
    </w:pPr>
    <w:rPr>
      <w:rFonts w:ascii="XO Thames" w:eastAsia="Times New Roman" w:hAnsi="XO Thames" w:cs="Times New Roman"/>
      <w:b/>
      <w:color w:val="00A0FF"/>
      <w:sz w:val="26"/>
      <w:szCs w:val="20"/>
      <w:lang/>
    </w:rPr>
  </w:style>
  <w:style w:type="paragraph" w:styleId="3">
    <w:name w:val="heading 3"/>
    <w:basedOn w:val="a"/>
    <w:next w:val="a"/>
    <w:link w:val="30"/>
    <w:uiPriority w:val="9"/>
    <w:qFormat/>
    <w:rsid w:val="00C65069"/>
    <w:pPr>
      <w:spacing w:after="200" w:line="276" w:lineRule="auto"/>
      <w:outlineLvl w:val="2"/>
    </w:pPr>
    <w:rPr>
      <w:rFonts w:ascii="XO Thames" w:eastAsia="Times New Roman" w:hAnsi="XO Thames" w:cs="Times New Roman"/>
      <w:b/>
      <w:i/>
      <w:color w:val="000000"/>
      <w:sz w:val="20"/>
      <w:szCs w:val="20"/>
      <w:lang/>
    </w:rPr>
  </w:style>
  <w:style w:type="paragraph" w:styleId="4">
    <w:name w:val="heading 4"/>
    <w:basedOn w:val="a"/>
    <w:next w:val="a"/>
    <w:link w:val="40"/>
    <w:uiPriority w:val="9"/>
    <w:qFormat/>
    <w:rsid w:val="00C65069"/>
    <w:pPr>
      <w:spacing w:before="120" w:after="120" w:line="276" w:lineRule="auto"/>
      <w:outlineLvl w:val="3"/>
    </w:pPr>
    <w:rPr>
      <w:rFonts w:ascii="XO Thames" w:eastAsia="Times New Roman" w:hAnsi="XO Thames" w:cs="Times New Roman"/>
      <w:b/>
      <w:color w:val="595959"/>
      <w:sz w:val="26"/>
      <w:szCs w:val="20"/>
      <w:lang/>
    </w:rPr>
  </w:style>
  <w:style w:type="paragraph" w:styleId="5">
    <w:name w:val="heading 5"/>
    <w:basedOn w:val="a"/>
    <w:next w:val="a"/>
    <w:link w:val="50"/>
    <w:uiPriority w:val="9"/>
    <w:qFormat/>
    <w:rsid w:val="00C65069"/>
    <w:pPr>
      <w:spacing w:before="120" w:after="120" w:line="276" w:lineRule="auto"/>
      <w:outlineLvl w:val="4"/>
    </w:pPr>
    <w:rPr>
      <w:rFonts w:ascii="XO Thames" w:eastAsia="Times New Roman" w:hAnsi="XO Thames" w:cs="Times New Roman"/>
      <w:b/>
      <w:color w:val="000000"/>
      <w:sz w:val="22"/>
      <w:szCs w:val="20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5069"/>
    <w:rPr>
      <w:rFonts w:ascii="XO Thames" w:eastAsia="Times New Roman" w:hAnsi="XO Thames" w:cs="Times New Roman"/>
      <w:b/>
      <w:sz w:val="32"/>
      <w:szCs w:val="20"/>
      <w:lang/>
    </w:rPr>
  </w:style>
  <w:style w:type="character" w:customStyle="1" w:styleId="20">
    <w:name w:val="Заголовок 2 Знак"/>
    <w:basedOn w:val="a0"/>
    <w:link w:val="2"/>
    <w:uiPriority w:val="9"/>
    <w:rsid w:val="00C65069"/>
    <w:rPr>
      <w:rFonts w:ascii="XO Thames" w:eastAsia="Times New Roman" w:hAnsi="XO Thames" w:cs="Times New Roman"/>
      <w:b/>
      <w:color w:val="00A0FF"/>
      <w:sz w:val="26"/>
      <w:szCs w:val="20"/>
      <w:lang/>
    </w:rPr>
  </w:style>
  <w:style w:type="character" w:customStyle="1" w:styleId="30">
    <w:name w:val="Заголовок 3 Знак"/>
    <w:basedOn w:val="a0"/>
    <w:link w:val="3"/>
    <w:uiPriority w:val="9"/>
    <w:rsid w:val="00C65069"/>
    <w:rPr>
      <w:rFonts w:ascii="XO Thames" w:eastAsia="Times New Roman" w:hAnsi="XO Thames" w:cs="Times New Roman"/>
      <w:b/>
      <w:i/>
      <w:color w:val="000000"/>
      <w:sz w:val="20"/>
      <w:szCs w:val="20"/>
      <w:lang/>
    </w:rPr>
  </w:style>
  <w:style w:type="character" w:customStyle="1" w:styleId="40">
    <w:name w:val="Заголовок 4 Знак"/>
    <w:basedOn w:val="a0"/>
    <w:link w:val="4"/>
    <w:uiPriority w:val="9"/>
    <w:rsid w:val="00C65069"/>
    <w:rPr>
      <w:rFonts w:ascii="XO Thames" w:eastAsia="Times New Roman" w:hAnsi="XO Thames" w:cs="Times New Roman"/>
      <w:b/>
      <w:color w:val="595959"/>
      <w:sz w:val="26"/>
      <w:szCs w:val="20"/>
      <w:lang/>
    </w:rPr>
  </w:style>
  <w:style w:type="character" w:customStyle="1" w:styleId="50">
    <w:name w:val="Заголовок 5 Знак"/>
    <w:basedOn w:val="a0"/>
    <w:link w:val="5"/>
    <w:uiPriority w:val="9"/>
    <w:rsid w:val="00C65069"/>
    <w:rPr>
      <w:rFonts w:ascii="XO Thames" w:eastAsia="Times New Roman" w:hAnsi="XO Thames" w:cs="Times New Roman"/>
      <w:b/>
      <w:color w:val="000000"/>
      <w:szCs w:val="20"/>
      <w:lang/>
    </w:rPr>
  </w:style>
  <w:style w:type="character" w:customStyle="1" w:styleId="11">
    <w:name w:val="Обычный1"/>
    <w:rsid w:val="00C65069"/>
    <w:rPr>
      <w:rFonts w:ascii="Arial" w:hAnsi="Arial"/>
      <w:sz w:val="20"/>
    </w:rPr>
  </w:style>
  <w:style w:type="paragraph" w:styleId="21">
    <w:name w:val="toc 2"/>
    <w:basedOn w:val="a"/>
    <w:next w:val="a"/>
    <w:link w:val="22"/>
    <w:rsid w:val="00C65069"/>
    <w:pPr>
      <w:spacing w:after="200" w:line="276" w:lineRule="auto"/>
      <w:ind w:left="200"/>
    </w:pPr>
    <w:rPr>
      <w:rFonts w:ascii="Calibri" w:eastAsia="Times New Roman" w:hAnsi="Calibri" w:cs="Times New Roman"/>
      <w:color w:val="000000"/>
      <w:sz w:val="22"/>
      <w:szCs w:val="20"/>
      <w:lang w:eastAsia="ru-RU"/>
    </w:rPr>
  </w:style>
  <w:style w:type="character" w:customStyle="1" w:styleId="22">
    <w:name w:val="Оглавление 2 Знак"/>
    <w:link w:val="21"/>
    <w:locked/>
    <w:rsid w:val="00C65069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41">
    <w:name w:val="toc 4"/>
    <w:basedOn w:val="a"/>
    <w:next w:val="a"/>
    <w:link w:val="42"/>
    <w:rsid w:val="00C65069"/>
    <w:pPr>
      <w:spacing w:after="200" w:line="276" w:lineRule="auto"/>
      <w:ind w:left="600"/>
    </w:pPr>
    <w:rPr>
      <w:rFonts w:ascii="Calibri" w:eastAsia="Times New Roman" w:hAnsi="Calibri" w:cs="Times New Roman"/>
      <w:color w:val="000000"/>
      <w:sz w:val="22"/>
      <w:szCs w:val="20"/>
      <w:lang w:eastAsia="ru-RU"/>
    </w:rPr>
  </w:style>
  <w:style w:type="character" w:customStyle="1" w:styleId="42">
    <w:name w:val="Оглавление 4 Знак"/>
    <w:link w:val="41"/>
    <w:locked/>
    <w:rsid w:val="00C65069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a3">
    <w:name w:val="footer"/>
    <w:basedOn w:val="a"/>
    <w:link w:val="a4"/>
    <w:uiPriority w:val="99"/>
    <w:rsid w:val="00C65069"/>
    <w:pPr>
      <w:widowControl w:val="0"/>
      <w:tabs>
        <w:tab w:val="center" w:pos="4677"/>
        <w:tab w:val="right" w:pos="9355"/>
      </w:tabs>
    </w:pPr>
    <w:rPr>
      <w:rFonts w:eastAsia="Times New Roman" w:cs="Times New Roman"/>
      <w:sz w:val="20"/>
      <w:szCs w:val="20"/>
      <w:lang/>
    </w:rPr>
  </w:style>
  <w:style w:type="character" w:customStyle="1" w:styleId="a4">
    <w:name w:val="Нижний колонтитул Знак"/>
    <w:basedOn w:val="a0"/>
    <w:link w:val="a3"/>
    <w:uiPriority w:val="99"/>
    <w:rsid w:val="00C65069"/>
    <w:rPr>
      <w:rFonts w:ascii="Arial" w:eastAsia="Times New Roman" w:hAnsi="Arial" w:cs="Times New Roman"/>
      <w:sz w:val="20"/>
      <w:szCs w:val="20"/>
      <w:lang/>
    </w:rPr>
  </w:style>
  <w:style w:type="paragraph" w:styleId="6">
    <w:name w:val="toc 6"/>
    <w:basedOn w:val="a"/>
    <w:next w:val="a"/>
    <w:link w:val="60"/>
    <w:rsid w:val="00C65069"/>
    <w:pPr>
      <w:spacing w:after="200" w:line="276" w:lineRule="auto"/>
      <w:ind w:left="1000"/>
    </w:pPr>
    <w:rPr>
      <w:rFonts w:ascii="Calibri" w:eastAsia="Times New Roman" w:hAnsi="Calibri" w:cs="Times New Roman"/>
      <w:color w:val="000000"/>
      <w:sz w:val="22"/>
      <w:szCs w:val="20"/>
      <w:lang w:eastAsia="ru-RU"/>
    </w:rPr>
  </w:style>
  <w:style w:type="character" w:customStyle="1" w:styleId="60">
    <w:name w:val="Оглавление 6 Знак"/>
    <w:link w:val="6"/>
    <w:locked/>
    <w:rsid w:val="00C65069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7">
    <w:name w:val="toc 7"/>
    <w:basedOn w:val="a"/>
    <w:next w:val="a"/>
    <w:link w:val="70"/>
    <w:rsid w:val="00C65069"/>
    <w:pPr>
      <w:spacing w:after="200" w:line="276" w:lineRule="auto"/>
      <w:ind w:left="1200"/>
    </w:pPr>
    <w:rPr>
      <w:rFonts w:ascii="Calibri" w:eastAsia="Times New Roman" w:hAnsi="Calibri" w:cs="Times New Roman"/>
      <w:color w:val="000000"/>
      <w:sz w:val="22"/>
      <w:szCs w:val="20"/>
      <w:lang w:eastAsia="ru-RU"/>
    </w:rPr>
  </w:style>
  <w:style w:type="character" w:customStyle="1" w:styleId="70">
    <w:name w:val="Оглавление 7 Знак"/>
    <w:link w:val="7"/>
    <w:locked/>
    <w:rsid w:val="00C65069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onsPlusNormal">
    <w:name w:val="ConsPlusNormal"/>
    <w:link w:val="ConsPlusNormal1"/>
    <w:uiPriority w:val="99"/>
    <w:rsid w:val="00C65069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ConsPlusNormal1">
    <w:name w:val="ConsPlusNormal1"/>
    <w:link w:val="ConsPlusNormal"/>
    <w:locked/>
    <w:rsid w:val="00C65069"/>
    <w:rPr>
      <w:rFonts w:ascii="Times New Roman" w:eastAsia="Times New Roman" w:hAnsi="Times New Roman" w:cs="Times New Roman"/>
      <w:sz w:val="24"/>
      <w:lang w:eastAsia="ru-RU"/>
    </w:rPr>
  </w:style>
  <w:style w:type="paragraph" w:customStyle="1" w:styleId="12">
    <w:name w:val="Основной шрифт абзаца1"/>
    <w:rsid w:val="00C65069"/>
    <w:pPr>
      <w:spacing w:after="200" w:line="276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31">
    <w:name w:val="toc 3"/>
    <w:basedOn w:val="a"/>
    <w:next w:val="a"/>
    <w:link w:val="32"/>
    <w:rsid w:val="00C65069"/>
    <w:pPr>
      <w:spacing w:after="200" w:line="276" w:lineRule="auto"/>
      <w:ind w:left="400"/>
    </w:pPr>
    <w:rPr>
      <w:rFonts w:ascii="Calibri" w:eastAsia="Times New Roman" w:hAnsi="Calibri" w:cs="Times New Roman"/>
      <w:color w:val="000000"/>
      <w:sz w:val="22"/>
      <w:szCs w:val="20"/>
      <w:lang w:eastAsia="ru-RU"/>
    </w:rPr>
  </w:style>
  <w:style w:type="character" w:customStyle="1" w:styleId="32">
    <w:name w:val="Оглавление 3 Знак"/>
    <w:link w:val="31"/>
    <w:locked/>
    <w:rsid w:val="00C65069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13">
    <w:name w:val="Знак сноски1"/>
    <w:basedOn w:val="12"/>
    <w:link w:val="a5"/>
    <w:uiPriority w:val="99"/>
    <w:rsid w:val="00C65069"/>
    <w:rPr>
      <w:color w:val="auto"/>
      <w:sz w:val="20"/>
      <w:vertAlign w:val="superscript"/>
      <w:lang/>
    </w:rPr>
  </w:style>
  <w:style w:type="character" w:styleId="a5">
    <w:name w:val="footnote reference"/>
    <w:link w:val="13"/>
    <w:rsid w:val="00C65069"/>
    <w:rPr>
      <w:rFonts w:ascii="Calibri" w:eastAsia="Times New Roman" w:hAnsi="Calibri" w:cs="Times New Roman"/>
      <w:sz w:val="20"/>
      <w:szCs w:val="20"/>
      <w:vertAlign w:val="superscript"/>
      <w:lang/>
    </w:rPr>
  </w:style>
  <w:style w:type="paragraph" w:styleId="a6">
    <w:name w:val="Balloon Text"/>
    <w:basedOn w:val="a"/>
    <w:link w:val="a7"/>
    <w:uiPriority w:val="99"/>
    <w:rsid w:val="00C65069"/>
    <w:pPr>
      <w:widowControl w:val="0"/>
    </w:pPr>
    <w:rPr>
      <w:rFonts w:ascii="Tahoma" w:eastAsia="Times New Roman" w:hAnsi="Tahoma" w:cs="Times New Roman"/>
      <w:sz w:val="16"/>
      <w:szCs w:val="20"/>
      <w:lang/>
    </w:rPr>
  </w:style>
  <w:style w:type="character" w:customStyle="1" w:styleId="a7">
    <w:name w:val="Текст выноски Знак"/>
    <w:basedOn w:val="a0"/>
    <w:link w:val="a6"/>
    <w:uiPriority w:val="99"/>
    <w:rsid w:val="00C65069"/>
    <w:rPr>
      <w:rFonts w:ascii="Tahoma" w:eastAsia="Times New Roman" w:hAnsi="Tahoma" w:cs="Times New Roman"/>
      <w:sz w:val="16"/>
      <w:szCs w:val="20"/>
      <w:lang/>
    </w:rPr>
  </w:style>
  <w:style w:type="paragraph" w:styleId="a8">
    <w:name w:val="List Paragraph"/>
    <w:basedOn w:val="a"/>
    <w:link w:val="a9"/>
    <w:uiPriority w:val="34"/>
    <w:qFormat/>
    <w:rsid w:val="00C65069"/>
    <w:pPr>
      <w:widowControl w:val="0"/>
      <w:ind w:left="720"/>
      <w:contextualSpacing/>
    </w:pPr>
    <w:rPr>
      <w:rFonts w:eastAsia="Times New Roman" w:cs="Times New Roman"/>
      <w:sz w:val="20"/>
      <w:szCs w:val="20"/>
      <w:lang/>
    </w:rPr>
  </w:style>
  <w:style w:type="character" w:customStyle="1" w:styleId="a9">
    <w:name w:val="Абзац списка Знак"/>
    <w:link w:val="a8"/>
    <w:locked/>
    <w:rsid w:val="00C65069"/>
    <w:rPr>
      <w:rFonts w:ascii="Arial" w:eastAsia="Times New Roman" w:hAnsi="Arial" w:cs="Times New Roman"/>
      <w:sz w:val="20"/>
      <w:szCs w:val="20"/>
      <w:lang/>
    </w:rPr>
  </w:style>
  <w:style w:type="paragraph" w:customStyle="1" w:styleId="14">
    <w:name w:val="Гиперссылка1"/>
    <w:basedOn w:val="12"/>
    <w:link w:val="aa"/>
    <w:uiPriority w:val="99"/>
    <w:rsid w:val="00C65069"/>
    <w:rPr>
      <w:color w:val="0000FF"/>
      <w:sz w:val="20"/>
      <w:u w:val="single"/>
      <w:lang/>
    </w:rPr>
  </w:style>
  <w:style w:type="character" w:styleId="aa">
    <w:name w:val="Hyperlink"/>
    <w:link w:val="14"/>
    <w:uiPriority w:val="99"/>
    <w:rsid w:val="00C65069"/>
    <w:rPr>
      <w:rFonts w:ascii="Calibri" w:eastAsia="Times New Roman" w:hAnsi="Calibri" w:cs="Times New Roman"/>
      <w:color w:val="0000FF"/>
      <w:sz w:val="20"/>
      <w:szCs w:val="20"/>
      <w:u w:val="single"/>
      <w:lang/>
    </w:rPr>
  </w:style>
  <w:style w:type="paragraph" w:customStyle="1" w:styleId="Footnote">
    <w:name w:val="Footnote"/>
    <w:basedOn w:val="a"/>
    <w:link w:val="Footnote1"/>
    <w:rsid w:val="00C65069"/>
    <w:pPr>
      <w:widowControl w:val="0"/>
    </w:pPr>
    <w:rPr>
      <w:rFonts w:eastAsia="Times New Roman" w:cs="Times New Roman"/>
      <w:sz w:val="20"/>
      <w:szCs w:val="20"/>
      <w:lang/>
    </w:rPr>
  </w:style>
  <w:style w:type="character" w:customStyle="1" w:styleId="Footnote1">
    <w:name w:val="Footnote1"/>
    <w:link w:val="Footnote"/>
    <w:locked/>
    <w:rsid w:val="00C65069"/>
    <w:rPr>
      <w:rFonts w:ascii="Arial" w:eastAsia="Times New Roman" w:hAnsi="Arial" w:cs="Times New Roman"/>
      <w:sz w:val="20"/>
      <w:szCs w:val="20"/>
      <w:lang/>
    </w:rPr>
  </w:style>
  <w:style w:type="paragraph" w:styleId="15">
    <w:name w:val="toc 1"/>
    <w:basedOn w:val="a"/>
    <w:next w:val="a"/>
    <w:link w:val="16"/>
    <w:rsid w:val="00C65069"/>
    <w:pPr>
      <w:spacing w:after="200" w:line="276" w:lineRule="auto"/>
    </w:pPr>
    <w:rPr>
      <w:rFonts w:ascii="XO Thames" w:eastAsia="Times New Roman" w:hAnsi="XO Thames" w:cs="Times New Roman"/>
      <w:b/>
      <w:sz w:val="20"/>
      <w:szCs w:val="20"/>
      <w:lang/>
    </w:rPr>
  </w:style>
  <w:style w:type="character" w:customStyle="1" w:styleId="16">
    <w:name w:val="Оглавление 1 Знак"/>
    <w:link w:val="15"/>
    <w:locked/>
    <w:rsid w:val="00C65069"/>
    <w:rPr>
      <w:rFonts w:ascii="XO Thames" w:eastAsia="Times New Roman" w:hAnsi="XO Thames" w:cs="Times New Roman"/>
      <w:b/>
      <w:sz w:val="20"/>
      <w:szCs w:val="20"/>
      <w:lang/>
    </w:rPr>
  </w:style>
  <w:style w:type="paragraph" w:customStyle="1" w:styleId="HeaderandFooter">
    <w:name w:val="Header and Footer"/>
    <w:link w:val="HeaderandFooter1"/>
    <w:rsid w:val="00C65069"/>
    <w:pPr>
      <w:spacing w:after="200" w:line="360" w:lineRule="auto"/>
    </w:pPr>
    <w:rPr>
      <w:rFonts w:ascii="XO Thames" w:eastAsia="Times New Roman" w:hAnsi="XO Thames" w:cs="Calibri"/>
      <w:color w:val="000000"/>
      <w:lang w:eastAsia="ru-RU"/>
    </w:rPr>
  </w:style>
  <w:style w:type="character" w:customStyle="1" w:styleId="HeaderandFooter1">
    <w:name w:val="Header and Footer1"/>
    <w:link w:val="HeaderandFooter"/>
    <w:locked/>
    <w:rsid w:val="00C65069"/>
    <w:rPr>
      <w:rFonts w:ascii="XO Thames" w:eastAsia="Times New Roman" w:hAnsi="XO Thames" w:cs="Calibri"/>
      <w:color w:val="000000"/>
      <w:lang w:eastAsia="ru-RU"/>
    </w:rPr>
  </w:style>
  <w:style w:type="paragraph" w:styleId="9">
    <w:name w:val="toc 9"/>
    <w:basedOn w:val="a"/>
    <w:next w:val="a"/>
    <w:link w:val="90"/>
    <w:rsid w:val="00C65069"/>
    <w:pPr>
      <w:spacing w:after="200" w:line="276" w:lineRule="auto"/>
      <w:ind w:left="1600"/>
    </w:pPr>
    <w:rPr>
      <w:rFonts w:ascii="Calibri" w:eastAsia="Times New Roman" w:hAnsi="Calibri" w:cs="Times New Roman"/>
      <w:color w:val="000000"/>
      <w:sz w:val="22"/>
      <w:szCs w:val="20"/>
      <w:lang w:eastAsia="ru-RU"/>
    </w:rPr>
  </w:style>
  <w:style w:type="character" w:customStyle="1" w:styleId="90">
    <w:name w:val="Оглавление 9 Знак"/>
    <w:link w:val="9"/>
    <w:locked/>
    <w:rsid w:val="00C65069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8">
    <w:name w:val="toc 8"/>
    <w:basedOn w:val="a"/>
    <w:next w:val="a"/>
    <w:link w:val="80"/>
    <w:rsid w:val="00C65069"/>
    <w:pPr>
      <w:spacing w:after="200" w:line="276" w:lineRule="auto"/>
      <w:ind w:left="1400"/>
    </w:pPr>
    <w:rPr>
      <w:rFonts w:ascii="Calibri" w:eastAsia="Times New Roman" w:hAnsi="Calibri" w:cs="Times New Roman"/>
      <w:color w:val="000000"/>
      <w:sz w:val="22"/>
      <w:szCs w:val="20"/>
      <w:lang w:eastAsia="ru-RU"/>
    </w:rPr>
  </w:style>
  <w:style w:type="character" w:customStyle="1" w:styleId="80">
    <w:name w:val="Оглавление 8 Знак"/>
    <w:link w:val="8"/>
    <w:locked/>
    <w:rsid w:val="00C65069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onsPlusNonformat">
    <w:name w:val="ConsPlusNonformat"/>
    <w:link w:val="ConsPlusNonformat1"/>
    <w:rsid w:val="00C65069"/>
    <w:pPr>
      <w:widowControl w:val="0"/>
      <w:spacing w:after="0" w:line="240" w:lineRule="auto"/>
    </w:pPr>
    <w:rPr>
      <w:rFonts w:ascii="Courier New" w:eastAsia="Times New Roman" w:hAnsi="Courier New" w:cs="Calibri"/>
      <w:color w:val="000000"/>
      <w:lang w:eastAsia="ru-RU"/>
    </w:rPr>
  </w:style>
  <w:style w:type="character" w:customStyle="1" w:styleId="ConsPlusNonformat1">
    <w:name w:val="ConsPlusNonformat1"/>
    <w:link w:val="ConsPlusNonformat"/>
    <w:locked/>
    <w:rsid w:val="00C65069"/>
    <w:rPr>
      <w:rFonts w:ascii="Courier New" w:eastAsia="Times New Roman" w:hAnsi="Courier New" w:cs="Calibri"/>
      <w:color w:val="000000"/>
      <w:lang w:eastAsia="ru-RU"/>
    </w:rPr>
  </w:style>
  <w:style w:type="paragraph" w:styleId="33">
    <w:name w:val="Body Text Indent 3"/>
    <w:basedOn w:val="a"/>
    <w:link w:val="34"/>
    <w:uiPriority w:val="99"/>
    <w:rsid w:val="00C65069"/>
    <w:pPr>
      <w:ind w:left="1418" w:hanging="1418"/>
      <w:jc w:val="both"/>
    </w:pPr>
    <w:rPr>
      <w:rFonts w:ascii="Times New Roman" w:eastAsia="Times New Roman" w:hAnsi="Times New Roman" w:cs="Times New Roman"/>
      <w:sz w:val="28"/>
      <w:szCs w:val="20"/>
      <w:lang/>
    </w:rPr>
  </w:style>
  <w:style w:type="character" w:customStyle="1" w:styleId="34">
    <w:name w:val="Основной текст с отступом 3 Знак"/>
    <w:basedOn w:val="a0"/>
    <w:link w:val="33"/>
    <w:uiPriority w:val="99"/>
    <w:rsid w:val="00C65069"/>
    <w:rPr>
      <w:rFonts w:ascii="Times New Roman" w:eastAsia="Times New Roman" w:hAnsi="Times New Roman" w:cs="Times New Roman"/>
      <w:sz w:val="28"/>
      <w:szCs w:val="20"/>
      <w:lang/>
    </w:rPr>
  </w:style>
  <w:style w:type="paragraph" w:styleId="51">
    <w:name w:val="toc 5"/>
    <w:basedOn w:val="a"/>
    <w:next w:val="a"/>
    <w:link w:val="52"/>
    <w:rsid w:val="00C65069"/>
    <w:pPr>
      <w:spacing w:after="200" w:line="276" w:lineRule="auto"/>
      <w:ind w:left="800"/>
    </w:pPr>
    <w:rPr>
      <w:rFonts w:ascii="Calibri" w:eastAsia="Times New Roman" w:hAnsi="Calibri" w:cs="Times New Roman"/>
      <w:color w:val="000000"/>
      <w:sz w:val="22"/>
      <w:szCs w:val="20"/>
      <w:lang w:eastAsia="ru-RU"/>
    </w:rPr>
  </w:style>
  <w:style w:type="character" w:customStyle="1" w:styleId="52">
    <w:name w:val="Оглавление 5 Знак"/>
    <w:link w:val="51"/>
    <w:locked/>
    <w:rsid w:val="00C65069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onsPlusCell">
    <w:name w:val="ConsPlusCell"/>
    <w:link w:val="ConsPlusCell1"/>
    <w:rsid w:val="00C65069"/>
    <w:pPr>
      <w:spacing w:after="0" w:line="240" w:lineRule="auto"/>
    </w:pPr>
    <w:rPr>
      <w:rFonts w:ascii="Courier New" w:eastAsia="Times New Roman" w:hAnsi="Courier New" w:cs="Calibri"/>
      <w:color w:val="000000"/>
      <w:lang w:eastAsia="ru-RU"/>
    </w:rPr>
  </w:style>
  <w:style w:type="character" w:customStyle="1" w:styleId="ConsPlusCell1">
    <w:name w:val="ConsPlusCell1"/>
    <w:link w:val="ConsPlusCell"/>
    <w:locked/>
    <w:rsid w:val="00C65069"/>
    <w:rPr>
      <w:rFonts w:ascii="Courier New" w:eastAsia="Times New Roman" w:hAnsi="Courier New" w:cs="Calibri"/>
      <w:color w:val="000000"/>
      <w:lang w:eastAsia="ru-RU"/>
    </w:rPr>
  </w:style>
  <w:style w:type="paragraph" w:styleId="ab">
    <w:name w:val="header"/>
    <w:basedOn w:val="a"/>
    <w:link w:val="ac"/>
    <w:uiPriority w:val="99"/>
    <w:rsid w:val="00C65069"/>
    <w:pPr>
      <w:widowControl w:val="0"/>
      <w:tabs>
        <w:tab w:val="center" w:pos="4677"/>
        <w:tab w:val="right" w:pos="9355"/>
      </w:tabs>
    </w:pPr>
    <w:rPr>
      <w:rFonts w:eastAsia="Times New Roman" w:cs="Times New Roman"/>
      <w:sz w:val="20"/>
      <w:szCs w:val="20"/>
      <w:lang/>
    </w:rPr>
  </w:style>
  <w:style w:type="character" w:customStyle="1" w:styleId="ac">
    <w:name w:val="Верхний колонтитул Знак"/>
    <w:basedOn w:val="a0"/>
    <w:link w:val="ab"/>
    <w:uiPriority w:val="99"/>
    <w:rsid w:val="00C65069"/>
    <w:rPr>
      <w:rFonts w:ascii="Arial" w:eastAsia="Times New Roman" w:hAnsi="Arial" w:cs="Times New Roman"/>
      <w:sz w:val="20"/>
      <w:szCs w:val="20"/>
      <w:lang/>
    </w:rPr>
  </w:style>
  <w:style w:type="paragraph" w:styleId="ad">
    <w:name w:val="Subtitle"/>
    <w:basedOn w:val="a"/>
    <w:next w:val="a"/>
    <w:link w:val="ae"/>
    <w:uiPriority w:val="11"/>
    <w:qFormat/>
    <w:rsid w:val="00C65069"/>
    <w:pPr>
      <w:spacing w:after="200" w:line="276" w:lineRule="auto"/>
    </w:pPr>
    <w:rPr>
      <w:rFonts w:ascii="XO Thames" w:eastAsia="Times New Roman" w:hAnsi="XO Thames" w:cs="Times New Roman"/>
      <w:i/>
      <w:color w:val="616161"/>
      <w:szCs w:val="20"/>
      <w:lang/>
    </w:rPr>
  </w:style>
  <w:style w:type="character" w:customStyle="1" w:styleId="ae">
    <w:name w:val="Подзаголовок Знак"/>
    <w:basedOn w:val="a0"/>
    <w:link w:val="ad"/>
    <w:uiPriority w:val="11"/>
    <w:rsid w:val="00C65069"/>
    <w:rPr>
      <w:rFonts w:ascii="XO Thames" w:eastAsia="Times New Roman" w:hAnsi="XO Thames" w:cs="Times New Roman"/>
      <w:i/>
      <w:color w:val="616161"/>
      <w:sz w:val="24"/>
      <w:szCs w:val="20"/>
      <w:lang/>
    </w:rPr>
  </w:style>
  <w:style w:type="paragraph" w:customStyle="1" w:styleId="toc10">
    <w:name w:val="toc 10"/>
    <w:next w:val="a"/>
    <w:link w:val="toc101"/>
    <w:rsid w:val="00C65069"/>
    <w:pPr>
      <w:spacing w:after="200" w:line="276" w:lineRule="auto"/>
      <w:ind w:left="1800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toc101">
    <w:name w:val="toc 101"/>
    <w:link w:val="toc10"/>
    <w:locked/>
    <w:rsid w:val="00C65069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af">
    <w:name w:val="Title"/>
    <w:basedOn w:val="a"/>
    <w:next w:val="a"/>
    <w:link w:val="af0"/>
    <w:uiPriority w:val="10"/>
    <w:qFormat/>
    <w:rsid w:val="00C65069"/>
    <w:pPr>
      <w:spacing w:after="200" w:line="276" w:lineRule="auto"/>
    </w:pPr>
    <w:rPr>
      <w:rFonts w:ascii="XO Thames" w:eastAsia="Times New Roman" w:hAnsi="XO Thames" w:cs="Times New Roman"/>
      <w:b/>
      <w:sz w:val="52"/>
      <w:szCs w:val="20"/>
      <w:lang/>
    </w:rPr>
  </w:style>
  <w:style w:type="character" w:customStyle="1" w:styleId="af0">
    <w:name w:val="Название Знак"/>
    <w:basedOn w:val="a0"/>
    <w:link w:val="af"/>
    <w:uiPriority w:val="10"/>
    <w:rsid w:val="00C65069"/>
    <w:rPr>
      <w:rFonts w:ascii="XO Thames" w:eastAsia="Times New Roman" w:hAnsi="XO Thames" w:cs="Times New Roman"/>
      <w:b/>
      <w:sz w:val="52"/>
      <w:szCs w:val="20"/>
      <w:lang/>
    </w:rPr>
  </w:style>
  <w:style w:type="paragraph" w:customStyle="1" w:styleId="ConsPlusTitle">
    <w:name w:val="ConsPlusTitle"/>
    <w:link w:val="ConsPlusTitle1"/>
    <w:rsid w:val="00C65069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4"/>
      <w:lang w:eastAsia="ru-RU"/>
    </w:rPr>
  </w:style>
  <w:style w:type="character" w:customStyle="1" w:styleId="ConsPlusTitle1">
    <w:name w:val="ConsPlusTitle1"/>
    <w:link w:val="ConsPlusTitle"/>
    <w:locked/>
    <w:rsid w:val="00C65069"/>
    <w:rPr>
      <w:rFonts w:ascii="Times New Roman" w:eastAsia="Times New Roman" w:hAnsi="Times New Roman" w:cs="Times New Roman"/>
      <w:b/>
      <w:sz w:val="24"/>
      <w:lang w:eastAsia="ru-RU"/>
    </w:rPr>
  </w:style>
  <w:style w:type="character" w:customStyle="1" w:styleId="af1">
    <w:name w:val="Текст сноски Знак"/>
    <w:basedOn w:val="a0"/>
    <w:link w:val="af2"/>
    <w:semiHidden/>
    <w:rsid w:val="00C6506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2">
    <w:name w:val="footnote text"/>
    <w:basedOn w:val="a"/>
    <w:link w:val="af1"/>
    <w:rsid w:val="00C65069"/>
    <w:pPr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3">
    <w:name w:val="Текст примечания Знак"/>
    <w:basedOn w:val="a0"/>
    <w:link w:val="af4"/>
    <w:uiPriority w:val="99"/>
    <w:semiHidden/>
    <w:rsid w:val="00C65069"/>
    <w:rPr>
      <w:rFonts w:ascii="Arial" w:eastAsia="Times New Roman" w:hAnsi="Arial" w:cs="Times New Roman"/>
      <w:sz w:val="20"/>
      <w:szCs w:val="20"/>
      <w:lang/>
    </w:rPr>
  </w:style>
  <w:style w:type="paragraph" w:styleId="af4">
    <w:name w:val="annotation text"/>
    <w:basedOn w:val="a"/>
    <w:link w:val="af3"/>
    <w:uiPriority w:val="99"/>
    <w:semiHidden/>
    <w:unhideWhenUsed/>
    <w:rsid w:val="00C65069"/>
    <w:pPr>
      <w:widowControl w:val="0"/>
    </w:pPr>
    <w:rPr>
      <w:rFonts w:eastAsia="Times New Roman" w:cs="Times New Roman"/>
      <w:sz w:val="20"/>
      <w:szCs w:val="20"/>
      <w:lang/>
    </w:rPr>
  </w:style>
  <w:style w:type="character" w:customStyle="1" w:styleId="af5">
    <w:name w:val="Тема примечания Знак"/>
    <w:basedOn w:val="af3"/>
    <w:link w:val="af6"/>
    <w:uiPriority w:val="99"/>
    <w:semiHidden/>
    <w:rsid w:val="00C65069"/>
    <w:rPr>
      <w:rFonts w:ascii="Arial" w:eastAsia="Times New Roman" w:hAnsi="Arial" w:cs="Times New Roman"/>
      <w:b/>
      <w:bCs/>
      <w:sz w:val="20"/>
      <w:szCs w:val="20"/>
      <w:lang/>
    </w:rPr>
  </w:style>
  <w:style w:type="paragraph" w:styleId="af6">
    <w:name w:val="annotation subject"/>
    <w:basedOn w:val="af4"/>
    <w:next w:val="af4"/>
    <w:link w:val="af5"/>
    <w:uiPriority w:val="99"/>
    <w:semiHidden/>
    <w:unhideWhenUsed/>
    <w:rsid w:val="00C65069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C6506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C6506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Текст концевой сноски Знак"/>
    <w:basedOn w:val="a0"/>
    <w:link w:val="af8"/>
    <w:semiHidden/>
    <w:rsid w:val="00C6506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8">
    <w:name w:val="endnote text"/>
    <w:basedOn w:val="a"/>
    <w:link w:val="af7"/>
    <w:semiHidden/>
    <w:rsid w:val="00C6506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UnresolvedMention">
    <w:name w:val="Unresolved Mention"/>
    <w:uiPriority w:val="99"/>
    <w:semiHidden/>
    <w:unhideWhenUsed/>
    <w:rsid w:val="00ED4BE9"/>
    <w:rPr>
      <w:rFonts w:cs="Times New Roman"/>
      <w:color w:val="605E5C"/>
      <w:shd w:val="clear" w:color="auto" w:fill="E1DFDD"/>
    </w:rPr>
  </w:style>
  <w:style w:type="character" w:styleId="af9">
    <w:name w:val="annotation reference"/>
    <w:uiPriority w:val="99"/>
    <w:semiHidden/>
    <w:unhideWhenUsed/>
    <w:rsid w:val="00ED4BE9"/>
    <w:rPr>
      <w:rFonts w:cs="Times New Roman"/>
      <w:sz w:val="16"/>
      <w:szCs w:val="16"/>
    </w:rPr>
  </w:style>
  <w:style w:type="table" w:customStyle="1" w:styleId="17">
    <w:name w:val="Сетка таблицы1"/>
    <w:basedOn w:val="a1"/>
    <w:next w:val="afa"/>
    <w:uiPriority w:val="59"/>
    <w:rsid w:val="00A5756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a">
    <w:name w:val="Table Grid"/>
    <w:basedOn w:val="a1"/>
    <w:uiPriority w:val="39"/>
    <w:rsid w:val="00A575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8Num3z3">
    <w:name w:val="WW8Num3z3"/>
    <w:rsid w:val="00781AC0"/>
  </w:style>
  <w:style w:type="paragraph" w:customStyle="1" w:styleId="s1">
    <w:name w:val="s_1"/>
    <w:basedOn w:val="a"/>
    <w:rsid w:val="00B46A35"/>
    <w:pPr>
      <w:ind w:firstLine="720"/>
      <w:jc w:val="both"/>
    </w:pPr>
    <w:rPr>
      <w:rFonts w:eastAsia="Times New Roman"/>
      <w:sz w:val="26"/>
      <w:szCs w:val="26"/>
      <w:lang w:eastAsia="ru-RU"/>
    </w:rPr>
  </w:style>
  <w:style w:type="character" w:customStyle="1" w:styleId="18">
    <w:name w:val="Текст сноски Знак1"/>
    <w:basedOn w:val="a0"/>
    <w:rsid w:val="00B46A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9">
    <w:name w:val="Без интервала1"/>
    <w:rsid w:val="00FD47B6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462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Admin</cp:lastModifiedBy>
  <cp:revision>10</cp:revision>
  <cp:lastPrinted>2025-10-28T00:40:00Z</cp:lastPrinted>
  <dcterms:created xsi:type="dcterms:W3CDTF">2025-10-23T07:34:00Z</dcterms:created>
  <dcterms:modified xsi:type="dcterms:W3CDTF">2025-10-28T00:44:00Z</dcterms:modified>
</cp:coreProperties>
</file>