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A5" w:rsidRPr="00FE25D1" w:rsidRDefault="00C427A5" w:rsidP="00C427A5">
      <w:pPr>
        <w:keepNext/>
        <w:contextualSpacing/>
        <w:outlineLvl w:val="2"/>
        <w:rPr>
          <w:sz w:val="24"/>
          <w:szCs w:val="24"/>
        </w:rPr>
      </w:pPr>
      <w:r w:rsidRPr="00FE25D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FE25D1">
        <w:rPr>
          <w:sz w:val="24"/>
          <w:szCs w:val="24"/>
        </w:rPr>
        <w:t xml:space="preserve"> </w:t>
      </w:r>
      <w:r w:rsidRPr="00FE25D1">
        <w:rPr>
          <w:noProof/>
          <w:sz w:val="24"/>
          <w:szCs w:val="24"/>
        </w:rPr>
        <w:drawing>
          <wp:inline distT="0" distB="0" distL="0" distR="0">
            <wp:extent cx="504825" cy="676275"/>
            <wp:effectExtent l="0" t="0" r="9525" b="952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5D1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</w:t>
      </w:r>
      <w:r w:rsidRPr="00FE25D1">
        <w:rPr>
          <w:sz w:val="24"/>
          <w:szCs w:val="24"/>
        </w:rPr>
        <w:t xml:space="preserve">       </w:t>
      </w:r>
    </w:p>
    <w:p w:rsidR="00C427A5" w:rsidRPr="00FE25D1" w:rsidRDefault="00C427A5" w:rsidP="00C427A5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427A5" w:rsidRPr="00ED21A3" w:rsidRDefault="00C427A5" w:rsidP="00C427A5">
      <w:pPr>
        <w:spacing w:after="160" w:line="259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D21A3">
        <w:rPr>
          <w:rFonts w:eastAsia="Calibri"/>
          <w:sz w:val="24"/>
          <w:szCs w:val="24"/>
          <w:lang w:eastAsia="en-US"/>
        </w:rPr>
        <w:t>РОССИЙСКАЯ ФЕДЕРАЦИЯ</w:t>
      </w:r>
    </w:p>
    <w:p w:rsidR="00C427A5" w:rsidRPr="00FE25D1" w:rsidRDefault="00C427A5" w:rsidP="00C427A5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D21A3">
        <w:rPr>
          <w:rFonts w:eastAsia="Calibri"/>
          <w:sz w:val="24"/>
          <w:szCs w:val="24"/>
          <w:lang w:eastAsia="en-US"/>
        </w:rPr>
        <w:t>ИРКУТСКАЯ ОБЛАСТЬ</w:t>
      </w:r>
    </w:p>
    <w:p w:rsidR="00C427A5" w:rsidRPr="00FE25D1" w:rsidRDefault="00C427A5" w:rsidP="00C427A5">
      <w:p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427A5" w:rsidRPr="00ED21A3" w:rsidRDefault="00C427A5" w:rsidP="00C427A5">
      <w:pPr>
        <w:spacing w:after="160" w:line="259" w:lineRule="auto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ED21A3">
        <w:rPr>
          <w:rFonts w:eastAsia="Calibri"/>
          <w:sz w:val="24"/>
          <w:szCs w:val="24"/>
          <w:u w:val="single"/>
          <w:lang w:eastAsia="en-US"/>
        </w:rPr>
        <w:t>ЧУНСКОЕ РАЙОННОЕ МУНИЦИПАЛЬНОЕ ОБРАЗОВАНИЕ</w:t>
      </w:r>
    </w:p>
    <w:p w:rsidR="00C427A5" w:rsidRPr="00FE25D1" w:rsidRDefault="00C427A5" w:rsidP="00C427A5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427A5" w:rsidRPr="00FE25D1" w:rsidRDefault="00C427A5" w:rsidP="00C427A5">
      <w:p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FE25D1">
        <w:rPr>
          <w:rFonts w:eastAsia="Calibri"/>
          <w:b/>
          <w:sz w:val="28"/>
          <w:szCs w:val="28"/>
          <w:lang w:eastAsia="en-US"/>
        </w:rPr>
        <w:t>Районная Дума восьмого созыва</w:t>
      </w:r>
    </w:p>
    <w:p w:rsidR="00C427A5" w:rsidRPr="00FE25D1" w:rsidRDefault="00C427A5" w:rsidP="00C427A5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427A5" w:rsidRPr="00FE25D1" w:rsidRDefault="000450A1" w:rsidP="00C427A5">
      <w:pPr>
        <w:spacing w:after="160" w:line="259" w:lineRule="auto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Сороковая</w:t>
      </w:r>
      <w:r w:rsidR="00C427A5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427A5" w:rsidRPr="00FE25D1">
        <w:rPr>
          <w:rFonts w:eastAsia="Calibri"/>
          <w:sz w:val="28"/>
          <w:szCs w:val="28"/>
          <w:u w:val="single"/>
          <w:lang w:eastAsia="en-US"/>
        </w:rPr>
        <w:t xml:space="preserve">сессия </w:t>
      </w:r>
    </w:p>
    <w:p w:rsidR="00C427A5" w:rsidRPr="00FE25D1" w:rsidRDefault="00C427A5" w:rsidP="00C427A5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C427A5" w:rsidRPr="00FE25D1" w:rsidRDefault="00C427A5" w:rsidP="00C427A5">
      <w:pPr>
        <w:spacing w:after="160" w:line="259" w:lineRule="auto"/>
        <w:contextualSpacing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FE25D1">
        <w:rPr>
          <w:rFonts w:eastAsia="Calibri"/>
          <w:b/>
          <w:sz w:val="32"/>
          <w:szCs w:val="32"/>
          <w:u w:val="single"/>
          <w:lang w:eastAsia="en-US"/>
        </w:rPr>
        <w:t>РЕШЕНИЕ</w:t>
      </w:r>
    </w:p>
    <w:p w:rsidR="00C427A5" w:rsidRPr="00FE25D1" w:rsidRDefault="00C427A5" w:rsidP="00C427A5">
      <w:pPr>
        <w:spacing w:after="160"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C427A5" w:rsidRPr="00063DFA" w:rsidRDefault="00063DFA" w:rsidP="00C427A5">
      <w:pPr>
        <w:spacing w:after="160"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24.04.2024</w:t>
      </w:r>
      <w:r w:rsidR="00C427A5" w:rsidRPr="00FF3CC0"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  <w:r w:rsidR="00C427A5">
        <w:rPr>
          <w:rFonts w:eastAsia="Calibri"/>
          <w:sz w:val="24"/>
          <w:szCs w:val="24"/>
          <w:lang w:eastAsia="en-US"/>
        </w:rPr>
        <w:t xml:space="preserve">   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C427A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427A5" w:rsidRPr="00FF3CC0">
        <w:rPr>
          <w:rFonts w:eastAsia="Calibri"/>
          <w:sz w:val="24"/>
          <w:szCs w:val="24"/>
          <w:lang w:eastAsia="en-US"/>
        </w:rPr>
        <w:t>рп</w:t>
      </w:r>
      <w:proofErr w:type="spellEnd"/>
      <w:r w:rsidR="00C427A5" w:rsidRPr="00FF3CC0">
        <w:rPr>
          <w:rFonts w:eastAsia="Calibri"/>
          <w:sz w:val="24"/>
          <w:szCs w:val="24"/>
          <w:lang w:eastAsia="en-US"/>
        </w:rPr>
        <w:t>. Чунский</w:t>
      </w:r>
      <w:r w:rsidR="00C427A5" w:rsidRPr="00FF3CC0">
        <w:rPr>
          <w:rFonts w:eastAsia="Calibri"/>
          <w:sz w:val="24"/>
          <w:szCs w:val="24"/>
          <w:lang w:eastAsia="en-US"/>
        </w:rPr>
        <w:tab/>
      </w:r>
      <w:r w:rsidR="00C427A5" w:rsidRPr="00FF3CC0">
        <w:rPr>
          <w:rFonts w:eastAsia="Calibri"/>
          <w:sz w:val="24"/>
          <w:szCs w:val="24"/>
          <w:lang w:eastAsia="en-US"/>
        </w:rPr>
        <w:tab/>
      </w:r>
      <w:r w:rsidR="00C427A5" w:rsidRPr="00FF3CC0">
        <w:rPr>
          <w:rFonts w:eastAsia="Calibri"/>
          <w:sz w:val="24"/>
          <w:szCs w:val="24"/>
          <w:lang w:eastAsia="en-US"/>
        </w:rPr>
        <w:tab/>
        <w:t xml:space="preserve">  </w:t>
      </w:r>
      <w:r w:rsidR="004C4740">
        <w:rPr>
          <w:rFonts w:eastAsia="Calibri"/>
          <w:sz w:val="24"/>
          <w:szCs w:val="24"/>
          <w:lang w:eastAsia="en-US"/>
        </w:rPr>
        <w:t xml:space="preserve">                         </w:t>
      </w:r>
      <w:r>
        <w:rPr>
          <w:rFonts w:eastAsia="Calibri"/>
          <w:sz w:val="24"/>
          <w:szCs w:val="24"/>
          <w:lang w:eastAsia="en-US"/>
        </w:rPr>
        <w:t xml:space="preserve">№ </w:t>
      </w:r>
      <w:r>
        <w:rPr>
          <w:rFonts w:eastAsia="Calibri"/>
          <w:sz w:val="24"/>
          <w:szCs w:val="24"/>
          <w:u w:val="single"/>
          <w:lang w:eastAsia="en-US"/>
        </w:rPr>
        <w:t>203</w:t>
      </w:r>
    </w:p>
    <w:p w:rsidR="00C427A5" w:rsidRPr="00FE25D1" w:rsidRDefault="00C427A5" w:rsidP="00C427A5">
      <w:pPr>
        <w:spacing w:after="160" w:line="259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427A5" w:rsidRDefault="00C427A5" w:rsidP="00C427A5">
      <w:pPr>
        <w:jc w:val="both"/>
        <w:rPr>
          <w:sz w:val="24"/>
          <w:szCs w:val="24"/>
        </w:rPr>
      </w:pPr>
      <w:r w:rsidRPr="004C4740">
        <w:rPr>
          <w:sz w:val="24"/>
          <w:szCs w:val="24"/>
        </w:rPr>
        <w:t xml:space="preserve">Об утверждении Порядка </w:t>
      </w:r>
      <w:r w:rsidRPr="00A3169D">
        <w:rPr>
          <w:iCs/>
          <w:sz w:val="24"/>
          <w:szCs w:val="24"/>
        </w:rPr>
        <w:t>назначения и проведения собрания граждан в Чунском районном муниципальном образовании</w:t>
      </w:r>
      <w:r w:rsidRPr="00A3169D">
        <w:rPr>
          <w:sz w:val="24"/>
          <w:szCs w:val="24"/>
        </w:rPr>
        <w:t>, проводимого в целях обсуждения вопросов внесения инициативных проектов и их рассмотрения</w:t>
      </w:r>
    </w:p>
    <w:p w:rsidR="00C427A5" w:rsidRPr="00FE25D1" w:rsidRDefault="00C427A5" w:rsidP="00C427A5">
      <w:pPr>
        <w:jc w:val="both"/>
        <w:rPr>
          <w:sz w:val="24"/>
          <w:szCs w:val="24"/>
        </w:rPr>
      </w:pPr>
    </w:p>
    <w:p w:rsidR="00C427A5" w:rsidRDefault="004C4740" w:rsidP="00C427A5">
      <w:pPr>
        <w:tabs>
          <w:tab w:val="left" w:pos="17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="00C427A5" w:rsidRPr="002D7AA4">
        <w:rPr>
          <w:sz w:val="24"/>
          <w:szCs w:val="24"/>
        </w:rPr>
        <w:t xml:space="preserve"> «Об общих принципах организации местного самоуправления в Р</w:t>
      </w:r>
      <w:r w:rsidR="00C427A5">
        <w:rPr>
          <w:sz w:val="24"/>
          <w:szCs w:val="24"/>
        </w:rPr>
        <w:t xml:space="preserve">оссийской </w:t>
      </w:r>
      <w:r w:rsidR="00C427A5" w:rsidRPr="002D7AA4">
        <w:rPr>
          <w:sz w:val="24"/>
          <w:szCs w:val="24"/>
        </w:rPr>
        <w:t>Ф</w:t>
      </w:r>
      <w:r w:rsidR="00C427A5">
        <w:rPr>
          <w:sz w:val="24"/>
          <w:szCs w:val="24"/>
        </w:rPr>
        <w:t>едерации</w:t>
      </w:r>
      <w:r w:rsidR="00C427A5" w:rsidRPr="002D7AA4">
        <w:rPr>
          <w:sz w:val="24"/>
          <w:szCs w:val="24"/>
        </w:rPr>
        <w:t>» от 06.10.2003 года</w:t>
      </w:r>
      <w:r w:rsidR="00C427A5">
        <w:rPr>
          <w:sz w:val="24"/>
          <w:szCs w:val="24"/>
        </w:rPr>
        <w:t xml:space="preserve"> № 131-ФЗ (в редакции от </w:t>
      </w:r>
      <w:r w:rsidR="00FC5D81">
        <w:rPr>
          <w:sz w:val="24"/>
          <w:szCs w:val="24"/>
        </w:rPr>
        <w:t xml:space="preserve">       </w:t>
      </w:r>
      <w:r w:rsidR="009C63CD">
        <w:rPr>
          <w:sz w:val="24"/>
          <w:szCs w:val="24"/>
        </w:rPr>
        <w:t>23.03</w:t>
      </w:r>
      <w:r w:rsidR="00A50233">
        <w:rPr>
          <w:sz w:val="24"/>
          <w:szCs w:val="24"/>
        </w:rPr>
        <w:t xml:space="preserve">.2024 </w:t>
      </w:r>
      <w:r w:rsidR="00C427A5" w:rsidRPr="002D7AA4">
        <w:rPr>
          <w:sz w:val="24"/>
          <w:szCs w:val="24"/>
        </w:rPr>
        <w:t>года)</w:t>
      </w:r>
      <w:r w:rsidR="00C427A5">
        <w:rPr>
          <w:sz w:val="24"/>
          <w:szCs w:val="24"/>
        </w:rPr>
        <w:t xml:space="preserve">, руководствуясь статьями </w:t>
      </w:r>
      <w:r w:rsidR="008207A0">
        <w:rPr>
          <w:sz w:val="24"/>
          <w:szCs w:val="24"/>
        </w:rPr>
        <w:t>15.1,</w:t>
      </w:r>
      <w:r w:rsidR="00FC5D81">
        <w:rPr>
          <w:sz w:val="24"/>
          <w:szCs w:val="24"/>
        </w:rPr>
        <w:t xml:space="preserve"> </w:t>
      </w:r>
      <w:r w:rsidR="00C427A5" w:rsidRPr="004C4740">
        <w:rPr>
          <w:sz w:val="24"/>
          <w:szCs w:val="24"/>
        </w:rPr>
        <w:t>30, 49</w:t>
      </w:r>
      <w:r w:rsidR="00C427A5">
        <w:rPr>
          <w:sz w:val="24"/>
          <w:szCs w:val="24"/>
        </w:rPr>
        <w:t xml:space="preserve"> Устава Чунского районного муниципального образования, </w:t>
      </w:r>
      <w:proofErr w:type="spellStart"/>
      <w:r w:rsidR="00C427A5">
        <w:rPr>
          <w:sz w:val="24"/>
          <w:szCs w:val="24"/>
        </w:rPr>
        <w:t>Чунская</w:t>
      </w:r>
      <w:proofErr w:type="spellEnd"/>
      <w:r w:rsidR="00C427A5">
        <w:rPr>
          <w:sz w:val="24"/>
          <w:szCs w:val="24"/>
        </w:rPr>
        <w:t xml:space="preserve"> районная Дума</w:t>
      </w:r>
    </w:p>
    <w:p w:rsidR="00C427A5" w:rsidRPr="00FE25D1" w:rsidRDefault="00C427A5" w:rsidP="00C427A5">
      <w:pPr>
        <w:rPr>
          <w:b/>
          <w:sz w:val="24"/>
          <w:szCs w:val="24"/>
        </w:rPr>
      </w:pPr>
    </w:p>
    <w:p w:rsidR="00C427A5" w:rsidRPr="00FE25D1" w:rsidRDefault="00C427A5" w:rsidP="00C427A5">
      <w:pPr>
        <w:jc w:val="center"/>
        <w:rPr>
          <w:b/>
          <w:sz w:val="24"/>
          <w:szCs w:val="24"/>
        </w:rPr>
      </w:pPr>
      <w:proofErr w:type="gramStart"/>
      <w:r w:rsidRPr="00FE25D1">
        <w:rPr>
          <w:b/>
          <w:sz w:val="24"/>
          <w:szCs w:val="24"/>
        </w:rPr>
        <w:t>Р</w:t>
      </w:r>
      <w:proofErr w:type="gramEnd"/>
      <w:r w:rsidRPr="00FE25D1">
        <w:rPr>
          <w:b/>
          <w:sz w:val="24"/>
          <w:szCs w:val="24"/>
        </w:rPr>
        <w:t xml:space="preserve"> Е Ш И Л А:</w:t>
      </w:r>
      <w:bookmarkStart w:id="0" w:name="_GoBack"/>
      <w:bookmarkEnd w:id="0"/>
    </w:p>
    <w:p w:rsidR="00C427A5" w:rsidRPr="00A3169D" w:rsidRDefault="00C427A5" w:rsidP="00C427A5">
      <w:pPr>
        <w:jc w:val="both"/>
        <w:rPr>
          <w:sz w:val="24"/>
          <w:szCs w:val="24"/>
        </w:rPr>
      </w:pPr>
    </w:p>
    <w:p w:rsidR="00C427A5" w:rsidRPr="00A3169D" w:rsidRDefault="00C427A5" w:rsidP="00C427A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3169D">
        <w:rPr>
          <w:sz w:val="24"/>
          <w:szCs w:val="24"/>
        </w:rPr>
        <w:t xml:space="preserve">. Утвердить </w:t>
      </w:r>
      <w:r w:rsidRPr="00A3169D">
        <w:rPr>
          <w:bCs/>
          <w:kern w:val="2"/>
          <w:sz w:val="24"/>
          <w:szCs w:val="24"/>
        </w:rPr>
        <w:t xml:space="preserve">Порядок </w:t>
      </w:r>
      <w:r w:rsidRPr="00A3169D">
        <w:rPr>
          <w:iCs/>
          <w:sz w:val="24"/>
          <w:szCs w:val="24"/>
        </w:rPr>
        <w:t>назначения и проведения собрания граждан в Чунском районном муниципальном образовании</w:t>
      </w:r>
      <w:r w:rsidRPr="00A3169D">
        <w:rPr>
          <w:sz w:val="24"/>
          <w:szCs w:val="24"/>
        </w:rPr>
        <w:t>, проводимого в целях обсуждения вопросов внесения инициативных проектов и их рассмотрения (прилагается).</w:t>
      </w:r>
    </w:p>
    <w:p w:rsidR="00C427A5" w:rsidRPr="00A3169D" w:rsidRDefault="00C427A5" w:rsidP="0055634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A3169D">
        <w:rPr>
          <w:rFonts w:eastAsia="Calibri"/>
          <w:sz w:val="24"/>
          <w:szCs w:val="24"/>
        </w:rPr>
        <w:t xml:space="preserve">. </w:t>
      </w:r>
      <w:r w:rsidR="0055634B" w:rsidRPr="00DC4FCC">
        <w:rPr>
          <w:sz w:val="24"/>
          <w:szCs w:val="24"/>
        </w:rPr>
        <w:t xml:space="preserve">Настоящее решение подлежит размещению на официальном сайте администрации Чунского района в информационно – телекоммуникационной сети «Интернет» </w:t>
      </w:r>
      <w:r w:rsidR="0055634B" w:rsidRPr="00DC4FCC">
        <w:rPr>
          <w:sz w:val="24"/>
          <w:szCs w:val="24"/>
          <w:lang w:val="en-US"/>
        </w:rPr>
        <w:t>www</w:t>
      </w:r>
      <w:r w:rsidR="0055634B" w:rsidRPr="00DC4FCC">
        <w:rPr>
          <w:sz w:val="24"/>
          <w:szCs w:val="24"/>
        </w:rPr>
        <w:t>.</w:t>
      </w:r>
      <w:proofErr w:type="spellStart"/>
      <w:r w:rsidR="0055634B" w:rsidRPr="00DC4FCC">
        <w:rPr>
          <w:sz w:val="24"/>
          <w:szCs w:val="24"/>
          <w:lang w:val="en-US"/>
        </w:rPr>
        <w:t>chuna</w:t>
      </w:r>
      <w:proofErr w:type="spellEnd"/>
      <w:r w:rsidR="0055634B" w:rsidRPr="00DC4FCC">
        <w:rPr>
          <w:sz w:val="24"/>
          <w:szCs w:val="24"/>
        </w:rPr>
        <w:t>.</w:t>
      </w:r>
      <w:r w:rsidR="0055634B" w:rsidRPr="00DC4FCC">
        <w:rPr>
          <w:sz w:val="24"/>
          <w:szCs w:val="24"/>
          <w:lang w:val="en-US"/>
        </w:rPr>
        <w:t>mo</w:t>
      </w:r>
      <w:r w:rsidR="0055634B" w:rsidRPr="00DC4FCC">
        <w:rPr>
          <w:sz w:val="24"/>
          <w:szCs w:val="24"/>
        </w:rPr>
        <w:t>38.</w:t>
      </w:r>
      <w:proofErr w:type="spellStart"/>
      <w:r w:rsidR="0055634B" w:rsidRPr="00DC4FCC">
        <w:rPr>
          <w:sz w:val="24"/>
          <w:szCs w:val="24"/>
          <w:lang w:val="en-US"/>
        </w:rPr>
        <w:t>ru</w:t>
      </w:r>
      <w:proofErr w:type="spellEnd"/>
      <w:r w:rsidR="0055634B" w:rsidRPr="00DC4FCC">
        <w:rPr>
          <w:sz w:val="24"/>
          <w:szCs w:val="24"/>
        </w:rPr>
        <w:t xml:space="preserve"> и опубликованию в газете «Муниципальный вестник».</w:t>
      </w:r>
    </w:p>
    <w:p w:rsidR="00C427A5" w:rsidRPr="00A3169D" w:rsidRDefault="00C427A5" w:rsidP="00C427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3169D">
        <w:rPr>
          <w:sz w:val="24"/>
          <w:szCs w:val="24"/>
        </w:rPr>
        <w:t>. Контроль исполнения настоящего решения возложить на заместителя мэра Чунского района по экономическим и финансовым вопросам.</w:t>
      </w:r>
    </w:p>
    <w:p w:rsidR="00C427A5" w:rsidRPr="00A3169D" w:rsidRDefault="00C427A5" w:rsidP="00C427A5">
      <w:pPr>
        <w:jc w:val="both"/>
        <w:rPr>
          <w:sz w:val="24"/>
          <w:szCs w:val="24"/>
        </w:rPr>
      </w:pPr>
    </w:p>
    <w:p w:rsidR="00D30791" w:rsidRDefault="00D30791" w:rsidP="006C5C27">
      <w:pPr>
        <w:rPr>
          <w:sz w:val="24"/>
          <w:szCs w:val="24"/>
        </w:rPr>
      </w:pPr>
    </w:p>
    <w:p w:rsidR="00063DFA" w:rsidRDefault="00063DFA" w:rsidP="006C5C27">
      <w:pPr>
        <w:rPr>
          <w:sz w:val="24"/>
          <w:szCs w:val="24"/>
        </w:rPr>
      </w:pPr>
    </w:p>
    <w:p w:rsidR="00036A71" w:rsidRDefault="00036A71" w:rsidP="00036A71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036A71" w:rsidRDefault="00036A71" w:rsidP="00036A7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мэра Чунского района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Толпекина</w:t>
      </w:r>
      <w:proofErr w:type="spellEnd"/>
    </w:p>
    <w:p w:rsidR="00D30791" w:rsidRPr="00036A71" w:rsidRDefault="00D30791" w:rsidP="006C5C27">
      <w:pPr>
        <w:rPr>
          <w:sz w:val="32"/>
          <w:szCs w:val="32"/>
        </w:rPr>
      </w:pPr>
    </w:p>
    <w:p w:rsidR="00063DFA" w:rsidRPr="00036A71" w:rsidRDefault="00063DFA" w:rsidP="006C5C27">
      <w:pPr>
        <w:rPr>
          <w:sz w:val="32"/>
          <w:szCs w:val="32"/>
        </w:rPr>
      </w:pPr>
    </w:p>
    <w:p w:rsidR="00C427A5" w:rsidRDefault="00C427A5" w:rsidP="00C427A5">
      <w:pPr>
        <w:rPr>
          <w:sz w:val="24"/>
          <w:szCs w:val="24"/>
        </w:rPr>
      </w:pPr>
      <w:r w:rsidRPr="00FE25D1">
        <w:rPr>
          <w:sz w:val="24"/>
          <w:szCs w:val="24"/>
        </w:rPr>
        <w:t xml:space="preserve">Председатель </w:t>
      </w:r>
      <w:proofErr w:type="spellStart"/>
      <w:r w:rsidRPr="00FE25D1">
        <w:rPr>
          <w:sz w:val="24"/>
          <w:szCs w:val="24"/>
        </w:rPr>
        <w:t>Чунской</w:t>
      </w:r>
      <w:proofErr w:type="spellEnd"/>
      <w:r w:rsidRPr="00FE25D1">
        <w:rPr>
          <w:sz w:val="24"/>
          <w:szCs w:val="24"/>
        </w:rPr>
        <w:t xml:space="preserve"> районной Думы</w:t>
      </w:r>
      <w:r w:rsidRPr="00FE25D1">
        <w:rPr>
          <w:sz w:val="24"/>
          <w:szCs w:val="24"/>
        </w:rPr>
        <w:tab/>
        <w:t xml:space="preserve">             </w:t>
      </w:r>
      <w:r w:rsidRPr="00FE25D1">
        <w:rPr>
          <w:sz w:val="24"/>
          <w:szCs w:val="24"/>
        </w:rPr>
        <w:tab/>
      </w:r>
      <w:r w:rsidRPr="00FE25D1">
        <w:rPr>
          <w:sz w:val="24"/>
          <w:szCs w:val="24"/>
        </w:rPr>
        <w:tab/>
      </w:r>
      <w:r w:rsidRPr="00FE25D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Pr="00FE25D1">
        <w:rPr>
          <w:sz w:val="24"/>
          <w:szCs w:val="24"/>
        </w:rPr>
        <w:t xml:space="preserve">    </w:t>
      </w:r>
      <w:r w:rsidR="001F5AFE">
        <w:rPr>
          <w:sz w:val="24"/>
          <w:szCs w:val="24"/>
        </w:rPr>
        <w:t xml:space="preserve">    </w:t>
      </w:r>
      <w:r w:rsidRPr="00FE25D1">
        <w:rPr>
          <w:sz w:val="24"/>
          <w:szCs w:val="24"/>
        </w:rPr>
        <w:t>Ю.В. Степанов</w:t>
      </w:r>
    </w:p>
    <w:p w:rsidR="00C427A5" w:rsidRDefault="00C427A5" w:rsidP="00C427A5">
      <w:pPr>
        <w:ind w:left="6521"/>
        <w:rPr>
          <w:sz w:val="24"/>
          <w:szCs w:val="24"/>
        </w:rPr>
      </w:pPr>
    </w:p>
    <w:p w:rsidR="00BA2C3B" w:rsidRDefault="00BA2C3B" w:rsidP="00063DFA">
      <w:pPr>
        <w:rPr>
          <w:sz w:val="24"/>
          <w:szCs w:val="24"/>
        </w:rPr>
        <w:sectPr w:rsidR="00BA2C3B" w:rsidSect="00063DFA">
          <w:headerReference w:type="default" r:id="rId8"/>
          <w:pgSz w:w="11906" w:h="16838"/>
          <w:pgMar w:top="567" w:right="567" w:bottom="851" w:left="1134" w:header="708" w:footer="708" w:gutter="0"/>
          <w:pgNumType w:start="1"/>
          <w:cols w:space="708"/>
          <w:titlePg/>
          <w:docGrid w:linePitch="360"/>
        </w:sectPr>
      </w:pPr>
    </w:p>
    <w:p w:rsidR="00F75D02" w:rsidRPr="00F75D02" w:rsidRDefault="00F75D02" w:rsidP="00C427A5">
      <w:pPr>
        <w:ind w:left="6379"/>
        <w:rPr>
          <w:sz w:val="14"/>
          <w:szCs w:val="14"/>
        </w:rPr>
      </w:pPr>
    </w:p>
    <w:p w:rsidR="00C427A5" w:rsidRDefault="00C427A5" w:rsidP="00C427A5">
      <w:pPr>
        <w:ind w:left="6379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427A5" w:rsidRDefault="00C427A5" w:rsidP="00C427A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решением </w:t>
      </w:r>
      <w:proofErr w:type="spellStart"/>
      <w:r>
        <w:rPr>
          <w:sz w:val="24"/>
          <w:szCs w:val="24"/>
        </w:rPr>
        <w:t>Чунской</w:t>
      </w:r>
      <w:proofErr w:type="spellEnd"/>
      <w:r>
        <w:rPr>
          <w:sz w:val="24"/>
          <w:szCs w:val="24"/>
        </w:rPr>
        <w:t xml:space="preserve"> районной Думы</w:t>
      </w:r>
    </w:p>
    <w:p w:rsidR="00C427A5" w:rsidRPr="00063DFA" w:rsidRDefault="00C427A5" w:rsidP="00C427A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D448C9">
        <w:rPr>
          <w:sz w:val="24"/>
          <w:szCs w:val="24"/>
        </w:rPr>
        <w:t xml:space="preserve">от </w:t>
      </w:r>
      <w:r w:rsidR="00063DFA">
        <w:rPr>
          <w:sz w:val="24"/>
          <w:szCs w:val="24"/>
          <w:u w:val="single"/>
        </w:rPr>
        <w:t>24.04.2024</w:t>
      </w:r>
      <w:r w:rsidR="00063DFA">
        <w:rPr>
          <w:sz w:val="24"/>
          <w:szCs w:val="24"/>
        </w:rPr>
        <w:t xml:space="preserve"> года </w:t>
      </w:r>
      <w:r w:rsidRPr="00D448C9">
        <w:rPr>
          <w:sz w:val="24"/>
          <w:szCs w:val="24"/>
        </w:rPr>
        <w:t xml:space="preserve">№ </w:t>
      </w:r>
      <w:r w:rsidR="00063DFA">
        <w:rPr>
          <w:sz w:val="24"/>
          <w:szCs w:val="24"/>
          <w:u w:val="single"/>
        </w:rPr>
        <w:t>203</w:t>
      </w:r>
    </w:p>
    <w:p w:rsidR="00C427A5" w:rsidRDefault="00C427A5" w:rsidP="00063DFA">
      <w:pPr>
        <w:keepNext/>
        <w:autoSpaceDE w:val="0"/>
        <w:autoSpaceDN w:val="0"/>
        <w:adjustRightInd w:val="0"/>
        <w:rPr>
          <w:b/>
          <w:bCs/>
          <w:kern w:val="2"/>
          <w:sz w:val="24"/>
          <w:szCs w:val="24"/>
        </w:rPr>
      </w:pPr>
    </w:p>
    <w:p w:rsidR="00C427A5" w:rsidRPr="00063DFA" w:rsidRDefault="00C427A5" w:rsidP="00F36011">
      <w:pPr>
        <w:jc w:val="center"/>
        <w:rPr>
          <w:b/>
          <w:sz w:val="24"/>
          <w:szCs w:val="24"/>
        </w:rPr>
      </w:pPr>
      <w:r w:rsidRPr="00063DFA">
        <w:rPr>
          <w:b/>
          <w:sz w:val="24"/>
          <w:szCs w:val="24"/>
        </w:rPr>
        <w:t>ПОРЯДОК</w:t>
      </w:r>
      <w:r w:rsidRPr="00063DFA">
        <w:rPr>
          <w:b/>
          <w:sz w:val="24"/>
          <w:szCs w:val="24"/>
        </w:rPr>
        <w:br/>
        <w:t>назначения и проведения собрания граждан</w:t>
      </w:r>
      <w:r w:rsidRPr="00063DFA">
        <w:rPr>
          <w:b/>
          <w:sz w:val="24"/>
          <w:szCs w:val="24"/>
        </w:rPr>
        <w:br/>
        <w:t>в Чунском районном муниципальном образовании, проводимого в целях обсуждения вопросов внесения инициативных проектов и их рассмотрения</w:t>
      </w:r>
    </w:p>
    <w:p w:rsidR="00C427A5" w:rsidRPr="00F36011" w:rsidRDefault="00C427A5" w:rsidP="00F36011">
      <w:pPr>
        <w:jc w:val="both"/>
        <w:rPr>
          <w:sz w:val="24"/>
          <w:szCs w:val="24"/>
        </w:rPr>
      </w:pPr>
    </w:p>
    <w:p w:rsidR="00C427A5" w:rsidRPr="00F36011" w:rsidRDefault="00C427A5" w:rsidP="00F36011">
      <w:pPr>
        <w:jc w:val="center"/>
        <w:rPr>
          <w:sz w:val="24"/>
          <w:szCs w:val="24"/>
        </w:rPr>
      </w:pPr>
      <w:r w:rsidRPr="00F36011">
        <w:rPr>
          <w:sz w:val="24"/>
          <w:szCs w:val="24"/>
        </w:rPr>
        <w:t>Глава 1. Общие положения</w:t>
      </w:r>
    </w:p>
    <w:p w:rsidR="00C427A5" w:rsidRPr="00F36011" w:rsidRDefault="00C427A5" w:rsidP="00F36011">
      <w:pPr>
        <w:jc w:val="both"/>
        <w:rPr>
          <w:sz w:val="24"/>
          <w:szCs w:val="24"/>
        </w:rPr>
      </w:pPr>
    </w:p>
    <w:p w:rsidR="00B405CC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16EF" w:rsidRPr="00F36011">
        <w:rPr>
          <w:sz w:val="24"/>
          <w:szCs w:val="24"/>
        </w:rPr>
        <w:t xml:space="preserve">1. </w:t>
      </w:r>
      <w:r w:rsidR="00B405CC" w:rsidRPr="00F36011">
        <w:rPr>
          <w:sz w:val="24"/>
          <w:szCs w:val="24"/>
        </w:rPr>
        <w:t>Настоящим Порядком устанавливается процедура назначения и проведения собрания граждан в Чунском районном муниципальном образовании (далее соответственно – собрание, муниципальное образование), проводимого в целях обсуждения вопросов внесения инициативных проектов и их рассмотрения.</w:t>
      </w:r>
    </w:p>
    <w:p w:rsidR="004516EF" w:rsidRPr="00F36011" w:rsidRDefault="001D3F29" w:rsidP="00F36011">
      <w:pPr>
        <w:jc w:val="both"/>
        <w:rPr>
          <w:sz w:val="24"/>
          <w:szCs w:val="24"/>
        </w:rPr>
      </w:pPr>
      <w:r w:rsidRPr="00F36011">
        <w:rPr>
          <w:sz w:val="24"/>
          <w:szCs w:val="24"/>
        </w:rPr>
        <w:tab/>
      </w:r>
      <w:r w:rsidR="004516EF" w:rsidRPr="00F36011">
        <w:rPr>
          <w:sz w:val="24"/>
          <w:szCs w:val="24"/>
        </w:rPr>
        <w:t xml:space="preserve">2. В настоящем Порядке под инициативным проектом понимается инициативный проект 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CC0293">
        <w:rPr>
          <w:sz w:val="24"/>
          <w:szCs w:val="24"/>
        </w:rPr>
        <w:t>решения</w:t>
      </w:r>
      <w:proofErr w:type="gramEnd"/>
      <w:r w:rsidR="004516EF" w:rsidRPr="00F36011">
        <w:rPr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1) осуществления территориального общественного самоуправления;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2) обсуждения вопросов, не связанных с внесением инициативных проектов и их рассмотрением.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4. </w:t>
      </w:r>
      <w:proofErr w:type="gramStart"/>
      <w:r w:rsidR="00C427A5" w:rsidRPr="00F36011">
        <w:rPr>
          <w:sz w:val="24"/>
          <w:szCs w:val="24"/>
        </w:rPr>
        <w:t>В случае если на собрании граждан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такого собрания граждан в части рассмотрения вопросов, которые относятся к числу указанных в подпункте 2 пункта 3 настоящего Порядка, осуществляется с учетом требований настоящего Порядка.</w:t>
      </w:r>
      <w:proofErr w:type="gramEnd"/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5. Право на участие в собрании осуществляется гражданином лично.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6. Участие гражданина в собрании является свободным и добровольным.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1) лица, не проживающие </w:t>
      </w:r>
      <w:r w:rsidR="00C427A5" w:rsidRPr="00F36011">
        <w:rPr>
          <w:rFonts w:eastAsia="Calibri"/>
          <w:sz w:val="24"/>
          <w:szCs w:val="24"/>
        </w:rPr>
        <w:t xml:space="preserve">постоянно или преимущественно </w:t>
      </w:r>
      <w:r w:rsidR="00C427A5" w:rsidRPr="00F36011">
        <w:rPr>
          <w:sz w:val="24"/>
          <w:szCs w:val="24"/>
        </w:rPr>
        <w:t>на соответствующей территории</w:t>
      </w:r>
      <w:r w:rsidR="00C427A5" w:rsidRPr="00F36011">
        <w:rPr>
          <w:rFonts w:eastAsia="Calibri"/>
          <w:sz w:val="24"/>
          <w:szCs w:val="24"/>
        </w:rPr>
        <w:t xml:space="preserve"> муниципального образования;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CA5457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5457" w:rsidRPr="00F36011">
        <w:rPr>
          <w:sz w:val="24"/>
          <w:szCs w:val="24"/>
        </w:rPr>
        <w:t>9. Органы местного самоуправления и должностные лица местного самоуправления муниципального образования содействуют населению муниципального образования в осуществлении права на участие в собрании.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C427A5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F36011" w:rsidRPr="00F36011" w:rsidRDefault="00F36011" w:rsidP="00F36011">
      <w:pPr>
        <w:jc w:val="both"/>
        <w:rPr>
          <w:sz w:val="24"/>
          <w:szCs w:val="24"/>
        </w:rPr>
      </w:pPr>
    </w:p>
    <w:p w:rsidR="00C427A5" w:rsidRPr="00F36011" w:rsidRDefault="00C427A5" w:rsidP="00F36011">
      <w:pPr>
        <w:jc w:val="center"/>
        <w:rPr>
          <w:rFonts w:eastAsia="Calibri"/>
          <w:sz w:val="24"/>
          <w:szCs w:val="24"/>
        </w:rPr>
      </w:pPr>
      <w:r w:rsidRPr="00F36011">
        <w:rPr>
          <w:rFonts w:eastAsia="Calibri"/>
          <w:sz w:val="24"/>
          <w:szCs w:val="24"/>
        </w:rPr>
        <w:t>Глава 2. Порядок выдвижения инициативы проведения собрания</w:t>
      </w:r>
    </w:p>
    <w:p w:rsidR="00C427A5" w:rsidRPr="00F36011" w:rsidRDefault="00C427A5" w:rsidP="00F36011">
      <w:pPr>
        <w:jc w:val="both"/>
        <w:rPr>
          <w:sz w:val="24"/>
          <w:szCs w:val="24"/>
        </w:rPr>
      </w:pPr>
    </w:p>
    <w:p w:rsidR="00C427A5" w:rsidRPr="00F36011" w:rsidRDefault="00BE0620" w:rsidP="00F36011">
      <w:pPr>
        <w:jc w:val="both"/>
        <w:rPr>
          <w:sz w:val="24"/>
          <w:szCs w:val="24"/>
        </w:rPr>
      </w:pPr>
      <w:r w:rsidRPr="00F36011"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12. </w:t>
      </w:r>
      <w:proofErr w:type="gramStart"/>
      <w:r w:rsidR="00C427A5" w:rsidRPr="00F36011">
        <w:rPr>
          <w:sz w:val="24"/>
          <w:szCs w:val="24"/>
        </w:rPr>
        <w:t xml:space="preserve">Собрание назначается </w:t>
      </w:r>
      <w:proofErr w:type="spellStart"/>
      <w:r w:rsidR="004D5CCB" w:rsidRPr="00F36011">
        <w:rPr>
          <w:sz w:val="24"/>
          <w:szCs w:val="24"/>
        </w:rPr>
        <w:t>Чунской</w:t>
      </w:r>
      <w:proofErr w:type="spellEnd"/>
      <w:r w:rsidR="004D5CCB" w:rsidRPr="00F36011">
        <w:rPr>
          <w:sz w:val="24"/>
          <w:szCs w:val="24"/>
        </w:rPr>
        <w:t xml:space="preserve"> районной Думой</w:t>
      </w:r>
      <w:r w:rsidR="005F0817" w:rsidRPr="00F36011">
        <w:rPr>
          <w:sz w:val="24"/>
          <w:szCs w:val="24"/>
        </w:rPr>
        <w:t xml:space="preserve"> </w:t>
      </w:r>
      <w:r w:rsidR="00C427A5" w:rsidRPr="00F36011">
        <w:rPr>
          <w:sz w:val="24"/>
          <w:szCs w:val="24"/>
        </w:rPr>
        <w:t>(далее – Дума) по инициативе лица (лиц), выдвигающего (выдвигающих) инициативный проект (далее – инициатор инициативного проекта).</w:t>
      </w:r>
      <w:proofErr w:type="gramEnd"/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427A5" w:rsidRPr="00F36011">
        <w:rPr>
          <w:sz w:val="24"/>
          <w:szCs w:val="24"/>
        </w:rPr>
        <w:t xml:space="preserve">13. Инициатива, предусмотренная пунктом 12 настоящего Порядка, осуществляется инициатором инициативного проекта путем подачи в </w:t>
      </w:r>
      <w:r w:rsidR="005F0817" w:rsidRPr="00F36011">
        <w:rPr>
          <w:sz w:val="24"/>
          <w:szCs w:val="24"/>
        </w:rPr>
        <w:t xml:space="preserve">Думу </w:t>
      </w:r>
      <w:r w:rsidR="00C427A5" w:rsidRPr="00F36011">
        <w:rPr>
          <w:sz w:val="24"/>
          <w:szCs w:val="24"/>
        </w:rPr>
        <w:t>предложения, которое должно содержать: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1) предполагаемую дату, время и место проведения собрания;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2) указание на цель проведения собрания (обсуждение вопросов внесения инициативного проекта, его рассмотрение);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3) инициативный проект в составе сведений о нем,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14. Предложение по проведению собрания, предусмотренное пунктом 13 настоящего Порядка, рассматривается Думой на очередном заседании.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15. В результате рассмотрения </w:t>
      </w:r>
      <w:r w:rsidR="005F0817" w:rsidRPr="00F36011">
        <w:rPr>
          <w:sz w:val="24"/>
          <w:szCs w:val="24"/>
        </w:rPr>
        <w:t xml:space="preserve">Думой </w:t>
      </w:r>
      <w:r w:rsidR="00C427A5" w:rsidRPr="00F36011">
        <w:rPr>
          <w:sz w:val="24"/>
          <w:szCs w:val="24"/>
        </w:rPr>
        <w:t>предложения по проведению собрания ею принимается одно из следующих решений: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1) решение о проведении собрания;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2) решение об отказе в проведении собрания.</w:t>
      </w:r>
    </w:p>
    <w:p w:rsidR="00C427A5" w:rsidRPr="00FD04D4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D04D4">
        <w:rPr>
          <w:sz w:val="24"/>
          <w:szCs w:val="24"/>
        </w:rPr>
        <w:t>16. Решение, предусмотренное подпунктом 1 пункта 15 настоящего Порядка, должно содержать:</w:t>
      </w:r>
    </w:p>
    <w:p w:rsidR="00C427A5" w:rsidRPr="00FD04D4" w:rsidRDefault="00F36011" w:rsidP="00F36011">
      <w:pPr>
        <w:jc w:val="both"/>
        <w:rPr>
          <w:sz w:val="24"/>
          <w:szCs w:val="24"/>
        </w:rPr>
      </w:pPr>
      <w:r w:rsidRPr="00FD04D4">
        <w:rPr>
          <w:sz w:val="24"/>
          <w:szCs w:val="24"/>
        </w:rPr>
        <w:tab/>
      </w:r>
      <w:r w:rsidR="00C427A5" w:rsidRPr="00FD04D4">
        <w:rPr>
          <w:sz w:val="24"/>
          <w:szCs w:val="24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C427A5" w:rsidRPr="00FD04D4" w:rsidRDefault="00F36011" w:rsidP="00F36011">
      <w:pPr>
        <w:jc w:val="both"/>
        <w:rPr>
          <w:sz w:val="24"/>
          <w:szCs w:val="24"/>
        </w:rPr>
      </w:pPr>
      <w:r w:rsidRPr="00FD04D4">
        <w:rPr>
          <w:sz w:val="24"/>
          <w:szCs w:val="24"/>
        </w:rPr>
        <w:tab/>
      </w:r>
      <w:r w:rsidR="00C427A5" w:rsidRPr="00FD04D4">
        <w:rPr>
          <w:sz w:val="24"/>
          <w:szCs w:val="24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 w:rsidRPr="00FD04D4">
        <w:rPr>
          <w:sz w:val="24"/>
          <w:szCs w:val="24"/>
        </w:rPr>
        <w:tab/>
      </w:r>
      <w:r w:rsidR="00C427A5" w:rsidRPr="00FD04D4">
        <w:rPr>
          <w:sz w:val="24"/>
          <w:szCs w:val="24"/>
        </w:rPr>
        <w:t>3) указание на должностных лиц, ответственных за содействие инициативной группе по проведению собрания.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C427A5" w:rsidRPr="00F36011" w:rsidRDefault="00C427A5" w:rsidP="00F36011">
      <w:pPr>
        <w:jc w:val="both"/>
        <w:rPr>
          <w:sz w:val="24"/>
          <w:szCs w:val="24"/>
        </w:rPr>
      </w:pPr>
    </w:p>
    <w:p w:rsidR="00C427A5" w:rsidRPr="00F36011" w:rsidRDefault="00C427A5" w:rsidP="00F36011">
      <w:pPr>
        <w:jc w:val="center"/>
        <w:rPr>
          <w:rFonts w:eastAsia="Calibri"/>
          <w:sz w:val="24"/>
          <w:szCs w:val="24"/>
        </w:rPr>
      </w:pPr>
      <w:r w:rsidRPr="00F36011">
        <w:rPr>
          <w:rFonts w:eastAsia="Calibri"/>
          <w:sz w:val="24"/>
          <w:szCs w:val="24"/>
        </w:rPr>
        <w:t>Глава 3. Порядок подготовки собрания</w:t>
      </w:r>
    </w:p>
    <w:p w:rsidR="00C427A5" w:rsidRPr="00F36011" w:rsidRDefault="00C427A5" w:rsidP="00F36011">
      <w:pPr>
        <w:jc w:val="both"/>
        <w:rPr>
          <w:rFonts w:eastAsia="Calibri"/>
          <w:sz w:val="24"/>
          <w:szCs w:val="24"/>
        </w:rPr>
      </w:pP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 xml:space="preserve">18. </w:t>
      </w:r>
      <w:r w:rsidR="00C427A5" w:rsidRPr="00F36011">
        <w:rPr>
          <w:sz w:val="24"/>
          <w:szCs w:val="24"/>
        </w:rPr>
        <w:t>Подготовку собрания осуществляют должностные лица местного самоуправления, указанные в решении Думы</w:t>
      </w:r>
      <w:r w:rsidR="005F0817" w:rsidRPr="00F36011">
        <w:rPr>
          <w:sz w:val="24"/>
          <w:szCs w:val="24"/>
        </w:rPr>
        <w:t xml:space="preserve"> </w:t>
      </w:r>
      <w:r w:rsidR="00C427A5" w:rsidRPr="00F36011">
        <w:rPr>
          <w:sz w:val="24"/>
          <w:szCs w:val="24"/>
        </w:rPr>
        <w:t>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4D5CCB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  <w:r w:rsidR="004D5CCB" w:rsidRPr="00F36011">
        <w:rPr>
          <w:sz w:val="24"/>
          <w:szCs w:val="24"/>
        </w:rPr>
        <w:t xml:space="preserve"> </w:t>
      </w:r>
    </w:p>
    <w:p w:rsidR="004D5CCB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5CCB" w:rsidRPr="00F36011">
        <w:rPr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20. Повестка дня собрания определяется организаторами собрания с учетом целей проведения собрания, предусмотренных пунктом 13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C427A5" w:rsidRPr="00F36011" w:rsidRDefault="00C427A5" w:rsidP="00F36011">
      <w:pPr>
        <w:jc w:val="center"/>
        <w:rPr>
          <w:rFonts w:eastAsia="Calibri"/>
          <w:sz w:val="24"/>
          <w:szCs w:val="24"/>
        </w:rPr>
      </w:pPr>
      <w:r w:rsidRPr="00F36011">
        <w:rPr>
          <w:rFonts w:eastAsia="Calibri"/>
          <w:sz w:val="24"/>
          <w:szCs w:val="24"/>
        </w:rPr>
        <w:lastRenderedPageBreak/>
        <w:t>Глава 4. Порядок проведения собрания</w:t>
      </w:r>
    </w:p>
    <w:p w:rsidR="00C427A5" w:rsidRPr="00F36011" w:rsidRDefault="00C427A5" w:rsidP="00F36011">
      <w:pPr>
        <w:jc w:val="both"/>
        <w:rPr>
          <w:rFonts w:eastAsia="Calibri"/>
          <w:sz w:val="24"/>
          <w:szCs w:val="24"/>
        </w:rPr>
      </w:pP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 xml:space="preserve">21. </w:t>
      </w:r>
      <w:r w:rsidR="00C427A5" w:rsidRPr="00F36011">
        <w:rPr>
          <w:sz w:val="24"/>
          <w:szCs w:val="24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 с указанием фамилии, имени, отчества (при наличии), даты рождения, места жительства и подписи участника собрания. 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22. Собрание правомочно, если в его рабо</w:t>
      </w:r>
      <w:r w:rsidR="00607C83">
        <w:rPr>
          <w:sz w:val="24"/>
          <w:szCs w:val="24"/>
        </w:rPr>
        <w:t>те принимает участие не менее 5</w:t>
      </w:r>
      <w:r w:rsidR="00775A32">
        <w:rPr>
          <w:sz w:val="24"/>
          <w:szCs w:val="24"/>
        </w:rPr>
        <w:t>0</w:t>
      </w:r>
      <w:r w:rsidR="00C427A5" w:rsidRPr="00F36011">
        <w:rPr>
          <w:sz w:val="24"/>
          <w:szCs w:val="24"/>
        </w:rPr>
        <w:t xml:space="preserve"> процентов от общего числа участников собрания.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В целях определения правомочности собрания администрация Чунского района по письменному запросу организаторов собрания обязана до начала собрания сообщить им общее число участников собрания.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24. Собрание проводится в течение одного дня до окончания рассмотрения всех вопросов его повестки.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25. Собрание проводится открыто.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26. На собрании устанавливается следующий регламент работы: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1) продолжительность выступления основного докладчика – не более 30 минут;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1) представителю Думы, администрации Чунского района – при рассмотрении вопросов, не связанных с инициативными проектами (при наличии);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C427A5" w:rsidRPr="00F36011" w:rsidRDefault="00BE0620" w:rsidP="00F36011">
      <w:pPr>
        <w:jc w:val="both"/>
        <w:rPr>
          <w:sz w:val="24"/>
          <w:szCs w:val="24"/>
        </w:rPr>
      </w:pPr>
      <w:r w:rsidRPr="00F36011"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29. 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31. При проведении собрания председатель собрания: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="00C427A5" w:rsidRPr="00F36011">
        <w:rPr>
          <w:sz w:val="24"/>
          <w:szCs w:val="24"/>
        </w:rPr>
        <w:t>выступающим</w:t>
      </w:r>
      <w:proofErr w:type="gramEnd"/>
      <w:r w:rsidR="00C427A5" w:rsidRPr="00F36011">
        <w:rPr>
          <w:sz w:val="24"/>
          <w:szCs w:val="24"/>
        </w:rPr>
        <w:t>, определяет последовательность их выступлений;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2) выносит предупреждение в случае, если </w:t>
      </w:r>
      <w:proofErr w:type="gramStart"/>
      <w:r w:rsidR="00C427A5" w:rsidRPr="00F36011">
        <w:rPr>
          <w:sz w:val="24"/>
          <w:szCs w:val="24"/>
        </w:rPr>
        <w:t>выступающий</w:t>
      </w:r>
      <w:proofErr w:type="gramEnd"/>
      <w:r w:rsidR="00C427A5" w:rsidRPr="00F36011">
        <w:rPr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3) зачитывает обращения и иную информацию, необходимую для проведения собрания;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4) обеспечивает соблюдение порядка в ходе проведения собрания;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5) ставит вопрос (вопросы) повестки дня на голосование;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6) осуществляет иные функции, связанные с ведением собрания.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32. При проведении собрания секретарь собрания: 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1) ведет запись желающих выступить, регистрирует запросы и заявления;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3) ведет и оформляет протокол собрания;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4) осуществляет иные функции, вытекающие из обязанностей секретаря.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 xml:space="preserve">33. </w:t>
      </w:r>
      <w:r w:rsidR="00C427A5" w:rsidRPr="00F36011">
        <w:rPr>
          <w:rFonts w:eastAsia="Calibri"/>
          <w:sz w:val="24"/>
          <w:szCs w:val="24"/>
        </w:rPr>
        <w:t xml:space="preserve">Секретарем собрания ведется протокол, в котором указываются: 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>1) дата, время и место проведения собрания;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>2) инициатор проведения собрания;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>3) полная формулировка каждого рассматриваемого вопроса (вопросов);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>4) количество присутствующих участников собрания;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</w:r>
      <w:r w:rsidR="00C427A5" w:rsidRPr="00F36011">
        <w:rPr>
          <w:rFonts w:eastAsia="Calibri"/>
          <w:sz w:val="24"/>
          <w:szCs w:val="24"/>
        </w:rPr>
        <w:t>5) состав президиума;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="00C427A5" w:rsidRPr="00F36011">
        <w:rPr>
          <w:sz w:val="24"/>
          <w:szCs w:val="24"/>
        </w:rPr>
        <w:t>муниципального образования</w:t>
      </w:r>
      <w:r w:rsidR="00C427A5" w:rsidRPr="00F36011">
        <w:rPr>
          <w:rFonts w:eastAsia="Calibri"/>
          <w:sz w:val="24"/>
          <w:szCs w:val="24"/>
        </w:rPr>
        <w:t xml:space="preserve"> и приглашенных лиц;</w:t>
      </w:r>
    </w:p>
    <w:p w:rsidR="00C427A5" w:rsidRPr="00F36011" w:rsidRDefault="00F36011" w:rsidP="00F360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>7) фамилии выступивших, краткое содержание их выступлений;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427A5" w:rsidRPr="00F36011">
        <w:rPr>
          <w:rFonts w:eastAsia="Calibri"/>
          <w:sz w:val="24"/>
          <w:szCs w:val="24"/>
        </w:rPr>
        <w:t xml:space="preserve">8) </w:t>
      </w:r>
      <w:r w:rsidR="00C427A5" w:rsidRPr="00F36011">
        <w:rPr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34. Участники собрания имеют право:</w:t>
      </w:r>
      <w:r w:rsidR="00CA5457" w:rsidRPr="00F36011">
        <w:rPr>
          <w:sz w:val="24"/>
          <w:szCs w:val="24"/>
        </w:rPr>
        <w:tab/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1) выступить с разрешения председателя собрания не более одного раза по каждому из обсуждаемых вопросов;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2) голосовать по вопросам, поставленным председателем собрания;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3) знакомиться с протоколом собрания, делать из него выписки (копии);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4) знакомиться с документами, составляющими инициативный проект.</w:t>
      </w:r>
    </w:p>
    <w:p w:rsidR="00C427A5" w:rsidRPr="00F36011" w:rsidRDefault="00F36011" w:rsidP="00F360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27A5" w:rsidRPr="00F36011">
        <w:rPr>
          <w:sz w:val="24"/>
          <w:szCs w:val="24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администрацию Чунского района копию протокола собрания граждан.</w:t>
      </w:r>
    </w:p>
    <w:p w:rsidR="00C427A5" w:rsidRPr="00F36011" w:rsidRDefault="00C427A5" w:rsidP="00F36011">
      <w:pPr>
        <w:jc w:val="both"/>
        <w:rPr>
          <w:sz w:val="24"/>
          <w:szCs w:val="24"/>
        </w:rPr>
      </w:pPr>
    </w:p>
    <w:p w:rsidR="00C427A5" w:rsidRDefault="00C427A5" w:rsidP="00F36011">
      <w:pPr>
        <w:jc w:val="both"/>
        <w:rPr>
          <w:sz w:val="24"/>
          <w:szCs w:val="24"/>
        </w:rPr>
      </w:pPr>
    </w:p>
    <w:p w:rsidR="00063DFA" w:rsidRPr="00F36011" w:rsidRDefault="00063DFA" w:rsidP="00F36011">
      <w:pPr>
        <w:jc w:val="both"/>
        <w:rPr>
          <w:sz w:val="24"/>
          <w:szCs w:val="24"/>
        </w:rPr>
      </w:pPr>
    </w:p>
    <w:p w:rsidR="00036A71" w:rsidRDefault="00036A71" w:rsidP="00036A71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036A71" w:rsidRDefault="00036A71" w:rsidP="00036A7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мэра Чунского района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Толпекина</w:t>
      </w:r>
      <w:proofErr w:type="spellEnd"/>
    </w:p>
    <w:p w:rsidR="00054C4D" w:rsidRPr="00036A71" w:rsidRDefault="00054C4D" w:rsidP="00F36011">
      <w:pPr>
        <w:jc w:val="both"/>
        <w:rPr>
          <w:sz w:val="32"/>
          <w:szCs w:val="32"/>
        </w:rPr>
      </w:pPr>
    </w:p>
    <w:p w:rsidR="00063DFA" w:rsidRPr="00036A71" w:rsidRDefault="00063DFA" w:rsidP="00F36011">
      <w:pPr>
        <w:jc w:val="both"/>
        <w:rPr>
          <w:sz w:val="32"/>
          <w:szCs w:val="32"/>
        </w:rPr>
      </w:pPr>
    </w:p>
    <w:p w:rsidR="00054C4D" w:rsidRPr="00F36011" w:rsidRDefault="00054C4D" w:rsidP="00F36011">
      <w:pPr>
        <w:jc w:val="both"/>
        <w:rPr>
          <w:sz w:val="24"/>
          <w:szCs w:val="24"/>
        </w:rPr>
      </w:pPr>
      <w:r w:rsidRPr="00F36011">
        <w:rPr>
          <w:sz w:val="24"/>
          <w:szCs w:val="24"/>
        </w:rPr>
        <w:t xml:space="preserve">Председатель </w:t>
      </w:r>
      <w:proofErr w:type="spellStart"/>
      <w:r w:rsidRPr="00F36011">
        <w:rPr>
          <w:sz w:val="24"/>
          <w:szCs w:val="24"/>
        </w:rPr>
        <w:t>Чунской</w:t>
      </w:r>
      <w:proofErr w:type="spellEnd"/>
      <w:r w:rsidRPr="00F36011">
        <w:rPr>
          <w:sz w:val="24"/>
          <w:szCs w:val="24"/>
        </w:rPr>
        <w:t xml:space="preserve"> районной Думы</w:t>
      </w:r>
      <w:r w:rsidRPr="00F36011">
        <w:rPr>
          <w:sz w:val="24"/>
          <w:szCs w:val="24"/>
        </w:rPr>
        <w:tab/>
        <w:t xml:space="preserve">             </w:t>
      </w:r>
      <w:r w:rsidRPr="00F36011">
        <w:rPr>
          <w:sz w:val="24"/>
          <w:szCs w:val="24"/>
        </w:rPr>
        <w:tab/>
      </w:r>
      <w:r w:rsidRPr="00F36011">
        <w:rPr>
          <w:sz w:val="24"/>
          <w:szCs w:val="24"/>
        </w:rPr>
        <w:tab/>
      </w:r>
      <w:r w:rsidRPr="00F36011">
        <w:rPr>
          <w:sz w:val="24"/>
          <w:szCs w:val="24"/>
        </w:rPr>
        <w:tab/>
        <w:t xml:space="preserve">                       Ю.В. Степанов</w:t>
      </w:r>
    </w:p>
    <w:sectPr w:rsidR="00054C4D" w:rsidRPr="00F36011" w:rsidSect="00063DFA">
      <w:pgSz w:w="11906" w:h="16838"/>
      <w:pgMar w:top="284" w:right="567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4E" w:rsidRDefault="002F704E" w:rsidP="00C76CAF">
      <w:r>
        <w:separator/>
      </w:r>
    </w:p>
  </w:endnote>
  <w:endnote w:type="continuationSeparator" w:id="0">
    <w:p w:rsidR="002F704E" w:rsidRDefault="002F704E" w:rsidP="00C7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4E" w:rsidRDefault="002F704E" w:rsidP="00C76CAF">
      <w:r>
        <w:separator/>
      </w:r>
    </w:p>
  </w:footnote>
  <w:footnote w:type="continuationSeparator" w:id="0">
    <w:p w:rsidR="002F704E" w:rsidRDefault="002F704E" w:rsidP="00C7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828437"/>
      <w:docPartObj>
        <w:docPartGallery w:val="Page Numbers (Top of Page)"/>
        <w:docPartUnique/>
      </w:docPartObj>
    </w:sdtPr>
    <w:sdtContent>
      <w:p w:rsidR="00C76CAF" w:rsidRDefault="00C13F66">
        <w:pPr>
          <w:pStyle w:val="a3"/>
          <w:jc w:val="center"/>
        </w:pPr>
        <w:r>
          <w:fldChar w:fldCharType="begin"/>
        </w:r>
        <w:r w:rsidR="00C76CAF">
          <w:instrText>PAGE   \* MERGEFORMAT</w:instrText>
        </w:r>
        <w:r>
          <w:fldChar w:fldCharType="separate"/>
        </w:r>
        <w:r w:rsidR="009C63CD">
          <w:rPr>
            <w:noProof/>
          </w:rPr>
          <w:t>4</w:t>
        </w:r>
        <w:r>
          <w:fldChar w:fldCharType="end"/>
        </w:r>
      </w:p>
    </w:sdtContent>
  </w:sdt>
  <w:p w:rsidR="00C76CAF" w:rsidRDefault="00C76C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C0F"/>
    <w:rsid w:val="00036A71"/>
    <w:rsid w:val="000450A1"/>
    <w:rsid w:val="00054C4D"/>
    <w:rsid w:val="00063DFA"/>
    <w:rsid w:val="00121DD8"/>
    <w:rsid w:val="001D3F29"/>
    <w:rsid w:val="001F5AFE"/>
    <w:rsid w:val="00211518"/>
    <w:rsid w:val="00240EEC"/>
    <w:rsid w:val="0028365C"/>
    <w:rsid w:val="002A435D"/>
    <w:rsid w:val="002A4763"/>
    <w:rsid w:val="002E595C"/>
    <w:rsid w:val="002F704E"/>
    <w:rsid w:val="00340D56"/>
    <w:rsid w:val="00362CE2"/>
    <w:rsid w:val="00440D06"/>
    <w:rsid w:val="004516EF"/>
    <w:rsid w:val="004C4740"/>
    <w:rsid w:val="004D5CCB"/>
    <w:rsid w:val="0055634B"/>
    <w:rsid w:val="00556543"/>
    <w:rsid w:val="00593183"/>
    <w:rsid w:val="005E291C"/>
    <w:rsid w:val="005F0817"/>
    <w:rsid w:val="00607C83"/>
    <w:rsid w:val="00637B5D"/>
    <w:rsid w:val="006C5C27"/>
    <w:rsid w:val="006F6C9F"/>
    <w:rsid w:val="00712C0F"/>
    <w:rsid w:val="00721A41"/>
    <w:rsid w:val="00733FF6"/>
    <w:rsid w:val="00763458"/>
    <w:rsid w:val="00775A32"/>
    <w:rsid w:val="007D72BF"/>
    <w:rsid w:val="008204F7"/>
    <w:rsid w:val="008207A0"/>
    <w:rsid w:val="0086786A"/>
    <w:rsid w:val="0090427B"/>
    <w:rsid w:val="009C63CD"/>
    <w:rsid w:val="009C69C1"/>
    <w:rsid w:val="009D30F2"/>
    <w:rsid w:val="00A21AE8"/>
    <w:rsid w:val="00A50233"/>
    <w:rsid w:val="00AA3E7C"/>
    <w:rsid w:val="00AC1324"/>
    <w:rsid w:val="00B405CC"/>
    <w:rsid w:val="00B52B18"/>
    <w:rsid w:val="00B62243"/>
    <w:rsid w:val="00B9259B"/>
    <w:rsid w:val="00BA2C3B"/>
    <w:rsid w:val="00BC1FF3"/>
    <w:rsid w:val="00BE0620"/>
    <w:rsid w:val="00C13F66"/>
    <w:rsid w:val="00C427A5"/>
    <w:rsid w:val="00C76CAF"/>
    <w:rsid w:val="00CA5457"/>
    <w:rsid w:val="00CC0293"/>
    <w:rsid w:val="00CE7FFB"/>
    <w:rsid w:val="00D30791"/>
    <w:rsid w:val="00D3163C"/>
    <w:rsid w:val="00DF6643"/>
    <w:rsid w:val="00E07439"/>
    <w:rsid w:val="00E40D1D"/>
    <w:rsid w:val="00E62D90"/>
    <w:rsid w:val="00F03F80"/>
    <w:rsid w:val="00F11BE3"/>
    <w:rsid w:val="00F36011"/>
    <w:rsid w:val="00F734D5"/>
    <w:rsid w:val="00F75D02"/>
    <w:rsid w:val="00FC5D81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76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4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DA6D-525B-4C6C-9C69-684B879A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83</cp:revision>
  <cp:lastPrinted>2024-04-18T03:28:00Z</cp:lastPrinted>
  <dcterms:created xsi:type="dcterms:W3CDTF">2023-06-09T05:50:00Z</dcterms:created>
  <dcterms:modified xsi:type="dcterms:W3CDTF">2024-04-23T06:48:00Z</dcterms:modified>
</cp:coreProperties>
</file>