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94D" w:rsidRDefault="001475B5" w:rsidP="006E594D">
      <w:pPr>
        <w:rPr>
          <w:sz w:val="24"/>
          <w:szCs w:val="24"/>
        </w:rPr>
      </w:pPr>
      <w:r>
        <w:rPr>
          <w:noProof/>
        </w:rPr>
        <w:drawing>
          <wp:anchor distT="0" distB="0" distL="114300" distR="114300" simplePos="0" relativeHeight="251659264" behindDoc="0" locked="0" layoutInCell="1" allowOverlap="1">
            <wp:simplePos x="0" y="0"/>
            <wp:positionH relativeFrom="column">
              <wp:posOffset>2882732</wp:posOffset>
            </wp:positionH>
            <wp:positionV relativeFrom="paragraph">
              <wp:posOffset>-38723</wp:posOffset>
            </wp:positionV>
            <wp:extent cx="575945" cy="718820"/>
            <wp:effectExtent l="0" t="0" r="0" b="5080"/>
            <wp:wrapNone/>
            <wp:docPr id="1" name="Рисунок 1" descr="Описание: 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Чунский р-н- герб последний самый"/>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 cy="718820"/>
                    </a:xfrm>
                    <a:prstGeom prst="rect">
                      <a:avLst/>
                    </a:prstGeom>
                    <a:noFill/>
                    <a:ln>
                      <a:noFill/>
                    </a:ln>
                  </pic:spPr>
                </pic:pic>
              </a:graphicData>
            </a:graphic>
          </wp:anchor>
        </w:drawing>
      </w:r>
    </w:p>
    <w:p w:rsidR="006E594D" w:rsidRDefault="006E594D" w:rsidP="006E594D">
      <w:pPr>
        <w:rPr>
          <w:sz w:val="24"/>
          <w:szCs w:val="24"/>
        </w:rPr>
      </w:pPr>
    </w:p>
    <w:p w:rsidR="006E594D" w:rsidRDefault="006E594D" w:rsidP="006E594D">
      <w:pPr>
        <w:rPr>
          <w:sz w:val="24"/>
          <w:szCs w:val="24"/>
        </w:rPr>
      </w:pPr>
    </w:p>
    <w:p w:rsidR="006E594D" w:rsidRDefault="006E594D" w:rsidP="006E594D">
      <w:pPr>
        <w:rPr>
          <w:sz w:val="24"/>
          <w:szCs w:val="24"/>
        </w:rPr>
      </w:pPr>
    </w:p>
    <w:p w:rsidR="006E594D" w:rsidRDefault="006E594D" w:rsidP="006E594D">
      <w:pPr>
        <w:rPr>
          <w:sz w:val="24"/>
          <w:szCs w:val="24"/>
        </w:rPr>
      </w:pPr>
    </w:p>
    <w:p w:rsidR="006E594D" w:rsidRPr="00245882" w:rsidRDefault="006E594D" w:rsidP="006E594D">
      <w:pPr>
        <w:jc w:val="center"/>
        <w:rPr>
          <w:sz w:val="24"/>
          <w:szCs w:val="24"/>
        </w:rPr>
      </w:pPr>
      <w:r w:rsidRPr="00245882">
        <w:rPr>
          <w:sz w:val="24"/>
          <w:szCs w:val="24"/>
        </w:rPr>
        <w:t>РОССИЙСКАЯ ФЕДЕРАЦИЯ</w:t>
      </w:r>
    </w:p>
    <w:p w:rsidR="006E594D" w:rsidRPr="00245882" w:rsidRDefault="006E594D" w:rsidP="006E594D">
      <w:pPr>
        <w:jc w:val="center"/>
        <w:rPr>
          <w:sz w:val="24"/>
          <w:szCs w:val="24"/>
        </w:rPr>
      </w:pPr>
      <w:r w:rsidRPr="00245882">
        <w:rPr>
          <w:sz w:val="24"/>
          <w:szCs w:val="24"/>
        </w:rPr>
        <w:t>ИРКУТСКАЯ ОБЛАСТЬ</w:t>
      </w:r>
    </w:p>
    <w:p w:rsidR="006E594D" w:rsidRPr="00245882" w:rsidRDefault="006E594D" w:rsidP="006E594D">
      <w:pPr>
        <w:jc w:val="center"/>
        <w:rPr>
          <w:sz w:val="28"/>
          <w:szCs w:val="28"/>
        </w:rPr>
      </w:pPr>
    </w:p>
    <w:p w:rsidR="006E594D" w:rsidRPr="00245882" w:rsidRDefault="006E594D" w:rsidP="006E594D">
      <w:pPr>
        <w:jc w:val="center"/>
        <w:rPr>
          <w:sz w:val="24"/>
          <w:szCs w:val="24"/>
          <w:u w:val="single"/>
        </w:rPr>
      </w:pPr>
      <w:r>
        <w:rPr>
          <w:sz w:val="24"/>
          <w:szCs w:val="24"/>
          <w:u w:val="single"/>
        </w:rPr>
        <w:t>ЧУНСКИЙ МУНИЦИПАЛЬНЫЙ ОКРУГ</w:t>
      </w:r>
    </w:p>
    <w:p w:rsidR="006E594D" w:rsidRPr="00245882" w:rsidRDefault="006E594D" w:rsidP="006E594D">
      <w:pPr>
        <w:jc w:val="center"/>
        <w:rPr>
          <w:sz w:val="24"/>
          <w:szCs w:val="24"/>
        </w:rPr>
      </w:pPr>
    </w:p>
    <w:p w:rsidR="006E594D" w:rsidRDefault="006E594D" w:rsidP="006E594D">
      <w:pPr>
        <w:jc w:val="center"/>
        <w:rPr>
          <w:b/>
          <w:sz w:val="28"/>
          <w:szCs w:val="28"/>
        </w:rPr>
      </w:pPr>
      <w:r w:rsidRPr="00245882">
        <w:rPr>
          <w:b/>
          <w:sz w:val="28"/>
          <w:szCs w:val="28"/>
        </w:rPr>
        <w:t xml:space="preserve">Дума Чунского муниципального округа Иркутской области </w:t>
      </w:r>
    </w:p>
    <w:p w:rsidR="006E594D" w:rsidRPr="00245882" w:rsidRDefault="006E594D" w:rsidP="006E594D">
      <w:pPr>
        <w:jc w:val="center"/>
        <w:rPr>
          <w:b/>
          <w:sz w:val="28"/>
          <w:szCs w:val="28"/>
        </w:rPr>
      </w:pPr>
      <w:r w:rsidRPr="00245882">
        <w:rPr>
          <w:b/>
          <w:sz w:val="28"/>
          <w:szCs w:val="28"/>
        </w:rPr>
        <w:t>первого созыва</w:t>
      </w:r>
    </w:p>
    <w:p w:rsidR="006E594D" w:rsidRPr="00245882" w:rsidRDefault="006E594D" w:rsidP="006E594D">
      <w:pPr>
        <w:jc w:val="center"/>
        <w:rPr>
          <w:sz w:val="24"/>
          <w:szCs w:val="24"/>
        </w:rPr>
      </w:pPr>
    </w:p>
    <w:p w:rsidR="006E594D" w:rsidRPr="00245882" w:rsidRDefault="00470CA8" w:rsidP="006E594D">
      <w:pPr>
        <w:jc w:val="center"/>
        <w:rPr>
          <w:sz w:val="28"/>
          <w:szCs w:val="28"/>
          <w:u w:val="single"/>
        </w:rPr>
      </w:pPr>
      <w:r>
        <w:rPr>
          <w:sz w:val="28"/>
          <w:szCs w:val="28"/>
          <w:u w:val="single"/>
        </w:rPr>
        <w:t>Четвертая</w:t>
      </w:r>
      <w:r w:rsidR="006E594D" w:rsidRPr="00245882">
        <w:rPr>
          <w:sz w:val="28"/>
          <w:szCs w:val="28"/>
          <w:u w:val="single"/>
        </w:rPr>
        <w:t xml:space="preserve"> сессия</w:t>
      </w:r>
    </w:p>
    <w:p w:rsidR="006E594D" w:rsidRPr="00245882" w:rsidRDefault="006E594D" w:rsidP="006E594D">
      <w:pPr>
        <w:jc w:val="center"/>
        <w:rPr>
          <w:sz w:val="24"/>
          <w:szCs w:val="24"/>
        </w:rPr>
      </w:pPr>
    </w:p>
    <w:p w:rsidR="006E594D" w:rsidRPr="00245882" w:rsidRDefault="006E594D" w:rsidP="006E594D">
      <w:pPr>
        <w:jc w:val="center"/>
        <w:rPr>
          <w:b/>
          <w:sz w:val="32"/>
          <w:szCs w:val="32"/>
          <w:u w:val="single"/>
        </w:rPr>
      </w:pPr>
      <w:r w:rsidRPr="00245882">
        <w:rPr>
          <w:b/>
          <w:sz w:val="32"/>
          <w:szCs w:val="32"/>
          <w:u w:val="single"/>
        </w:rPr>
        <w:t>РЕШЕНИЕ</w:t>
      </w:r>
    </w:p>
    <w:p w:rsidR="006E594D" w:rsidRPr="00245882" w:rsidRDefault="006E594D" w:rsidP="006E594D">
      <w:pPr>
        <w:jc w:val="center"/>
        <w:rPr>
          <w:sz w:val="24"/>
          <w:szCs w:val="24"/>
        </w:rPr>
      </w:pPr>
    </w:p>
    <w:p w:rsidR="006E594D" w:rsidRPr="00C82AC1" w:rsidRDefault="00C82AC1" w:rsidP="006E594D">
      <w:pPr>
        <w:jc w:val="both"/>
        <w:rPr>
          <w:sz w:val="24"/>
          <w:szCs w:val="24"/>
          <w:u w:val="single"/>
        </w:rPr>
      </w:pPr>
      <w:r>
        <w:rPr>
          <w:sz w:val="24"/>
          <w:szCs w:val="24"/>
          <w:u w:val="single"/>
        </w:rPr>
        <w:t>25.12.2024</w:t>
      </w:r>
      <w:r w:rsidR="006E594D" w:rsidRPr="00245882">
        <w:rPr>
          <w:sz w:val="24"/>
          <w:szCs w:val="24"/>
        </w:rPr>
        <w:tab/>
      </w:r>
      <w:r w:rsidR="006E594D" w:rsidRPr="00245882">
        <w:rPr>
          <w:sz w:val="24"/>
          <w:szCs w:val="24"/>
        </w:rPr>
        <w:tab/>
        <w:t xml:space="preserve">           </w:t>
      </w:r>
      <w:r w:rsidR="006E594D" w:rsidRPr="00245882">
        <w:rPr>
          <w:sz w:val="24"/>
          <w:szCs w:val="24"/>
        </w:rPr>
        <w:tab/>
        <w:t xml:space="preserve">   </w:t>
      </w:r>
      <w:r w:rsidR="001475B5">
        <w:rPr>
          <w:sz w:val="24"/>
          <w:szCs w:val="24"/>
        </w:rPr>
        <w:t xml:space="preserve">   </w:t>
      </w:r>
      <w:r w:rsidR="006E594D" w:rsidRPr="00245882">
        <w:rPr>
          <w:sz w:val="24"/>
          <w:szCs w:val="24"/>
        </w:rPr>
        <w:t xml:space="preserve"> </w:t>
      </w:r>
      <w:r w:rsidR="001475B5">
        <w:rPr>
          <w:sz w:val="24"/>
          <w:szCs w:val="24"/>
        </w:rPr>
        <w:t xml:space="preserve">   </w:t>
      </w:r>
      <w:r w:rsidR="006E594D" w:rsidRPr="00245882">
        <w:rPr>
          <w:sz w:val="24"/>
          <w:szCs w:val="24"/>
        </w:rPr>
        <w:t xml:space="preserve">   </w:t>
      </w:r>
      <w:r>
        <w:rPr>
          <w:sz w:val="24"/>
          <w:szCs w:val="24"/>
        </w:rPr>
        <w:t xml:space="preserve">         </w:t>
      </w:r>
      <w:r w:rsidR="006E594D" w:rsidRPr="00245882">
        <w:rPr>
          <w:sz w:val="24"/>
          <w:szCs w:val="24"/>
        </w:rPr>
        <w:t xml:space="preserve"> </w:t>
      </w:r>
      <w:proofErr w:type="spellStart"/>
      <w:r w:rsidR="006E594D" w:rsidRPr="00245882">
        <w:rPr>
          <w:sz w:val="24"/>
          <w:szCs w:val="24"/>
        </w:rPr>
        <w:t>рп</w:t>
      </w:r>
      <w:proofErr w:type="spellEnd"/>
      <w:r w:rsidR="006E594D" w:rsidRPr="00245882">
        <w:rPr>
          <w:sz w:val="24"/>
          <w:szCs w:val="24"/>
        </w:rPr>
        <w:t>. Чунский</w:t>
      </w:r>
      <w:r w:rsidR="006E594D" w:rsidRPr="00245882">
        <w:rPr>
          <w:sz w:val="24"/>
          <w:szCs w:val="24"/>
        </w:rPr>
        <w:tab/>
      </w:r>
      <w:r w:rsidR="006E594D" w:rsidRPr="00245882">
        <w:rPr>
          <w:sz w:val="24"/>
          <w:szCs w:val="24"/>
        </w:rPr>
        <w:tab/>
      </w:r>
      <w:r w:rsidR="006E594D" w:rsidRPr="00245882">
        <w:rPr>
          <w:sz w:val="24"/>
          <w:szCs w:val="24"/>
        </w:rPr>
        <w:tab/>
      </w:r>
      <w:r w:rsidR="001475B5">
        <w:rPr>
          <w:sz w:val="24"/>
          <w:szCs w:val="24"/>
        </w:rPr>
        <w:tab/>
      </w:r>
      <w:r>
        <w:rPr>
          <w:sz w:val="24"/>
          <w:szCs w:val="24"/>
        </w:rPr>
        <w:t xml:space="preserve">                    № </w:t>
      </w:r>
      <w:r>
        <w:rPr>
          <w:sz w:val="24"/>
          <w:szCs w:val="24"/>
          <w:u w:val="single"/>
        </w:rPr>
        <w:t>85</w:t>
      </w:r>
    </w:p>
    <w:p w:rsidR="006E594D" w:rsidRPr="00245882" w:rsidRDefault="006E594D" w:rsidP="006E594D">
      <w:pPr>
        <w:jc w:val="both"/>
        <w:rPr>
          <w:sz w:val="24"/>
          <w:szCs w:val="24"/>
        </w:rPr>
      </w:pPr>
    </w:p>
    <w:p w:rsidR="006E594D" w:rsidRPr="00A538A0" w:rsidRDefault="006E594D" w:rsidP="006E594D">
      <w:pPr>
        <w:jc w:val="both"/>
        <w:rPr>
          <w:sz w:val="24"/>
          <w:szCs w:val="24"/>
        </w:rPr>
      </w:pPr>
      <w:r w:rsidRPr="00A538A0">
        <w:rPr>
          <w:sz w:val="24"/>
          <w:szCs w:val="24"/>
        </w:rPr>
        <w:t xml:space="preserve">Об утверждении Положения о бюджетном процессе </w:t>
      </w:r>
    </w:p>
    <w:p w:rsidR="006E594D" w:rsidRDefault="006E594D" w:rsidP="006E594D">
      <w:pPr>
        <w:jc w:val="both"/>
        <w:rPr>
          <w:sz w:val="24"/>
          <w:szCs w:val="24"/>
        </w:rPr>
      </w:pPr>
      <w:r w:rsidRPr="00A538A0">
        <w:rPr>
          <w:sz w:val="24"/>
          <w:szCs w:val="24"/>
        </w:rPr>
        <w:t>в Чунском муниципальном о</w:t>
      </w:r>
      <w:r>
        <w:rPr>
          <w:sz w:val="24"/>
          <w:szCs w:val="24"/>
        </w:rPr>
        <w:t xml:space="preserve">круге </w:t>
      </w:r>
    </w:p>
    <w:p w:rsidR="006E594D" w:rsidRDefault="006E594D" w:rsidP="006E594D">
      <w:pPr>
        <w:jc w:val="both"/>
        <w:rPr>
          <w:sz w:val="24"/>
          <w:szCs w:val="24"/>
        </w:rPr>
      </w:pPr>
    </w:p>
    <w:p w:rsidR="006E594D" w:rsidRPr="0022521D" w:rsidRDefault="006E594D" w:rsidP="001475B5">
      <w:pPr>
        <w:ind w:firstLine="709"/>
        <w:jc w:val="both"/>
        <w:rPr>
          <w:sz w:val="24"/>
          <w:szCs w:val="24"/>
        </w:rPr>
      </w:pPr>
      <w:proofErr w:type="gramStart"/>
      <w:r w:rsidRPr="00EF2A61">
        <w:rPr>
          <w:sz w:val="24"/>
          <w:szCs w:val="24"/>
        </w:rPr>
        <w:t xml:space="preserve">В соответствии с Бюджетным кодексом Российской Федерации, </w:t>
      </w:r>
      <w:r w:rsidRPr="00F83E74">
        <w:rPr>
          <w:sz w:val="24"/>
          <w:szCs w:val="24"/>
        </w:rPr>
        <w:t>Федеральным законом «Об общих принципах организации местного самоуправления в Российской Федерации» от 06.10.2003 года № 131-ФЗ (</w:t>
      </w:r>
      <w:r w:rsidRPr="00A538A0">
        <w:rPr>
          <w:sz w:val="24"/>
          <w:szCs w:val="24"/>
        </w:rPr>
        <w:t xml:space="preserve">в ред. от </w:t>
      </w:r>
      <w:r w:rsidR="00803716">
        <w:rPr>
          <w:sz w:val="24"/>
          <w:szCs w:val="24"/>
        </w:rPr>
        <w:t>13.12</w:t>
      </w:r>
      <w:r>
        <w:rPr>
          <w:sz w:val="24"/>
          <w:szCs w:val="24"/>
        </w:rPr>
        <w:t>.2024</w:t>
      </w:r>
      <w:r w:rsidRPr="00A538A0">
        <w:rPr>
          <w:sz w:val="24"/>
          <w:szCs w:val="24"/>
        </w:rPr>
        <w:t xml:space="preserve"> года)</w:t>
      </w:r>
      <w:r w:rsidRPr="00A538A0">
        <w:rPr>
          <w:rFonts w:ascii="Arial Unicode MS" w:eastAsia="Arial Unicode MS" w:hAnsi="Arial Unicode MS" w:cs="Arial Unicode MS"/>
          <w:color w:val="000000"/>
          <w:sz w:val="24"/>
          <w:szCs w:val="24"/>
        </w:rPr>
        <w:t xml:space="preserve"> </w:t>
      </w:r>
      <w:r w:rsidRPr="00A538A0">
        <w:rPr>
          <w:sz w:val="24"/>
          <w:szCs w:val="24"/>
        </w:rPr>
        <w:t>в</w:t>
      </w:r>
      <w:r w:rsidRPr="00396BB3">
        <w:rPr>
          <w:sz w:val="24"/>
          <w:szCs w:val="24"/>
        </w:rPr>
        <w:t xml:space="preserve"> целях определения правовых основ, содержания и механизма осуществления бюджетного процесса в </w:t>
      </w:r>
      <w:r>
        <w:rPr>
          <w:sz w:val="24"/>
          <w:szCs w:val="24"/>
        </w:rPr>
        <w:t xml:space="preserve">Чунском </w:t>
      </w:r>
      <w:r w:rsidRPr="00396BB3">
        <w:rPr>
          <w:sz w:val="24"/>
          <w:szCs w:val="24"/>
        </w:rPr>
        <w:t xml:space="preserve">муниципальном </w:t>
      </w:r>
      <w:r>
        <w:rPr>
          <w:sz w:val="24"/>
          <w:szCs w:val="24"/>
        </w:rPr>
        <w:t>округе Иркутской области</w:t>
      </w:r>
      <w:r w:rsidRPr="007C0131">
        <w:rPr>
          <w:sz w:val="24"/>
          <w:szCs w:val="24"/>
        </w:rPr>
        <w:t xml:space="preserve">, руководствуясь статьей 8 </w:t>
      </w:r>
      <w:r>
        <w:rPr>
          <w:sz w:val="24"/>
          <w:szCs w:val="24"/>
        </w:rPr>
        <w:t>Закона Иркутской области «</w:t>
      </w:r>
      <w:r w:rsidRPr="007C0131">
        <w:rPr>
          <w:sz w:val="24"/>
          <w:szCs w:val="24"/>
        </w:rPr>
        <w:t>О преобразовании всех поселений, входящих в состав Чунского районного муниципального</w:t>
      </w:r>
      <w:proofErr w:type="gramEnd"/>
      <w:r w:rsidRPr="007C0131">
        <w:rPr>
          <w:sz w:val="24"/>
          <w:szCs w:val="24"/>
        </w:rPr>
        <w:t xml:space="preserve"> образования Иркутской области, путем их объединения</w:t>
      </w:r>
      <w:r>
        <w:rPr>
          <w:sz w:val="24"/>
          <w:szCs w:val="24"/>
        </w:rPr>
        <w:t>»</w:t>
      </w:r>
      <w:r w:rsidRPr="00C66CED">
        <w:rPr>
          <w:sz w:val="24"/>
          <w:szCs w:val="24"/>
        </w:rPr>
        <w:t xml:space="preserve"> </w:t>
      </w:r>
      <w:r>
        <w:rPr>
          <w:sz w:val="24"/>
          <w:szCs w:val="24"/>
        </w:rPr>
        <w:t xml:space="preserve">от 24.11.2023 года № 148-оз </w:t>
      </w:r>
      <w:r w:rsidRPr="00C66CED">
        <w:rPr>
          <w:sz w:val="24"/>
          <w:szCs w:val="24"/>
        </w:rPr>
        <w:t>(в ред. от 06.03.2024 года)</w:t>
      </w:r>
      <w:r w:rsidRPr="00396BB3">
        <w:rPr>
          <w:sz w:val="24"/>
          <w:szCs w:val="24"/>
        </w:rPr>
        <w:t xml:space="preserve">, </w:t>
      </w:r>
      <w:r>
        <w:rPr>
          <w:sz w:val="24"/>
          <w:szCs w:val="24"/>
        </w:rPr>
        <w:t xml:space="preserve">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441980">
        <w:rPr>
          <w:sz w:val="24"/>
          <w:szCs w:val="24"/>
        </w:rPr>
        <w:t xml:space="preserve">Дума Чунского муниципального округа </w:t>
      </w:r>
    </w:p>
    <w:p w:rsidR="006E594D" w:rsidRPr="00FD50EA" w:rsidRDefault="006E594D" w:rsidP="006E594D">
      <w:pPr>
        <w:spacing w:line="276" w:lineRule="auto"/>
      </w:pPr>
    </w:p>
    <w:p w:rsidR="006E594D" w:rsidRPr="001475B5" w:rsidRDefault="006E594D" w:rsidP="006E594D">
      <w:pPr>
        <w:spacing w:line="276" w:lineRule="auto"/>
        <w:jc w:val="center"/>
        <w:rPr>
          <w:b/>
          <w:sz w:val="24"/>
          <w:szCs w:val="24"/>
        </w:rPr>
      </w:pPr>
      <w:r w:rsidRPr="001475B5">
        <w:rPr>
          <w:b/>
          <w:sz w:val="24"/>
          <w:szCs w:val="24"/>
        </w:rPr>
        <w:t>Р Е Ш И Л А:</w:t>
      </w:r>
    </w:p>
    <w:p w:rsidR="006E594D" w:rsidRDefault="006E594D" w:rsidP="006E594D">
      <w:pPr>
        <w:tabs>
          <w:tab w:val="left" w:pos="527"/>
        </w:tabs>
        <w:spacing w:line="276" w:lineRule="auto"/>
        <w:ind w:firstLine="709"/>
        <w:jc w:val="both"/>
        <w:rPr>
          <w:sz w:val="24"/>
        </w:rPr>
      </w:pPr>
    </w:p>
    <w:p w:rsidR="006E594D" w:rsidRDefault="006E594D" w:rsidP="001475B5">
      <w:pPr>
        <w:ind w:firstLine="709"/>
        <w:jc w:val="both"/>
        <w:rPr>
          <w:sz w:val="24"/>
        </w:rPr>
      </w:pPr>
      <w:r>
        <w:rPr>
          <w:sz w:val="24"/>
        </w:rPr>
        <w:t>1.</w:t>
      </w:r>
      <w:r w:rsidR="001C10EE">
        <w:rPr>
          <w:sz w:val="24"/>
        </w:rPr>
        <w:t> </w:t>
      </w:r>
      <w:r w:rsidRPr="00A538A0">
        <w:rPr>
          <w:sz w:val="24"/>
        </w:rPr>
        <w:t xml:space="preserve">Утвердить Положение о бюджетном процессе в Чунском муниципальном </w:t>
      </w:r>
      <w:r>
        <w:rPr>
          <w:sz w:val="24"/>
        </w:rPr>
        <w:t xml:space="preserve">округе </w:t>
      </w:r>
      <w:r w:rsidRPr="00A538A0">
        <w:rPr>
          <w:sz w:val="24"/>
        </w:rPr>
        <w:t>(</w:t>
      </w:r>
      <w:r>
        <w:rPr>
          <w:sz w:val="24"/>
        </w:rPr>
        <w:t>прилагается</w:t>
      </w:r>
      <w:r w:rsidRPr="00A538A0">
        <w:rPr>
          <w:sz w:val="24"/>
        </w:rPr>
        <w:t>).</w:t>
      </w:r>
    </w:p>
    <w:p w:rsidR="001C10EE" w:rsidRDefault="00A14F0D" w:rsidP="001C10EE">
      <w:pPr>
        <w:ind w:firstLine="709"/>
        <w:jc w:val="both"/>
        <w:rPr>
          <w:sz w:val="24"/>
        </w:rPr>
      </w:pPr>
      <w:r>
        <w:rPr>
          <w:sz w:val="24"/>
        </w:rPr>
        <w:t>2. Признать утратившим</w:t>
      </w:r>
      <w:r w:rsidR="001C10EE">
        <w:rPr>
          <w:sz w:val="24"/>
        </w:rPr>
        <w:t>и</w:t>
      </w:r>
      <w:r>
        <w:rPr>
          <w:sz w:val="24"/>
        </w:rPr>
        <w:t xml:space="preserve"> силу</w:t>
      </w:r>
      <w:r w:rsidR="001C10EE">
        <w:rPr>
          <w:sz w:val="24"/>
        </w:rPr>
        <w:t xml:space="preserve">:  </w:t>
      </w:r>
    </w:p>
    <w:p w:rsidR="00A14F0D" w:rsidRDefault="001C10EE" w:rsidP="001C10EE">
      <w:pPr>
        <w:ind w:firstLine="709"/>
        <w:jc w:val="both"/>
        <w:rPr>
          <w:sz w:val="24"/>
        </w:rPr>
      </w:pPr>
      <w:r>
        <w:rPr>
          <w:sz w:val="24"/>
        </w:rPr>
        <w:t>- р</w:t>
      </w:r>
      <w:r w:rsidR="00A14F0D">
        <w:rPr>
          <w:sz w:val="24"/>
        </w:rPr>
        <w:t>ешение Чунской районной Думы «</w:t>
      </w:r>
      <w:r w:rsidR="00470CA8">
        <w:rPr>
          <w:sz w:val="24"/>
        </w:rPr>
        <w:t>Об утверждении Положения о бюджетном процессе в Чунском районном муниципальном образовании</w:t>
      </w:r>
      <w:r w:rsidR="00A14F0D">
        <w:rPr>
          <w:sz w:val="24"/>
        </w:rPr>
        <w:t xml:space="preserve">» от </w:t>
      </w:r>
      <w:r w:rsidR="00470CA8">
        <w:rPr>
          <w:sz w:val="24"/>
        </w:rPr>
        <w:t>31.03.2021 года</w:t>
      </w:r>
      <w:r w:rsidR="00A14F0D">
        <w:rPr>
          <w:sz w:val="24"/>
        </w:rPr>
        <w:t xml:space="preserve"> №</w:t>
      </w:r>
      <w:r w:rsidR="00470CA8">
        <w:rPr>
          <w:sz w:val="24"/>
        </w:rPr>
        <w:t xml:space="preserve"> 39</w:t>
      </w:r>
      <w:r>
        <w:rPr>
          <w:sz w:val="24"/>
        </w:rPr>
        <w:t>;</w:t>
      </w:r>
    </w:p>
    <w:p w:rsidR="00470CA8" w:rsidRDefault="00470CA8" w:rsidP="00470CA8">
      <w:pPr>
        <w:ind w:firstLine="709"/>
        <w:jc w:val="both"/>
        <w:rPr>
          <w:sz w:val="24"/>
        </w:rPr>
      </w:pPr>
      <w:r>
        <w:rPr>
          <w:sz w:val="24"/>
        </w:rPr>
        <w:t>- решение Чунской районной Думы «О внесении изменений в Положение о бюджетном процессе в Чунском районном муниципальном образовании» от 24.04.2024 года № 200;</w:t>
      </w:r>
    </w:p>
    <w:p w:rsidR="001C10EE" w:rsidRDefault="001C10EE" w:rsidP="001C10EE">
      <w:pPr>
        <w:ind w:firstLine="709"/>
        <w:jc w:val="both"/>
        <w:rPr>
          <w:sz w:val="24"/>
        </w:rPr>
      </w:pPr>
      <w:r>
        <w:rPr>
          <w:sz w:val="24"/>
        </w:rPr>
        <w:t>-</w:t>
      </w:r>
      <w:r w:rsidR="000172BC">
        <w:rPr>
          <w:sz w:val="24"/>
        </w:rPr>
        <w:t> </w:t>
      </w:r>
      <w:r>
        <w:rPr>
          <w:sz w:val="24"/>
        </w:rPr>
        <w:t>решение Думы Чунского муниципального образования</w:t>
      </w:r>
      <w:r w:rsidR="000172BC">
        <w:rPr>
          <w:sz w:val="24"/>
        </w:rPr>
        <w:t xml:space="preserve"> «</w:t>
      </w:r>
      <w:r w:rsidR="000172BC" w:rsidRPr="000172BC">
        <w:rPr>
          <w:sz w:val="24"/>
        </w:rPr>
        <w:t>О бюджетном процессе в Чунском муниципальном образовании</w:t>
      </w:r>
      <w:r w:rsidR="000172BC">
        <w:rPr>
          <w:sz w:val="24"/>
        </w:rPr>
        <w:t xml:space="preserve">» от </w:t>
      </w:r>
      <w:r w:rsidR="000172BC" w:rsidRPr="000172BC">
        <w:rPr>
          <w:sz w:val="24"/>
        </w:rPr>
        <w:t>24.11.2022 г</w:t>
      </w:r>
      <w:r w:rsidR="000172BC">
        <w:rPr>
          <w:sz w:val="24"/>
        </w:rPr>
        <w:t xml:space="preserve">ода </w:t>
      </w:r>
      <w:r w:rsidR="000172BC" w:rsidRPr="000172BC">
        <w:rPr>
          <w:sz w:val="24"/>
        </w:rPr>
        <w:t>№ 8</w:t>
      </w:r>
      <w:r w:rsidR="000172BC">
        <w:rPr>
          <w:sz w:val="24"/>
        </w:rPr>
        <w:t>;</w:t>
      </w:r>
    </w:p>
    <w:p w:rsidR="001C10EE" w:rsidRDefault="001C10EE" w:rsidP="001C10EE">
      <w:pPr>
        <w:ind w:firstLine="709"/>
        <w:jc w:val="both"/>
        <w:rPr>
          <w:sz w:val="24"/>
        </w:rPr>
      </w:pPr>
      <w:r>
        <w:rPr>
          <w:sz w:val="24"/>
        </w:rPr>
        <w:t>-</w:t>
      </w:r>
      <w:r w:rsidR="000172BC">
        <w:rPr>
          <w:sz w:val="24"/>
        </w:rPr>
        <w:t> </w:t>
      </w:r>
      <w:r>
        <w:rPr>
          <w:sz w:val="24"/>
        </w:rPr>
        <w:t>решение Думы Лесогорского муниципального образования</w:t>
      </w:r>
      <w:r w:rsidR="000172BC">
        <w:rPr>
          <w:sz w:val="24"/>
        </w:rPr>
        <w:t xml:space="preserve"> «</w:t>
      </w:r>
      <w:r w:rsidR="000172BC" w:rsidRPr="000172BC">
        <w:rPr>
          <w:sz w:val="24"/>
        </w:rPr>
        <w:t>О принятии Положения о бюджетном процессе в Лесогорском муниципальном образовании в новой редакции</w:t>
      </w:r>
      <w:r w:rsidR="000172BC">
        <w:rPr>
          <w:sz w:val="24"/>
        </w:rPr>
        <w:t xml:space="preserve">» от </w:t>
      </w:r>
      <w:r w:rsidR="000172BC" w:rsidRPr="000172BC">
        <w:rPr>
          <w:sz w:val="24"/>
        </w:rPr>
        <w:t>27.02.2024 г</w:t>
      </w:r>
      <w:r w:rsidR="000172BC">
        <w:rPr>
          <w:sz w:val="24"/>
        </w:rPr>
        <w:t>ода</w:t>
      </w:r>
      <w:r w:rsidR="000172BC" w:rsidRPr="000172BC">
        <w:rPr>
          <w:sz w:val="24"/>
        </w:rPr>
        <w:t xml:space="preserve"> № 89</w:t>
      </w:r>
      <w:r w:rsidR="000172BC">
        <w:rPr>
          <w:sz w:val="24"/>
        </w:rPr>
        <w:t>;</w:t>
      </w:r>
    </w:p>
    <w:p w:rsidR="001C10EE" w:rsidRDefault="001C10EE" w:rsidP="001C10EE">
      <w:pPr>
        <w:ind w:firstLine="709"/>
        <w:jc w:val="both"/>
        <w:rPr>
          <w:sz w:val="24"/>
        </w:rPr>
      </w:pPr>
      <w:r>
        <w:rPr>
          <w:sz w:val="24"/>
        </w:rPr>
        <w:t>-</w:t>
      </w:r>
      <w:r w:rsidR="000172BC">
        <w:rPr>
          <w:sz w:val="24"/>
        </w:rPr>
        <w:t> </w:t>
      </w:r>
      <w:r>
        <w:rPr>
          <w:sz w:val="24"/>
        </w:rPr>
        <w:t>решение Думы Октябрьского муниципального образования</w:t>
      </w:r>
      <w:r w:rsidR="000172BC">
        <w:rPr>
          <w:sz w:val="24"/>
        </w:rPr>
        <w:t xml:space="preserve"> «</w:t>
      </w:r>
      <w:r w:rsidR="000172BC" w:rsidRPr="000172BC">
        <w:rPr>
          <w:sz w:val="24"/>
        </w:rPr>
        <w:t>О принятии Положения о бюджетном процессе в Октябрьском муниципальном образовании в новой редакции</w:t>
      </w:r>
      <w:r w:rsidR="000172BC">
        <w:rPr>
          <w:sz w:val="24"/>
        </w:rPr>
        <w:t xml:space="preserve">» от </w:t>
      </w:r>
      <w:r w:rsidR="000172BC" w:rsidRPr="000172BC">
        <w:rPr>
          <w:sz w:val="24"/>
        </w:rPr>
        <w:t>30.03.2023 г</w:t>
      </w:r>
      <w:r w:rsidR="00C41606">
        <w:rPr>
          <w:sz w:val="24"/>
        </w:rPr>
        <w:t>ода</w:t>
      </w:r>
      <w:r w:rsidR="000172BC" w:rsidRPr="000172BC">
        <w:rPr>
          <w:sz w:val="24"/>
        </w:rPr>
        <w:t xml:space="preserve"> № 24</w:t>
      </w:r>
      <w:r w:rsidR="000172BC">
        <w:rPr>
          <w:sz w:val="24"/>
        </w:rPr>
        <w:t>;</w:t>
      </w:r>
    </w:p>
    <w:p w:rsidR="000172BC" w:rsidRDefault="000172BC" w:rsidP="000172BC">
      <w:pPr>
        <w:ind w:firstLine="709"/>
        <w:jc w:val="both"/>
        <w:rPr>
          <w:sz w:val="24"/>
        </w:rPr>
      </w:pPr>
      <w:r>
        <w:rPr>
          <w:sz w:val="24"/>
        </w:rPr>
        <w:lastRenderedPageBreak/>
        <w:t>- решение Думы Балтуринского муниципального образования</w:t>
      </w:r>
      <w:r w:rsidRPr="005D5662">
        <w:t xml:space="preserve"> </w:t>
      </w:r>
      <w:r>
        <w:rPr>
          <w:sz w:val="24"/>
        </w:rPr>
        <w:t>«</w:t>
      </w:r>
      <w:r w:rsidRPr="005D5662">
        <w:rPr>
          <w:sz w:val="24"/>
        </w:rPr>
        <w:t>Об утверждении Положения о бюджетном процессе в Балтуринском муниципальном образовании</w:t>
      </w:r>
      <w:r>
        <w:rPr>
          <w:sz w:val="24"/>
        </w:rPr>
        <w:t xml:space="preserve">» от </w:t>
      </w:r>
      <w:r w:rsidRPr="005D5662">
        <w:rPr>
          <w:sz w:val="24"/>
        </w:rPr>
        <w:t>25.04.2022 г</w:t>
      </w:r>
      <w:r>
        <w:rPr>
          <w:sz w:val="24"/>
        </w:rPr>
        <w:t>ода</w:t>
      </w:r>
      <w:r w:rsidRPr="005D5662">
        <w:rPr>
          <w:sz w:val="24"/>
        </w:rPr>
        <w:t xml:space="preserve"> № 174</w:t>
      </w:r>
      <w:r>
        <w:rPr>
          <w:sz w:val="24"/>
        </w:rPr>
        <w:t>;</w:t>
      </w:r>
    </w:p>
    <w:p w:rsidR="000172BC" w:rsidRDefault="000172BC" w:rsidP="000172BC">
      <w:pPr>
        <w:ind w:firstLine="709"/>
        <w:jc w:val="both"/>
        <w:rPr>
          <w:sz w:val="24"/>
        </w:rPr>
      </w:pPr>
      <w:r>
        <w:rPr>
          <w:sz w:val="24"/>
        </w:rPr>
        <w:t>- решение Думы Балтуринского муниципального образования</w:t>
      </w:r>
      <w:r w:rsidRPr="005D5662">
        <w:t xml:space="preserve"> </w:t>
      </w:r>
      <w:r>
        <w:t>«</w:t>
      </w:r>
      <w:r w:rsidRPr="00AB1CC6">
        <w:rPr>
          <w:sz w:val="24"/>
        </w:rPr>
        <w:t xml:space="preserve">О внесении изменений в </w:t>
      </w:r>
      <w:r>
        <w:rPr>
          <w:sz w:val="24"/>
        </w:rPr>
        <w:t>«</w:t>
      </w:r>
      <w:r w:rsidRPr="00AB1CC6">
        <w:rPr>
          <w:sz w:val="24"/>
        </w:rPr>
        <w:t>Положение о бюджетном процессе в Балтуринском муниципальном образовании</w:t>
      </w:r>
      <w:r>
        <w:rPr>
          <w:sz w:val="24"/>
        </w:rPr>
        <w:t xml:space="preserve">» от </w:t>
      </w:r>
      <w:r w:rsidRPr="00AB1CC6">
        <w:rPr>
          <w:sz w:val="24"/>
        </w:rPr>
        <w:t>30.08.2022 г</w:t>
      </w:r>
      <w:r>
        <w:rPr>
          <w:sz w:val="24"/>
        </w:rPr>
        <w:t>ода</w:t>
      </w:r>
      <w:r w:rsidRPr="00AB1CC6">
        <w:rPr>
          <w:sz w:val="24"/>
        </w:rPr>
        <w:t xml:space="preserve"> № 182</w:t>
      </w:r>
      <w:r>
        <w:rPr>
          <w:sz w:val="24"/>
        </w:rPr>
        <w:t>;</w:t>
      </w:r>
    </w:p>
    <w:p w:rsidR="000172BC" w:rsidRDefault="000172BC" w:rsidP="000172BC">
      <w:pPr>
        <w:ind w:firstLine="709"/>
        <w:jc w:val="both"/>
        <w:rPr>
          <w:sz w:val="24"/>
        </w:rPr>
      </w:pPr>
      <w:r>
        <w:rPr>
          <w:sz w:val="24"/>
        </w:rPr>
        <w:t>- решение Думы Балтуринского муниципального образования «</w:t>
      </w:r>
      <w:r w:rsidRPr="00AB1CC6">
        <w:rPr>
          <w:sz w:val="24"/>
        </w:rPr>
        <w:t xml:space="preserve">О внесении изменений в </w:t>
      </w:r>
      <w:r>
        <w:rPr>
          <w:sz w:val="24"/>
        </w:rPr>
        <w:t>«</w:t>
      </w:r>
      <w:r w:rsidRPr="00AB1CC6">
        <w:rPr>
          <w:sz w:val="24"/>
        </w:rPr>
        <w:t>Положение о бюджетном процессе в Балтуринском муниципальном образовании</w:t>
      </w:r>
      <w:r>
        <w:rPr>
          <w:sz w:val="24"/>
        </w:rPr>
        <w:t>» от 29.12.2022 года № 21;</w:t>
      </w:r>
    </w:p>
    <w:p w:rsidR="000172BC" w:rsidRDefault="000172BC" w:rsidP="000172BC">
      <w:pPr>
        <w:ind w:firstLine="709"/>
        <w:jc w:val="both"/>
        <w:rPr>
          <w:sz w:val="24"/>
        </w:rPr>
      </w:pPr>
      <w:r>
        <w:rPr>
          <w:sz w:val="24"/>
        </w:rPr>
        <w:t>- решение Думы Бунбуйского муниципального образования «</w:t>
      </w:r>
      <w:r w:rsidRPr="00AB1CC6">
        <w:rPr>
          <w:sz w:val="24"/>
        </w:rPr>
        <w:t>Об утверждении Положения о бюджетном процессе в Бунбуйском муниципальном образовании</w:t>
      </w:r>
      <w:r>
        <w:rPr>
          <w:sz w:val="24"/>
        </w:rPr>
        <w:t xml:space="preserve">» от </w:t>
      </w:r>
      <w:r w:rsidRPr="00AB1CC6">
        <w:rPr>
          <w:sz w:val="24"/>
        </w:rPr>
        <w:t>26.10.2023 г</w:t>
      </w:r>
      <w:r>
        <w:rPr>
          <w:sz w:val="24"/>
        </w:rPr>
        <w:t>ода</w:t>
      </w:r>
      <w:r w:rsidRPr="00AB1CC6">
        <w:rPr>
          <w:sz w:val="24"/>
        </w:rPr>
        <w:t xml:space="preserve"> № 45</w:t>
      </w:r>
      <w:r>
        <w:rPr>
          <w:sz w:val="24"/>
        </w:rPr>
        <w:t>;</w:t>
      </w:r>
    </w:p>
    <w:p w:rsidR="000172BC" w:rsidRDefault="000172BC" w:rsidP="000172BC">
      <w:pPr>
        <w:ind w:firstLine="709"/>
        <w:jc w:val="both"/>
        <w:rPr>
          <w:sz w:val="24"/>
        </w:rPr>
      </w:pPr>
      <w:r>
        <w:rPr>
          <w:sz w:val="24"/>
        </w:rPr>
        <w:t>- решение Думы Бунбуйского муниципального образования «</w:t>
      </w:r>
      <w:r w:rsidRPr="00AB1CC6">
        <w:rPr>
          <w:sz w:val="24"/>
        </w:rPr>
        <w:t xml:space="preserve">О внесении изменений в </w:t>
      </w:r>
      <w:r>
        <w:rPr>
          <w:sz w:val="24"/>
        </w:rPr>
        <w:t>«</w:t>
      </w:r>
      <w:r w:rsidRPr="00AB1CC6">
        <w:rPr>
          <w:sz w:val="24"/>
        </w:rPr>
        <w:t>Положение о бюджетном процессе в Бунбуйском муниципальном образовании</w:t>
      </w:r>
      <w:r>
        <w:rPr>
          <w:sz w:val="24"/>
        </w:rPr>
        <w:t xml:space="preserve">» от </w:t>
      </w:r>
      <w:r w:rsidRPr="00AB1CC6">
        <w:rPr>
          <w:sz w:val="24"/>
        </w:rPr>
        <w:t>28.03.2024 г</w:t>
      </w:r>
      <w:r>
        <w:rPr>
          <w:sz w:val="24"/>
        </w:rPr>
        <w:t>ода</w:t>
      </w:r>
      <w:r w:rsidRPr="00AB1CC6">
        <w:rPr>
          <w:sz w:val="24"/>
        </w:rPr>
        <w:t xml:space="preserve"> № 61</w:t>
      </w:r>
      <w:r>
        <w:rPr>
          <w:sz w:val="24"/>
        </w:rPr>
        <w:t>;</w:t>
      </w:r>
    </w:p>
    <w:p w:rsidR="00AB1CC6" w:rsidRDefault="001C10EE" w:rsidP="001C10EE">
      <w:pPr>
        <w:ind w:firstLine="709"/>
        <w:jc w:val="both"/>
        <w:rPr>
          <w:sz w:val="24"/>
        </w:rPr>
      </w:pPr>
      <w:r>
        <w:rPr>
          <w:sz w:val="24"/>
        </w:rPr>
        <w:t>- решение Думы Веселовского муниципального образования</w:t>
      </w:r>
      <w:r w:rsidR="00AB1CC6">
        <w:rPr>
          <w:sz w:val="24"/>
        </w:rPr>
        <w:t xml:space="preserve"> «</w:t>
      </w:r>
      <w:r w:rsidR="00AB1CC6" w:rsidRPr="00AB1CC6">
        <w:rPr>
          <w:sz w:val="24"/>
        </w:rPr>
        <w:t>Об утверждении Положения о бюджетном процессе в Веселовском муниципальном образовании</w:t>
      </w:r>
      <w:r w:rsidR="00AB1CC6">
        <w:rPr>
          <w:sz w:val="24"/>
        </w:rPr>
        <w:t>» от 23.08.2018 года № 135;</w:t>
      </w:r>
    </w:p>
    <w:p w:rsidR="000172BC" w:rsidRDefault="000172BC" w:rsidP="000172BC">
      <w:pPr>
        <w:ind w:firstLine="709"/>
        <w:jc w:val="both"/>
        <w:rPr>
          <w:sz w:val="24"/>
        </w:rPr>
      </w:pPr>
      <w:r>
        <w:rPr>
          <w:sz w:val="24"/>
        </w:rPr>
        <w:t>- решение Думы Каменского муниципального образования «</w:t>
      </w:r>
      <w:r w:rsidRPr="000172BC">
        <w:rPr>
          <w:sz w:val="24"/>
        </w:rPr>
        <w:t>Об утверждении Положения о бюджетном процессе в Каменском муниципальном образовании</w:t>
      </w:r>
      <w:r>
        <w:rPr>
          <w:sz w:val="24"/>
        </w:rPr>
        <w:t>» от 17.03.2016 года № 136;</w:t>
      </w:r>
    </w:p>
    <w:p w:rsidR="000172BC" w:rsidRDefault="000172BC" w:rsidP="000172BC">
      <w:pPr>
        <w:ind w:firstLine="709"/>
        <w:jc w:val="both"/>
        <w:rPr>
          <w:sz w:val="24"/>
        </w:rPr>
      </w:pPr>
      <w:r>
        <w:rPr>
          <w:sz w:val="24"/>
        </w:rPr>
        <w:t>- решение Думы Каменского муниципального образования «</w:t>
      </w:r>
      <w:r w:rsidRPr="000172BC">
        <w:rPr>
          <w:sz w:val="24"/>
        </w:rPr>
        <w:t xml:space="preserve">О внесении изменений в решение № 136 от 17.03.2016 </w:t>
      </w:r>
      <w:r>
        <w:rPr>
          <w:sz w:val="24"/>
        </w:rPr>
        <w:t>«</w:t>
      </w:r>
      <w:r w:rsidRPr="000172BC">
        <w:rPr>
          <w:sz w:val="24"/>
        </w:rPr>
        <w:t>Положение о бюджетном процессе в Каменском муниципальном образовании</w:t>
      </w:r>
      <w:r>
        <w:rPr>
          <w:sz w:val="24"/>
        </w:rPr>
        <w:t>» от 30.08.2018 года № 40;</w:t>
      </w:r>
    </w:p>
    <w:p w:rsidR="000172BC" w:rsidRDefault="000172BC" w:rsidP="000172BC">
      <w:pPr>
        <w:ind w:firstLine="709"/>
        <w:jc w:val="both"/>
        <w:rPr>
          <w:sz w:val="24"/>
        </w:rPr>
      </w:pPr>
      <w:r>
        <w:rPr>
          <w:sz w:val="24"/>
        </w:rPr>
        <w:t xml:space="preserve">- решение Думы Мухинского муниципального образования </w:t>
      </w:r>
      <w:r w:rsidRPr="000172BC">
        <w:rPr>
          <w:sz w:val="24"/>
        </w:rPr>
        <w:t xml:space="preserve"> </w:t>
      </w:r>
      <w:r>
        <w:rPr>
          <w:sz w:val="24"/>
        </w:rPr>
        <w:t>«</w:t>
      </w:r>
      <w:r w:rsidRPr="000172BC">
        <w:rPr>
          <w:sz w:val="24"/>
        </w:rPr>
        <w:t>Об утверждении Положения о бюджетном процессе в Мухинском муниципальном образовании</w:t>
      </w:r>
      <w:r>
        <w:rPr>
          <w:sz w:val="24"/>
        </w:rPr>
        <w:t xml:space="preserve">» от </w:t>
      </w:r>
      <w:r w:rsidRPr="000172BC">
        <w:rPr>
          <w:sz w:val="24"/>
        </w:rPr>
        <w:t>31.08.2022 г</w:t>
      </w:r>
      <w:r>
        <w:rPr>
          <w:sz w:val="24"/>
        </w:rPr>
        <w:t>ода</w:t>
      </w:r>
      <w:r w:rsidRPr="000172BC">
        <w:rPr>
          <w:sz w:val="24"/>
        </w:rPr>
        <w:t xml:space="preserve"> № 135</w:t>
      </w:r>
      <w:r>
        <w:rPr>
          <w:sz w:val="24"/>
        </w:rPr>
        <w:t>;</w:t>
      </w:r>
    </w:p>
    <w:p w:rsidR="000172BC" w:rsidRDefault="000172BC" w:rsidP="000172BC">
      <w:pPr>
        <w:ind w:firstLine="709"/>
        <w:jc w:val="both"/>
        <w:rPr>
          <w:sz w:val="24"/>
        </w:rPr>
      </w:pPr>
      <w:r>
        <w:rPr>
          <w:sz w:val="24"/>
        </w:rPr>
        <w:t>- решение Думы Новочунского муниципального образования «</w:t>
      </w:r>
      <w:r w:rsidRPr="000172BC">
        <w:rPr>
          <w:sz w:val="24"/>
        </w:rPr>
        <w:t>Об утверждении Положения о бюджетном процессе в Новочунском муниципальном образовании</w:t>
      </w:r>
      <w:r>
        <w:rPr>
          <w:sz w:val="24"/>
        </w:rPr>
        <w:t xml:space="preserve">» от </w:t>
      </w:r>
      <w:r w:rsidRPr="000172BC">
        <w:rPr>
          <w:sz w:val="24"/>
        </w:rPr>
        <w:t>24.09.2015 г</w:t>
      </w:r>
      <w:r>
        <w:rPr>
          <w:sz w:val="24"/>
        </w:rPr>
        <w:t>ода</w:t>
      </w:r>
      <w:r w:rsidRPr="000172BC">
        <w:rPr>
          <w:sz w:val="24"/>
        </w:rPr>
        <w:t xml:space="preserve"> № 134</w:t>
      </w:r>
      <w:r>
        <w:rPr>
          <w:sz w:val="24"/>
        </w:rPr>
        <w:t>;</w:t>
      </w:r>
    </w:p>
    <w:p w:rsidR="000172BC" w:rsidRDefault="000172BC" w:rsidP="000172BC">
      <w:pPr>
        <w:ind w:firstLine="709"/>
        <w:jc w:val="both"/>
        <w:rPr>
          <w:sz w:val="24"/>
        </w:rPr>
      </w:pPr>
      <w:r>
        <w:rPr>
          <w:sz w:val="24"/>
        </w:rPr>
        <w:t>- решение Думы Новочунского муниципального образования «</w:t>
      </w:r>
      <w:r w:rsidRPr="000172BC">
        <w:rPr>
          <w:sz w:val="24"/>
        </w:rPr>
        <w:t xml:space="preserve">О внесении изменений в решение Думы Новочунского муниципального образования № 134 от 24.09.2015 </w:t>
      </w:r>
      <w:r>
        <w:rPr>
          <w:sz w:val="24"/>
        </w:rPr>
        <w:t>«</w:t>
      </w:r>
      <w:r w:rsidRPr="000172BC">
        <w:rPr>
          <w:sz w:val="24"/>
        </w:rPr>
        <w:t>О бюджетном процессе в Новочу</w:t>
      </w:r>
      <w:r>
        <w:rPr>
          <w:sz w:val="24"/>
        </w:rPr>
        <w:t xml:space="preserve">нском муниципальном образовании» </w:t>
      </w:r>
      <w:r w:rsidRPr="000172BC">
        <w:rPr>
          <w:sz w:val="24"/>
        </w:rPr>
        <w:t>28.07.2022 г</w:t>
      </w:r>
      <w:r>
        <w:rPr>
          <w:sz w:val="24"/>
        </w:rPr>
        <w:t xml:space="preserve">ода </w:t>
      </w:r>
      <w:r w:rsidRPr="000172BC">
        <w:rPr>
          <w:sz w:val="24"/>
        </w:rPr>
        <w:t>№ 165</w:t>
      </w:r>
      <w:r>
        <w:rPr>
          <w:sz w:val="24"/>
        </w:rPr>
        <w:t>;</w:t>
      </w:r>
    </w:p>
    <w:p w:rsidR="001C10EE" w:rsidRDefault="001C10EE" w:rsidP="001C10EE">
      <w:pPr>
        <w:ind w:firstLine="709"/>
        <w:jc w:val="both"/>
        <w:rPr>
          <w:sz w:val="24"/>
        </w:rPr>
      </w:pPr>
      <w:r>
        <w:rPr>
          <w:sz w:val="24"/>
        </w:rPr>
        <w:t>- решение Думы Таргизского муниципального образования</w:t>
      </w:r>
      <w:r w:rsidR="00AB1CC6">
        <w:rPr>
          <w:sz w:val="24"/>
        </w:rPr>
        <w:t xml:space="preserve"> </w:t>
      </w:r>
      <w:r w:rsidR="000172BC">
        <w:rPr>
          <w:sz w:val="24"/>
        </w:rPr>
        <w:t>«</w:t>
      </w:r>
      <w:r w:rsidR="000172BC" w:rsidRPr="000172BC">
        <w:rPr>
          <w:sz w:val="24"/>
        </w:rPr>
        <w:t>Об утверждении Положения о бюджетном процессе в Таргизском муниципальном образовании</w:t>
      </w:r>
      <w:r w:rsidR="000172BC">
        <w:rPr>
          <w:sz w:val="24"/>
        </w:rPr>
        <w:t xml:space="preserve">» от </w:t>
      </w:r>
      <w:r w:rsidR="000172BC" w:rsidRPr="000172BC">
        <w:rPr>
          <w:sz w:val="24"/>
        </w:rPr>
        <w:t>26.01.2023 г</w:t>
      </w:r>
      <w:r w:rsidR="000172BC">
        <w:rPr>
          <w:sz w:val="24"/>
        </w:rPr>
        <w:t>ода</w:t>
      </w:r>
      <w:r w:rsidR="000172BC" w:rsidRPr="000172BC">
        <w:rPr>
          <w:sz w:val="24"/>
        </w:rPr>
        <w:t xml:space="preserve"> № 16</w:t>
      </w:r>
      <w:r w:rsidR="000172BC">
        <w:rPr>
          <w:sz w:val="24"/>
        </w:rPr>
        <w:t>;</w:t>
      </w:r>
    </w:p>
    <w:p w:rsidR="001C10EE" w:rsidRPr="00A538A0" w:rsidRDefault="001C10EE" w:rsidP="001C10EE">
      <w:pPr>
        <w:ind w:firstLine="709"/>
        <w:jc w:val="both"/>
        <w:rPr>
          <w:sz w:val="24"/>
        </w:rPr>
      </w:pPr>
      <w:r>
        <w:rPr>
          <w:sz w:val="24"/>
        </w:rPr>
        <w:t>- решение Думы Червянского муниципального образования</w:t>
      </w:r>
      <w:r w:rsidR="000172BC">
        <w:rPr>
          <w:sz w:val="24"/>
        </w:rPr>
        <w:t xml:space="preserve"> «</w:t>
      </w:r>
      <w:r w:rsidR="000172BC" w:rsidRPr="000172BC">
        <w:rPr>
          <w:sz w:val="24"/>
        </w:rPr>
        <w:t>Об утверждении Положения о бюджетном процессе в Червянском муниципальном образовании</w:t>
      </w:r>
      <w:r w:rsidR="000172BC">
        <w:rPr>
          <w:sz w:val="24"/>
        </w:rPr>
        <w:t xml:space="preserve">» от </w:t>
      </w:r>
      <w:r w:rsidR="000172BC" w:rsidRPr="000172BC">
        <w:rPr>
          <w:sz w:val="24"/>
        </w:rPr>
        <w:t xml:space="preserve">31.01.2023 </w:t>
      </w:r>
      <w:r w:rsidR="000172BC">
        <w:rPr>
          <w:sz w:val="24"/>
        </w:rPr>
        <w:t>года</w:t>
      </w:r>
      <w:r w:rsidR="000172BC" w:rsidRPr="000172BC">
        <w:rPr>
          <w:sz w:val="24"/>
        </w:rPr>
        <w:t xml:space="preserve"> № 25</w:t>
      </w:r>
      <w:r w:rsidR="000172BC">
        <w:rPr>
          <w:sz w:val="24"/>
        </w:rPr>
        <w:t>.</w:t>
      </w:r>
    </w:p>
    <w:p w:rsidR="006E594D" w:rsidRDefault="00A14F0D" w:rsidP="001475B5">
      <w:pPr>
        <w:ind w:firstLine="709"/>
        <w:jc w:val="both"/>
        <w:rPr>
          <w:sz w:val="24"/>
        </w:rPr>
      </w:pPr>
      <w:r>
        <w:rPr>
          <w:sz w:val="24"/>
        </w:rPr>
        <w:t>3</w:t>
      </w:r>
      <w:r w:rsidR="006E594D" w:rsidRPr="003308CD">
        <w:rPr>
          <w:sz w:val="24"/>
        </w:rPr>
        <w:t>.</w:t>
      </w:r>
      <w:r w:rsidR="000172BC">
        <w:rPr>
          <w:sz w:val="24"/>
        </w:rPr>
        <w:t> </w:t>
      </w:r>
      <w:r w:rsidR="006E594D" w:rsidRPr="00C66CED">
        <w:rPr>
          <w:sz w:val="24"/>
          <w:szCs w:val="24"/>
        </w:rPr>
        <w:t xml:space="preserve">Настоящее решение подлежит размещению на официальном сайте </w:t>
      </w:r>
      <w:r w:rsidR="006E594D" w:rsidRPr="00C66CED">
        <w:rPr>
          <w:sz w:val="24"/>
        </w:rPr>
        <w:t xml:space="preserve">Чунского муниципального округа Иркутской области в информационно-телекоммуникационной сети Интернет </w:t>
      </w:r>
      <w:hyperlink r:id="rId6" w:history="1">
        <w:r w:rsidR="006E594D" w:rsidRPr="00C66CED">
          <w:rPr>
            <w:rFonts w:eastAsia="Arial Unicode MS"/>
            <w:sz w:val="24"/>
            <w:szCs w:val="24"/>
            <w:lang w:bidi="ru-RU"/>
          </w:rPr>
          <w:t>https://chuna.mo38.ru</w:t>
        </w:r>
      </w:hyperlink>
      <w:r w:rsidR="006E594D" w:rsidRPr="00C66CED">
        <w:rPr>
          <w:rFonts w:eastAsia="Arial Unicode MS"/>
          <w:color w:val="000000"/>
          <w:sz w:val="24"/>
          <w:szCs w:val="24"/>
          <w:lang w:bidi="ru-RU"/>
        </w:rPr>
        <w:t xml:space="preserve"> и опубликованию в газете «Муниципальный вестник Чунского муниципального округа»</w:t>
      </w:r>
      <w:r w:rsidR="006E594D" w:rsidRPr="00C66CED">
        <w:rPr>
          <w:sz w:val="24"/>
        </w:rPr>
        <w:t>.</w:t>
      </w:r>
    </w:p>
    <w:p w:rsidR="00A14F0D" w:rsidRPr="00C66CED" w:rsidRDefault="00A14F0D" w:rsidP="001475B5">
      <w:pPr>
        <w:ind w:firstLine="709"/>
        <w:jc w:val="both"/>
        <w:rPr>
          <w:sz w:val="24"/>
        </w:rPr>
      </w:pPr>
      <w:r>
        <w:rPr>
          <w:sz w:val="24"/>
        </w:rPr>
        <w:t>4. Настоящее решение вступает в силу с 01 января 2025 года.</w:t>
      </w:r>
    </w:p>
    <w:p w:rsidR="006E594D" w:rsidRPr="00C66CED" w:rsidRDefault="00A14F0D" w:rsidP="001475B5">
      <w:pPr>
        <w:ind w:firstLine="709"/>
        <w:jc w:val="both"/>
        <w:rPr>
          <w:sz w:val="24"/>
        </w:rPr>
      </w:pPr>
      <w:r>
        <w:rPr>
          <w:sz w:val="24"/>
        </w:rPr>
        <w:t>5</w:t>
      </w:r>
      <w:r w:rsidR="006E594D" w:rsidRPr="00C66CED">
        <w:rPr>
          <w:sz w:val="24"/>
        </w:rPr>
        <w:t xml:space="preserve">. Контроль исполнения настоящего решения возложить на мэра Чунского </w:t>
      </w:r>
      <w:r w:rsidR="00C41606">
        <w:rPr>
          <w:sz w:val="24"/>
        </w:rPr>
        <w:t>муниципального округа</w:t>
      </w:r>
      <w:r w:rsidR="006E594D" w:rsidRPr="00C66CED">
        <w:rPr>
          <w:sz w:val="24"/>
        </w:rPr>
        <w:t>.</w:t>
      </w:r>
    </w:p>
    <w:p w:rsidR="006E594D" w:rsidRDefault="006E594D" w:rsidP="00C82AC1">
      <w:pPr>
        <w:jc w:val="both"/>
        <w:rPr>
          <w:sz w:val="24"/>
        </w:rPr>
      </w:pPr>
    </w:p>
    <w:p w:rsidR="006E594D" w:rsidRDefault="006E594D" w:rsidP="00C82AC1">
      <w:pPr>
        <w:jc w:val="both"/>
        <w:rPr>
          <w:sz w:val="24"/>
        </w:rPr>
      </w:pPr>
    </w:p>
    <w:p w:rsidR="006E594D" w:rsidRDefault="006E594D" w:rsidP="006E594D">
      <w:pPr>
        <w:pStyle w:val="3"/>
        <w:spacing w:line="240" w:lineRule="auto"/>
        <w:rPr>
          <w:szCs w:val="24"/>
          <w:shd w:val="clear" w:color="auto" w:fill="FFFFFF"/>
        </w:rPr>
      </w:pPr>
      <w:r w:rsidRPr="00DB52A9">
        <w:rPr>
          <w:szCs w:val="24"/>
        </w:rPr>
        <w:t xml:space="preserve">Мэр Чунского </w:t>
      </w:r>
      <w:r>
        <w:rPr>
          <w:szCs w:val="24"/>
        </w:rPr>
        <w:t>муниципального округа</w:t>
      </w:r>
      <w:r>
        <w:rPr>
          <w:szCs w:val="24"/>
        </w:rPr>
        <w:tab/>
      </w:r>
      <w:r>
        <w:rPr>
          <w:szCs w:val="24"/>
        </w:rPr>
        <w:tab/>
      </w:r>
      <w:r>
        <w:rPr>
          <w:szCs w:val="24"/>
        </w:rPr>
        <w:tab/>
      </w:r>
      <w:r w:rsidRPr="00DB52A9">
        <w:rPr>
          <w:szCs w:val="24"/>
        </w:rPr>
        <w:tab/>
      </w:r>
      <w:r>
        <w:rPr>
          <w:szCs w:val="24"/>
        </w:rPr>
        <w:tab/>
      </w:r>
      <w:r w:rsidRPr="00DB52A9">
        <w:rPr>
          <w:szCs w:val="24"/>
        </w:rPr>
        <w:tab/>
      </w:r>
      <w:r w:rsidR="0010179F">
        <w:rPr>
          <w:szCs w:val="24"/>
        </w:rPr>
        <w:t xml:space="preserve">   </w:t>
      </w:r>
      <w:r w:rsidR="00FD0700">
        <w:rPr>
          <w:szCs w:val="24"/>
        </w:rPr>
        <w:t xml:space="preserve"> </w:t>
      </w:r>
      <w:bookmarkStart w:id="0" w:name="_GoBack"/>
      <w:bookmarkEnd w:id="0"/>
      <w:r w:rsidR="0010179F">
        <w:rPr>
          <w:szCs w:val="24"/>
        </w:rPr>
        <w:t xml:space="preserve">    </w:t>
      </w:r>
      <w:r w:rsidRPr="00C84477">
        <w:rPr>
          <w:szCs w:val="24"/>
          <w:shd w:val="clear" w:color="auto" w:fill="FFFFFF"/>
        </w:rPr>
        <w:t>Н.Д. Хрычов</w:t>
      </w:r>
    </w:p>
    <w:p w:rsidR="006E594D" w:rsidRDefault="006E594D" w:rsidP="006E594D"/>
    <w:p w:rsidR="006E594D" w:rsidRPr="00F526FC" w:rsidRDefault="006E594D" w:rsidP="006E594D"/>
    <w:p w:rsidR="00C82AC1" w:rsidRDefault="006E594D">
      <w:pPr>
        <w:rPr>
          <w:sz w:val="24"/>
          <w:szCs w:val="24"/>
        </w:rPr>
      </w:pPr>
      <w:r>
        <w:rPr>
          <w:sz w:val="24"/>
          <w:szCs w:val="24"/>
        </w:rPr>
        <w:t xml:space="preserve">Председатель </w:t>
      </w:r>
      <w:r w:rsidRPr="001A4D8A">
        <w:rPr>
          <w:sz w:val="24"/>
          <w:szCs w:val="24"/>
        </w:rPr>
        <w:t>Дум</w:t>
      </w:r>
      <w:r>
        <w:rPr>
          <w:sz w:val="24"/>
          <w:szCs w:val="24"/>
        </w:rPr>
        <w:t>ы</w:t>
      </w:r>
      <w:r w:rsidRPr="001A4D8A">
        <w:rPr>
          <w:sz w:val="24"/>
          <w:szCs w:val="24"/>
        </w:rPr>
        <w:t xml:space="preserve"> </w:t>
      </w:r>
    </w:p>
    <w:p w:rsidR="00742F03" w:rsidRDefault="006E594D">
      <w:pPr>
        <w:rPr>
          <w:sz w:val="24"/>
          <w:szCs w:val="24"/>
        </w:rPr>
      </w:pPr>
      <w:r w:rsidRPr="001A4D8A">
        <w:rPr>
          <w:sz w:val="24"/>
          <w:szCs w:val="24"/>
        </w:rPr>
        <w:t xml:space="preserve">Чунского </w:t>
      </w:r>
      <w:r>
        <w:rPr>
          <w:sz w:val="24"/>
          <w:szCs w:val="24"/>
        </w:rPr>
        <w:t>м</w:t>
      </w:r>
      <w:r w:rsidRPr="001A4D8A">
        <w:rPr>
          <w:sz w:val="24"/>
          <w:szCs w:val="24"/>
        </w:rPr>
        <w:t xml:space="preserve">униципального округа </w:t>
      </w:r>
      <w:r>
        <w:rPr>
          <w:sz w:val="24"/>
          <w:szCs w:val="24"/>
        </w:rPr>
        <w:tab/>
      </w:r>
      <w:r>
        <w:rPr>
          <w:sz w:val="24"/>
          <w:szCs w:val="24"/>
        </w:rPr>
        <w:tab/>
      </w:r>
      <w:r>
        <w:rPr>
          <w:sz w:val="24"/>
          <w:szCs w:val="24"/>
        </w:rPr>
        <w:tab/>
      </w:r>
      <w:r w:rsidR="0010179F">
        <w:rPr>
          <w:sz w:val="24"/>
          <w:szCs w:val="24"/>
        </w:rPr>
        <w:t xml:space="preserve">        </w:t>
      </w:r>
      <w:r w:rsidR="00C82AC1">
        <w:rPr>
          <w:sz w:val="24"/>
          <w:szCs w:val="24"/>
        </w:rPr>
        <w:t xml:space="preserve">                                   </w:t>
      </w:r>
      <w:r>
        <w:rPr>
          <w:sz w:val="24"/>
          <w:szCs w:val="24"/>
        </w:rPr>
        <w:t xml:space="preserve">К.Г. </w:t>
      </w:r>
      <w:proofErr w:type="spellStart"/>
      <w:r>
        <w:rPr>
          <w:sz w:val="24"/>
          <w:szCs w:val="24"/>
        </w:rPr>
        <w:t>Шамшур</w:t>
      </w:r>
      <w:proofErr w:type="spellEnd"/>
    </w:p>
    <w:p w:rsidR="004A4206" w:rsidRDefault="004A4206">
      <w:pPr>
        <w:rPr>
          <w:sz w:val="24"/>
          <w:szCs w:val="24"/>
        </w:rPr>
      </w:pPr>
    </w:p>
    <w:p w:rsidR="004A4206" w:rsidRPr="009744C5" w:rsidRDefault="004A4206" w:rsidP="004A4206">
      <w:pPr>
        <w:shd w:val="clear" w:color="auto" w:fill="FFFFFF"/>
        <w:spacing w:before="35" w:line="278" w:lineRule="exact"/>
        <w:ind w:left="4962" w:right="4" w:firstLine="1559"/>
        <w:rPr>
          <w:rFonts w:eastAsia="Arial Unicode MS"/>
          <w:sz w:val="24"/>
          <w:szCs w:val="24"/>
        </w:rPr>
      </w:pPr>
      <w:r w:rsidRPr="009744C5">
        <w:rPr>
          <w:rFonts w:eastAsia="Arial Unicode MS"/>
          <w:sz w:val="24"/>
          <w:szCs w:val="24"/>
        </w:rPr>
        <w:lastRenderedPageBreak/>
        <w:t xml:space="preserve">Утверждено </w:t>
      </w:r>
    </w:p>
    <w:p w:rsidR="004A4206" w:rsidRPr="009744C5" w:rsidRDefault="004A4206" w:rsidP="004A4206">
      <w:pPr>
        <w:shd w:val="clear" w:color="auto" w:fill="FFFFFF"/>
        <w:spacing w:before="35" w:line="278" w:lineRule="exact"/>
        <w:ind w:left="4962" w:right="4" w:firstLine="1559"/>
        <w:rPr>
          <w:rFonts w:eastAsia="Arial Unicode MS"/>
          <w:sz w:val="24"/>
          <w:szCs w:val="24"/>
        </w:rPr>
      </w:pPr>
      <w:r w:rsidRPr="009744C5">
        <w:rPr>
          <w:rFonts w:eastAsia="Arial Unicode MS"/>
          <w:sz w:val="24"/>
          <w:szCs w:val="24"/>
        </w:rPr>
        <w:t xml:space="preserve">решением Думы Чунского </w:t>
      </w:r>
    </w:p>
    <w:p w:rsidR="004A4206" w:rsidRPr="009744C5" w:rsidRDefault="004A4206" w:rsidP="004A4206">
      <w:pPr>
        <w:shd w:val="clear" w:color="auto" w:fill="FFFFFF"/>
        <w:spacing w:before="35" w:line="278" w:lineRule="exact"/>
        <w:ind w:left="4962" w:right="4" w:firstLine="1559"/>
        <w:rPr>
          <w:rFonts w:ascii="Arial Unicode MS" w:eastAsia="Arial Unicode MS" w:hAnsi="Arial Unicode MS" w:cs="Arial Unicode MS"/>
          <w:sz w:val="24"/>
          <w:szCs w:val="24"/>
        </w:rPr>
      </w:pPr>
      <w:r w:rsidRPr="009744C5">
        <w:rPr>
          <w:rFonts w:eastAsia="Arial Unicode MS"/>
          <w:sz w:val="24"/>
          <w:szCs w:val="24"/>
        </w:rPr>
        <w:t xml:space="preserve">муниципального округа </w:t>
      </w:r>
    </w:p>
    <w:p w:rsidR="004A4206" w:rsidRPr="00C70AE1" w:rsidRDefault="004A4206" w:rsidP="004A4206">
      <w:pPr>
        <w:shd w:val="clear" w:color="auto" w:fill="FFFFFF"/>
        <w:spacing w:line="278" w:lineRule="exact"/>
        <w:ind w:left="4962" w:right="4" w:firstLine="1559"/>
        <w:rPr>
          <w:rFonts w:eastAsia="Arial Unicode MS"/>
          <w:sz w:val="24"/>
          <w:szCs w:val="24"/>
          <w:u w:val="single"/>
        </w:rPr>
      </w:pPr>
      <w:r w:rsidRPr="009744C5">
        <w:rPr>
          <w:rFonts w:eastAsia="Arial Unicode MS"/>
          <w:sz w:val="24"/>
          <w:szCs w:val="24"/>
        </w:rPr>
        <w:t xml:space="preserve">от </w:t>
      </w:r>
      <w:r>
        <w:rPr>
          <w:rFonts w:eastAsia="Arial Unicode MS"/>
          <w:sz w:val="24"/>
          <w:szCs w:val="24"/>
          <w:u w:val="single"/>
        </w:rPr>
        <w:t>25.12.2024</w:t>
      </w:r>
      <w:r w:rsidRPr="009744C5">
        <w:rPr>
          <w:rFonts w:eastAsia="Arial Unicode MS"/>
          <w:sz w:val="24"/>
          <w:szCs w:val="24"/>
        </w:rPr>
        <w:t xml:space="preserve"> года № </w:t>
      </w:r>
      <w:r>
        <w:rPr>
          <w:rFonts w:eastAsia="Arial Unicode MS"/>
          <w:sz w:val="24"/>
          <w:szCs w:val="24"/>
          <w:u w:val="single"/>
        </w:rPr>
        <w:t>85</w:t>
      </w:r>
    </w:p>
    <w:p w:rsidR="004A4206" w:rsidRDefault="004A4206" w:rsidP="004A4206">
      <w:pPr>
        <w:shd w:val="clear" w:color="auto" w:fill="FFFFFF"/>
        <w:spacing w:line="278" w:lineRule="exact"/>
        <w:ind w:left="60"/>
        <w:jc w:val="center"/>
        <w:outlineLvl w:val="0"/>
        <w:rPr>
          <w:rFonts w:eastAsia="Arial Unicode MS"/>
          <w:b/>
          <w:bCs/>
          <w:sz w:val="24"/>
          <w:szCs w:val="24"/>
        </w:rPr>
      </w:pPr>
      <w:bookmarkStart w:id="1" w:name="bookmark2"/>
    </w:p>
    <w:p w:rsidR="004A4206" w:rsidRPr="00F83E74" w:rsidRDefault="004A4206" w:rsidP="004A4206">
      <w:pPr>
        <w:shd w:val="clear" w:color="auto" w:fill="FFFFFF"/>
        <w:ind w:left="60"/>
        <w:jc w:val="center"/>
        <w:outlineLvl w:val="0"/>
        <w:rPr>
          <w:rFonts w:eastAsia="Arial Unicode MS"/>
          <w:b/>
          <w:bCs/>
          <w:sz w:val="24"/>
          <w:szCs w:val="24"/>
        </w:rPr>
      </w:pPr>
      <w:r w:rsidRPr="00F83E74">
        <w:rPr>
          <w:rFonts w:eastAsia="Arial Unicode MS"/>
          <w:b/>
          <w:bCs/>
          <w:sz w:val="24"/>
          <w:szCs w:val="24"/>
        </w:rPr>
        <w:t>Положение</w:t>
      </w:r>
      <w:bookmarkEnd w:id="1"/>
    </w:p>
    <w:p w:rsidR="004A4206" w:rsidRPr="00F83E74" w:rsidRDefault="004A4206" w:rsidP="004A4206">
      <w:pPr>
        <w:shd w:val="clear" w:color="auto" w:fill="FFFFFF"/>
        <w:ind w:left="60"/>
        <w:jc w:val="center"/>
        <w:outlineLvl w:val="0"/>
        <w:rPr>
          <w:rFonts w:eastAsia="Arial Unicode MS"/>
          <w:b/>
          <w:bCs/>
          <w:sz w:val="24"/>
          <w:szCs w:val="24"/>
        </w:rPr>
      </w:pPr>
      <w:bookmarkStart w:id="2" w:name="bookmark3"/>
      <w:r w:rsidRPr="00F83E74">
        <w:rPr>
          <w:rFonts w:eastAsia="Arial Unicode MS"/>
          <w:b/>
          <w:bCs/>
          <w:sz w:val="24"/>
          <w:szCs w:val="24"/>
        </w:rPr>
        <w:t xml:space="preserve">о бюджетном процессе в Чунском муниципальном </w:t>
      </w:r>
      <w:r>
        <w:rPr>
          <w:rFonts w:eastAsia="Arial Unicode MS"/>
          <w:b/>
          <w:bCs/>
          <w:sz w:val="24"/>
          <w:szCs w:val="24"/>
        </w:rPr>
        <w:t xml:space="preserve">округе </w:t>
      </w:r>
      <w:bookmarkEnd w:id="2"/>
      <w:r>
        <w:rPr>
          <w:rFonts w:eastAsia="Arial Unicode MS"/>
          <w:b/>
          <w:bCs/>
          <w:sz w:val="24"/>
          <w:szCs w:val="24"/>
        </w:rPr>
        <w:t>Иркутской области</w:t>
      </w:r>
    </w:p>
    <w:p w:rsidR="004A4206" w:rsidRPr="00F83E74" w:rsidRDefault="004A4206" w:rsidP="004A4206">
      <w:pPr>
        <w:shd w:val="clear" w:color="auto" w:fill="FFFFFF"/>
        <w:ind w:firstLine="567"/>
        <w:jc w:val="both"/>
        <w:outlineLvl w:val="0"/>
        <w:rPr>
          <w:rFonts w:eastAsia="Arial Unicode MS"/>
          <w:bCs/>
          <w:sz w:val="24"/>
          <w:szCs w:val="24"/>
        </w:rPr>
      </w:pPr>
      <w:bookmarkStart w:id="3" w:name="bookmark10"/>
    </w:p>
    <w:p w:rsidR="004A4206" w:rsidRPr="00F83E74" w:rsidRDefault="004A4206" w:rsidP="004A4206">
      <w:pPr>
        <w:shd w:val="clear" w:color="auto" w:fill="FFFFFF"/>
        <w:ind w:firstLine="709"/>
        <w:jc w:val="both"/>
        <w:outlineLvl w:val="0"/>
        <w:rPr>
          <w:rFonts w:eastAsia="Arial Unicode MS"/>
          <w:bCs/>
          <w:sz w:val="24"/>
          <w:szCs w:val="24"/>
        </w:rPr>
      </w:pPr>
      <w:proofErr w:type="gramStart"/>
      <w:r w:rsidRPr="00F83E74">
        <w:rPr>
          <w:rFonts w:eastAsia="Arial Unicode MS"/>
          <w:bCs/>
          <w:sz w:val="24"/>
          <w:szCs w:val="24"/>
        </w:rPr>
        <w:t xml:space="preserve">Настоящим Положением определяется порядок составления и рассмотрения проекта бюджета Чунского муниципального </w:t>
      </w:r>
      <w:r>
        <w:rPr>
          <w:rFonts w:eastAsia="Arial Unicode MS"/>
          <w:bCs/>
          <w:sz w:val="24"/>
          <w:szCs w:val="24"/>
        </w:rPr>
        <w:t xml:space="preserve">округа Иркутской области </w:t>
      </w:r>
      <w:r w:rsidRPr="00F83E74">
        <w:rPr>
          <w:rFonts w:eastAsia="Arial Unicode MS"/>
          <w:bCs/>
          <w:sz w:val="24"/>
          <w:szCs w:val="24"/>
        </w:rPr>
        <w:t>(далее –</w:t>
      </w:r>
      <w:r>
        <w:rPr>
          <w:rFonts w:eastAsia="Arial Unicode MS"/>
          <w:bCs/>
          <w:sz w:val="24"/>
          <w:szCs w:val="24"/>
        </w:rPr>
        <w:t xml:space="preserve"> </w:t>
      </w:r>
      <w:r w:rsidRPr="00F83E74">
        <w:rPr>
          <w:rFonts w:eastAsia="Arial Unicode MS"/>
          <w:bCs/>
          <w:sz w:val="24"/>
          <w:szCs w:val="24"/>
        </w:rPr>
        <w:t xml:space="preserve">бюджет </w:t>
      </w:r>
      <w:r>
        <w:rPr>
          <w:rFonts w:eastAsia="Arial Unicode MS"/>
          <w:bCs/>
          <w:sz w:val="24"/>
          <w:szCs w:val="24"/>
        </w:rPr>
        <w:t>округа</w:t>
      </w:r>
      <w:r w:rsidRPr="00F83E74">
        <w:rPr>
          <w:rFonts w:eastAsia="Arial Unicode MS"/>
          <w:bCs/>
          <w:sz w:val="24"/>
          <w:szCs w:val="24"/>
        </w:rPr>
        <w:t xml:space="preserve">), утверждения и исполнения бюджета </w:t>
      </w:r>
      <w:r>
        <w:rPr>
          <w:rFonts w:eastAsia="Arial Unicode MS"/>
          <w:bCs/>
          <w:sz w:val="24"/>
          <w:szCs w:val="24"/>
        </w:rPr>
        <w:t>округа</w:t>
      </w:r>
      <w:r w:rsidRPr="00F83E74">
        <w:rPr>
          <w:rFonts w:eastAsia="Arial Unicode MS"/>
          <w:bCs/>
          <w:sz w:val="24"/>
          <w:szCs w:val="24"/>
        </w:rPr>
        <w:t xml:space="preserve">, проведения внешней проверки годового отчета об исполнении бюджета </w:t>
      </w:r>
      <w:r>
        <w:rPr>
          <w:rFonts w:eastAsia="Arial Unicode MS"/>
          <w:bCs/>
          <w:sz w:val="24"/>
          <w:szCs w:val="24"/>
        </w:rPr>
        <w:t>округа</w:t>
      </w:r>
      <w:r w:rsidRPr="00F83E74">
        <w:rPr>
          <w:rFonts w:eastAsia="Arial Unicode MS"/>
          <w:bCs/>
          <w:sz w:val="24"/>
          <w:szCs w:val="24"/>
        </w:rPr>
        <w:t>, представления, рассмотрения и утверждения годового отчета об исполнении бюджета</w:t>
      </w:r>
      <w:r>
        <w:rPr>
          <w:rFonts w:eastAsia="Arial Unicode MS"/>
          <w:bCs/>
          <w:sz w:val="24"/>
          <w:szCs w:val="24"/>
        </w:rPr>
        <w:t xml:space="preserve"> округа</w:t>
      </w:r>
      <w:r w:rsidRPr="00F83E74">
        <w:rPr>
          <w:rFonts w:eastAsia="Arial Unicode MS"/>
          <w:bCs/>
          <w:sz w:val="24"/>
          <w:szCs w:val="24"/>
        </w:rPr>
        <w:t xml:space="preserve">, состав участников бюджетного процесса Чунского муниципального </w:t>
      </w:r>
      <w:r>
        <w:rPr>
          <w:rFonts w:eastAsia="Arial Unicode MS"/>
          <w:bCs/>
          <w:sz w:val="24"/>
          <w:szCs w:val="24"/>
        </w:rPr>
        <w:t>округа Иркутской области (далее - Чунского муниципального округа)</w:t>
      </w:r>
      <w:r w:rsidRPr="00F83E74">
        <w:rPr>
          <w:rFonts w:eastAsia="Arial Unicode MS"/>
          <w:bCs/>
          <w:sz w:val="24"/>
          <w:szCs w:val="24"/>
        </w:rPr>
        <w:t xml:space="preserve"> и их полномочия</w:t>
      </w:r>
      <w:r>
        <w:rPr>
          <w:rFonts w:eastAsia="Arial Unicode MS"/>
          <w:bCs/>
          <w:sz w:val="24"/>
          <w:szCs w:val="24"/>
        </w:rPr>
        <w:t>.</w:t>
      </w:r>
      <w:proofErr w:type="gramEnd"/>
    </w:p>
    <w:p w:rsidR="004A4206" w:rsidRPr="00F83E74" w:rsidRDefault="004A4206" w:rsidP="004A4206">
      <w:pPr>
        <w:shd w:val="clear" w:color="auto" w:fill="FFFFFF"/>
        <w:ind w:firstLine="709"/>
        <w:jc w:val="both"/>
        <w:outlineLvl w:val="0"/>
        <w:rPr>
          <w:rFonts w:eastAsia="Arial Unicode MS"/>
          <w:bCs/>
          <w:sz w:val="24"/>
          <w:szCs w:val="24"/>
        </w:rPr>
      </w:pPr>
    </w:p>
    <w:bookmarkEnd w:id="3"/>
    <w:p w:rsidR="004A4206" w:rsidRPr="00F83E74" w:rsidRDefault="004A4206" w:rsidP="004A4206">
      <w:pPr>
        <w:pStyle w:val="ConsPlusTitle"/>
        <w:ind w:firstLine="709"/>
        <w:jc w:val="both"/>
        <w:outlineLvl w:val="0"/>
        <w:rPr>
          <w:rFonts w:ascii="Times New Roman" w:hAnsi="Times New Roman" w:cs="Times New Roman"/>
          <w:sz w:val="24"/>
          <w:szCs w:val="24"/>
        </w:rPr>
      </w:pPr>
      <w:r w:rsidRPr="00F83E74">
        <w:rPr>
          <w:rFonts w:ascii="Times New Roman" w:hAnsi="Times New Roman" w:cs="Times New Roman"/>
          <w:sz w:val="24"/>
          <w:szCs w:val="24"/>
        </w:rPr>
        <w:t xml:space="preserve">Глава </w:t>
      </w:r>
      <w:r>
        <w:rPr>
          <w:rFonts w:ascii="Times New Roman" w:hAnsi="Times New Roman" w:cs="Times New Roman"/>
          <w:sz w:val="24"/>
          <w:szCs w:val="24"/>
          <w:lang w:val="en-US"/>
        </w:rPr>
        <w:t>I</w:t>
      </w:r>
      <w:r w:rsidRPr="00F83E74">
        <w:rPr>
          <w:rFonts w:ascii="Times New Roman" w:hAnsi="Times New Roman" w:cs="Times New Roman"/>
          <w:sz w:val="24"/>
          <w:szCs w:val="24"/>
        </w:rPr>
        <w:t xml:space="preserve">. Участники бюджетного процесса Чунского муниципального </w:t>
      </w:r>
      <w:r>
        <w:rPr>
          <w:rFonts w:ascii="Times New Roman" w:hAnsi="Times New Roman" w:cs="Times New Roman"/>
          <w:sz w:val="24"/>
          <w:szCs w:val="24"/>
        </w:rPr>
        <w:t>округа</w:t>
      </w:r>
      <w:r w:rsidRPr="00F83E74">
        <w:rPr>
          <w:rFonts w:ascii="Times New Roman" w:hAnsi="Times New Roman" w:cs="Times New Roman"/>
          <w:sz w:val="24"/>
          <w:szCs w:val="24"/>
        </w:rPr>
        <w:t xml:space="preserve"> и их полномочия</w:t>
      </w:r>
    </w:p>
    <w:p w:rsidR="004A4206" w:rsidRPr="00456DF6" w:rsidRDefault="004A4206" w:rsidP="004A4206">
      <w:pPr>
        <w:shd w:val="clear" w:color="auto" w:fill="FFFFFF"/>
        <w:ind w:firstLine="709"/>
        <w:jc w:val="both"/>
        <w:outlineLvl w:val="0"/>
        <w:rPr>
          <w:rFonts w:eastAsia="Arial Unicode MS"/>
          <w:b/>
          <w:bCs/>
          <w:sz w:val="24"/>
          <w:szCs w:val="24"/>
        </w:rPr>
      </w:pPr>
      <w:bookmarkStart w:id="4" w:name="bookmark11"/>
    </w:p>
    <w:p w:rsidR="004A4206" w:rsidRDefault="004A4206" w:rsidP="004A4206">
      <w:pPr>
        <w:shd w:val="clear" w:color="auto" w:fill="FFFFFF"/>
        <w:ind w:firstLine="709"/>
        <w:jc w:val="both"/>
        <w:outlineLvl w:val="0"/>
        <w:rPr>
          <w:rFonts w:eastAsia="Arial Unicode MS"/>
          <w:b/>
          <w:bCs/>
          <w:sz w:val="24"/>
          <w:szCs w:val="24"/>
        </w:rPr>
      </w:pPr>
      <w:r w:rsidRPr="00F83E74">
        <w:rPr>
          <w:rFonts w:eastAsia="Arial Unicode MS"/>
          <w:b/>
          <w:bCs/>
          <w:sz w:val="24"/>
          <w:szCs w:val="24"/>
        </w:rPr>
        <w:t>Статья 1</w:t>
      </w:r>
      <w:bookmarkEnd w:id="4"/>
      <w:r>
        <w:rPr>
          <w:rFonts w:eastAsia="Arial Unicode MS"/>
          <w:b/>
          <w:bCs/>
          <w:sz w:val="24"/>
          <w:szCs w:val="24"/>
        </w:rPr>
        <w:t>.</w:t>
      </w:r>
      <w:r w:rsidRPr="00F83E74">
        <w:rPr>
          <w:rFonts w:eastAsia="Arial Unicode MS"/>
          <w:b/>
          <w:bCs/>
          <w:sz w:val="24"/>
          <w:szCs w:val="24"/>
        </w:rPr>
        <w:t xml:space="preserve"> Участники бюджетного процесса</w:t>
      </w:r>
    </w:p>
    <w:p w:rsidR="004A4206" w:rsidRPr="00F83E74" w:rsidRDefault="004A4206" w:rsidP="004A4206">
      <w:pPr>
        <w:shd w:val="clear" w:color="auto" w:fill="FFFFFF"/>
        <w:ind w:firstLine="709"/>
        <w:jc w:val="both"/>
        <w:rPr>
          <w:rFonts w:eastAsia="Arial Unicode MS"/>
          <w:sz w:val="24"/>
          <w:szCs w:val="24"/>
        </w:rPr>
      </w:pPr>
      <w:r w:rsidRPr="00F83E74">
        <w:rPr>
          <w:rFonts w:eastAsia="Arial Unicode MS"/>
          <w:sz w:val="24"/>
          <w:szCs w:val="24"/>
        </w:rPr>
        <w:t xml:space="preserve">Участниками бюджетного процесса в Чунском муниципальном </w:t>
      </w:r>
      <w:r>
        <w:rPr>
          <w:rFonts w:eastAsia="Arial Unicode MS"/>
          <w:sz w:val="24"/>
          <w:szCs w:val="24"/>
        </w:rPr>
        <w:t xml:space="preserve">округе </w:t>
      </w:r>
      <w:r w:rsidRPr="00F83E74">
        <w:rPr>
          <w:rFonts w:eastAsia="Arial Unicode MS"/>
          <w:sz w:val="24"/>
          <w:szCs w:val="24"/>
        </w:rPr>
        <w:t>являются:</w:t>
      </w:r>
    </w:p>
    <w:p w:rsidR="004A4206" w:rsidRPr="00F83E74"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sidRPr="00F83E74">
        <w:rPr>
          <w:rFonts w:eastAsia="Arial Unicode MS"/>
          <w:sz w:val="24"/>
          <w:szCs w:val="24"/>
        </w:rPr>
        <w:t>Мэр Чунского муниципального о</w:t>
      </w:r>
      <w:r>
        <w:rPr>
          <w:rFonts w:eastAsia="Arial Unicode MS"/>
          <w:sz w:val="24"/>
          <w:szCs w:val="24"/>
        </w:rPr>
        <w:t xml:space="preserve">круга </w:t>
      </w:r>
      <w:r w:rsidRPr="00F83E74">
        <w:rPr>
          <w:rFonts w:eastAsia="Arial Unicode MS"/>
          <w:sz w:val="24"/>
          <w:szCs w:val="24"/>
        </w:rPr>
        <w:t xml:space="preserve">(далее – мэр </w:t>
      </w:r>
      <w:r>
        <w:rPr>
          <w:rFonts w:eastAsia="Arial Unicode MS"/>
          <w:sz w:val="24"/>
          <w:szCs w:val="24"/>
        </w:rPr>
        <w:t>округа</w:t>
      </w:r>
      <w:r w:rsidRPr="00F83E74">
        <w:rPr>
          <w:rFonts w:eastAsia="Arial Unicode MS"/>
          <w:sz w:val="24"/>
          <w:szCs w:val="24"/>
        </w:rPr>
        <w:t>);</w:t>
      </w:r>
    </w:p>
    <w:p w:rsidR="004A4206" w:rsidRPr="00F83E74"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sidRPr="007C0131">
        <w:rPr>
          <w:rFonts w:eastAsia="Arial Unicode MS"/>
          <w:sz w:val="24"/>
          <w:szCs w:val="24"/>
        </w:rPr>
        <w:t xml:space="preserve">Дума Чунского муниципального округа </w:t>
      </w:r>
      <w:r w:rsidRPr="00F83E74">
        <w:rPr>
          <w:rFonts w:eastAsia="Arial Unicode MS"/>
          <w:sz w:val="24"/>
          <w:szCs w:val="24"/>
        </w:rPr>
        <w:t>(далее</w:t>
      </w:r>
      <w:r>
        <w:rPr>
          <w:rFonts w:eastAsia="Arial Unicode MS"/>
          <w:sz w:val="24"/>
          <w:szCs w:val="24"/>
        </w:rPr>
        <w:t xml:space="preserve"> –</w:t>
      </w:r>
      <w:r w:rsidRPr="00F83E74">
        <w:rPr>
          <w:rFonts w:eastAsia="Arial Unicode MS"/>
          <w:sz w:val="24"/>
          <w:szCs w:val="24"/>
        </w:rPr>
        <w:t xml:space="preserve"> Дума</w:t>
      </w:r>
      <w:r>
        <w:rPr>
          <w:rFonts w:eastAsia="Arial Unicode MS"/>
          <w:sz w:val="24"/>
          <w:szCs w:val="24"/>
        </w:rPr>
        <w:t xml:space="preserve"> округа</w:t>
      </w:r>
      <w:r w:rsidRPr="00F83E74">
        <w:rPr>
          <w:rFonts w:eastAsia="Arial Unicode MS"/>
          <w:sz w:val="24"/>
          <w:szCs w:val="24"/>
        </w:rPr>
        <w:t>);</w:t>
      </w:r>
    </w:p>
    <w:p w:rsidR="004A4206" w:rsidRPr="00F83E74"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sidRPr="00F83E74">
        <w:rPr>
          <w:rFonts w:eastAsia="Arial Unicode MS"/>
          <w:sz w:val="24"/>
          <w:szCs w:val="24"/>
        </w:rPr>
        <w:t>Администрация Чунского муниципального о</w:t>
      </w:r>
      <w:r>
        <w:rPr>
          <w:rFonts w:eastAsia="Arial Unicode MS"/>
          <w:sz w:val="24"/>
          <w:szCs w:val="24"/>
        </w:rPr>
        <w:t>круга</w:t>
      </w:r>
      <w:r w:rsidRPr="00F83E74">
        <w:rPr>
          <w:rFonts w:eastAsia="Arial Unicode MS"/>
          <w:sz w:val="24"/>
          <w:szCs w:val="24"/>
        </w:rPr>
        <w:t xml:space="preserve"> (далее </w:t>
      </w:r>
      <w:r>
        <w:rPr>
          <w:rFonts w:eastAsia="Arial Unicode MS"/>
          <w:sz w:val="24"/>
          <w:szCs w:val="24"/>
        </w:rPr>
        <w:t xml:space="preserve">- </w:t>
      </w:r>
      <w:r w:rsidRPr="00F83E74">
        <w:rPr>
          <w:rFonts w:eastAsia="Arial Unicode MS"/>
          <w:sz w:val="24"/>
          <w:szCs w:val="24"/>
        </w:rPr>
        <w:t xml:space="preserve">администрация </w:t>
      </w:r>
      <w:r>
        <w:rPr>
          <w:rFonts w:eastAsia="Arial Unicode MS"/>
          <w:sz w:val="24"/>
          <w:szCs w:val="24"/>
        </w:rPr>
        <w:t>округа</w:t>
      </w:r>
      <w:r w:rsidRPr="00F83E74">
        <w:rPr>
          <w:rFonts w:eastAsia="Arial Unicode MS"/>
          <w:sz w:val="24"/>
          <w:szCs w:val="24"/>
        </w:rPr>
        <w:t>);</w:t>
      </w:r>
    </w:p>
    <w:p w:rsidR="004A4206"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sidRPr="00F83E74">
        <w:rPr>
          <w:rFonts w:eastAsia="Arial Unicode MS"/>
          <w:sz w:val="24"/>
          <w:szCs w:val="24"/>
        </w:rPr>
        <w:t>Контрольно-счетная палата Чунского муниципального о</w:t>
      </w:r>
      <w:r>
        <w:rPr>
          <w:rFonts w:eastAsia="Arial Unicode MS"/>
          <w:sz w:val="24"/>
          <w:szCs w:val="24"/>
        </w:rPr>
        <w:t>круга</w:t>
      </w:r>
      <w:r w:rsidRPr="00F83E74">
        <w:rPr>
          <w:rFonts w:eastAsia="Arial Unicode MS"/>
          <w:sz w:val="24"/>
          <w:szCs w:val="24"/>
        </w:rPr>
        <w:t xml:space="preserve"> (далее – Контрольно - счетная палата </w:t>
      </w:r>
      <w:r>
        <w:rPr>
          <w:rFonts w:eastAsia="Arial Unicode MS"/>
          <w:sz w:val="24"/>
          <w:szCs w:val="24"/>
        </w:rPr>
        <w:t>округа</w:t>
      </w:r>
      <w:r w:rsidRPr="00F83E74">
        <w:rPr>
          <w:rFonts w:eastAsia="Arial Unicode MS"/>
          <w:sz w:val="24"/>
          <w:szCs w:val="24"/>
        </w:rPr>
        <w:t>);</w:t>
      </w:r>
    </w:p>
    <w:p w:rsidR="004A4206" w:rsidRPr="00F83E74"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Pr>
          <w:rFonts w:eastAsia="Arial Unicode MS"/>
          <w:sz w:val="24"/>
          <w:szCs w:val="24"/>
        </w:rPr>
        <w:t>Финансовое управление администрации Чунского муниципального округа (далее - финансовый орган);</w:t>
      </w:r>
    </w:p>
    <w:p w:rsidR="004A4206" w:rsidRPr="00F83E74"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Pr>
          <w:rFonts w:eastAsia="Arial Unicode MS"/>
          <w:sz w:val="24"/>
          <w:szCs w:val="24"/>
        </w:rPr>
        <w:t>Г</w:t>
      </w:r>
      <w:r w:rsidRPr="00F83E74">
        <w:rPr>
          <w:rFonts w:eastAsia="Arial Unicode MS"/>
          <w:sz w:val="24"/>
          <w:szCs w:val="24"/>
        </w:rPr>
        <w:t xml:space="preserve">лавные распорядители (распорядители) средств бюджета </w:t>
      </w:r>
      <w:r>
        <w:rPr>
          <w:rFonts w:eastAsia="Arial Unicode MS"/>
          <w:sz w:val="24"/>
          <w:szCs w:val="24"/>
        </w:rPr>
        <w:t>округа</w:t>
      </w:r>
      <w:r w:rsidRPr="00F83E74">
        <w:rPr>
          <w:rFonts w:eastAsia="Arial Unicode MS"/>
          <w:sz w:val="24"/>
          <w:szCs w:val="24"/>
        </w:rPr>
        <w:t>;</w:t>
      </w:r>
    </w:p>
    <w:p w:rsidR="004A4206" w:rsidRPr="00F83E74"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Pr>
          <w:rFonts w:eastAsia="Arial Unicode MS"/>
          <w:sz w:val="24"/>
          <w:szCs w:val="24"/>
        </w:rPr>
        <w:t>Г</w:t>
      </w:r>
      <w:r w:rsidRPr="00F83E74">
        <w:rPr>
          <w:rFonts w:eastAsia="Arial Unicode MS"/>
          <w:sz w:val="24"/>
          <w:szCs w:val="24"/>
        </w:rPr>
        <w:t xml:space="preserve">лавные администраторы (администраторы) доходов бюджета </w:t>
      </w:r>
      <w:r>
        <w:rPr>
          <w:rFonts w:eastAsia="Arial Unicode MS"/>
          <w:sz w:val="24"/>
          <w:szCs w:val="24"/>
        </w:rPr>
        <w:t>округа</w:t>
      </w:r>
      <w:r w:rsidRPr="00F83E74">
        <w:rPr>
          <w:rFonts w:eastAsia="Arial Unicode MS"/>
          <w:sz w:val="24"/>
          <w:szCs w:val="24"/>
        </w:rPr>
        <w:t>;</w:t>
      </w:r>
    </w:p>
    <w:p w:rsidR="004A4206" w:rsidRPr="00F83E74"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Pr>
          <w:rFonts w:eastAsia="Arial Unicode MS"/>
          <w:sz w:val="24"/>
          <w:szCs w:val="24"/>
        </w:rPr>
        <w:t>Г</w:t>
      </w:r>
      <w:r w:rsidRPr="00F83E74">
        <w:rPr>
          <w:rFonts w:eastAsia="Arial Unicode MS"/>
          <w:sz w:val="24"/>
          <w:szCs w:val="24"/>
        </w:rPr>
        <w:t xml:space="preserve">лавные администраторы (администраторы) источников финансирования дефицита бюджета </w:t>
      </w:r>
      <w:r>
        <w:rPr>
          <w:rFonts w:eastAsia="Arial Unicode MS"/>
          <w:sz w:val="24"/>
          <w:szCs w:val="24"/>
        </w:rPr>
        <w:t>округа</w:t>
      </w:r>
      <w:r w:rsidRPr="00F83E74">
        <w:rPr>
          <w:rFonts w:eastAsia="Arial Unicode MS"/>
          <w:sz w:val="24"/>
          <w:szCs w:val="24"/>
        </w:rPr>
        <w:t>;</w:t>
      </w:r>
    </w:p>
    <w:p w:rsidR="004A4206" w:rsidRPr="00F83E74" w:rsidRDefault="004A4206" w:rsidP="004A4206">
      <w:pPr>
        <w:numPr>
          <w:ilvl w:val="0"/>
          <w:numId w:val="8"/>
        </w:numPr>
        <w:shd w:val="clear" w:color="auto" w:fill="FFFFFF"/>
        <w:tabs>
          <w:tab w:val="left" w:pos="851"/>
          <w:tab w:val="left" w:pos="993"/>
        </w:tabs>
        <w:ind w:firstLine="709"/>
        <w:jc w:val="both"/>
        <w:rPr>
          <w:rFonts w:eastAsia="Arial Unicode MS"/>
          <w:sz w:val="24"/>
          <w:szCs w:val="24"/>
        </w:rPr>
      </w:pPr>
      <w:r>
        <w:rPr>
          <w:rFonts w:eastAsia="Arial Unicode MS"/>
          <w:sz w:val="24"/>
          <w:szCs w:val="24"/>
        </w:rPr>
        <w:t>П</w:t>
      </w:r>
      <w:r w:rsidRPr="00F83E74">
        <w:rPr>
          <w:rFonts w:eastAsia="Arial Unicode MS"/>
          <w:sz w:val="24"/>
          <w:szCs w:val="24"/>
        </w:rPr>
        <w:t>о</w:t>
      </w:r>
      <w:r>
        <w:rPr>
          <w:rFonts w:eastAsia="Arial Unicode MS"/>
          <w:sz w:val="24"/>
          <w:szCs w:val="24"/>
        </w:rPr>
        <w:t>лучатели средств бюджета округа.</w:t>
      </w:r>
    </w:p>
    <w:p w:rsidR="004A4206" w:rsidRDefault="004A4206" w:rsidP="004A4206">
      <w:pPr>
        <w:shd w:val="clear" w:color="auto" w:fill="FFFFFF"/>
        <w:ind w:firstLine="709"/>
        <w:jc w:val="both"/>
        <w:rPr>
          <w:rFonts w:eastAsia="Arial Unicode MS"/>
          <w:sz w:val="24"/>
          <w:szCs w:val="24"/>
        </w:rPr>
      </w:pPr>
      <w:r w:rsidRPr="00F83E74">
        <w:rPr>
          <w:rFonts w:eastAsia="Arial Unicode MS"/>
          <w:sz w:val="24"/>
          <w:szCs w:val="24"/>
        </w:rPr>
        <w:t xml:space="preserve">Главные распорядители средств бюджета </w:t>
      </w:r>
      <w:r>
        <w:rPr>
          <w:rFonts w:eastAsia="Arial Unicode MS"/>
          <w:sz w:val="24"/>
          <w:szCs w:val="24"/>
        </w:rPr>
        <w:t>округа</w:t>
      </w:r>
      <w:r w:rsidRPr="00F83E74">
        <w:rPr>
          <w:rFonts w:eastAsia="Arial Unicode MS"/>
          <w:sz w:val="24"/>
          <w:szCs w:val="24"/>
        </w:rPr>
        <w:t xml:space="preserve"> устанавливаются решением </w:t>
      </w:r>
      <w:r w:rsidRPr="007C0131">
        <w:rPr>
          <w:rFonts w:eastAsia="Arial Unicode MS"/>
          <w:sz w:val="24"/>
          <w:szCs w:val="24"/>
        </w:rPr>
        <w:t>Дум</w:t>
      </w:r>
      <w:r>
        <w:rPr>
          <w:rFonts w:eastAsia="Arial Unicode MS"/>
          <w:sz w:val="24"/>
          <w:szCs w:val="24"/>
        </w:rPr>
        <w:t>ы</w:t>
      </w:r>
      <w:r w:rsidRPr="007C0131">
        <w:rPr>
          <w:rFonts w:eastAsia="Arial Unicode MS"/>
          <w:sz w:val="24"/>
          <w:szCs w:val="24"/>
        </w:rPr>
        <w:t xml:space="preserve"> Чунского муниципального округа </w:t>
      </w:r>
      <w:r w:rsidRPr="00F83E74">
        <w:rPr>
          <w:rFonts w:eastAsia="Arial Unicode MS"/>
          <w:sz w:val="24"/>
          <w:szCs w:val="24"/>
        </w:rPr>
        <w:t xml:space="preserve">о бюджете </w:t>
      </w:r>
      <w:r>
        <w:rPr>
          <w:rFonts w:eastAsia="Arial Unicode MS"/>
          <w:sz w:val="24"/>
          <w:szCs w:val="24"/>
        </w:rPr>
        <w:t>округа</w:t>
      </w:r>
      <w:r w:rsidRPr="00F83E74">
        <w:rPr>
          <w:rFonts w:eastAsia="Arial Unicode MS"/>
          <w:sz w:val="24"/>
          <w:szCs w:val="24"/>
        </w:rPr>
        <w:t xml:space="preserve"> в составе ведомственной структуры расходов.</w:t>
      </w:r>
    </w:p>
    <w:p w:rsidR="004A4206" w:rsidRDefault="004A4206" w:rsidP="004A4206">
      <w:pPr>
        <w:shd w:val="clear" w:color="auto" w:fill="FFFFFF"/>
        <w:ind w:firstLine="709"/>
        <w:jc w:val="center"/>
        <w:rPr>
          <w:rFonts w:eastAsia="Arial Unicode MS"/>
          <w:b/>
          <w:i/>
          <w:sz w:val="24"/>
          <w:szCs w:val="24"/>
          <w:highlight w:val="cyan"/>
        </w:rPr>
      </w:pPr>
    </w:p>
    <w:p w:rsidR="004A4206" w:rsidRPr="00F60F09" w:rsidRDefault="004A4206" w:rsidP="004A4206">
      <w:pPr>
        <w:shd w:val="clear" w:color="auto" w:fill="FFFFFF"/>
        <w:ind w:firstLine="709"/>
        <w:rPr>
          <w:rFonts w:eastAsia="Arial Unicode MS"/>
          <w:b/>
          <w:sz w:val="24"/>
          <w:szCs w:val="24"/>
        </w:rPr>
      </w:pPr>
      <w:r w:rsidRPr="00F60F09">
        <w:rPr>
          <w:rFonts w:eastAsia="Arial Unicode MS"/>
          <w:b/>
          <w:sz w:val="24"/>
          <w:szCs w:val="24"/>
        </w:rPr>
        <w:t>Статья 2. Бюджетные полномочия мэра</w:t>
      </w:r>
      <w:r>
        <w:rPr>
          <w:rFonts w:eastAsia="Arial Unicode MS"/>
          <w:b/>
          <w:sz w:val="24"/>
          <w:szCs w:val="24"/>
        </w:rPr>
        <w:t xml:space="preserve"> округа</w:t>
      </w:r>
    </w:p>
    <w:p w:rsidR="004A4206" w:rsidRPr="00A73200" w:rsidRDefault="004A4206" w:rsidP="004A4206">
      <w:pPr>
        <w:shd w:val="clear" w:color="auto" w:fill="FFFFFF"/>
        <w:ind w:firstLine="709"/>
        <w:jc w:val="both"/>
        <w:rPr>
          <w:rFonts w:eastAsia="Arial Unicode MS"/>
          <w:i/>
          <w:sz w:val="24"/>
          <w:szCs w:val="24"/>
        </w:rPr>
      </w:pPr>
      <w:r w:rsidRPr="00F60F09">
        <w:rPr>
          <w:rFonts w:eastAsia="Arial Unicode MS"/>
          <w:sz w:val="24"/>
          <w:szCs w:val="24"/>
        </w:rPr>
        <w:t xml:space="preserve">Мэр </w:t>
      </w:r>
      <w:r>
        <w:rPr>
          <w:rFonts w:eastAsia="Arial Unicode MS"/>
          <w:sz w:val="24"/>
          <w:szCs w:val="24"/>
        </w:rPr>
        <w:t xml:space="preserve">округа </w:t>
      </w:r>
      <w:r w:rsidRPr="00F60F09">
        <w:rPr>
          <w:rFonts w:eastAsia="Arial Unicode MS"/>
          <w:sz w:val="24"/>
          <w:szCs w:val="24"/>
        </w:rPr>
        <w:t>осуществляет бюджетные полномочия в соответствии с бюджетным законодательством Российской Федерации и принимаемыми в соответствии с ним муниципальными правовыми актами</w:t>
      </w:r>
      <w:r w:rsidRPr="00F60F09">
        <w:rPr>
          <w:rFonts w:eastAsia="Arial Unicode MS"/>
          <w:i/>
          <w:sz w:val="24"/>
          <w:szCs w:val="24"/>
        </w:rPr>
        <w:t>.</w:t>
      </w:r>
    </w:p>
    <w:p w:rsidR="004A4206" w:rsidRDefault="004A4206" w:rsidP="004A4206">
      <w:pPr>
        <w:shd w:val="clear" w:color="auto" w:fill="FFFFFF"/>
        <w:ind w:firstLine="709"/>
        <w:jc w:val="both"/>
        <w:rPr>
          <w:rFonts w:eastAsia="Arial Unicode MS"/>
          <w:sz w:val="24"/>
          <w:szCs w:val="24"/>
        </w:rPr>
      </w:pPr>
    </w:p>
    <w:p w:rsidR="004A4206" w:rsidRDefault="004A4206" w:rsidP="004A4206">
      <w:pPr>
        <w:shd w:val="clear" w:color="auto" w:fill="FFFFFF"/>
        <w:ind w:firstLine="709"/>
        <w:jc w:val="both"/>
        <w:outlineLvl w:val="0"/>
        <w:rPr>
          <w:rFonts w:eastAsia="Arial Unicode MS"/>
          <w:b/>
          <w:sz w:val="24"/>
          <w:szCs w:val="24"/>
        </w:rPr>
      </w:pPr>
      <w:bookmarkStart w:id="5" w:name="bookmark18"/>
      <w:r w:rsidRPr="00F83E74">
        <w:rPr>
          <w:rFonts w:eastAsia="Arial Unicode MS"/>
          <w:b/>
          <w:bCs/>
          <w:sz w:val="24"/>
          <w:szCs w:val="24"/>
        </w:rPr>
        <w:t xml:space="preserve">Статья </w:t>
      </w:r>
      <w:r>
        <w:rPr>
          <w:rFonts w:eastAsia="Arial Unicode MS"/>
          <w:b/>
          <w:bCs/>
          <w:sz w:val="24"/>
          <w:szCs w:val="24"/>
        </w:rPr>
        <w:t>3</w:t>
      </w:r>
      <w:r w:rsidRPr="00F83E74">
        <w:rPr>
          <w:rFonts w:eastAsia="Arial Unicode MS"/>
          <w:b/>
          <w:bCs/>
          <w:sz w:val="24"/>
          <w:szCs w:val="24"/>
        </w:rPr>
        <w:t xml:space="preserve">. </w:t>
      </w:r>
      <w:bookmarkEnd w:id="5"/>
      <w:r w:rsidRPr="00F83E74">
        <w:rPr>
          <w:rFonts w:eastAsia="Arial Unicode MS"/>
          <w:b/>
          <w:bCs/>
          <w:sz w:val="24"/>
          <w:szCs w:val="24"/>
        </w:rPr>
        <w:t xml:space="preserve">Бюджетные полномочия </w:t>
      </w:r>
      <w:r w:rsidRPr="00F83E74">
        <w:rPr>
          <w:rFonts w:eastAsia="Arial Unicode MS"/>
          <w:b/>
          <w:sz w:val="24"/>
          <w:szCs w:val="24"/>
        </w:rPr>
        <w:t>Думы</w:t>
      </w:r>
      <w:r>
        <w:rPr>
          <w:rFonts w:eastAsia="Arial Unicode MS"/>
          <w:b/>
          <w:sz w:val="24"/>
          <w:szCs w:val="24"/>
        </w:rPr>
        <w:t xml:space="preserve"> округа</w:t>
      </w:r>
    </w:p>
    <w:p w:rsidR="004A4206" w:rsidRPr="00F83E74" w:rsidRDefault="004A4206" w:rsidP="004A4206">
      <w:pPr>
        <w:shd w:val="clear" w:color="auto" w:fill="FFFFFF"/>
        <w:tabs>
          <w:tab w:val="left" w:pos="993"/>
        </w:tabs>
        <w:ind w:firstLine="709"/>
        <w:jc w:val="both"/>
        <w:rPr>
          <w:rFonts w:eastAsia="Arial Unicode MS"/>
          <w:sz w:val="24"/>
          <w:szCs w:val="24"/>
        </w:rPr>
      </w:pPr>
      <w:r w:rsidRPr="00F83E74">
        <w:rPr>
          <w:rFonts w:eastAsia="Arial Unicode MS"/>
          <w:sz w:val="24"/>
          <w:szCs w:val="24"/>
        </w:rPr>
        <w:t>Дума</w:t>
      </w:r>
      <w:r>
        <w:rPr>
          <w:rFonts w:eastAsia="Arial Unicode MS"/>
          <w:sz w:val="24"/>
          <w:szCs w:val="24"/>
        </w:rPr>
        <w:t xml:space="preserve"> округа</w:t>
      </w:r>
      <w:r w:rsidRPr="00F83E74">
        <w:rPr>
          <w:rFonts w:eastAsia="Arial Unicode MS"/>
          <w:sz w:val="24"/>
          <w:szCs w:val="24"/>
        </w:rPr>
        <w:t>:</w:t>
      </w:r>
    </w:p>
    <w:p w:rsidR="004A4206" w:rsidRPr="009744C5" w:rsidRDefault="004A4206" w:rsidP="004A4206">
      <w:pPr>
        <w:numPr>
          <w:ilvl w:val="0"/>
          <w:numId w:val="9"/>
        </w:numPr>
        <w:shd w:val="clear" w:color="auto" w:fill="FFFFFF"/>
        <w:tabs>
          <w:tab w:val="left" w:pos="0"/>
          <w:tab w:val="left" w:pos="993"/>
          <w:tab w:val="left" w:pos="1134"/>
        </w:tabs>
        <w:ind w:left="0" w:firstLine="709"/>
        <w:jc w:val="both"/>
        <w:rPr>
          <w:color w:val="0D0D0D"/>
          <w:sz w:val="24"/>
          <w:szCs w:val="24"/>
        </w:rPr>
      </w:pPr>
      <w:r w:rsidRPr="009744C5">
        <w:rPr>
          <w:rFonts w:eastAsia="Arial Unicode MS"/>
          <w:sz w:val="24"/>
          <w:szCs w:val="24"/>
        </w:rPr>
        <w:t xml:space="preserve">утверждает порядок рассмотрения проекта решения о бюджете и его утверждения; </w:t>
      </w:r>
    </w:p>
    <w:p w:rsidR="004A4206" w:rsidRPr="00F60F09" w:rsidRDefault="004A4206" w:rsidP="004A4206">
      <w:pPr>
        <w:numPr>
          <w:ilvl w:val="0"/>
          <w:numId w:val="9"/>
        </w:numPr>
        <w:shd w:val="clear" w:color="auto" w:fill="FFFFFF"/>
        <w:tabs>
          <w:tab w:val="left" w:pos="0"/>
          <w:tab w:val="left" w:pos="993"/>
          <w:tab w:val="left" w:pos="1134"/>
        </w:tabs>
        <w:ind w:left="0" w:firstLine="709"/>
        <w:jc w:val="both"/>
        <w:rPr>
          <w:color w:val="0D0D0D"/>
          <w:sz w:val="24"/>
          <w:szCs w:val="24"/>
        </w:rPr>
      </w:pPr>
      <w:r w:rsidRPr="00F60F09">
        <w:rPr>
          <w:rFonts w:eastAsia="Arial Unicode MS"/>
          <w:sz w:val="24"/>
          <w:szCs w:val="24"/>
        </w:rPr>
        <w:t>рассматривает и утверждает бюджет округа и отчет о его исполнении;</w:t>
      </w:r>
    </w:p>
    <w:p w:rsidR="004A4206" w:rsidRPr="00F60F09" w:rsidRDefault="004A4206" w:rsidP="004A4206">
      <w:pPr>
        <w:numPr>
          <w:ilvl w:val="0"/>
          <w:numId w:val="9"/>
        </w:numPr>
        <w:shd w:val="clear" w:color="auto" w:fill="FFFFFF"/>
        <w:tabs>
          <w:tab w:val="left" w:pos="0"/>
          <w:tab w:val="left" w:pos="993"/>
          <w:tab w:val="left" w:pos="1134"/>
        </w:tabs>
        <w:ind w:left="0" w:firstLine="709"/>
        <w:jc w:val="both"/>
        <w:rPr>
          <w:color w:val="0D0D0D"/>
          <w:sz w:val="24"/>
          <w:szCs w:val="24"/>
        </w:rPr>
      </w:pPr>
      <w:r w:rsidRPr="00F60F09">
        <w:rPr>
          <w:rFonts w:eastAsia="Arial Unicode MS"/>
          <w:sz w:val="24"/>
          <w:szCs w:val="24"/>
        </w:rPr>
        <w:t xml:space="preserve">осуществляет контроль в ходе </w:t>
      </w:r>
      <w:proofErr w:type="gramStart"/>
      <w:r w:rsidRPr="00F60F09">
        <w:rPr>
          <w:rFonts w:eastAsia="Arial Unicode MS"/>
          <w:sz w:val="24"/>
          <w:szCs w:val="24"/>
        </w:rPr>
        <w:t>рассмотрения отдельных вопросов исполнения бюджета округа</w:t>
      </w:r>
      <w:proofErr w:type="gramEnd"/>
      <w:r w:rsidRPr="00F60F09">
        <w:rPr>
          <w:rFonts w:eastAsia="Arial Unicode MS"/>
          <w:sz w:val="24"/>
          <w:szCs w:val="24"/>
        </w:rPr>
        <w:t xml:space="preserve"> на своих заседаниях, заседаниях комитетов, комиссий, рабочих групп Думы округа, в ходе проводимых слушаний и в связи с депутатскими запросами;</w:t>
      </w:r>
    </w:p>
    <w:p w:rsidR="004A4206" w:rsidRPr="00F60F09" w:rsidRDefault="004A4206" w:rsidP="004A4206">
      <w:pPr>
        <w:numPr>
          <w:ilvl w:val="0"/>
          <w:numId w:val="9"/>
        </w:numPr>
        <w:shd w:val="clear" w:color="auto" w:fill="FFFFFF"/>
        <w:tabs>
          <w:tab w:val="left" w:pos="0"/>
          <w:tab w:val="left" w:pos="993"/>
          <w:tab w:val="left" w:pos="1134"/>
        </w:tabs>
        <w:ind w:left="0" w:firstLine="709"/>
        <w:jc w:val="both"/>
        <w:rPr>
          <w:color w:val="0D0D0D"/>
          <w:sz w:val="24"/>
          <w:szCs w:val="24"/>
        </w:rPr>
      </w:pPr>
      <w:r w:rsidRPr="00F60F09">
        <w:rPr>
          <w:sz w:val="24"/>
          <w:szCs w:val="24"/>
        </w:rPr>
        <w:t>формирует и определяет правовой статус органов внешнего муниципального финансового контроля;</w:t>
      </w:r>
    </w:p>
    <w:p w:rsidR="004A4206" w:rsidRPr="00F60F09" w:rsidRDefault="004A4206" w:rsidP="004A4206">
      <w:pPr>
        <w:numPr>
          <w:ilvl w:val="0"/>
          <w:numId w:val="9"/>
        </w:numPr>
        <w:shd w:val="clear" w:color="auto" w:fill="FFFFFF"/>
        <w:tabs>
          <w:tab w:val="left" w:pos="0"/>
          <w:tab w:val="left" w:pos="993"/>
          <w:tab w:val="left" w:pos="1134"/>
        </w:tabs>
        <w:ind w:left="0" w:firstLine="709"/>
        <w:jc w:val="both"/>
        <w:rPr>
          <w:color w:val="0D0D0D"/>
          <w:sz w:val="24"/>
          <w:szCs w:val="24"/>
        </w:rPr>
      </w:pPr>
      <w:r>
        <w:rPr>
          <w:color w:val="0D0D0D"/>
          <w:sz w:val="24"/>
          <w:szCs w:val="24"/>
        </w:rPr>
        <w:t xml:space="preserve">осуществляет </w:t>
      </w:r>
      <w:r w:rsidRPr="00F60F09">
        <w:rPr>
          <w:color w:val="0D0D0D"/>
          <w:sz w:val="24"/>
          <w:szCs w:val="24"/>
        </w:rPr>
        <w:t>введение, изменение и отмен</w:t>
      </w:r>
      <w:r>
        <w:rPr>
          <w:color w:val="0D0D0D"/>
          <w:sz w:val="24"/>
          <w:szCs w:val="24"/>
        </w:rPr>
        <w:t>у</w:t>
      </w:r>
      <w:r w:rsidRPr="00F60F09">
        <w:rPr>
          <w:color w:val="0D0D0D"/>
          <w:sz w:val="24"/>
          <w:szCs w:val="24"/>
        </w:rPr>
        <w:t xml:space="preserve"> местных налогов и сборов в соответствии с законодательством Российской Федерации о налогах и сборах;</w:t>
      </w:r>
    </w:p>
    <w:p w:rsidR="004A4206" w:rsidRPr="00F60F09" w:rsidRDefault="004A4206" w:rsidP="004A4206">
      <w:pPr>
        <w:pStyle w:val="text"/>
        <w:numPr>
          <w:ilvl w:val="0"/>
          <w:numId w:val="9"/>
        </w:numPr>
        <w:tabs>
          <w:tab w:val="left" w:pos="993"/>
          <w:tab w:val="left" w:pos="1134"/>
        </w:tabs>
        <w:spacing w:before="0" w:beforeAutospacing="0" w:after="0" w:afterAutospacing="0"/>
        <w:ind w:left="0" w:firstLine="709"/>
        <w:jc w:val="both"/>
      </w:pPr>
      <w:r w:rsidRPr="00F60F09">
        <w:lastRenderedPageBreak/>
        <w:t>утвержд</w:t>
      </w:r>
      <w:r>
        <w:t>ает</w:t>
      </w:r>
      <w:r w:rsidRPr="00F60F09">
        <w:t xml:space="preserve"> стратеги</w:t>
      </w:r>
      <w:r>
        <w:t>ю</w:t>
      </w:r>
      <w:r w:rsidRPr="00F60F09">
        <w:t xml:space="preserve"> социально-экономического развития округа;</w:t>
      </w:r>
    </w:p>
    <w:p w:rsidR="004A4206" w:rsidRPr="00F60F09" w:rsidRDefault="004A4206" w:rsidP="004A4206">
      <w:pPr>
        <w:pStyle w:val="text"/>
        <w:numPr>
          <w:ilvl w:val="0"/>
          <w:numId w:val="9"/>
        </w:numPr>
        <w:tabs>
          <w:tab w:val="left" w:pos="993"/>
          <w:tab w:val="left" w:pos="1134"/>
        </w:tabs>
        <w:spacing w:before="0" w:beforeAutospacing="0" w:after="0" w:afterAutospacing="0"/>
        <w:ind w:left="0" w:firstLine="709"/>
        <w:jc w:val="both"/>
      </w:pPr>
      <w:r w:rsidRPr="00F60F09">
        <w:t>определ</w:t>
      </w:r>
      <w:r>
        <w:t>яет</w:t>
      </w:r>
      <w:r w:rsidRPr="00F60F09">
        <w:t xml:space="preserve"> поряд</w:t>
      </w:r>
      <w:r>
        <w:t>о</w:t>
      </w:r>
      <w:r w:rsidRPr="00F60F09">
        <w:t>к управления и распоряжения имуществом, находящимся в муниципальной собственности;</w:t>
      </w:r>
    </w:p>
    <w:p w:rsidR="004A4206" w:rsidRDefault="004A4206" w:rsidP="004A4206">
      <w:pPr>
        <w:numPr>
          <w:ilvl w:val="0"/>
          <w:numId w:val="9"/>
        </w:numPr>
        <w:shd w:val="clear" w:color="auto" w:fill="FFFFFF"/>
        <w:tabs>
          <w:tab w:val="left" w:pos="993"/>
          <w:tab w:val="left" w:pos="1134"/>
        </w:tabs>
        <w:ind w:left="0" w:firstLine="709"/>
        <w:jc w:val="both"/>
        <w:rPr>
          <w:rFonts w:eastAsia="Arial Unicode MS"/>
          <w:sz w:val="24"/>
          <w:szCs w:val="24"/>
        </w:rPr>
      </w:pPr>
      <w:r w:rsidRPr="00F60F09">
        <w:rPr>
          <w:rFonts w:eastAsia="Arial Unicode MS"/>
          <w:sz w:val="24"/>
          <w:szCs w:val="24"/>
        </w:rPr>
        <w:t>устанавливает порядок формирования и использования бюджетных ассигнований дорожного фонда;</w:t>
      </w:r>
    </w:p>
    <w:p w:rsidR="004A4206" w:rsidRPr="00F60F09" w:rsidRDefault="004A4206" w:rsidP="004A4206">
      <w:pPr>
        <w:numPr>
          <w:ilvl w:val="0"/>
          <w:numId w:val="9"/>
        </w:numPr>
        <w:shd w:val="clear" w:color="auto" w:fill="FFFFFF"/>
        <w:tabs>
          <w:tab w:val="left" w:pos="993"/>
          <w:tab w:val="left" w:pos="1134"/>
        </w:tabs>
        <w:ind w:left="0" w:firstLine="709"/>
        <w:jc w:val="both"/>
        <w:rPr>
          <w:rFonts w:eastAsia="Arial Unicode MS"/>
          <w:sz w:val="24"/>
          <w:szCs w:val="24"/>
        </w:rPr>
      </w:pPr>
      <w:r w:rsidRPr="00F60F09">
        <w:rPr>
          <w:rFonts w:eastAsia="Arial Unicode MS"/>
          <w:sz w:val="24"/>
          <w:szCs w:val="24"/>
        </w:rPr>
        <w:t xml:space="preserve">осуществляет другие бюджетные полномочия в соответствии с Бюджетным кодексом </w:t>
      </w:r>
      <w:r>
        <w:rPr>
          <w:rFonts w:eastAsia="Arial Unicode MS"/>
          <w:sz w:val="24"/>
          <w:szCs w:val="24"/>
        </w:rPr>
        <w:t>Российской Федерации</w:t>
      </w:r>
      <w:r w:rsidRPr="00F60F09">
        <w:rPr>
          <w:rFonts w:eastAsia="Arial Unicode MS"/>
          <w:sz w:val="24"/>
          <w:szCs w:val="24"/>
        </w:rPr>
        <w:t>, федеральными законами, иными нормативными правовыми актами Российской Федерации, Иркутской области, Уставом Чунского муниципального округа.</w:t>
      </w:r>
    </w:p>
    <w:p w:rsidR="004A4206" w:rsidRDefault="004A4206" w:rsidP="004A4206">
      <w:pPr>
        <w:shd w:val="clear" w:color="auto" w:fill="FFFFFF"/>
        <w:tabs>
          <w:tab w:val="left" w:pos="567"/>
          <w:tab w:val="left" w:pos="1418"/>
        </w:tabs>
        <w:ind w:firstLine="709"/>
        <w:jc w:val="both"/>
        <w:rPr>
          <w:rFonts w:eastAsia="Arial Unicode MS"/>
          <w:b/>
          <w:bCs/>
          <w:sz w:val="24"/>
          <w:szCs w:val="24"/>
        </w:rPr>
      </w:pPr>
    </w:p>
    <w:p w:rsidR="004A4206" w:rsidRPr="00F83E74" w:rsidRDefault="004A4206" w:rsidP="004A4206">
      <w:pPr>
        <w:shd w:val="clear" w:color="auto" w:fill="FFFFFF"/>
        <w:tabs>
          <w:tab w:val="left" w:pos="567"/>
          <w:tab w:val="left" w:pos="1418"/>
        </w:tabs>
        <w:ind w:firstLine="709"/>
        <w:jc w:val="both"/>
        <w:rPr>
          <w:rFonts w:eastAsia="Arial Unicode MS"/>
          <w:b/>
          <w:sz w:val="24"/>
          <w:szCs w:val="24"/>
        </w:rPr>
      </w:pPr>
      <w:r w:rsidRPr="00F83E74">
        <w:rPr>
          <w:rFonts w:eastAsia="Arial Unicode MS"/>
          <w:b/>
          <w:bCs/>
          <w:sz w:val="24"/>
          <w:szCs w:val="24"/>
        </w:rPr>
        <w:t xml:space="preserve">Статья </w:t>
      </w:r>
      <w:r>
        <w:rPr>
          <w:rFonts w:eastAsia="Arial Unicode MS"/>
          <w:b/>
          <w:bCs/>
          <w:sz w:val="24"/>
          <w:szCs w:val="24"/>
        </w:rPr>
        <w:t>4</w:t>
      </w:r>
      <w:r w:rsidRPr="00F83E74">
        <w:rPr>
          <w:rFonts w:eastAsia="Arial Unicode MS"/>
          <w:b/>
          <w:bCs/>
          <w:sz w:val="24"/>
          <w:szCs w:val="24"/>
        </w:rPr>
        <w:t xml:space="preserve">. Бюджетные полномочия </w:t>
      </w:r>
      <w:r>
        <w:rPr>
          <w:rFonts w:eastAsia="Arial Unicode MS"/>
          <w:b/>
          <w:sz w:val="24"/>
          <w:szCs w:val="24"/>
        </w:rPr>
        <w:t>а</w:t>
      </w:r>
      <w:r w:rsidRPr="00F83E74">
        <w:rPr>
          <w:rFonts w:eastAsia="Arial Unicode MS"/>
          <w:b/>
          <w:sz w:val="24"/>
          <w:szCs w:val="24"/>
        </w:rPr>
        <w:t xml:space="preserve">дминистрации </w:t>
      </w:r>
      <w:r>
        <w:rPr>
          <w:rFonts w:eastAsia="Arial Unicode MS"/>
          <w:b/>
          <w:sz w:val="24"/>
          <w:szCs w:val="24"/>
        </w:rPr>
        <w:t>округа</w:t>
      </w:r>
    </w:p>
    <w:p w:rsidR="004A4206" w:rsidRDefault="004A4206" w:rsidP="004A4206">
      <w:pPr>
        <w:shd w:val="clear" w:color="auto" w:fill="FFFFFF"/>
        <w:tabs>
          <w:tab w:val="left" w:pos="567"/>
          <w:tab w:val="left" w:pos="1418"/>
        </w:tabs>
        <w:ind w:firstLine="709"/>
        <w:jc w:val="both"/>
        <w:rPr>
          <w:rFonts w:eastAsia="Arial Unicode MS"/>
          <w:sz w:val="24"/>
          <w:szCs w:val="24"/>
        </w:rPr>
      </w:pPr>
      <w:r w:rsidRPr="00F83E74">
        <w:rPr>
          <w:rFonts w:eastAsia="Arial Unicode MS"/>
          <w:sz w:val="24"/>
          <w:szCs w:val="24"/>
        </w:rPr>
        <w:t>Администраци</w:t>
      </w:r>
      <w:r>
        <w:rPr>
          <w:rFonts w:eastAsia="Arial Unicode MS"/>
          <w:sz w:val="24"/>
          <w:szCs w:val="24"/>
        </w:rPr>
        <w:t>я</w:t>
      </w:r>
      <w:r w:rsidRPr="00F83E74">
        <w:rPr>
          <w:rFonts w:eastAsia="Arial Unicode MS"/>
          <w:sz w:val="24"/>
          <w:szCs w:val="24"/>
        </w:rPr>
        <w:t xml:space="preserve"> </w:t>
      </w:r>
      <w:r>
        <w:rPr>
          <w:rFonts w:eastAsia="Arial Unicode MS"/>
          <w:sz w:val="24"/>
          <w:szCs w:val="24"/>
        </w:rPr>
        <w:t>округа</w:t>
      </w:r>
      <w:r w:rsidRPr="00F83E74">
        <w:rPr>
          <w:rFonts w:eastAsia="Arial Unicode MS"/>
          <w:sz w:val="24"/>
          <w:szCs w:val="24"/>
        </w:rPr>
        <w:t>:</w:t>
      </w:r>
    </w:p>
    <w:p w:rsidR="004A4206" w:rsidRDefault="004A4206" w:rsidP="004A4206">
      <w:pPr>
        <w:numPr>
          <w:ilvl w:val="0"/>
          <w:numId w:val="5"/>
        </w:numPr>
        <w:tabs>
          <w:tab w:val="left" w:pos="709"/>
          <w:tab w:val="left" w:pos="993"/>
        </w:tabs>
        <w:autoSpaceDE w:val="0"/>
        <w:autoSpaceDN w:val="0"/>
        <w:adjustRightInd w:val="0"/>
        <w:ind w:left="0" w:firstLine="709"/>
        <w:jc w:val="both"/>
        <w:rPr>
          <w:sz w:val="24"/>
          <w:szCs w:val="24"/>
        </w:rPr>
      </w:pPr>
      <w:r>
        <w:rPr>
          <w:sz w:val="24"/>
          <w:szCs w:val="24"/>
        </w:rPr>
        <w:t>устанавливает порядок и сроки составления проекта бюджета округа на очередной финансовый год и плановый период;</w:t>
      </w:r>
    </w:p>
    <w:p w:rsidR="004A4206" w:rsidRDefault="004A4206" w:rsidP="004A4206">
      <w:pPr>
        <w:numPr>
          <w:ilvl w:val="0"/>
          <w:numId w:val="5"/>
        </w:numPr>
        <w:tabs>
          <w:tab w:val="left" w:pos="709"/>
          <w:tab w:val="left" w:pos="993"/>
        </w:tabs>
        <w:autoSpaceDE w:val="0"/>
        <w:autoSpaceDN w:val="0"/>
        <w:adjustRightInd w:val="0"/>
        <w:ind w:left="0" w:firstLine="709"/>
        <w:jc w:val="both"/>
        <w:rPr>
          <w:sz w:val="24"/>
          <w:szCs w:val="24"/>
        </w:rPr>
      </w:pPr>
      <w:r>
        <w:rPr>
          <w:sz w:val="24"/>
          <w:szCs w:val="24"/>
        </w:rPr>
        <w:t>обеспечивает составление проекта бюджета округа</w:t>
      </w:r>
      <w:r w:rsidRPr="00FA7BF2">
        <w:rPr>
          <w:sz w:val="24"/>
          <w:szCs w:val="24"/>
        </w:rPr>
        <w:t xml:space="preserve"> для</w:t>
      </w:r>
      <w:r>
        <w:rPr>
          <w:sz w:val="24"/>
          <w:szCs w:val="24"/>
        </w:rPr>
        <w:t xml:space="preserve"> внесения мэром округа в Думу округа;</w:t>
      </w:r>
    </w:p>
    <w:p w:rsidR="004A4206" w:rsidRPr="00F379BF" w:rsidRDefault="004A4206" w:rsidP="004A4206">
      <w:pPr>
        <w:numPr>
          <w:ilvl w:val="0"/>
          <w:numId w:val="5"/>
        </w:numPr>
        <w:tabs>
          <w:tab w:val="left" w:pos="993"/>
        </w:tabs>
        <w:ind w:left="0" w:firstLine="709"/>
        <w:jc w:val="both"/>
        <w:rPr>
          <w:sz w:val="24"/>
          <w:szCs w:val="24"/>
        </w:rPr>
      </w:pPr>
      <w:r w:rsidRPr="00407ED7">
        <w:rPr>
          <w:sz w:val="24"/>
          <w:szCs w:val="24"/>
        </w:rPr>
        <w:t>обеспечивает исполнение бюджета округа и составление бюджетной отчетности;</w:t>
      </w:r>
    </w:p>
    <w:p w:rsidR="004A4206" w:rsidRPr="00883BF5" w:rsidRDefault="004A4206" w:rsidP="004A4206">
      <w:pPr>
        <w:numPr>
          <w:ilvl w:val="0"/>
          <w:numId w:val="5"/>
        </w:numPr>
        <w:tabs>
          <w:tab w:val="left" w:pos="993"/>
        </w:tabs>
        <w:ind w:left="0" w:firstLine="709"/>
        <w:jc w:val="both"/>
        <w:rPr>
          <w:sz w:val="24"/>
          <w:szCs w:val="24"/>
        </w:rPr>
      </w:pPr>
      <w:r w:rsidRPr="00883BF5">
        <w:rPr>
          <w:sz w:val="24"/>
          <w:szCs w:val="24"/>
        </w:rPr>
        <w:t>обеспечивает официальное опубликование проекта бюджета округа, решения Думы округа о бюджете округа, годового отчета об исполнении бюджета округа, ежеквартальных сведений о ходе исполнения бюджета округа, а также о численности муниципальных служащих и работников муниципальных учреждений с указанием фактических затрат на их денежное содержание;</w:t>
      </w:r>
    </w:p>
    <w:p w:rsidR="004A4206" w:rsidRDefault="004A4206" w:rsidP="004A4206">
      <w:pPr>
        <w:numPr>
          <w:ilvl w:val="0"/>
          <w:numId w:val="5"/>
        </w:numPr>
        <w:tabs>
          <w:tab w:val="left" w:pos="709"/>
          <w:tab w:val="left" w:pos="993"/>
        </w:tabs>
        <w:autoSpaceDE w:val="0"/>
        <w:autoSpaceDN w:val="0"/>
        <w:adjustRightInd w:val="0"/>
        <w:ind w:left="0" w:firstLine="709"/>
        <w:jc w:val="both"/>
        <w:rPr>
          <w:sz w:val="24"/>
          <w:szCs w:val="24"/>
        </w:rPr>
      </w:pPr>
      <w:r w:rsidRPr="00C35147">
        <w:rPr>
          <w:sz w:val="24"/>
          <w:szCs w:val="24"/>
        </w:rPr>
        <w:t>устанавливает</w:t>
      </w:r>
      <w:r>
        <w:rPr>
          <w:sz w:val="24"/>
          <w:szCs w:val="24"/>
        </w:rPr>
        <w:t xml:space="preserve"> порядок разработки прогноза социально-экономического развития Чунского муниципального округа (далее - прогноз социально-экономического развития округа);</w:t>
      </w:r>
    </w:p>
    <w:p w:rsidR="004A4206" w:rsidRDefault="004A4206" w:rsidP="004A4206">
      <w:pPr>
        <w:numPr>
          <w:ilvl w:val="0"/>
          <w:numId w:val="5"/>
        </w:numPr>
        <w:tabs>
          <w:tab w:val="left" w:pos="993"/>
        </w:tabs>
        <w:ind w:left="0" w:firstLine="709"/>
        <w:jc w:val="both"/>
        <w:rPr>
          <w:sz w:val="24"/>
          <w:szCs w:val="24"/>
        </w:rPr>
      </w:pPr>
      <w:r w:rsidRPr="00883BF5">
        <w:rPr>
          <w:sz w:val="24"/>
          <w:szCs w:val="24"/>
        </w:rPr>
        <w:t>одобряет прогноз социально-экономического развития округа;</w:t>
      </w:r>
    </w:p>
    <w:p w:rsidR="004A4206" w:rsidRPr="00085FE7" w:rsidRDefault="004A4206" w:rsidP="004A4206">
      <w:pPr>
        <w:numPr>
          <w:ilvl w:val="0"/>
          <w:numId w:val="5"/>
        </w:numPr>
        <w:tabs>
          <w:tab w:val="left" w:pos="993"/>
        </w:tabs>
        <w:ind w:left="0" w:firstLine="709"/>
        <w:jc w:val="both"/>
        <w:rPr>
          <w:sz w:val="24"/>
          <w:szCs w:val="24"/>
        </w:rPr>
      </w:pPr>
      <w:r w:rsidRPr="00085FE7">
        <w:rPr>
          <w:sz w:val="24"/>
          <w:szCs w:val="24"/>
        </w:rPr>
        <w:t>устанавливает порядок осуществления муниципальных заимствований;</w:t>
      </w:r>
    </w:p>
    <w:p w:rsidR="004A4206" w:rsidRPr="005B2679" w:rsidRDefault="004A4206" w:rsidP="004A4206">
      <w:pPr>
        <w:numPr>
          <w:ilvl w:val="0"/>
          <w:numId w:val="5"/>
        </w:numPr>
        <w:tabs>
          <w:tab w:val="left" w:pos="993"/>
        </w:tabs>
        <w:ind w:left="0" w:firstLine="709"/>
        <w:jc w:val="both"/>
        <w:rPr>
          <w:sz w:val="24"/>
          <w:szCs w:val="24"/>
        </w:rPr>
      </w:pPr>
      <w:r w:rsidRPr="005B2679">
        <w:rPr>
          <w:sz w:val="24"/>
          <w:szCs w:val="24"/>
        </w:rPr>
        <w:t>осуществляет муниципальные заимствования и обеспечивает управление муниципальным долгом;</w:t>
      </w:r>
    </w:p>
    <w:p w:rsidR="004A4206" w:rsidRPr="009744C5" w:rsidRDefault="004A4206" w:rsidP="004A4206">
      <w:pPr>
        <w:numPr>
          <w:ilvl w:val="0"/>
          <w:numId w:val="5"/>
        </w:numPr>
        <w:tabs>
          <w:tab w:val="left" w:pos="993"/>
        </w:tabs>
        <w:ind w:left="0" w:firstLine="709"/>
        <w:jc w:val="both"/>
        <w:rPr>
          <w:sz w:val="24"/>
          <w:szCs w:val="24"/>
        </w:rPr>
      </w:pPr>
      <w:r w:rsidRPr="009744C5">
        <w:rPr>
          <w:sz w:val="24"/>
          <w:szCs w:val="24"/>
        </w:rPr>
        <w:t>устанавливает порядок предоставления от имени Чунского муниципального округа муниципальных гарантии за счет средств бюджета округа;</w:t>
      </w:r>
    </w:p>
    <w:p w:rsidR="004A4206" w:rsidRPr="009744C5" w:rsidRDefault="004A4206" w:rsidP="004A4206">
      <w:pPr>
        <w:numPr>
          <w:ilvl w:val="0"/>
          <w:numId w:val="5"/>
        </w:numPr>
        <w:tabs>
          <w:tab w:val="left" w:pos="1134"/>
        </w:tabs>
        <w:ind w:left="0" w:firstLine="709"/>
        <w:jc w:val="both"/>
        <w:rPr>
          <w:sz w:val="24"/>
          <w:szCs w:val="24"/>
        </w:rPr>
      </w:pPr>
      <w:r w:rsidRPr="009744C5">
        <w:rPr>
          <w:sz w:val="24"/>
          <w:szCs w:val="24"/>
        </w:rPr>
        <w:t>предоставляет от имени Чунского муниципального округа муниципальные гарантии за счет средств бюджета округа;</w:t>
      </w:r>
    </w:p>
    <w:p w:rsidR="004A4206" w:rsidRPr="005B2679" w:rsidRDefault="004A4206" w:rsidP="004A4206">
      <w:pPr>
        <w:numPr>
          <w:ilvl w:val="0"/>
          <w:numId w:val="5"/>
        </w:numPr>
        <w:tabs>
          <w:tab w:val="left" w:pos="1134"/>
        </w:tabs>
        <w:ind w:left="0" w:firstLine="709"/>
        <w:jc w:val="both"/>
        <w:rPr>
          <w:sz w:val="24"/>
          <w:szCs w:val="24"/>
        </w:rPr>
      </w:pPr>
      <w:r w:rsidRPr="005B2679">
        <w:rPr>
          <w:sz w:val="24"/>
          <w:szCs w:val="24"/>
        </w:rPr>
        <w:t>устанавливает порядок ведения муниципальной долговой книги;</w:t>
      </w:r>
    </w:p>
    <w:p w:rsidR="004A4206" w:rsidRDefault="004A4206" w:rsidP="004A4206">
      <w:pPr>
        <w:numPr>
          <w:ilvl w:val="0"/>
          <w:numId w:val="5"/>
        </w:numPr>
        <w:tabs>
          <w:tab w:val="left" w:pos="1134"/>
        </w:tabs>
        <w:ind w:left="0" w:firstLine="709"/>
        <w:jc w:val="both"/>
        <w:rPr>
          <w:sz w:val="24"/>
          <w:szCs w:val="24"/>
        </w:rPr>
      </w:pPr>
      <w:r>
        <w:rPr>
          <w:sz w:val="24"/>
          <w:szCs w:val="24"/>
        </w:rPr>
        <w:t>устанавливает порядок разработки и утверждения бюджетного прогноза на долгосрочный период;</w:t>
      </w:r>
    </w:p>
    <w:p w:rsidR="004A4206" w:rsidRDefault="004A4206" w:rsidP="004A4206">
      <w:pPr>
        <w:numPr>
          <w:ilvl w:val="0"/>
          <w:numId w:val="5"/>
        </w:numPr>
        <w:tabs>
          <w:tab w:val="left" w:pos="1134"/>
        </w:tabs>
        <w:ind w:left="0" w:firstLine="709"/>
        <w:jc w:val="both"/>
        <w:rPr>
          <w:sz w:val="24"/>
          <w:szCs w:val="24"/>
        </w:rPr>
      </w:pPr>
      <w:r w:rsidRPr="005B2679">
        <w:rPr>
          <w:sz w:val="24"/>
          <w:szCs w:val="24"/>
        </w:rPr>
        <w:t>утверждает бюджетный прогноз округа на долгосрочный период;</w:t>
      </w:r>
    </w:p>
    <w:p w:rsidR="004A4206" w:rsidRPr="005B2679" w:rsidRDefault="004A4206" w:rsidP="004A4206">
      <w:pPr>
        <w:numPr>
          <w:ilvl w:val="0"/>
          <w:numId w:val="5"/>
        </w:numPr>
        <w:tabs>
          <w:tab w:val="left" w:pos="1134"/>
        </w:tabs>
        <w:ind w:left="0" w:firstLine="709"/>
        <w:jc w:val="both"/>
        <w:rPr>
          <w:sz w:val="24"/>
          <w:szCs w:val="24"/>
        </w:rPr>
      </w:pPr>
      <w:r>
        <w:rPr>
          <w:sz w:val="24"/>
          <w:szCs w:val="24"/>
        </w:rPr>
        <w:t>утверждает основные направления бюджетной и налоговой политики Чунского муниципального округа на очередной финансовый год и плановый период;</w:t>
      </w:r>
    </w:p>
    <w:p w:rsidR="004A4206" w:rsidRDefault="004A4206" w:rsidP="004A4206">
      <w:pPr>
        <w:numPr>
          <w:ilvl w:val="0"/>
          <w:numId w:val="5"/>
        </w:numPr>
        <w:tabs>
          <w:tab w:val="left" w:pos="1134"/>
        </w:tabs>
        <w:ind w:left="0" w:firstLine="709"/>
        <w:jc w:val="both"/>
        <w:rPr>
          <w:sz w:val="24"/>
          <w:szCs w:val="24"/>
        </w:rPr>
      </w:pPr>
      <w:r>
        <w:rPr>
          <w:sz w:val="24"/>
          <w:szCs w:val="24"/>
        </w:rPr>
        <w:t xml:space="preserve">утверждает перечень главных администраторов доходов бюджета округа и перечень главных </w:t>
      </w:r>
      <w:proofErr w:type="gramStart"/>
      <w:r>
        <w:rPr>
          <w:sz w:val="24"/>
          <w:szCs w:val="24"/>
        </w:rPr>
        <w:t>администраторов источников дефицита бюджета округа</w:t>
      </w:r>
      <w:proofErr w:type="gramEnd"/>
      <w:r>
        <w:rPr>
          <w:sz w:val="24"/>
          <w:szCs w:val="24"/>
        </w:rPr>
        <w:t>;</w:t>
      </w:r>
    </w:p>
    <w:p w:rsidR="004A4206" w:rsidRDefault="004A4206" w:rsidP="004A4206">
      <w:pPr>
        <w:numPr>
          <w:ilvl w:val="0"/>
          <w:numId w:val="5"/>
        </w:numPr>
        <w:tabs>
          <w:tab w:val="left" w:pos="1134"/>
        </w:tabs>
        <w:ind w:left="0" w:firstLine="709"/>
        <w:jc w:val="both"/>
        <w:rPr>
          <w:sz w:val="24"/>
          <w:szCs w:val="24"/>
        </w:rPr>
      </w:pPr>
      <w:r>
        <w:rPr>
          <w:sz w:val="24"/>
          <w:szCs w:val="24"/>
        </w:rPr>
        <w:t>утверждает порядок осуществления бюджетных полномочий главными администраторами доходов бюджета округа;</w:t>
      </w:r>
    </w:p>
    <w:p w:rsidR="004A4206" w:rsidRDefault="004A4206" w:rsidP="004A4206">
      <w:pPr>
        <w:numPr>
          <w:ilvl w:val="0"/>
          <w:numId w:val="5"/>
        </w:numPr>
        <w:tabs>
          <w:tab w:val="left" w:pos="1134"/>
        </w:tabs>
        <w:ind w:left="0" w:firstLine="709"/>
        <w:jc w:val="both"/>
        <w:rPr>
          <w:sz w:val="24"/>
          <w:szCs w:val="24"/>
        </w:rPr>
      </w:pPr>
      <w:r>
        <w:rPr>
          <w:sz w:val="24"/>
          <w:szCs w:val="24"/>
        </w:rPr>
        <w:t xml:space="preserve">определят </w:t>
      </w:r>
      <w:r w:rsidRPr="00407ED7">
        <w:rPr>
          <w:sz w:val="24"/>
          <w:szCs w:val="24"/>
        </w:rPr>
        <w:t>порядок формирования</w:t>
      </w:r>
      <w:r>
        <w:rPr>
          <w:sz w:val="24"/>
          <w:szCs w:val="24"/>
        </w:rPr>
        <w:t xml:space="preserve"> и оценки</w:t>
      </w:r>
      <w:r w:rsidRPr="00407ED7">
        <w:rPr>
          <w:sz w:val="24"/>
          <w:szCs w:val="24"/>
        </w:rPr>
        <w:t xml:space="preserve"> налоговых расходов</w:t>
      </w:r>
      <w:r>
        <w:rPr>
          <w:sz w:val="24"/>
          <w:szCs w:val="24"/>
        </w:rPr>
        <w:t>;</w:t>
      </w:r>
      <w:r w:rsidRPr="00407ED7">
        <w:rPr>
          <w:sz w:val="24"/>
          <w:szCs w:val="24"/>
        </w:rPr>
        <w:t xml:space="preserve"> </w:t>
      </w:r>
    </w:p>
    <w:p w:rsidR="004A4206" w:rsidRPr="009744C5" w:rsidRDefault="004A4206" w:rsidP="004A4206">
      <w:pPr>
        <w:numPr>
          <w:ilvl w:val="0"/>
          <w:numId w:val="5"/>
        </w:numPr>
        <w:tabs>
          <w:tab w:val="left" w:pos="1134"/>
        </w:tabs>
        <w:ind w:left="0" w:firstLine="709"/>
        <w:jc w:val="both"/>
        <w:rPr>
          <w:sz w:val="24"/>
          <w:szCs w:val="24"/>
        </w:rPr>
      </w:pPr>
      <w:r w:rsidRPr="009744C5">
        <w:rPr>
          <w:sz w:val="24"/>
          <w:szCs w:val="24"/>
        </w:rPr>
        <w:t>утверждает</w:t>
      </w:r>
      <w:r w:rsidRPr="009744C5">
        <w:rPr>
          <w:rFonts w:eastAsia="Arial Unicode MS"/>
          <w:bCs/>
          <w:sz w:val="24"/>
          <w:szCs w:val="24"/>
        </w:rPr>
        <w:t xml:space="preserve"> порядок ведения реестра расходных обязательств Чунского муниципального округа;</w:t>
      </w:r>
    </w:p>
    <w:p w:rsidR="004A4206" w:rsidRDefault="004A4206" w:rsidP="004A4206">
      <w:pPr>
        <w:numPr>
          <w:ilvl w:val="0"/>
          <w:numId w:val="5"/>
        </w:numPr>
        <w:tabs>
          <w:tab w:val="left" w:pos="1134"/>
        </w:tabs>
        <w:ind w:left="0" w:firstLine="709"/>
        <w:jc w:val="both"/>
        <w:rPr>
          <w:sz w:val="24"/>
          <w:szCs w:val="24"/>
        </w:rPr>
      </w:pPr>
      <w:r w:rsidRPr="00C92C05">
        <w:rPr>
          <w:sz w:val="24"/>
          <w:szCs w:val="24"/>
        </w:rPr>
        <w:t>устанавливает порядок формирования муниципального задания и порядок финансового обеспечения выполнения муниципального задания</w:t>
      </w:r>
      <w:r>
        <w:rPr>
          <w:sz w:val="24"/>
          <w:szCs w:val="24"/>
        </w:rPr>
        <w:t>;</w:t>
      </w:r>
    </w:p>
    <w:p w:rsidR="004A4206" w:rsidRDefault="004A4206" w:rsidP="004A4206">
      <w:pPr>
        <w:numPr>
          <w:ilvl w:val="0"/>
          <w:numId w:val="5"/>
        </w:numPr>
        <w:tabs>
          <w:tab w:val="left" w:pos="1134"/>
        </w:tabs>
        <w:ind w:left="0" w:firstLine="709"/>
        <w:jc w:val="both"/>
        <w:rPr>
          <w:sz w:val="24"/>
          <w:szCs w:val="24"/>
        </w:rPr>
      </w:pPr>
      <w:r w:rsidRPr="00FC630A">
        <w:rPr>
          <w:sz w:val="24"/>
          <w:szCs w:val="24"/>
        </w:rPr>
        <w:t>утверждает порядок разработки, реализации и оценки эффективности реализации муниципальных программ Чунского муниципального о</w:t>
      </w:r>
      <w:r>
        <w:rPr>
          <w:sz w:val="24"/>
          <w:szCs w:val="24"/>
        </w:rPr>
        <w:t>круга;</w:t>
      </w:r>
    </w:p>
    <w:p w:rsidR="004A4206" w:rsidRPr="00FC630A" w:rsidRDefault="004A4206" w:rsidP="004A4206">
      <w:pPr>
        <w:numPr>
          <w:ilvl w:val="0"/>
          <w:numId w:val="5"/>
        </w:numPr>
        <w:tabs>
          <w:tab w:val="left" w:pos="1134"/>
        </w:tabs>
        <w:ind w:left="0" w:firstLine="709"/>
        <w:jc w:val="both"/>
        <w:rPr>
          <w:sz w:val="24"/>
          <w:szCs w:val="24"/>
        </w:rPr>
      </w:pPr>
      <w:r w:rsidRPr="00FC630A">
        <w:rPr>
          <w:sz w:val="24"/>
          <w:szCs w:val="24"/>
        </w:rPr>
        <w:t>утверждает муниципальные программы;</w:t>
      </w:r>
    </w:p>
    <w:p w:rsidR="004A4206" w:rsidRPr="00FC630A" w:rsidRDefault="004A4206" w:rsidP="004A4206">
      <w:pPr>
        <w:numPr>
          <w:ilvl w:val="0"/>
          <w:numId w:val="5"/>
        </w:numPr>
        <w:tabs>
          <w:tab w:val="left" w:pos="1134"/>
        </w:tabs>
        <w:ind w:left="0" w:firstLine="709"/>
        <w:jc w:val="both"/>
        <w:rPr>
          <w:sz w:val="24"/>
          <w:szCs w:val="24"/>
        </w:rPr>
      </w:pPr>
      <w:r w:rsidRPr="00FC630A">
        <w:rPr>
          <w:sz w:val="24"/>
          <w:szCs w:val="24"/>
        </w:rPr>
        <w:t xml:space="preserve">устанавливает порядок </w:t>
      </w:r>
      <w:proofErr w:type="gramStart"/>
      <w:r w:rsidRPr="00FC630A">
        <w:rPr>
          <w:sz w:val="24"/>
          <w:szCs w:val="24"/>
        </w:rPr>
        <w:t>использования бюджетных ассигнований резервного фонда</w:t>
      </w:r>
      <w:r>
        <w:rPr>
          <w:sz w:val="24"/>
          <w:szCs w:val="24"/>
        </w:rPr>
        <w:t xml:space="preserve"> администрации округа</w:t>
      </w:r>
      <w:proofErr w:type="gramEnd"/>
      <w:r w:rsidRPr="00FC630A">
        <w:rPr>
          <w:sz w:val="24"/>
          <w:szCs w:val="24"/>
        </w:rPr>
        <w:t>;</w:t>
      </w:r>
    </w:p>
    <w:p w:rsidR="004A4206" w:rsidRPr="00407ED7" w:rsidRDefault="004A4206" w:rsidP="004A4206">
      <w:pPr>
        <w:numPr>
          <w:ilvl w:val="0"/>
          <w:numId w:val="5"/>
        </w:numPr>
        <w:tabs>
          <w:tab w:val="left" w:pos="1134"/>
        </w:tabs>
        <w:ind w:left="0" w:firstLine="709"/>
        <w:jc w:val="both"/>
        <w:rPr>
          <w:sz w:val="24"/>
          <w:szCs w:val="24"/>
        </w:rPr>
      </w:pPr>
      <w:r w:rsidRPr="00407ED7">
        <w:rPr>
          <w:sz w:val="24"/>
          <w:szCs w:val="24"/>
        </w:rPr>
        <w:lastRenderedPageBreak/>
        <w:t>устанавливает порядок предоставления из бюджета округа юридическим лицам (за исключением муниципальных учреждений), индивидуальным предпринимателям, физическим лицам – производителям товаров, работ, услуг, некоммерческим организациям, не являющимся казенными учреждениями, грантов в форме субсидий, в том числе предоставляемых на конкурсной основе;</w:t>
      </w:r>
    </w:p>
    <w:p w:rsidR="004A4206" w:rsidRDefault="004A4206" w:rsidP="004A4206">
      <w:pPr>
        <w:numPr>
          <w:ilvl w:val="0"/>
          <w:numId w:val="5"/>
        </w:numPr>
        <w:shd w:val="clear" w:color="auto" w:fill="FFFFFF"/>
        <w:tabs>
          <w:tab w:val="left" w:pos="658"/>
          <w:tab w:val="left" w:pos="730"/>
          <w:tab w:val="left" w:pos="1134"/>
        </w:tabs>
        <w:ind w:left="0" w:firstLine="709"/>
        <w:jc w:val="both"/>
        <w:rPr>
          <w:rFonts w:eastAsia="Arial Unicode MS"/>
          <w:sz w:val="24"/>
          <w:szCs w:val="24"/>
        </w:rPr>
      </w:pPr>
      <w:r w:rsidRPr="00F60F09">
        <w:rPr>
          <w:rFonts w:eastAsia="Arial Unicode MS"/>
          <w:sz w:val="24"/>
          <w:szCs w:val="24"/>
        </w:rPr>
        <w:t>осуществляет иные бюджетные полномочия в соответствии с Бюджетным кодексом</w:t>
      </w:r>
      <w:r w:rsidRPr="00F83E74">
        <w:rPr>
          <w:rFonts w:eastAsia="Arial Unicode MS"/>
          <w:sz w:val="24"/>
          <w:szCs w:val="24"/>
        </w:rPr>
        <w:t xml:space="preserve"> Российской Федерации, настоящим Положением и иными нормативными правовыми актами, регулирующими бюджетные правоотношения.</w:t>
      </w:r>
    </w:p>
    <w:p w:rsidR="004A4206" w:rsidRPr="00DD2836" w:rsidRDefault="004A4206" w:rsidP="004A4206">
      <w:pPr>
        <w:shd w:val="clear" w:color="auto" w:fill="FFFFFF"/>
        <w:tabs>
          <w:tab w:val="left" w:pos="658"/>
          <w:tab w:val="left" w:pos="730"/>
          <w:tab w:val="left" w:pos="1134"/>
        </w:tabs>
        <w:ind w:left="709"/>
        <w:jc w:val="both"/>
        <w:rPr>
          <w:rFonts w:eastAsia="Arial Unicode MS"/>
          <w:sz w:val="24"/>
          <w:szCs w:val="24"/>
        </w:rPr>
      </w:pPr>
    </w:p>
    <w:p w:rsidR="004A4206" w:rsidRDefault="004A4206" w:rsidP="004A4206">
      <w:pPr>
        <w:ind w:firstLine="709"/>
        <w:jc w:val="both"/>
        <w:rPr>
          <w:rFonts w:eastAsia="Arial Unicode MS"/>
          <w:b/>
          <w:bCs/>
          <w:sz w:val="24"/>
          <w:szCs w:val="24"/>
        </w:rPr>
      </w:pPr>
      <w:r w:rsidRPr="0076653A">
        <w:rPr>
          <w:rFonts w:eastAsia="Arial Unicode MS"/>
          <w:b/>
          <w:bCs/>
          <w:sz w:val="24"/>
          <w:szCs w:val="24"/>
        </w:rPr>
        <w:t xml:space="preserve">Статья 5. Бюджетные полномочия </w:t>
      </w:r>
      <w:r>
        <w:rPr>
          <w:rFonts w:eastAsia="Arial Unicode MS"/>
          <w:b/>
          <w:bCs/>
          <w:sz w:val="24"/>
          <w:szCs w:val="24"/>
        </w:rPr>
        <w:t>Контрольно-счетной палаты округа</w:t>
      </w:r>
    </w:p>
    <w:p w:rsidR="004A4206" w:rsidRDefault="004A4206" w:rsidP="004A4206">
      <w:pPr>
        <w:ind w:firstLine="709"/>
        <w:jc w:val="both"/>
        <w:rPr>
          <w:rFonts w:eastAsia="Arial Unicode MS"/>
          <w:b/>
          <w:bCs/>
          <w:sz w:val="24"/>
          <w:szCs w:val="24"/>
        </w:rPr>
      </w:pPr>
      <w:r>
        <w:rPr>
          <w:rFonts w:eastAsia="Arial Unicode MS"/>
          <w:sz w:val="24"/>
          <w:szCs w:val="24"/>
        </w:rPr>
        <w:t xml:space="preserve">Контрольно-счетная палата округа </w:t>
      </w:r>
      <w:r w:rsidRPr="00F60F09">
        <w:rPr>
          <w:rFonts w:eastAsia="Arial Unicode MS"/>
          <w:sz w:val="24"/>
          <w:szCs w:val="24"/>
        </w:rPr>
        <w:t>осуществляет бюджетные полномочия в соответствии с бюджетным законодательством Российской Федерации</w:t>
      </w:r>
      <w:r>
        <w:rPr>
          <w:rFonts w:eastAsia="Arial Unicode MS"/>
          <w:sz w:val="24"/>
          <w:szCs w:val="24"/>
        </w:rPr>
        <w:t xml:space="preserve">, Федеральным законом «Об </w:t>
      </w:r>
      <w:r w:rsidRPr="0076653A">
        <w:rPr>
          <w:rFonts w:eastAsia="Arial Unicode MS"/>
          <w:sz w:val="24"/>
          <w:szCs w:val="24"/>
        </w:rPr>
        <w:t>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F60F09">
        <w:rPr>
          <w:rFonts w:eastAsia="Arial Unicode MS"/>
          <w:sz w:val="24"/>
          <w:szCs w:val="24"/>
        </w:rPr>
        <w:t>, и принимаемыми в соответствии с ним муниципальными правовыми актами</w:t>
      </w:r>
      <w:r>
        <w:rPr>
          <w:rFonts w:eastAsia="Arial Unicode MS"/>
          <w:sz w:val="24"/>
          <w:szCs w:val="24"/>
        </w:rPr>
        <w:t xml:space="preserve">» </w:t>
      </w:r>
      <w:r w:rsidRPr="0076653A">
        <w:rPr>
          <w:rFonts w:eastAsia="Arial Unicode MS"/>
          <w:sz w:val="24"/>
          <w:szCs w:val="24"/>
        </w:rPr>
        <w:t xml:space="preserve">от 07.02.2011 года </w:t>
      </w:r>
      <w:r>
        <w:rPr>
          <w:rFonts w:eastAsia="Arial Unicode MS"/>
          <w:sz w:val="24"/>
          <w:szCs w:val="24"/>
        </w:rPr>
        <w:t xml:space="preserve">№ </w:t>
      </w:r>
      <w:r w:rsidRPr="0076653A">
        <w:rPr>
          <w:rFonts w:eastAsia="Arial Unicode MS"/>
          <w:sz w:val="24"/>
          <w:szCs w:val="24"/>
        </w:rPr>
        <w:t>6-ФЗ</w:t>
      </w:r>
      <w:r>
        <w:rPr>
          <w:rFonts w:eastAsia="Arial Unicode MS"/>
          <w:sz w:val="24"/>
          <w:szCs w:val="24"/>
        </w:rPr>
        <w:t>.</w:t>
      </w:r>
    </w:p>
    <w:p w:rsidR="004A4206" w:rsidRDefault="004A4206" w:rsidP="004A4206">
      <w:pPr>
        <w:ind w:firstLine="709"/>
        <w:jc w:val="both"/>
        <w:rPr>
          <w:rFonts w:eastAsia="Arial Unicode MS"/>
          <w:b/>
          <w:bCs/>
          <w:sz w:val="24"/>
          <w:szCs w:val="24"/>
        </w:rPr>
      </w:pPr>
    </w:p>
    <w:p w:rsidR="004A4206" w:rsidRPr="003E78CA" w:rsidRDefault="004A4206" w:rsidP="004A4206">
      <w:pPr>
        <w:ind w:firstLine="709"/>
        <w:jc w:val="both"/>
        <w:rPr>
          <w:rFonts w:eastAsia="Arial Unicode MS"/>
          <w:b/>
          <w:bCs/>
          <w:sz w:val="24"/>
          <w:szCs w:val="24"/>
        </w:rPr>
      </w:pPr>
      <w:r w:rsidRPr="003E78CA">
        <w:rPr>
          <w:rFonts w:eastAsia="Arial Unicode MS"/>
          <w:b/>
          <w:bCs/>
          <w:sz w:val="24"/>
          <w:szCs w:val="24"/>
        </w:rPr>
        <w:t xml:space="preserve">Статья </w:t>
      </w:r>
      <w:r>
        <w:rPr>
          <w:rFonts w:eastAsia="Arial Unicode MS"/>
          <w:b/>
          <w:bCs/>
          <w:sz w:val="24"/>
          <w:szCs w:val="24"/>
        </w:rPr>
        <w:t>6</w:t>
      </w:r>
      <w:r w:rsidRPr="003E78CA">
        <w:rPr>
          <w:rFonts w:eastAsia="Arial Unicode MS"/>
          <w:b/>
          <w:bCs/>
          <w:sz w:val="24"/>
          <w:szCs w:val="24"/>
        </w:rPr>
        <w:t xml:space="preserve">. Бюджетные полномочия </w:t>
      </w:r>
      <w:r>
        <w:rPr>
          <w:rFonts w:eastAsia="Arial Unicode MS"/>
          <w:b/>
          <w:bCs/>
          <w:sz w:val="24"/>
          <w:szCs w:val="24"/>
        </w:rPr>
        <w:t>финансового органа</w:t>
      </w:r>
    </w:p>
    <w:p w:rsidR="004A4206" w:rsidRDefault="004A4206" w:rsidP="004A4206">
      <w:pPr>
        <w:shd w:val="clear" w:color="auto" w:fill="FFFFFF"/>
        <w:ind w:firstLine="709"/>
        <w:jc w:val="both"/>
        <w:rPr>
          <w:rFonts w:eastAsia="Arial Unicode MS"/>
          <w:sz w:val="24"/>
          <w:szCs w:val="24"/>
        </w:rPr>
      </w:pPr>
      <w:r>
        <w:rPr>
          <w:rFonts w:eastAsia="Arial Unicode MS"/>
          <w:sz w:val="24"/>
          <w:szCs w:val="24"/>
        </w:rPr>
        <w:t>Ф</w:t>
      </w:r>
      <w:r w:rsidRPr="003E78CA">
        <w:rPr>
          <w:rFonts w:eastAsia="Arial Unicode MS"/>
          <w:sz w:val="24"/>
          <w:szCs w:val="24"/>
        </w:rPr>
        <w:t>инансовый орган:</w:t>
      </w:r>
    </w:p>
    <w:p w:rsidR="004A4206" w:rsidRPr="00E953C7" w:rsidRDefault="004A4206" w:rsidP="004A4206">
      <w:pPr>
        <w:numPr>
          <w:ilvl w:val="0"/>
          <w:numId w:val="7"/>
        </w:numPr>
        <w:shd w:val="clear" w:color="auto" w:fill="FFFFFF"/>
        <w:tabs>
          <w:tab w:val="left" w:pos="355"/>
          <w:tab w:val="left" w:pos="567"/>
          <w:tab w:val="left" w:pos="993"/>
        </w:tabs>
        <w:ind w:left="0" w:firstLine="709"/>
        <w:jc w:val="both"/>
        <w:rPr>
          <w:rFonts w:eastAsia="Arial Unicode MS"/>
          <w:bCs/>
          <w:sz w:val="24"/>
          <w:szCs w:val="24"/>
        </w:rPr>
      </w:pPr>
      <w:r w:rsidRPr="00E953C7">
        <w:rPr>
          <w:rFonts w:eastAsia="Arial Unicode MS"/>
          <w:bCs/>
          <w:sz w:val="24"/>
          <w:szCs w:val="24"/>
        </w:rPr>
        <w:t>разрабатывает порядок разработки и утверждения бюджетного прогноза муниципального округа на долгосрочный период;</w:t>
      </w:r>
    </w:p>
    <w:p w:rsidR="004A4206" w:rsidRPr="00E953C7" w:rsidRDefault="004A4206" w:rsidP="004A4206">
      <w:pPr>
        <w:numPr>
          <w:ilvl w:val="0"/>
          <w:numId w:val="7"/>
        </w:numPr>
        <w:tabs>
          <w:tab w:val="left" w:pos="993"/>
        </w:tabs>
        <w:ind w:left="0" w:firstLine="709"/>
        <w:jc w:val="both"/>
        <w:rPr>
          <w:rFonts w:eastAsia="Arial Unicode MS"/>
          <w:bCs/>
          <w:sz w:val="24"/>
          <w:szCs w:val="24"/>
        </w:rPr>
      </w:pPr>
      <w:r w:rsidRPr="00E953C7">
        <w:rPr>
          <w:rFonts w:eastAsia="Arial Unicode MS"/>
          <w:bCs/>
          <w:sz w:val="24"/>
          <w:szCs w:val="24"/>
        </w:rPr>
        <w:t>разрабатывает бюджетный прогноз муниципального округа на долгосрочный период;</w:t>
      </w:r>
    </w:p>
    <w:p w:rsidR="004A4206" w:rsidRPr="00E953C7" w:rsidRDefault="004A4206" w:rsidP="004A4206">
      <w:pPr>
        <w:numPr>
          <w:ilvl w:val="0"/>
          <w:numId w:val="7"/>
        </w:numPr>
        <w:tabs>
          <w:tab w:val="left" w:pos="993"/>
        </w:tabs>
        <w:ind w:left="0" w:firstLine="709"/>
        <w:jc w:val="both"/>
        <w:rPr>
          <w:rFonts w:eastAsia="Arial Unicode MS"/>
          <w:bCs/>
          <w:sz w:val="24"/>
          <w:szCs w:val="24"/>
        </w:rPr>
      </w:pPr>
      <w:r w:rsidRPr="00E953C7">
        <w:rPr>
          <w:rFonts w:eastAsia="Arial Unicode MS"/>
          <w:bCs/>
          <w:sz w:val="24"/>
          <w:szCs w:val="24"/>
        </w:rPr>
        <w:t>разрабатывает основные направления бюджетной и налоговой политики Чунского муниципального округа на очередной финансовый год и плановый период;</w:t>
      </w:r>
    </w:p>
    <w:p w:rsidR="004A4206" w:rsidRPr="00E953C7" w:rsidRDefault="004A4206" w:rsidP="004A4206">
      <w:pPr>
        <w:numPr>
          <w:ilvl w:val="0"/>
          <w:numId w:val="7"/>
        </w:numPr>
        <w:tabs>
          <w:tab w:val="left" w:pos="993"/>
        </w:tabs>
        <w:ind w:left="0" w:firstLine="709"/>
        <w:jc w:val="both"/>
        <w:rPr>
          <w:rFonts w:eastAsia="Arial Unicode MS"/>
          <w:bCs/>
          <w:sz w:val="24"/>
          <w:szCs w:val="24"/>
        </w:rPr>
      </w:pPr>
      <w:r w:rsidRPr="00E953C7">
        <w:rPr>
          <w:rFonts w:eastAsia="Arial Unicode MS"/>
          <w:bCs/>
          <w:sz w:val="24"/>
          <w:szCs w:val="24"/>
        </w:rPr>
        <w:t>осуществляет методологическое руководство в области составления проекта бюджета округа и исполнения бюджета округа;</w:t>
      </w:r>
    </w:p>
    <w:p w:rsidR="004A4206" w:rsidRPr="00E953C7" w:rsidRDefault="004A4206" w:rsidP="004A4206">
      <w:pPr>
        <w:numPr>
          <w:ilvl w:val="0"/>
          <w:numId w:val="7"/>
        </w:numPr>
        <w:tabs>
          <w:tab w:val="left" w:pos="993"/>
        </w:tabs>
        <w:ind w:left="0" w:firstLine="709"/>
        <w:jc w:val="both"/>
        <w:rPr>
          <w:rFonts w:eastAsia="Arial Unicode MS"/>
          <w:bCs/>
          <w:sz w:val="24"/>
          <w:szCs w:val="24"/>
        </w:rPr>
      </w:pPr>
      <w:r w:rsidRPr="00E953C7">
        <w:rPr>
          <w:rFonts w:eastAsia="Arial Unicode MS"/>
          <w:bCs/>
          <w:sz w:val="24"/>
          <w:szCs w:val="24"/>
        </w:rPr>
        <w:t>устанавливает порядок и методику планирования бюджетных ассигнований;</w:t>
      </w:r>
    </w:p>
    <w:p w:rsidR="004A4206" w:rsidRPr="00E953C7" w:rsidRDefault="004A4206" w:rsidP="004A4206">
      <w:pPr>
        <w:numPr>
          <w:ilvl w:val="0"/>
          <w:numId w:val="7"/>
        </w:numPr>
        <w:shd w:val="clear" w:color="auto" w:fill="FFFFFF"/>
        <w:tabs>
          <w:tab w:val="left" w:pos="355"/>
          <w:tab w:val="left" w:pos="567"/>
          <w:tab w:val="left" w:pos="993"/>
        </w:tabs>
        <w:ind w:left="0" w:firstLine="709"/>
        <w:jc w:val="both"/>
        <w:rPr>
          <w:rFonts w:eastAsia="Arial Unicode MS"/>
          <w:bCs/>
          <w:sz w:val="24"/>
          <w:szCs w:val="24"/>
        </w:rPr>
      </w:pPr>
      <w:r w:rsidRPr="00E953C7">
        <w:rPr>
          <w:rFonts w:eastAsia="Arial Unicode MS"/>
          <w:bCs/>
          <w:sz w:val="24"/>
          <w:szCs w:val="24"/>
        </w:rPr>
        <w:t>организует составление и составляет проект бюджета округа на очередной финансовый год (очередной финансовый год и плановый период), представляет его мэру округа для рассмотрения и принятия решения о направлении его в Думу округа с необходимыми материалами;</w:t>
      </w:r>
    </w:p>
    <w:p w:rsidR="004A4206" w:rsidRPr="00E953C7" w:rsidRDefault="004A4206" w:rsidP="004A4206">
      <w:pPr>
        <w:numPr>
          <w:ilvl w:val="0"/>
          <w:numId w:val="7"/>
        </w:numPr>
        <w:tabs>
          <w:tab w:val="left" w:pos="993"/>
        </w:tabs>
        <w:ind w:left="0" w:firstLine="709"/>
        <w:jc w:val="both"/>
        <w:rPr>
          <w:rFonts w:eastAsia="Arial Unicode MS"/>
          <w:bCs/>
          <w:sz w:val="24"/>
          <w:szCs w:val="24"/>
        </w:rPr>
      </w:pPr>
      <w:r w:rsidRPr="00E953C7">
        <w:rPr>
          <w:rFonts w:eastAsia="Arial Unicode MS"/>
          <w:bCs/>
          <w:sz w:val="24"/>
          <w:szCs w:val="24"/>
        </w:rPr>
        <w:t>осуществляет формирование информации о бюджете округа, об исполнении бюджета округа в доступной и понятной для граждан форме;</w:t>
      </w:r>
    </w:p>
    <w:p w:rsidR="004A4206" w:rsidRPr="00E953C7" w:rsidRDefault="004A4206" w:rsidP="004A4206">
      <w:pPr>
        <w:numPr>
          <w:ilvl w:val="0"/>
          <w:numId w:val="7"/>
        </w:numPr>
        <w:tabs>
          <w:tab w:val="left" w:pos="993"/>
        </w:tabs>
        <w:ind w:left="0" w:firstLine="709"/>
        <w:jc w:val="both"/>
        <w:rPr>
          <w:rFonts w:eastAsia="Arial Unicode MS"/>
          <w:bCs/>
          <w:sz w:val="24"/>
          <w:szCs w:val="24"/>
        </w:rPr>
      </w:pPr>
      <w:r w:rsidRPr="00E953C7">
        <w:rPr>
          <w:rFonts w:eastAsia="Arial Unicode MS"/>
          <w:bCs/>
          <w:sz w:val="24"/>
          <w:szCs w:val="24"/>
        </w:rPr>
        <w:t xml:space="preserve">утверждает перечень кодов подвидов по видам доходов, перечень </w:t>
      </w:r>
      <w:proofErr w:type="gramStart"/>
      <w:r w:rsidRPr="00E953C7">
        <w:rPr>
          <w:rFonts w:eastAsia="Arial Unicode MS"/>
          <w:bCs/>
          <w:sz w:val="24"/>
          <w:szCs w:val="24"/>
        </w:rPr>
        <w:t>кодов видов источников финансирования дефицита</w:t>
      </w:r>
      <w:proofErr w:type="gramEnd"/>
      <w:r w:rsidRPr="00E953C7">
        <w:rPr>
          <w:rFonts w:eastAsia="Arial Unicode MS"/>
          <w:bCs/>
          <w:sz w:val="24"/>
          <w:szCs w:val="24"/>
        </w:rPr>
        <w:t xml:space="preserve"> бюджета, главными администраторами которых являются органы местного самоуправления и находящиеся в их ведении муниципальные казенные учреждения;</w:t>
      </w:r>
    </w:p>
    <w:p w:rsidR="004A4206" w:rsidRPr="00E953C7" w:rsidRDefault="004A4206" w:rsidP="004A4206">
      <w:pPr>
        <w:numPr>
          <w:ilvl w:val="0"/>
          <w:numId w:val="7"/>
        </w:numPr>
        <w:shd w:val="clear" w:color="auto" w:fill="FFFFFF"/>
        <w:tabs>
          <w:tab w:val="left" w:pos="1134"/>
        </w:tabs>
        <w:ind w:left="0" w:firstLine="709"/>
        <w:jc w:val="both"/>
        <w:rPr>
          <w:rFonts w:eastAsia="Arial Unicode MS"/>
          <w:bCs/>
          <w:sz w:val="24"/>
          <w:szCs w:val="24"/>
        </w:rPr>
      </w:pPr>
      <w:r w:rsidRPr="00E953C7">
        <w:rPr>
          <w:rFonts w:eastAsia="Arial Unicode MS"/>
          <w:bCs/>
          <w:sz w:val="24"/>
          <w:szCs w:val="24"/>
        </w:rPr>
        <w:t xml:space="preserve">ведет реестр источников доходов и реестр </w:t>
      </w:r>
      <w:proofErr w:type="gramStart"/>
      <w:r w:rsidRPr="00E953C7">
        <w:rPr>
          <w:rFonts w:eastAsia="Arial Unicode MS"/>
          <w:bCs/>
          <w:sz w:val="24"/>
          <w:szCs w:val="24"/>
        </w:rPr>
        <w:t>источников финансирования дефицита бюджета округа</w:t>
      </w:r>
      <w:proofErr w:type="gramEnd"/>
      <w:r w:rsidRPr="00E953C7">
        <w:rPr>
          <w:rFonts w:eastAsia="Arial Unicode MS"/>
          <w:bCs/>
          <w:sz w:val="24"/>
          <w:szCs w:val="24"/>
        </w:rPr>
        <w:t>;</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разрабатывает порядок исполнения бюджета округа по расходам и источникам дефицита бюджета округа;</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t>организует исполнение и исполняет бюджет округа;</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t>разрабатывает и утверждает порядок применения бюджетной классификации Российской Федерации в части, относящейся к бюджету округа;</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t>разрабатывает и утверждает порядок составления и ведения сводной бюджетной росписи бюджета округа и бюджетных росписей главных распорядителей (распорядителей) средств бюджета округа;</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t>составляет, утверждает и ведет сводную бюджетную роспись бюджета округа;</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устанавливает порядок составления и ведения кассового плана, ведет кассовый план бюджета округа;</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lastRenderedPageBreak/>
        <w:t>разрабатывает порядок ведения реестра расходных обязательств Чунского муниципального округа; ведет сводный реестр расходных обязательств Чунского муниципального округа;</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разрабатывает порядок ведения муниципальной долговой книги Чунского муниципального округа, ведет долговую книгу муниципального округа;</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t>разрабатывает программу муниципальных заимствований;</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осуществляет анализ финансового состояния принципала в целях предоставления муниципальной гарантии;</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i/>
          <w:sz w:val="24"/>
          <w:szCs w:val="24"/>
        </w:rPr>
      </w:pPr>
      <w:r w:rsidRPr="00E953C7">
        <w:rPr>
          <w:rFonts w:eastAsia="Arial Unicode MS"/>
          <w:bCs/>
          <w:sz w:val="24"/>
          <w:szCs w:val="24"/>
        </w:rPr>
        <w:t>устанавливает порядок составления сводной бюджетной отчетности и составляет отчетность об исполнении бюджета округа;</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t>формирует и предоставляет в администрацию округа на утверждение отчет об исполнении бюджета округа за 1 квартал, полугодие и 9 месяцев;</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t>открывает, ведет и закрывает в порядке, им установленном, лицевые счета для учета операций по исполнению бюджета;</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осуществляет операции с денежными средствами получателей бюджетных средств на казначейских счетах, открытых финансовому органу;</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осуществляет операции со средствами участников казначейского сопровождения на казначейских счетах для осуществления и отражения операций с денежными средствами участников казначейского сопровождения в случаях, установленных решением Думы округа;</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разрабатывает порядок использования средств, находящихся во временном распоряжении получателей средств бюджета округа;</w:t>
      </w:r>
    </w:p>
    <w:p w:rsidR="004A4206" w:rsidRPr="00E953C7" w:rsidRDefault="004A4206" w:rsidP="004A4206">
      <w:pPr>
        <w:numPr>
          <w:ilvl w:val="0"/>
          <w:numId w:val="7"/>
        </w:numPr>
        <w:tabs>
          <w:tab w:val="left" w:pos="1134"/>
        </w:tabs>
        <w:ind w:left="0" w:firstLine="709"/>
        <w:jc w:val="both"/>
        <w:rPr>
          <w:rFonts w:eastAsia="Arial Unicode MS"/>
          <w:bCs/>
          <w:sz w:val="24"/>
          <w:szCs w:val="24"/>
        </w:rPr>
      </w:pPr>
      <w:r w:rsidRPr="00E953C7">
        <w:rPr>
          <w:rFonts w:eastAsia="Arial Unicode MS"/>
          <w:bCs/>
          <w:sz w:val="24"/>
          <w:szCs w:val="24"/>
        </w:rPr>
        <w:t>исполняет судебные акты по обращению взыскания на средства бюджета;</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 xml:space="preserve">утверждает порядок утверждения и доведения до главных распорядителей, распорядителей и получателей </w:t>
      </w:r>
      <w:proofErr w:type="gramStart"/>
      <w:r w:rsidRPr="00E953C7">
        <w:rPr>
          <w:rFonts w:eastAsia="Arial Unicode MS"/>
          <w:bCs/>
          <w:sz w:val="24"/>
          <w:szCs w:val="24"/>
        </w:rPr>
        <w:t>средств бюджета округа предельного объема оплаты денежных обязательств</w:t>
      </w:r>
      <w:proofErr w:type="gramEnd"/>
      <w:r w:rsidRPr="00E953C7">
        <w:rPr>
          <w:rFonts w:eastAsia="Arial Unicode MS"/>
          <w:bCs/>
          <w:sz w:val="24"/>
          <w:szCs w:val="24"/>
        </w:rPr>
        <w:t>;</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устанавливают порядок постановки на учет бюджетных и денежных обязательств, санкционирование оплаты денежных обязательств;</w:t>
      </w:r>
    </w:p>
    <w:p w:rsidR="004A4206" w:rsidRPr="00E953C7" w:rsidRDefault="004A4206" w:rsidP="004A4206">
      <w:pPr>
        <w:numPr>
          <w:ilvl w:val="0"/>
          <w:numId w:val="7"/>
        </w:numPr>
        <w:tabs>
          <w:tab w:val="left" w:pos="1134"/>
        </w:tabs>
        <w:ind w:left="0" w:firstLine="709"/>
        <w:rPr>
          <w:rFonts w:eastAsia="Arial Unicode MS"/>
          <w:bCs/>
          <w:sz w:val="24"/>
          <w:szCs w:val="24"/>
        </w:rPr>
      </w:pPr>
      <w:r w:rsidRPr="00E953C7">
        <w:rPr>
          <w:rFonts w:eastAsia="Arial Unicode MS"/>
          <w:bCs/>
          <w:sz w:val="24"/>
          <w:szCs w:val="24"/>
        </w:rPr>
        <w:t>ведет учет бюджетных и денежных обязательств, санкционирование оплаты денежных обязательств;</w:t>
      </w:r>
    </w:p>
    <w:p w:rsidR="004A4206" w:rsidRPr="00E953C7" w:rsidRDefault="004A4206" w:rsidP="004A4206">
      <w:pPr>
        <w:numPr>
          <w:ilvl w:val="0"/>
          <w:numId w:val="7"/>
        </w:numPr>
        <w:shd w:val="clear" w:color="auto" w:fill="FFFFFF"/>
        <w:tabs>
          <w:tab w:val="left" w:pos="355"/>
          <w:tab w:val="left" w:pos="567"/>
          <w:tab w:val="left" w:pos="1134"/>
        </w:tabs>
        <w:ind w:left="0" w:firstLine="709"/>
        <w:jc w:val="both"/>
        <w:rPr>
          <w:rFonts w:eastAsia="Arial Unicode MS"/>
          <w:bCs/>
          <w:sz w:val="24"/>
          <w:szCs w:val="24"/>
        </w:rPr>
      </w:pPr>
      <w:r w:rsidRPr="00E953C7">
        <w:rPr>
          <w:rFonts w:eastAsia="Arial Unicode MS"/>
          <w:bCs/>
          <w:sz w:val="24"/>
          <w:szCs w:val="24"/>
        </w:rPr>
        <w:t>осуществляет внутренний, предварительный и последующий контроль за исполнением бюджета, в том числе контроль за целевым и эффективным расходованием бюджетных сре</w:t>
      </w:r>
      <w:proofErr w:type="gramStart"/>
      <w:r w:rsidRPr="00E953C7">
        <w:rPr>
          <w:rFonts w:eastAsia="Arial Unicode MS"/>
          <w:bCs/>
          <w:sz w:val="24"/>
          <w:szCs w:val="24"/>
        </w:rPr>
        <w:t>дств гл</w:t>
      </w:r>
      <w:proofErr w:type="gramEnd"/>
      <w:r w:rsidRPr="00E953C7">
        <w:rPr>
          <w:rFonts w:eastAsia="Arial Unicode MS"/>
          <w:bCs/>
          <w:sz w:val="24"/>
          <w:szCs w:val="24"/>
        </w:rPr>
        <w:t>авными распорядителями, распорядителями и получателями бюджетных средств;</w:t>
      </w:r>
    </w:p>
    <w:p w:rsidR="004A4206" w:rsidRPr="00E953C7" w:rsidRDefault="004A4206" w:rsidP="004A4206">
      <w:pPr>
        <w:numPr>
          <w:ilvl w:val="0"/>
          <w:numId w:val="7"/>
        </w:numPr>
        <w:shd w:val="clear" w:color="auto" w:fill="FFFFFF"/>
        <w:tabs>
          <w:tab w:val="left" w:pos="355"/>
          <w:tab w:val="left" w:pos="567"/>
          <w:tab w:val="left" w:pos="1134"/>
        </w:tabs>
        <w:autoSpaceDE w:val="0"/>
        <w:autoSpaceDN w:val="0"/>
        <w:adjustRightInd w:val="0"/>
        <w:ind w:left="0" w:firstLine="709"/>
        <w:jc w:val="both"/>
        <w:rPr>
          <w:rFonts w:eastAsia="Arial Unicode MS"/>
          <w:bCs/>
          <w:sz w:val="24"/>
          <w:szCs w:val="24"/>
        </w:rPr>
      </w:pPr>
      <w:r w:rsidRPr="00E953C7">
        <w:rPr>
          <w:rFonts w:eastAsia="Arial Unicode MS"/>
          <w:bCs/>
          <w:sz w:val="24"/>
          <w:szCs w:val="24"/>
        </w:rPr>
        <w:t>разрабатывает и утверждает порядок исполнения решений о применении бюджетных мер принуждения;</w:t>
      </w:r>
    </w:p>
    <w:p w:rsidR="004A4206" w:rsidRPr="00E953C7" w:rsidRDefault="004A4206" w:rsidP="004A4206">
      <w:pPr>
        <w:numPr>
          <w:ilvl w:val="0"/>
          <w:numId w:val="7"/>
        </w:numPr>
        <w:shd w:val="clear" w:color="auto" w:fill="FFFFFF"/>
        <w:tabs>
          <w:tab w:val="left" w:pos="355"/>
          <w:tab w:val="left" w:pos="567"/>
          <w:tab w:val="left" w:pos="1134"/>
        </w:tabs>
        <w:autoSpaceDE w:val="0"/>
        <w:autoSpaceDN w:val="0"/>
        <w:adjustRightInd w:val="0"/>
        <w:ind w:left="0" w:firstLine="709"/>
        <w:jc w:val="both"/>
        <w:rPr>
          <w:rFonts w:eastAsia="Arial Unicode MS"/>
          <w:bCs/>
          <w:sz w:val="24"/>
          <w:szCs w:val="24"/>
        </w:rPr>
      </w:pPr>
      <w:r w:rsidRPr="00E953C7">
        <w:rPr>
          <w:rFonts w:eastAsia="Arial Unicode MS"/>
          <w:bCs/>
          <w:sz w:val="24"/>
          <w:szCs w:val="24"/>
        </w:rPr>
        <w:t>проводит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в отношении главных администраторов средств бюджета в установленном им порядке;</w:t>
      </w:r>
    </w:p>
    <w:p w:rsidR="004A4206" w:rsidRPr="00E953C7" w:rsidRDefault="004A4206" w:rsidP="004A4206">
      <w:pPr>
        <w:numPr>
          <w:ilvl w:val="0"/>
          <w:numId w:val="7"/>
        </w:numPr>
        <w:shd w:val="clear" w:color="auto" w:fill="FFFFFF"/>
        <w:tabs>
          <w:tab w:val="left" w:pos="355"/>
          <w:tab w:val="left" w:pos="567"/>
          <w:tab w:val="left" w:pos="1134"/>
        </w:tabs>
        <w:autoSpaceDE w:val="0"/>
        <w:autoSpaceDN w:val="0"/>
        <w:adjustRightInd w:val="0"/>
        <w:ind w:left="0" w:firstLine="709"/>
        <w:jc w:val="both"/>
        <w:rPr>
          <w:rFonts w:eastAsia="Arial Unicode MS"/>
          <w:bCs/>
          <w:sz w:val="24"/>
          <w:szCs w:val="24"/>
        </w:rPr>
      </w:pPr>
      <w:r w:rsidRPr="00E953C7">
        <w:rPr>
          <w:rFonts w:eastAsia="Arial Unicode MS"/>
          <w:bCs/>
          <w:sz w:val="24"/>
          <w:szCs w:val="24"/>
        </w:rPr>
        <w:t>обладает правом требования от главных распорядителей, распорядителей и получателей бюджетных сре</w:t>
      </w:r>
      <w:proofErr w:type="gramStart"/>
      <w:r w:rsidRPr="00E953C7">
        <w:rPr>
          <w:rFonts w:eastAsia="Arial Unicode MS"/>
          <w:bCs/>
          <w:sz w:val="24"/>
          <w:szCs w:val="24"/>
        </w:rPr>
        <w:t>дств пр</w:t>
      </w:r>
      <w:proofErr w:type="gramEnd"/>
      <w:r w:rsidRPr="00E953C7">
        <w:rPr>
          <w:rFonts w:eastAsia="Arial Unicode MS"/>
          <w:bCs/>
          <w:sz w:val="24"/>
          <w:szCs w:val="24"/>
        </w:rPr>
        <w:t>едоставления отчетов об использовании средств местного бюджета и иных сведений, связанных с получением, перечислением, зачислением и использованием средств местного бюджета;</w:t>
      </w:r>
    </w:p>
    <w:p w:rsidR="004A4206" w:rsidRPr="00E953C7" w:rsidRDefault="004A4206" w:rsidP="004A4206">
      <w:pPr>
        <w:numPr>
          <w:ilvl w:val="0"/>
          <w:numId w:val="7"/>
        </w:numPr>
        <w:shd w:val="clear" w:color="auto" w:fill="FFFFFF"/>
        <w:tabs>
          <w:tab w:val="left" w:pos="355"/>
          <w:tab w:val="left" w:pos="567"/>
          <w:tab w:val="left" w:pos="1134"/>
        </w:tabs>
        <w:autoSpaceDE w:val="0"/>
        <w:autoSpaceDN w:val="0"/>
        <w:adjustRightInd w:val="0"/>
        <w:ind w:left="0" w:firstLine="709"/>
        <w:jc w:val="both"/>
        <w:rPr>
          <w:rFonts w:eastAsia="Arial Unicode MS"/>
          <w:bCs/>
          <w:sz w:val="24"/>
          <w:szCs w:val="24"/>
        </w:rPr>
      </w:pPr>
      <w:r w:rsidRPr="00E953C7">
        <w:rPr>
          <w:rFonts w:eastAsia="Arial Unicode MS"/>
          <w:bCs/>
          <w:sz w:val="24"/>
          <w:szCs w:val="24"/>
        </w:rPr>
        <w:t>разрабатывает и утверждает порядок завершения операций по исполнению бюджета округа в текущем финансовом году;</w:t>
      </w:r>
    </w:p>
    <w:p w:rsidR="004A4206" w:rsidRPr="00B0115F" w:rsidRDefault="004A4206" w:rsidP="004A4206">
      <w:pPr>
        <w:numPr>
          <w:ilvl w:val="0"/>
          <w:numId w:val="7"/>
        </w:numPr>
        <w:shd w:val="clear" w:color="auto" w:fill="FFFFFF"/>
        <w:tabs>
          <w:tab w:val="left" w:pos="355"/>
          <w:tab w:val="left" w:pos="567"/>
          <w:tab w:val="left" w:pos="1134"/>
        </w:tabs>
        <w:autoSpaceDE w:val="0"/>
        <w:autoSpaceDN w:val="0"/>
        <w:adjustRightInd w:val="0"/>
        <w:ind w:left="0" w:firstLine="709"/>
        <w:jc w:val="both"/>
        <w:rPr>
          <w:rFonts w:eastAsia="Arial Unicode MS"/>
          <w:bCs/>
          <w:sz w:val="24"/>
          <w:szCs w:val="24"/>
        </w:rPr>
      </w:pPr>
      <w:r w:rsidRPr="00E953C7">
        <w:rPr>
          <w:rFonts w:eastAsia="Arial Unicode MS"/>
          <w:bCs/>
          <w:sz w:val="24"/>
          <w:szCs w:val="24"/>
        </w:rPr>
        <w:t>осуществляет иные полномочия в области бюджетного процесса в соответствии с федеральными законами, законами Иркутской области, Уставом Чунского муниципального округа, настоящим Положением и иными муниципальными правовыми актами в сфере регулирования бюджетных правоотношений</w:t>
      </w:r>
      <w:r w:rsidRPr="00B0115F">
        <w:rPr>
          <w:rFonts w:eastAsia="Arial Unicode MS"/>
          <w:bCs/>
          <w:sz w:val="24"/>
          <w:szCs w:val="24"/>
        </w:rPr>
        <w:t>.</w:t>
      </w:r>
    </w:p>
    <w:p w:rsidR="004A4206" w:rsidRDefault="004A4206" w:rsidP="004A4206">
      <w:pPr>
        <w:shd w:val="clear" w:color="auto" w:fill="FFFFFF"/>
        <w:tabs>
          <w:tab w:val="left" w:pos="355"/>
          <w:tab w:val="left" w:pos="567"/>
        </w:tabs>
        <w:ind w:firstLine="709"/>
        <w:jc w:val="both"/>
        <w:rPr>
          <w:rFonts w:eastAsia="Arial Unicode MS"/>
          <w:sz w:val="24"/>
          <w:szCs w:val="24"/>
        </w:rPr>
      </w:pPr>
    </w:p>
    <w:p w:rsidR="004A4206" w:rsidRDefault="004A4206" w:rsidP="004A4206">
      <w:pPr>
        <w:shd w:val="clear" w:color="auto" w:fill="FFFFFF"/>
        <w:ind w:firstLine="709"/>
        <w:jc w:val="both"/>
        <w:rPr>
          <w:rFonts w:eastAsia="Arial Unicode MS"/>
          <w:b/>
          <w:bCs/>
          <w:sz w:val="24"/>
          <w:szCs w:val="24"/>
        </w:rPr>
      </w:pPr>
      <w:r w:rsidRPr="00F83E74">
        <w:rPr>
          <w:rFonts w:eastAsia="Arial Unicode MS"/>
          <w:b/>
          <w:bCs/>
          <w:sz w:val="24"/>
          <w:szCs w:val="24"/>
        </w:rPr>
        <w:t xml:space="preserve">Статья </w:t>
      </w:r>
      <w:r>
        <w:rPr>
          <w:rFonts w:eastAsia="Arial Unicode MS"/>
          <w:b/>
          <w:bCs/>
          <w:sz w:val="24"/>
          <w:szCs w:val="24"/>
        </w:rPr>
        <w:t>7</w:t>
      </w:r>
      <w:r w:rsidRPr="00F83E74">
        <w:rPr>
          <w:rFonts w:eastAsia="Arial Unicode MS"/>
          <w:b/>
          <w:bCs/>
          <w:sz w:val="24"/>
          <w:szCs w:val="24"/>
        </w:rPr>
        <w:t xml:space="preserve">. Бюджетные полномочия </w:t>
      </w:r>
      <w:r>
        <w:rPr>
          <w:rFonts w:eastAsia="Arial Unicode MS"/>
          <w:b/>
          <w:bCs/>
          <w:sz w:val="24"/>
          <w:szCs w:val="24"/>
        </w:rPr>
        <w:t>г</w:t>
      </w:r>
      <w:r w:rsidRPr="00F83E74">
        <w:rPr>
          <w:rFonts w:eastAsia="Arial Unicode MS"/>
          <w:b/>
          <w:bCs/>
          <w:sz w:val="24"/>
          <w:szCs w:val="24"/>
        </w:rPr>
        <w:t xml:space="preserve">лавного распорядителя (распорядителя) средств бюджета </w:t>
      </w:r>
      <w:r>
        <w:rPr>
          <w:rFonts w:eastAsia="Arial Unicode MS"/>
          <w:b/>
          <w:bCs/>
          <w:sz w:val="24"/>
          <w:szCs w:val="24"/>
        </w:rPr>
        <w:t>округа</w:t>
      </w:r>
    </w:p>
    <w:p w:rsidR="004A4206" w:rsidRPr="00F83E74" w:rsidRDefault="004A4206" w:rsidP="004A4206">
      <w:pPr>
        <w:shd w:val="clear" w:color="auto" w:fill="FFFFFF"/>
        <w:ind w:firstLine="709"/>
        <w:jc w:val="both"/>
        <w:rPr>
          <w:rFonts w:eastAsia="Arial Unicode MS"/>
          <w:sz w:val="24"/>
          <w:szCs w:val="24"/>
        </w:rPr>
      </w:pPr>
      <w:r>
        <w:rPr>
          <w:rFonts w:eastAsia="Arial Unicode MS"/>
          <w:sz w:val="24"/>
          <w:szCs w:val="24"/>
        </w:rPr>
        <w:t xml:space="preserve">1. </w:t>
      </w:r>
      <w:r w:rsidRPr="00F83E74">
        <w:rPr>
          <w:rFonts w:eastAsia="Arial Unicode MS"/>
          <w:sz w:val="24"/>
          <w:szCs w:val="24"/>
        </w:rPr>
        <w:t xml:space="preserve">Главный распорядитель (распорядитель) средств бюджета </w:t>
      </w:r>
      <w:r>
        <w:rPr>
          <w:rFonts w:eastAsia="Arial Unicode MS"/>
          <w:sz w:val="24"/>
          <w:szCs w:val="24"/>
        </w:rPr>
        <w:t>округа</w:t>
      </w:r>
      <w:r w:rsidRPr="00F83E74">
        <w:rPr>
          <w:rFonts w:eastAsia="Arial Unicode MS"/>
          <w:sz w:val="24"/>
          <w:szCs w:val="24"/>
        </w:rPr>
        <w:t>:</w:t>
      </w:r>
    </w:p>
    <w:p w:rsidR="004A4206" w:rsidRPr="00F83E74" w:rsidRDefault="004A4206" w:rsidP="004A4206">
      <w:pPr>
        <w:numPr>
          <w:ilvl w:val="0"/>
          <w:numId w:val="1"/>
        </w:numPr>
        <w:autoSpaceDE w:val="0"/>
        <w:autoSpaceDN w:val="0"/>
        <w:adjustRightInd w:val="0"/>
        <w:ind w:left="0" w:firstLine="709"/>
        <w:jc w:val="both"/>
        <w:rPr>
          <w:sz w:val="24"/>
          <w:szCs w:val="24"/>
        </w:rPr>
      </w:pPr>
      <w:r w:rsidRPr="00F83E74">
        <w:rPr>
          <w:sz w:val="24"/>
          <w:szCs w:val="24"/>
        </w:rPr>
        <w:lastRenderedPageBreak/>
        <w:t xml:space="preserve">обеспечивает результативность, </w:t>
      </w:r>
      <w:proofErr w:type="spellStart"/>
      <w:r w:rsidRPr="00F83E74">
        <w:rPr>
          <w:sz w:val="24"/>
          <w:szCs w:val="24"/>
        </w:rPr>
        <w:t>адресность</w:t>
      </w:r>
      <w:proofErr w:type="spellEnd"/>
      <w:r w:rsidRPr="00F83E74">
        <w:rPr>
          <w:sz w:val="24"/>
          <w:szCs w:val="24"/>
        </w:rPr>
        <w:t xml:space="preserve"> и целевой характер использования бюджетных средств</w:t>
      </w:r>
      <w:r>
        <w:rPr>
          <w:sz w:val="24"/>
          <w:szCs w:val="24"/>
        </w:rPr>
        <w:t>,</w:t>
      </w:r>
      <w:r w:rsidRPr="00F83E74">
        <w:rPr>
          <w:sz w:val="24"/>
          <w:szCs w:val="24"/>
        </w:rPr>
        <w:t xml:space="preserve"> в соответствии с утвержденными ему бюджетными ассигнованиями и лимитами бюджетных обязательств;</w:t>
      </w:r>
    </w:p>
    <w:p w:rsidR="004A4206" w:rsidRPr="00F83E74" w:rsidRDefault="004A4206" w:rsidP="004A4206">
      <w:pPr>
        <w:numPr>
          <w:ilvl w:val="0"/>
          <w:numId w:val="1"/>
        </w:numPr>
        <w:tabs>
          <w:tab w:val="left" w:pos="993"/>
        </w:tabs>
        <w:autoSpaceDE w:val="0"/>
        <w:autoSpaceDN w:val="0"/>
        <w:adjustRightInd w:val="0"/>
        <w:ind w:left="0" w:firstLine="709"/>
        <w:jc w:val="both"/>
        <w:rPr>
          <w:sz w:val="24"/>
          <w:szCs w:val="24"/>
        </w:rPr>
      </w:pPr>
      <w:r w:rsidRPr="00F83E74">
        <w:rPr>
          <w:sz w:val="24"/>
          <w:szCs w:val="24"/>
        </w:rPr>
        <w:t>формирует перечень подведомственных ему распорядителей и получателей бюджетных средств;</w:t>
      </w:r>
    </w:p>
    <w:p w:rsidR="004A4206" w:rsidRPr="00F83E74" w:rsidRDefault="004A4206" w:rsidP="004A4206">
      <w:pPr>
        <w:numPr>
          <w:ilvl w:val="0"/>
          <w:numId w:val="1"/>
        </w:numPr>
        <w:tabs>
          <w:tab w:val="left" w:pos="993"/>
        </w:tabs>
        <w:autoSpaceDE w:val="0"/>
        <w:autoSpaceDN w:val="0"/>
        <w:adjustRightInd w:val="0"/>
        <w:ind w:left="0" w:firstLine="709"/>
        <w:jc w:val="both"/>
        <w:rPr>
          <w:sz w:val="24"/>
          <w:szCs w:val="24"/>
        </w:rPr>
      </w:pPr>
      <w:r w:rsidRPr="00F83E74">
        <w:rPr>
          <w:sz w:val="24"/>
          <w:szCs w:val="24"/>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4A4206" w:rsidRPr="00F83E74" w:rsidRDefault="004A4206" w:rsidP="004A4206">
      <w:pPr>
        <w:numPr>
          <w:ilvl w:val="0"/>
          <w:numId w:val="1"/>
        </w:numPr>
        <w:tabs>
          <w:tab w:val="left" w:pos="993"/>
        </w:tabs>
        <w:autoSpaceDE w:val="0"/>
        <w:autoSpaceDN w:val="0"/>
        <w:adjustRightInd w:val="0"/>
        <w:ind w:left="0" w:firstLine="709"/>
        <w:jc w:val="both"/>
        <w:rPr>
          <w:sz w:val="24"/>
          <w:szCs w:val="24"/>
        </w:rPr>
      </w:pPr>
      <w:r w:rsidRPr="00F83E74">
        <w:rPr>
          <w:sz w:val="24"/>
          <w:szCs w:val="24"/>
        </w:rPr>
        <w:t>осуществляет планирование соответствующих расходов бюджета, составляет обоснования бюджетных ассигнований;</w:t>
      </w:r>
    </w:p>
    <w:p w:rsidR="004A4206" w:rsidRPr="00F83E74" w:rsidRDefault="004A4206" w:rsidP="004A4206">
      <w:pPr>
        <w:numPr>
          <w:ilvl w:val="0"/>
          <w:numId w:val="1"/>
        </w:numPr>
        <w:tabs>
          <w:tab w:val="left" w:pos="993"/>
        </w:tabs>
        <w:autoSpaceDE w:val="0"/>
        <w:autoSpaceDN w:val="0"/>
        <w:adjustRightInd w:val="0"/>
        <w:ind w:left="0" w:firstLine="709"/>
        <w:jc w:val="both"/>
        <w:rPr>
          <w:sz w:val="24"/>
          <w:szCs w:val="24"/>
        </w:rPr>
      </w:pPr>
      <w:r w:rsidRPr="00F83E74">
        <w:rPr>
          <w:sz w:val="24"/>
          <w:szCs w:val="24"/>
        </w:rPr>
        <w:t>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4A4206" w:rsidRPr="00F83E74" w:rsidRDefault="004A4206" w:rsidP="004A4206">
      <w:pPr>
        <w:numPr>
          <w:ilvl w:val="0"/>
          <w:numId w:val="1"/>
        </w:numPr>
        <w:tabs>
          <w:tab w:val="left" w:pos="993"/>
        </w:tabs>
        <w:autoSpaceDE w:val="0"/>
        <w:autoSpaceDN w:val="0"/>
        <w:adjustRightInd w:val="0"/>
        <w:ind w:left="0" w:firstLine="709"/>
        <w:jc w:val="both"/>
        <w:rPr>
          <w:sz w:val="24"/>
          <w:szCs w:val="24"/>
        </w:rPr>
      </w:pPr>
      <w:r w:rsidRPr="00F83E74">
        <w:rPr>
          <w:sz w:val="24"/>
          <w:szCs w:val="24"/>
        </w:rPr>
        <w:t>вносит предложения по формированию и изменению лимитов бюджетных обязательств;</w:t>
      </w:r>
    </w:p>
    <w:p w:rsidR="004A4206" w:rsidRPr="00F83E74" w:rsidRDefault="004A4206" w:rsidP="004A4206">
      <w:pPr>
        <w:numPr>
          <w:ilvl w:val="0"/>
          <w:numId w:val="1"/>
        </w:numPr>
        <w:tabs>
          <w:tab w:val="left" w:pos="993"/>
        </w:tabs>
        <w:autoSpaceDE w:val="0"/>
        <w:autoSpaceDN w:val="0"/>
        <w:adjustRightInd w:val="0"/>
        <w:ind w:left="0" w:firstLine="709"/>
        <w:jc w:val="both"/>
        <w:rPr>
          <w:sz w:val="24"/>
          <w:szCs w:val="24"/>
        </w:rPr>
      </w:pPr>
      <w:r w:rsidRPr="00F83E74">
        <w:rPr>
          <w:sz w:val="24"/>
          <w:szCs w:val="24"/>
        </w:rPr>
        <w:t>вносит предложения по формированию и изменению сводной бюджетной росписи;</w:t>
      </w:r>
    </w:p>
    <w:p w:rsidR="004A4206" w:rsidRPr="00F83E74" w:rsidRDefault="004A4206" w:rsidP="004A4206">
      <w:pPr>
        <w:numPr>
          <w:ilvl w:val="0"/>
          <w:numId w:val="1"/>
        </w:numPr>
        <w:tabs>
          <w:tab w:val="left" w:pos="993"/>
        </w:tabs>
        <w:autoSpaceDE w:val="0"/>
        <w:autoSpaceDN w:val="0"/>
        <w:adjustRightInd w:val="0"/>
        <w:ind w:left="0" w:firstLine="709"/>
        <w:jc w:val="both"/>
        <w:rPr>
          <w:sz w:val="24"/>
          <w:szCs w:val="24"/>
        </w:rPr>
      </w:pPr>
      <w:r w:rsidRPr="00F83E74">
        <w:rPr>
          <w:sz w:val="24"/>
          <w:szCs w:val="24"/>
        </w:rPr>
        <w:t>определяет порядок утверждения бюджетных смет подведомственных получателей бюджетных средств, являющихся казенными учреждениями;</w:t>
      </w:r>
    </w:p>
    <w:p w:rsidR="004A4206" w:rsidRPr="00F83E74" w:rsidRDefault="004A4206" w:rsidP="004A4206">
      <w:pPr>
        <w:numPr>
          <w:ilvl w:val="0"/>
          <w:numId w:val="1"/>
        </w:numPr>
        <w:tabs>
          <w:tab w:val="left" w:pos="993"/>
        </w:tabs>
        <w:autoSpaceDE w:val="0"/>
        <w:autoSpaceDN w:val="0"/>
        <w:adjustRightInd w:val="0"/>
        <w:ind w:left="0" w:firstLine="709"/>
        <w:jc w:val="both"/>
        <w:rPr>
          <w:sz w:val="24"/>
          <w:szCs w:val="24"/>
        </w:rPr>
      </w:pPr>
      <w:r w:rsidRPr="00F83E74">
        <w:rPr>
          <w:sz w:val="24"/>
          <w:szCs w:val="24"/>
        </w:rPr>
        <w:t>формирует и утверждает муниципальные задания;</w:t>
      </w:r>
    </w:p>
    <w:p w:rsidR="004A4206" w:rsidRPr="00F83E74" w:rsidRDefault="004A4206" w:rsidP="004A4206">
      <w:pPr>
        <w:numPr>
          <w:ilvl w:val="0"/>
          <w:numId w:val="1"/>
        </w:numPr>
        <w:tabs>
          <w:tab w:val="left" w:pos="1134"/>
        </w:tabs>
        <w:autoSpaceDE w:val="0"/>
        <w:autoSpaceDN w:val="0"/>
        <w:adjustRightInd w:val="0"/>
        <w:ind w:left="0" w:firstLine="709"/>
        <w:jc w:val="both"/>
        <w:rPr>
          <w:sz w:val="24"/>
          <w:szCs w:val="24"/>
        </w:rPr>
      </w:pPr>
      <w:r w:rsidRPr="00F83E74">
        <w:rPr>
          <w:sz w:val="24"/>
          <w:szCs w:val="24"/>
        </w:rPr>
        <w:t xml:space="preserve">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r w:rsidRPr="00F83E74">
        <w:rPr>
          <w:rFonts w:eastAsia="Arial Unicode MS"/>
          <w:sz w:val="24"/>
          <w:szCs w:val="24"/>
        </w:rPr>
        <w:t xml:space="preserve">Бюджетным </w:t>
      </w:r>
      <w:r>
        <w:rPr>
          <w:rFonts w:eastAsia="Arial Unicode MS"/>
          <w:sz w:val="24"/>
          <w:szCs w:val="24"/>
        </w:rPr>
        <w:t>к</w:t>
      </w:r>
      <w:r w:rsidRPr="00F83E74">
        <w:rPr>
          <w:rFonts w:eastAsia="Arial Unicode MS"/>
          <w:sz w:val="24"/>
          <w:szCs w:val="24"/>
        </w:rPr>
        <w:t>одексом Российской Федерации</w:t>
      </w:r>
      <w:r w:rsidRPr="00F83E74">
        <w:rPr>
          <w:sz w:val="24"/>
          <w:szCs w:val="24"/>
        </w:rPr>
        <w:t>, условий, целей и порядка, установленных при их предоставлении;</w:t>
      </w:r>
    </w:p>
    <w:p w:rsidR="004A4206" w:rsidRPr="00F83E74" w:rsidRDefault="004A4206" w:rsidP="004A4206">
      <w:pPr>
        <w:numPr>
          <w:ilvl w:val="0"/>
          <w:numId w:val="1"/>
        </w:numPr>
        <w:tabs>
          <w:tab w:val="left" w:pos="1134"/>
        </w:tabs>
        <w:autoSpaceDE w:val="0"/>
        <w:autoSpaceDN w:val="0"/>
        <w:adjustRightInd w:val="0"/>
        <w:ind w:left="0" w:firstLine="709"/>
        <w:jc w:val="both"/>
        <w:rPr>
          <w:sz w:val="24"/>
          <w:szCs w:val="24"/>
        </w:rPr>
      </w:pPr>
      <w:r>
        <w:rPr>
          <w:sz w:val="24"/>
          <w:szCs w:val="24"/>
        </w:rPr>
        <w:t xml:space="preserve">формирует </w:t>
      </w:r>
      <w:r w:rsidRPr="00F83E74">
        <w:rPr>
          <w:sz w:val="24"/>
          <w:szCs w:val="24"/>
        </w:rPr>
        <w:t>бюджетную отчетность главного распорядителя бюджетных средств;</w:t>
      </w:r>
    </w:p>
    <w:p w:rsidR="004A4206" w:rsidRDefault="004A4206" w:rsidP="004A4206">
      <w:pPr>
        <w:numPr>
          <w:ilvl w:val="0"/>
          <w:numId w:val="1"/>
        </w:numPr>
        <w:tabs>
          <w:tab w:val="left" w:pos="1134"/>
        </w:tabs>
        <w:autoSpaceDE w:val="0"/>
        <w:autoSpaceDN w:val="0"/>
        <w:adjustRightInd w:val="0"/>
        <w:ind w:left="0" w:firstLine="709"/>
        <w:jc w:val="both"/>
        <w:rPr>
          <w:sz w:val="24"/>
          <w:szCs w:val="24"/>
        </w:rPr>
      </w:pPr>
      <w:r w:rsidRPr="000453C8">
        <w:rPr>
          <w:sz w:val="24"/>
          <w:szCs w:val="24"/>
        </w:rPr>
        <w:t>отвечает соответственно от имени Чунского муниципального округа по денежным обязательствам подведомственных ему получателей бюджетных средств;</w:t>
      </w:r>
    </w:p>
    <w:p w:rsidR="004A4206" w:rsidRDefault="004A4206" w:rsidP="004A4206">
      <w:pPr>
        <w:numPr>
          <w:ilvl w:val="0"/>
          <w:numId w:val="1"/>
        </w:numPr>
        <w:tabs>
          <w:tab w:val="left" w:pos="1134"/>
        </w:tabs>
        <w:autoSpaceDE w:val="0"/>
        <w:autoSpaceDN w:val="0"/>
        <w:adjustRightInd w:val="0"/>
        <w:ind w:left="0" w:firstLine="709"/>
        <w:jc w:val="both"/>
        <w:rPr>
          <w:sz w:val="24"/>
          <w:szCs w:val="24"/>
        </w:rPr>
      </w:pPr>
      <w:r w:rsidRPr="000453C8">
        <w:rPr>
          <w:sz w:val="24"/>
          <w:szCs w:val="24"/>
        </w:rPr>
        <w:t xml:space="preserve">осуществляет внутренний финансовый аудит; </w:t>
      </w:r>
    </w:p>
    <w:p w:rsidR="004A4206" w:rsidRDefault="004A4206" w:rsidP="004A4206">
      <w:pPr>
        <w:numPr>
          <w:ilvl w:val="0"/>
          <w:numId w:val="1"/>
        </w:numPr>
        <w:tabs>
          <w:tab w:val="left" w:pos="1134"/>
        </w:tabs>
        <w:autoSpaceDE w:val="0"/>
        <w:autoSpaceDN w:val="0"/>
        <w:adjustRightInd w:val="0"/>
        <w:ind w:left="0" w:firstLine="709"/>
        <w:jc w:val="both"/>
        <w:rPr>
          <w:sz w:val="24"/>
          <w:szCs w:val="24"/>
        </w:rPr>
      </w:pPr>
      <w:r w:rsidRPr="000453C8">
        <w:rPr>
          <w:sz w:val="24"/>
          <w:szCs w:val="24"/>
        </w:rPr>
        <w:t>формирует в государственной интегрированной информационной системе управления общественными финансами «Электронный бюджет» сведения об объектах капитального строительства и объектах недвижимого имущества, источником финансового обеспечения (</w:t>
      </w:r>
      <w:proofErr w:type="spellStart"/>
      <w:r w:rsidRPr="000453C8">
        <w:rPr>
          <w:sz w:val="24"/>
          <w:szCs w:val="24"/>
        </w:rPr>
        <w:t>софинансирования</w:t>
      </w:r>
      <w:proofErr w:type="spellEnd"/>
      <w:r w:rsidRPr="000453C8">
        <w:rPr>
          <w:sz w:val="24"/>
          <w:szCs w:val="24"/>
        </w:rPr>
        <w:t>) капитальных вложений в которые являются средства федерального бюджета (кроме объектов капитального строительства и объектов недвижимого имущества, включенных в государственный оборонный заказ);</w:t>
      </w:r>
    </w:p>
    <w:p w:rsidR="004A4206" w:rsidRPr="000453C8" w:rsidRDefault="004A4206" w:rsidP="004A4206">
      <w:pPr>
        <w:numPr>
          <w:ilvl w:val="0"/>
          <w:numId w:val="1"/>
        </w:numPr>
        <w:tabs>
          <w:tab w:val="left" w:pos="1134"/>
        </w:tabs>
        <w:autoSpaceDE w:val="0"/>
        <w:autoSpaceDN w:val="0"/>
        <w:adjustRightInd w:val="0"/>
        <w:ind w:left="0" w:firstLine="709"/>
        <w:jc w:val="both"/>
        <w:rPr>
          <w:sz w:val="24"/>
          <w:szCs w:val="24"/>
        </w:rPr>
      </w:pPr>
      <w:r w:rsidRPr="000453C8">
        <w:rPr>
          <w:rFonts w:eastAsia="Arial Unicode MS"/>
          <w:sz w:val="24"/>
          <w:szCs w:val="24"/>
        </w:rPr>
        <w:t>осуществляет иные бюджетные полномочия в соответствии с Бюджетным кодексом Российской Федерации, настоящим Положением и иными нормативными правовыми актами, регулирующими бюджетные правоотношения</w:t>
      </w:r>
      <w:r w:rsidRPr="000453C8">
        <w:rPr>
          <w:sz w:val="24"/>
          <w:szCs w:val="24"/>
        </w:rPr>
        <w:t>.</w:t>
      </w:r>
    </w:p>
    <w:p w:rsidR="004A4206" w:rsidRDefault="004A4206" w:rsidP="004A4206">
      <w:pPr>
        <w:shd w:val="clear" w:color="auto" w:fill="FFFFFF"/>
        <w:ind w:firstLine="709"/>
        <w:jc w:val="both"/>
        <w:rPr>
          <w:rFonts w:eastAsia="Arial Unicode MS"/>
          <w:sz w:val="24"/>
          <w:szCs w:val="24"/>
        </w:rPr>
      </w:pPr>
    </w:p>
    <w:p w:rsidR="004A4206" w:rsidRPr="00F60F09" w:rsidRDefault="004A4206" w:rsidP="004A4206">
      <w:pPr>
        <w:shd w:val="clear" w:color="auto" w:fill="FFFFFF"/>
        <w:ind w:firstLine="709"/>
        <w:jc w:val="both"/>
        <w:rPr>
          <w:rFonts w:eastAsia="Arial Unicode MS"/>
          <w:sz w:val="24"/>
          <w:szCs w:val="24"/>
        </w:rPr>
      </w:pPr>
      <w:r w:rsidRPr="007F5DBD">
        <w:rPr>
          <w:rFonts w:eastAsia="Arial Unicode MS"/>
          <w:sz w:val="24"/>
          <w:szCs w:val="24"/>
        </w:rPr>
        <w:t>2.</w:t>
      </w:r>
      <w:r>
        <w:rPr>
          <w:rFonts w:eastAsia="Arial Unicode MS"/>
          <w:sz w:val="24"/>
          <w:szCs w:val="24"/>
        </w:rPr>
        <w:t xml:space="preserve"> </w:t>
      </w:r>
      <w:r w:rsidRPr="00F60F09">
        <w:rPr>
          <w:rFonts w:eastAsia="Arial Unicode MS"/>
          <w:sz w:val="24"/>
          <w:szCs w:val="24"/>
        </w:rPr>
        <w:t>Бюджетные полномочия распорядителей бюджетных средств:</w:t>
      </w:r>
    </w:p>
    <w:p w:rsidR="004A4206" w:rsidRPr="00F60F09" w:rsidRDefault="004A4206" w:rsidP="004A4206">
      <w:pPr>
        <w:numPr>
          <w:ilvl w:val="0"/>
          <w:numId w:val="12"/>
        </w:numPr>
        <w:shd w:val="clear" w:color="auto" w:fill="FFFFFF"/>
        <w:tabs>
          <w:tab w:val="left" w:pos="993"/>
        </w:tabs>
        <w:ind w:left="0" w:firstLine="709"/>
        <w:jc w:val="both"/>
        <w:rPr>
          <w:rFonts w:eastAsia="Arial Unicode MS"/>
          <w:sz w:val="24"/>
          <w:szCs w:val="24"/>
        </w:rPr>
      </w:pPr>
      <w:r w:rsidRPr="00F60F09">
        <w:rPr>
          <w:rFonts w:eastAsia="Arial Unicode MS"/>
          <w:sz w:val="24"/>
          <w:szCs w:val="24"/>
        </w:rPr>
        <w:t>осуществляет планирование соответствующих расходов бюджета;</w:t>
      </w:r>
    </w:p>
    <w:p w:rsidR="004A4206" w:rsidRPr="00F60F09" w:rsidRDefault="004A4206" w:rsidP="004A4206">
      <w:pPr>
        <w:numPr>
          <w:ilvl w:val="0"/>
          <w:numId w:val="12"/>
        </w:numPr>
        <w:shd w:val="clear" w:color="auto" w:fill="FFFFFF"/>
        <w:tabs>
          <w:tab w:val="left" w:pos="993"/>
        </w:tabs>
        <w:ind w:left="0" w:firstLine="709"/>
        <w:jc w:val="both"/>
        <w:rPr>
          <w:rFonts w:eastAsia="Arial Unicode MS"/>
          <w:sz w:val="24"/>
          <w:szCs w:val="24"/>
        </w:rPr>
      </w:pPr>
      <w:r w:rsidRPr="00F60F09">
        <w:rPr>
          <w:rFonts w:eastAsia="Arial Unicode MS"/>
          <w:sz w:val="24"/>
          <w:szCs w:val="24"/>
        </w:rPr>
        <w:t>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местного бюджета;</w:t>
      </w:r>
    </w:p>
    <w:p w:rsidR="004A4206" w:rsidRPr="00F60F09" w:rsidRDefault="004A4206" w:rsidP="004A4206">
      <w:pPr>
        <w:numPr>
          <w:ilvl w:val="0"/>
          <w:numId w:val="12"/>
        </w:numPr>
        <w:shd w:val="clear" w:color="auto" w:fill="FFFFFF"/>
        <w:tabs>
          <w:tab w:val="left" w:pos="993"/>
        </w:tabs>
        <w:ind w:left="0" w:firstLine="709"/>
        <w:jc w:val="both"/>
        <w:rPr>
          <w:rFonts w:eastAsia="Arial Unicode MS"/>
          <w:sz w:val="24"/>
          <w:szCs w:val="24"/>
        </w:rPr>
      </w:pPr>
      <w:r w:rsidRPr="00F60F09">
        <w:rPr>
          <w:rFonts w:eastAsia="Arial Unicode MS"/>
          <w:sz w:val="24"/>
          <w:szCs w:val="24"/>
        </w:rPr>
        <w:t>вносит предложения главному распорядителю бюджетных средств, в ведении которого находится, по формированию и изменению бюджетной росписи;</w:t>
      </w:r>
    </w:p>
    <w:p w:rsidR="004A4206" w:rsidRPr="00F60F09" w:rsidRDefault="004A4206" w:rsidP="004A4206">
      <w:pPr>
        <w:numPr>
          <w:ilvl w:val="0"/>
          <w:numId w:val="12"/>
        </w:numPr>
        <w:shd w:val="clear" w:color="auto" w:fill="FFFFFF"/>
        <w:tabs>
          <w:tab w:val="left" w:pos="993"/>
        </w:tabs>
        <w:ind w:left="0" w:firstLine="709"/>
        <w:jc w:val="both"/>
        <w:rPr>
          <w:rFonts w:eastAsia="Arial Unicode MS"/>
          <w:sz w:val="24"/>
          <w:szCs w:val="24"/>
        </w:rPr>
      </w:pPr>
      <w:r w:rsidRPr="00F60F09">
        <w:rPr>
          <w:rFonts w:eastAsia="Arial Unicode MS"/>
          <w:sz w:val="24"/>
          <w:szCs w:val="24"/>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p>
    <w:p w:rsidR="004A4206" w:rsidRPr="00F60F09" w:rsidRDefault="004A4206" w:rsidP="004A4206">
      <w:pPr>
        <w:numPr>
          <w:ilvl w:val="0"/>
          <w:numId w:val="12"/>
        </w:numPr>
        <w:shd w:val="clear" w:color="auto" w:fill="FFFFFF"/>
        <w:tabs>
          <w:tab w:val="left" w:pos="993"/>
        </w:tabs>
        <w:ind w:left="0" w:firstLine="709"/>
        <w:jc w:val="both"/>
        <w:rPr>
          <w:rFonts w:eastAsia="Arial Unicode MS"/>
          <w:sz w:val="24"/>
          <w:szCs w:val="24"/>
        </w:rPr>
      </w:pPr>
      <w:r w:rsidRPr="00F60F09">
        <w:rPr>
          <w:rFonts w:eastAsia="Arial Unicode MS"/>
          <w:sz w:val="24"/>
          <w:szCs w:val="24"/>
        </w:rPr>
        <w:t>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w:t>
      </w:r>
      <w:r>
        <w:rPr>
          <w:rFonts w:eastAsia="Arial Unicode MS"/>
          <w:sz w:val="24"/>
          <w:szCs w:val="24"/>
        </w:rPr>
        <w:t>в, в ведении которого находится.</w:t>
      </w:r>
    </w:p>
    <w:p w:rsidR="004A4206" w:rsidRPr="00A64ACD" w:rsidRDefault="004A4206" w:rsidP="004A4206">
      <w:pPr>
        <w:shd w:val="clear" w:color="auto" w:fill="FFFFFF"/>
        <w:ind w:firstLine="709"/>
        <w:jc w:val="both"/>
        <w:rPr>
          <w:rFonts w:eastAsia="Arial Unicode MS"/>
          <w:i/>
          <w:sz w:val="24"/>
          <w:szCs w:val="24"/>
        </w:rPr>
      </w:pPr>
    </w:p>
    <w:p w:rsidR="004A4206" w:rsidRDefault="004A4206" w:rsidP="004A4206">
      <w:pPr>
        <w:shd w:val="clear" w:color="auto" w:fill="FFFFFF"/>
        <w:ind w:firstLine="709"/>
        <w:jc w:val="both"/>
        <w:rPr>
          <w:rFonts w:eastAsia="Arial Unicode MS"/>
          <w:b/>
          <w:bCs/>
          <w:sz w:val="24"/>
          <w:szCs w:val="24"/>
        </w:rPr>
      </w:pPr>
      <w:r w:rsidRPr="00F83E74">
        <w:rPr>
          <w:rFonts w:eastAsia="Arial Unicode MS"/>
          <w:b/>
          <w:bCs/>
          <w:sz w:val="24"/>
          <w:szCs w:val="24"/>
        </w:rPr>
        <w:t xml:space="preserve">Статья </w:t>
      </w:r>
      <w:r>
        <w:rPr>
          <w:rFonts w:eastAsia="Arial Unicode MS"/>
          <w:b/>
          <w:bCs/>
          <w:sz w:val="24"/>
          <w:szCs w:val="24"/>
        </w:rPr>
        <w:t>8</w:t>
      </w:r>
      <w:r w:rsidRPr="00F83E74">
        <w:rPr>
          <w:rFonts w:eastAsia="Arial Unicode MS"/>
          <w:b/>
          <w:bCs/>
          <w:sz w:val="24"/>
          <w:szCs w:val="24"/>
        </w:rPr>
        <w:t xml:space="preserve">. Бюджетные полномочия </w:t>
      </w:r>
      <w:r>
        <w:rPr>
          <w:rFonts w:eastAsia="Arial Unicode MS"/>
          <w:b/>
          <w:bCs/>
          <w:sz w:val="24"/>
          <w:szCs w:val="24"/>
        </w:rPr>
        <w:t>г</w:t>
      </w:r>
      <w:r w:rsidRPr="00F83E74">
        <w:rPr>
          <w:rFonts w:eastAsia="Arial Unicode MS"/>
          <w:b/>
          <w:bCs/>
          <w:sz w:val="24"/>
          <w:szCs w:val="24"/>
        </w:rPr>
        <w:t>лавного администратора (администратора) доходов бюджета</w:t>
      </w:r>
      <w:r>
        <w:rPr>
          <w:rFonts w:eastAsia="Arial Unicode MS"/>
          <w:b/>
          <w:bCs/>
          <w:sz w:val="24"/>
          <w:szCs w:val="24"/>
        </w:rPr>
        <w:t xml:space="preserve"> округа</w:t>
      </w:r>
    </w:p>
    <w:p w:rsidR="004A4206" w:rsidRPr="000A34E9" w:rsidRDefault="004A4206" w:rsidP="004A4206">
      <w:pPr>
        <w:shd w:val="clear" w:color="auto" w:fill="FFFFFF"/>
        <w:ind w:firstLine="709"/>
        <w:jc w:val="both"/>
        <w:rPr>
          <w:rFonts w:eastAsia="Arial Unicode MS"/>
          <w:sz w:val="24"/>
          <w:szCs w:val="24"/>
        </w:rPr>
      </w:pPr>
      <w:r w:rsidRPr="000A34E9">
        <w:rPr>
          <w:rFonts w:eastAsia="Arial Unicode MS"/>
          <w:sz w:val="24"/>
          <w:szCs w:val="24"/>
        </w:rPr>
        <w:lastRenderedPageBreak/>
        <w:t xml:space="preserve">1. Главный администратор доходов </w:t>
      </w:r>
      <w:r w:rsidRPr="00F83E74">
        <w:rPr>
          <w:rFonts w:eastAsia="Arial Unicode MS"/>
          <w:sz w:val="24"/>
          <w:szCs w:val="24"/>
        </w:rPr>
        <w:t xml:space="preserve">бюджета </w:t>
      </w:r>
      <w:r>
        <w:rPr>
          <w:rFonts w:eastAsia="Arial Unicode MS"/>
          <w:sz w:val="24"/>
          <w:szCs w:val="24"/>
        </w:rPr>
        <w:t>округа</w:t>
      </w:r>
      <w:r w:rsidRPr="000A34E9">
        <w:rPr>
          <w:rFonts w:eastAsia="Arial Unicode MS"/>
          <w:sz w:val="24"/>
          <w:szCs w:val="24"/>
        </w:rPr>
        <w:t>:</w:t>
      </w:r>
    </w:p>
    <w:p w:rsidR="004A4206" w:rsidRDefault="004A4206" w:rsidP="004A4206">
      <w:pPr>
        <w:numPr>
          <w:ilvl w:val="0"/>
          <w:numId w:val="13"/>
        </w:numPr>
        <w:tabs>
          <w:tab w:val="left" w:pos="993"/>
        </w:tabs>
        <w:autoSpaceDE w:val="0"/>
        <w:autoSpaceDN w:val="0"/>
        <w:adjustRightInd w:val="0"/>
        <w:ind w:left="0" w:firstLine="709"/>
        <w:jc w:val="both"/>
        <w:rPr>
          <w:sz w:val="24"/>
          <w:szCs w:val="24"/>
        </w:rPr>
      </w:pPr>
      <w:r>
        <w:rPr>
          <w:sz w:val="24"/>
          <w:szCs w:val="24"/>
        </w:rPr>
        <w:t xml:space="preserve">формирует перечень подведомственных ему администраторов доходов </w:t>
      </w:r>
      <w:r w:rsidRPr="00F83E74">
        <w:rPr>
          <w:rFonts w:eastAsia="Arial Unicode MS"/>
          <w:sz w:val="24"/>
          <w:szCs w:val="24"/>
        </w:rPr>
        <w:t xml:space="preserve">бюджета </w:t>
      </w:r>
      <w:r>
        <w:rPr>
          <w:rFonts w:eastAsia="Arial Unicode MS"/>
          <w:sz w:val="24"/>
          <w:szCs w:val="24"/>
        </w:rPr>
        <w:t>округа</w:t>
      </w:r>
      <w:r>
        <w:rPr>
          <w:sz w:val="24"/>
          <w:szCs w:val="24"/>
        </w:rPr>
        <w:t>;</w:t>
      </w:r>
    </w:p>
    <w:p w:rsidR="004A4206" w:rsidRDefault="004A4206" w:rsidP="004A4206">
      <w:pPr>
        <w:numPr>
          <w:ilvl w:val="0"/>
          <w:numId w:val="13"/>
        </w:numPr>
        <w:tabs>
          <w:tab w:val="left" w:pos="993"/>
        </w:tabs>
        <w:autoSpaceDE w:val="0"/>
        <w:autoSpaceDN w:val="0"/>
        <w:adjustRightInd w:val="0"/>
        <w:ind w:left="0" w:firstLine="709"/>
        <w:jc w:val="both"/>
        <w:rPr>
          <w:sz w:val="24"/>
          <w:szCs w:val="24"/>
        </w:rPr>
      </w:pPr>
      <w:r>
        <w:rPr>
          <w:sz w:val="24"/>
          <w:szCs w:val="24"/>
        </w:rPr>
        <w:t xml:space="preserve">представляет в финансовый орган сведения, необходимые для составления проекта </w:t>
      </w:r>
      <w:r w:rsidRPr="00F83E74">
        <w:rPr>
          <w:rFonts w:eastAsia="Arial Unicode MS"/>
          <w:sz w:val="24"/>
          <w:szCs w:val="24"/>
        </w:rPr>
        <w:t xml:space="preserve">бюджета </w:t>
      </w:r>
      <w:r>
        <w:rPr>
          <w:rFonts w:eastAsia="Arial Unicode MS"/>
          <w:sz w:val="24"/>
          <w:szCs w:val="24"/>
        </w:rPr>
        <w:t>округа</w:t>
      </w:r>
      <w:r>
        <w:rPr>
          <w:sz w:val="24"/>
          <w:szCs w:val="24"/>
        </w:rPr>
        <w:t>, а также для составления и ведения кассового плана;</w:t>
      </w:r>
    </w:p>
    <w:p w:rsidR="004A4206" w:rsidRPr="003A4615" w:rsidRDefault="004A4206" w:rsidP="004A4206">
      <w:pPr>
        <w:numPr>
          <w:ilvl w:val="0"/>
          <w:numId w:val="13"/>
        </w:numPr>
        <w:tabs>
          <w:tab w:val="left" w:pos="993"/>
        </w:tabs>
        <w:autoSpaceDE w:val="0"/>
        <w:autoSpaceDN w:val="0"/>
        <w:adjustRightInd w:val="0"/>
        <w:ind w:left="0" w:firstLine="709"/>
        <w:jc w:val="both"/>
        <w:rPr>
          <w:sz w:val="24"/>
          <w:szCs w:val="24"/>
        </w:rPr>
      </w:pPr>
      <w:r>
        <w:rPr>
          <w:sz w:val="24"/>
          <w:szCs w:val="24"/>
        </w:rPr>
        <w:t xml:space="preserve">формирует и представляет бюджетную отчетность главного администратора доходов </w:t>
      </w:r>
      <w:r w:rsidRPr="003A4615">
        <w:rPr>
          <w:rFonts w:eastAsia="Arial Unicode MS"/>
          <w:sz w:val="24"/>
          <w:szCs w:val="24"/>
        </w:rPr>
        <w:t xml:space="preserve">бюджета </w:t>
      </w:r>
      <w:r>
        <w:rPr>
          <w:rFonts w:eastAsia="Arial Unicode MS"/>
          <w:sz w:val="24"/>
          <w:szCs w:val="24"/>
        </w:rPr>
        <w:t>округа</w:t>
      </w:r>
      <w:r w:rsidRPr="003A4615">
        <w:rPr>
          <w:sz w:val="24"/>
          <w:szCs w:val="24"/>
        </w:rPr>
        <w:t>;</w:t>
      </w:r>
    </w:p>
    <w:p w:rsidR="004A4206" w:rsidRPr="003A4615" w:rsidRDefault="004A4206" w:rsidP="004A4206">
      <w:pPr>
        <w:numPr>
          <w:ilvl w:val="0"/>
          <w:numId w:val="13"/>
        </w:numPr>
        <w:tabs>
          <w:tab w:val="left" w:pos="993"/>
        </w:tabs>
        <w:autoSpaceDE w:val="0"/>
        <w:autoSpaceDN w:val="0"/>
        <w:adjustRightInd w:val="0"/>
        <w:ind w:left="0" w:firstLine="709"/>
        <w:jc w:val="both"/>
        <w:rPr>
          <w:sz w:val="24"/>
          <w:szCs w:val="24"/>
        </w:rPr>
      </w:pPr>
      <w:r w:rsidRPr="003A4615">
        <w:rPr>
          <w:sz w:val="24"/>
          <w:szCs w:val="24"/>
        </w:rPr>
        <w:t>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rsidR="004A4206" w:rsidRPr="003A4615" w:rsidRDefault="004A4206" w:rsidP="004A4206">
      <w:pPr>
        <w:numPr>
          <w:ilvl w:val="0"/>
          <w:numId w:val="13"/>
        </w:numPr>
        <w:tabs>
          <w:tab w:val="left" w:pos="993"/>
        </w:tabs>
        <w:autoSpaceDE w:val="0"/>
        <w:autoSpaceDN w:val="0"/>
        <w:adjustRightInd w:val="0"/>
        <w:ind w:left="0" w:firstLine="709"/>
        <w:jc w:val="both"/>
        <w:rPr>
          <w:sz w:val="24"/>
          <w:szCs w:val="24"/>
        </w:rPr>
      </w:pPr>
      <w:r w:rsidRPr="003A4615">
        <w:rPr>
          <w:sz w:val="24"/>
          <w:szCs w:val="24"/>
        </w:rPr>
        <w:t>осуществляет внутренний финансовый аудит;</w:t>
      </w:r>
    </w:p>
    <w:p w:rsidR="004A4206" w:rsidRPr="003A4615" w:rsidRDefault="004A4206" w:rsidP="004A4206">
      <w:pPr>
        <w:numPr>
          <w:ilvl w:val="0"/>
          <w:numId w:val="13"/>
        </w:numPr>
        <w:tabs>
          <w:tab w:val="left" w:pos="993"/>
        </w:tabs>
        <w:autoSpaceDE w:val="0"/>
        <w:autoSpaceDN w:val="0"/>
        <w:adjustRightInd w:val="0"/>
        <w:ind w:left="0" w:firstLine="709"/>
        <w:jc w:val="both"/>
        <w:rPr>
          <w:sz w:val="24"/>
          <w:szCs w:val="24"/>
        </w:rPr>
      </w:pPr>
      <w:r w:rsidRPr="003A4615">
        <w:rPr>
          <w:sz w:val="24"/>
          <w:szCs w:val="24"/>
        </w:rPr>
        <w:t xml:space="preserve">ведет реестр источников доходов бюджета по закрепленным за ним источникам доходов на основании </w:t>
      </w:r>
      <w:proofErr w:type="gramStart"/>
      <w:r w:rsidRPr="003A4615">
        <w:rPr>
          <w:sz w:val="24"/>
          <w:szCs w:val="24"/>
        </w:rPr>
        <w:t>перечня источников доходов бюджетов бюджетной системы Российской Федерации</w:t>
      </w:r>
      <w:proofErr w:type="gramEnd"/>
      <w:r w:rsidRPr="003A4615">
        <w:rPr>
          <w:sz w:val="24"/>
          <w:szCs w:val="24"/>
        </w:rPr>
        <w:t>;</w:t>
      </w:r>
    </w:p>
    <w:p w:rsidR="004A4206" w:rsidRPr="003A4615" w:rsidRDefault="004A4206" w:rsidP="004A4206">
      <w:pPr>
        <w:numPr>
          <w:ilvl w:val="0"/>
          <w:numId w:val="13"/>
        </w:numPr>
        <w:tabs>
          <w:tab w:val="left" w:pos="993"/>
        </w:tabs>
        <w:autoSpaceDE w:val="0"/>
        <w:autoSpaceDN w:val="0"/>
        <w:adjustRightInd w:val="0"/>
        <w:ind w:left="0" w:firstLine="709"/>
        <w:jc w:val="both"/>
        <w:rPr>
          <w:sz w:val="24"/>
          <w:szCs w:val="24"/>
        </w:rPr>
      </w:pPr>
      <w:r w:rsidRPr="003A4615">
        <w:rPr>
          <w:sz w:val="24"/>
          <w:szCs w:val="24"/>
        </w:rPr>
        <w:t>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4A4206" w:rsidRDefault="004A4206" w:rsidP="004A4206">
      <w:pPr>
        <w:numPr>
          <w:ilvl w:val="0"/>
          <w:numId w:val="13"/>
        </w:numPr>
        <w:tabs>
          <w:tab w:val="left" w:pos="993"/>
        </w:tabs>
        <w:autoSpaceDE w:val="0"/>
        <w:autoSpaceDN w:val="0"/>
        <w:adjustRightInd w:val="0"/>
        <w:ind w:left="0" w:firstLine="709"/>
        <w:jc w:val="both"/>
        <w:rPr>
          <w:sz w:val="24"/>
          <w:szCs w:val="24"/>
        </w:rPr>
      </w:pPr>
      <w:proofErr w:type="gramStart"/>
      <w:r w:rsidRPr="003A4615">
        <w:rPr>
          <w:sz w:val="24"/>
          <w:szCs w:val="24"/>
        </w:rPr>
        <w:t>определяет порядок принятия решений о признании безнадежной к взысканию задолженности по платежам в бюджет; принимает решение о признании безнадежной к взысканию задолженности по платежам в бюджет; осуществляет списание (восстановление) в бюджетном (бухгалтерском) учете задолженности по платежам в бюджет на основании решения о признании безнадежной к взысканию задолженности по платежам в бюджет;</w:t>
      </w:r>
      <w:proofErr w:type="gramEnd"/>
    </w:p>
    <w:p w:rsidR="004A4206" w:rsidRDefault="004A4206" w:rsidP="004A4206">
      <w:pPr>
        <w:numPr>
          <w:ilvl w:val="0"/>
          <w:numId w:val="13"/>
        </w:numPr>
        <w:tabs>
          <w:tab w:val="left" w:pos="993"/>
        </w:tabs>
        <w:autoSpaceDE w:val="0"/>
        <w:autoSpaceDN w:val="0"/>
        <w:adjustRightInd w:val="0"/>
        <w:ind w:left="0" w:firstLine="709"/>
        <w:jc w:val="both"/>
        <w:rPr>
          <w:sz w:val="24"/>
          <w:szCs w:val="24"/>
        </w:rPr>
      </w:pPr>
      <w:r w:rsidRPr="00F83E74">
        <w:rPr>
          <w:rFonts w:eastAsia="Arial Unicode MS"/>
          <w:sz w:val="24"/>
          <w:szCs w:val="24"/>
        </w:rPr>
        <w:t>осуществляет иные бюджетные полномочия в соответствии с Бюджетным кодексом Российской Федерации, настоящим Положением и иными нормативными правовыми актами, регулирующими бюджетные правоотношения</w:t>
      </w:r>
      <w:r>
        <w:rPr>
          <w:sz w:val="24"/>
          <w:szCs w:val="24"/>
        </w:rPr>
        <w:t>.</w:t>
      </w:r>
    </w:p>
    <w:p w:rsidR="004A4206" w:rsidRDefault="004A4206" w:rsidP="004A4206">
      <w:pPr>
        <w:autoSpaceDE w:val="0"/>
        <w:autoSpaceDN w:val="0"/>
        <w:adjustRightInd w:val="0"/>
        <w:ind w:firstLine="709"/>
        <w:jc w:val="both"/>
        <w:rPr>
          <w:sz w:val="24"/>
          <w:szCs w:val="24"/>
        </w:rPr>
      </w:pPr>
    </w:p>
    <w:p w:rsidR="004A4206" w:rsidRPr="000A34E9" w:rsidRDefault="004A4206" w:rsidP="004A4206">
      <w:pPr>
        <w:shd w:val="clear" w:color="auto" w:fill="FFFFFF"/>
        <w:ind w:firstLine="709"/>
        <w:jc w:val="both"/>
        <w:rPr>
          <w:rFonts w:eastAsia="Arial Unicode MS"/>
          <w:sz w:val="24"/>
          <w:szCs w:val="24"/>
        </w:rPr>
      </w:pPr>
      <w:r w:rsidRPr="000A34E9">
        <w:rPr>
          <w:rFonts w:eastAsia="Arial Unicode MS"/>
          <w:sz w:val="24"/>
          <w:szCs w:val="24"/>
        </w:rPr>
        <w:t xml:space="preserve">2. Администратор доходов </w:t>
      </w:r>
      <w:r w:rsidRPr="00F83E74">
        <w:rPr>
          <w:rFonts w:eastAsia="Arial Unicode MS"/>
          <w:sz w:val="24"/>
          <w:szCs w:val="24"/>
        </w:rPr>
        <w:t xml:space="preserve">бюджета </w:t>
      </w:r>
      <w:r>
        <w:rPr>
          <w:rFonts w:eastAsia="Arial Unicode MS"/>
          <w:sz w:val="24"/>
          <w:szCs w:val="24"/>
        </w:rPr>
        <w:t>округа</w:t>
      </w:r>
      <w:r w:rsidRPr="000A34E9">
        <w:rPr>
          <w:rFonts w:eastAsia="Arial Unicode MS"/>
          <w:sz w:val="24"/>
          <w:szCs w:val="24"/>
        </w:rPr>
        <w:t>:</w:t>
      </w:r>
    </w:p>
    <w:p w:rsidR="004A4206" w:rsidRDefault="004A4206" w:rsidP="004A4206">
      <w:pPr>
        <w:numPr>
          <w:ilvl w:val="0"/>
          <w:numId w:val="14"/>
        </w:numPr>
        <w:tabs>
          <w:tab w:val="left" w:pos="993"/>
        </w:tabs>
        <w:autoSpaceDE w:val="0"/>
        <w:autoSpaceDN w:val="0"/>
        <w:adjustRightInd w:val="0"/>
        <w:ind w:left="0" w:firstLine="709"/>
        <w:jc w:val="both"/>
        <w:rPr>
          <w:sz w:val="24"/>
          <w:szCs w:val="24"/>
        </w:rPr>
      </w:pPr>
      <w:r>
        <w:rPr>
          <w:sz w:val="24"/>
          <w:szCs w:val="24"/>
        </w:rPr>
        <w:t xml:space="preserve">осуществляет начисление, учет и </w:t>
      </w:r>
      <w:proofErr w:type="gramStart"/>
      <w:r>
        <w:rPr>
          <w:sz w:val="24"/>
          <w:szCs w:val="24"/>
        </w:rPr>
        <w:t>контроль за</w:t>
      </w:r>
      <w:proofErr w:type="gramEnd"/>
      <w:r>
        <w:rPr>
          <w:sz w:val="24"/>
          <w:szCs w:val="24"/>
        </w:rPr>
        <w:t xml:space="preserve"> правильностью исчисления, полнотой и своевременностью осуществления платежей в </w:t>
      </w:r>
      <w:r w:rsidRPr="00F83E74">
        <w:rPr>
          <w:rFonts w:eastAsia="Arial Unicode MS"/>
          <w:sz w:val="24"/>
          <w:szCs w:val="24"/>
        </w:rPr>
        <w:t xml:space="preserve">бюджет </w:t>
      </w:r>
      <w:r>
        <w:rPr>
          <w:rFonts w:eastAsia="Arial Unicode MS"/>
          <w:sz w:val="24"/>
          <w:szCs w:val="24"/>
        </w:rPr>
        <w:t>округа</w:t>
      </w:r>
      <w:r>
        <w:rPr>
          <w:sz w:val="24"/>
          <w:szCs w:val="24"/>
        </w:rPr>
        <w:t>, пеней и штрафов по ним;</w:t>
      </w:r>
    </w:p>
    <w:p w:rsidR="004A4206" w:rsidRDefault="004A4206" w:rsidP="004A4206">
      <w:pPr>
        <w:numPr>
          <w:ilvl w:val="0"/>
          <w:numId w:val="14"/>
        </w:numPr>
        <w:tabs>
          <w:tab w:val="left" w:pos="993"/>
        </w:tabs>
        <w:autoSpaceDE w:val="0"/>
        <w:autoSpaceDN w:val="0"/>
        <w:adjustRightInd w:val="0"/>
        <w:ind w:left="0" w:firstLine="709"/>
        <w:jc w:val="both"/>
        <w:rPr>
          <w:sz w:val="24"/>
          <w:szCs w:val="24"/>
        </w:rPr>
      </w:pPr>
      <w:r>
        <w:rPr>
          <w:sz w:val="24"/>
          <w:szCs w:val="24"/>
        </w:rPr>
        <w:t xml:space="preserve">осуществляет взыскание задолженности по платежам в </w:t>
      </w:r>
      <w:r w:rsidRPr="00F83E74">
        <w:rPr>
          <w:rFonts w:eastAsia="Arial Unicode MS"/>
          <w:sz w:val="24"/>
          <w:szCs w:val="24"/>
        </w:rPr>
        <w:t xml:space="preserve">бюджет </w:t>
      </w:r>
      <w:r>
        <w:rPr>
          <w:rFonts w:eastAsia="Arial Unicode MS"/>
          <w:sz w:val="24"/>
          <w:szCs w:val="24"/>
        </w:rPr>
        <w:t>округа</w:t>
      </w:r>
      <w:r>
        <w:rPr>
          <w:sz w:val="24"/>
          <w:szCs w:val="24"/>
        </w:rPr>
        <w:t>, пеней и штрафов;</w:t>
      </w:r>
    </w:p>
    <w:p w:rsidR="004A4206" w:rsidRDefault="004A4206" w:rsidP="004A4206">
      <w:pPr>
        <w:numPr>
          <w:ilvl w:val="0"/>
          <w:numId w:val="14"/>
        </w:numPr>
        <w:tabs>
          <w:tab w:val="left" w:pos="993"/>
        </w:tabs>
        <w:autoSpaceDE w:val="0"/>
        <w:autoSpaceDN w:val="0"/>
        <w:adjustRightInd w:val="0"/>
        <w:ind w:left="0" w:firstLine="709"/>
        <w:jc w:val="both"/>
        <w:rPr>
          <w:sz w:val="24"/>
          <w:szCs w:val="24"/>
        </w:rPr>
      </w:pPr>
      <w:r>
        <w:rPr>
          <w:sz w:val="24"/>
          <w:szCs w:val="24"/>
        </w:rPr>
        <w:t xml:space="preserve">принимает решение о возврате излишне уплаченных (взысканных) платежей в </w:t>
      </w:r>
      <w:r w:rsidRPr="00F83E74">
        <w:rPr>
          <w:rFonts w:eastAsia="Arial Unicode MS"/>
          <w:sz w:val="24"/>
          <w:szCs w:val="24"/>
        </w:rPr>
        <w:t xml:space="preserve">бюджет </w:t>
      </w:r>
      <w:r>
        <w:rPr>
          <w:rFonts w:eastAsia="Arial Unicode MS"/>
          <w:sz w:val="24"/>
          <w:szCs w:val="24"/>
        </w:rPr>
        <w:t>округа</w:t>
      </w:r>
      <w:r>
        <w:rPr>
          <w:sz w:val="24"/>
          <w:szCs w:val="24"/>
        </w:rPr>
        <w:t>,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4A4206" w:rsidRDefault="004A4206" w:rsidP="004A4206">
      <w:pPr>
        <w:numPr>
          <w:ilvl w:val="0"/>
          <w:numId w:val="14"/>
        </w:numPr>
        <w:tabs>
          <w:tab w:val="left" w:pos="993"/>
        </w:tabs>
        <w:autoSpaceDE w:val="0"/>
        <w:autoSpaceDN w:val="0"/>
        <w:adjustRightInd w:val="0"/>
        <w:ind w:left="0" w:firstLine="709"/>
        <w:jc w:val="both"/>
        <w:rPr>
          <w:sz w:val="24"/>
          <w:szCs w:val="24"/>
        </w:rPr>
      </w:pPr>
      <w:r>
        <w:rPr>
          <w:sz w:val="24"/>
          <w:szCs w:val="24"/>
        </w:rPr>
        <w:t xml:space="preserve">принимает решение о зачете (уточнении) платежей в </w:t>
      </w:r>
      <w:r w:rsidRPr="00F83E74">
        <w:rPr>
          <w:rFonts w:eastAsia="Arial Unicode MS"/>
          <w:sz w:val="24"/>
          <w:szCs w:val="24"/>
        </w:rPr>
        <w:t xml:space="preserve">бюджет </w:t>
      </w:r>
      <w:r>
        <w:rPr>
          <w:rFonts w:eastAsia="Arial Unicode MS"/>
          <w:sz w:val="24"/>
          <w:szCs w:val="24"/>
        </w:rPr>
        <w:t>округа</w:t>
      </w:r>
      <w:r>
        <w:rPr>
          <w:sz w:val="24"/>
          <w:szCs w:val="24"/>
        </w:rPr>
        <w:t>, представляет уведомление в орган Федерального казначейства;</w:t>
      </w:r>
    </w:p>
    <w:p w:rsidR="004A4206" w:rsidRDefault="004A4206" w:rsidP="004A4206">
      <w:pPr>
        <w:numPr>
          <w:ilvl w:val="0"/>
          <w:numId w:val="14"/>
        </w:numPr>
        <w:tabs>
          <w:tab w:val="left" w:pos="993"/>
        </w:tabs>
        <w:autoSpaceDE w:val="0"/>
        <w:autoSpaceDN w:val="0"/>
        <w:adjustRightInd w:val="0"/>
        <w:ind w:left="0" w:firstLine="709"/>
        <w:jc w:val="both"/>
        <w:rPr>
          <w:sz w:val="24"/>
          <w:szCs w:val="24"/>
        </w:rPr>
      </w:pPr>
      <w:r>
        <w:rPr>
          <w:sz w:val="24"/>
          <w:szCs w:val="24"/>
        </w:rPr>
        <w:t xml:space="preserve">в случае и порядке, установленных главным администратором доходов </w:t>
      </w:r>
      <w:r w:rsidRPr="00F83E74">
        <w:rPr>
          <w:rFonts w:eastAsia="Arial Unicode MS"/>
          <w:sz w:val="24"/>
          <w:szCs w:val="24"/>
        </w:rPr>
        <w:t xml:space="preserve">бюджета </w:t>
      </w:r>
      <w:r>
        <w:rPr>
          <w:rFonts w:eastAsia="Arial Unicode MS"/>
          <w:sz w:val="24"/>
          <w:szCs w:val="24"/>
        </w:rPr>
        <w:t>округа</w:t>
      </w:r>
      <w:r>
        <w:rPr>
          <w:sz w:val="24"/>
          <w:szCs w:val="24"/>
        </w:rPr>
        <w:t xml:space="preserve">, формирует и представляет главному администратору доходов </w:t>
      </w:r>
      <w:r w:rsidRPr="00F83E74">
        <w:rPr>
          <w:rFonts w:eastAsia="Arial Unicode MS"/>
          <w:sz w:val="24"/>
          <w:szCs w:val="24"/>
        </w:rPr>
        <w:t xml:space="preserve">бюджета </w:t>
      </w:r>
      <w:r>
        <w:rPr>
          <w:rFonts w:eastAsia="Arial Unicode MS"/>
          <w:sz w:val="24"/>
          <w:szCs w:val="24"/>
        </w:rPr>
        <w:t>округа</w:t>
      </w:r>
      <w:r w:rsidRPr="00F83E74">
        <w:rPr>
          <w:rFonts w:eastAsia="Arial Unicode MS"/>
          <w:sz w:val="24"/>
          <w:szCs w:val="24"/>
        </w:rPr>
        <w:t xml:space="preserve"> </w:t>
      </w:r>
      <w:r>
        <w:rPr>
          <w:sz w:val="24"/>
          <w:szCs w:val="24"/>
        </w:rPr>
        <w:t xml:space="preserve">сведения и бюджетную отчетность, необходимые для осуществления </w:t>
      </w:r>
      <w:proofErr w:type="gramStart"/>
      <w:r>
        <w:rPr>
          <w:sz w:val="24"/>
          <w:szCs w:val="24"/>
        </w:rPr>
        <w:t xml:space="preserve">полномочий соответствующего главного администратора доходов </w:t>
      </w:r>
      <w:r w:rsidRPr="00F83E74">
        <w:rPr>
          <w:rFonts w:eastAsia="Arial Unicode MS"/>
          <w:sz w:val="24"/>
          <w:szCs w:val="24"/>
        </w:rPr>
        <w:t xml:space="preserve">бюджета </w:t>
      </w:r>
      <w:r>
        <w:rPr>
          <w:rFonts w:eastAsia="Arial Unicode MS"/>
          <w:sz w:val="24"/>
          <w:szCs w:val="24"/>
        </w:rPr>
        <w:t>округа</w:t>
      </w:r>
      <w:proofErr w:type="gramEnd"/>
      <w:r>
        <w:rPr>
          <w:sz w:val="24"/>
          <w:szCs w:val="24"/>
        </w:rPr>
        <w:t>;</w:t>
      </w:r>
    </w:p>
    <w:p w:rsidR="004A4206" w:rsidRPr="003A4615" w:rsidRDefault="004A4206" w:rsidP="004A4206">
      <w:pPr>
        <w:numPr>
          <w:ilvl w:val="0"/>
          <w:numId w:val="14"/>
        </w:numPr>
        <w:tabs>
          <w:tab w:val="left" w:pos="993"/>
        </w:tabs>
        <w:autoSpaceDE w:val="0"/>
        <w:autoSpaceDN w:val="0"/>
        <w:adjustRightInd w:val="0"/>
        <w:ind w:left="0" w:firstLine="709"/>
        <w:jc w:val="both"/>
        <w:rPr>
          <w:sz w:val="24"/>
          <w:szCs w:val="24"/>
        </w:rPr>
      </w:pPr>
      <w:r w:rsidRPr="003A4615">
        <w:rPr>
          <w:sz w:val="24"/>
          <w:szCs w:val="24"/>
        </w:rPr>
        <w:t>осуществляет внутренний финансовый аудит;</w:t>
      </w:r>
    </w:p>
    <w:p w:rsidR="004A4206" w:rsidRPr="003A4615" w:rsidRDefault="004A4206" w:rsidP="004A4206">
      <w:pPr>
        <w:numPr>
          <w:ilvl w:val="0"/>
          <w:numId w:val="14"/>
        </w:numPr>
        <w:tabs>
          <w:tab w:val="left" w:pos="993"/>
        </w:tabs>
        <w:autoSpaceDE w:val="0"/>
        <w:autoSpaceDN w:val="0"/>
        <w:adjustRightInd w:val="0"/>
        <w:ind w:left="0" w:firstLine="709"/>
        <w:jc w:val="both"/>
        <w:rPr>
          <w:sz w:val="24"/>
          <w:szCs w:val="24"/>
        </w:rPr>
      </w:pPr>
      <w:proofErr w:type="gramStart"/>
      <w:r w:rsidRPr="003A4615">
        <w:rPr>
          <w:sz w:val="24"/>
          <w:szCs w:val="24"/>
        </w:rP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r w:rsidRPr="007A578F">
        <w:rPr>
          <w:sz w:val="24"/>
          <w:szCs w:val="24"/>
        </w:rPr>
        <w:t>законом</w:t>
      </w:r>
      <w:r w:rsidRPr="003A4615">
        <w:rPr>
          <w:sz w:val="24"/>
          <w:szCs w:val="24"/>
        </w:rPr>
        <w:t xml:space="preserve"> </w:t>
      </w:r>
      <w:r>
        <w:rPr>
          <w:sz w:val="24"/>
          <w:szCs w:val="24"/>
        </w:rPr>
        <w:t>«</w:t>
      </w:r>
      <w:r w:rsidRPr="003A4615">
        <w:rPr>
          <w:sz w:val="24"/>
          <w:szCs w:val="24"/>
        </w:rPr>
        <w:t>Об организации предоставления государственных и муниципальных услуг</w:t>
      </w:r>
      <w:r>
        <w:rPr>
          <w:sz w:val="24"/>
          <w:szCs w:val="24"/>
        </w:rPr>
        <w:t>»</w:t>
      </w:r>
      <w:r w:rsidRPr="007E0573">
        <w:rPr>
          <w:sz w:val="24"/>
          <w:szCs w:val="24"/>
        </w:rPr>
        <w:t xml:space="preserve"> </w:t>
      </w:r>
      <w:r w:rsidRPr="003A4615">
        <w:rPr>
          <w:sz w:val="24"/>
          <w:szCs w:val="24"/>
        </w:rPr>
        <w:t xml:space="preserve">от 27 июля 2010 года </w:t>
      </w:r>
      <w:r>
        <w:rPr>
          <w:sz w:val="24"/>
          <w:szCs w:val="24"/>
        </w:rPr>
        <w:t>№</w:t>
      </w:r>
      <w:r w:rsidRPr="003A4615">
        <w:rPr>
          <w:sz w:val="24"/>
          <w:szCs w:val="24"/>
        </w:rPr>
        <w:t xml:space="preserve"> 210-ФЗ, за исключением</w:t>
      </w:r>
      <w:proofErr w:type="gramEnd"/>
      <w:r w:rsidRPr="003A4615">
        <w:rPr>
          <w:sz w:val="24"/>
          <w:szCs w:val="24"/>
        </w:rPr>
        <w:t xml:space="preserve"> случаев, предусмотренных законодательством Российской Федерации;</w:t>
      </w:r>
    </w:p>
    <w:p w:rsidR="004A4206" w:rsidRDefault="004A4206" w:rsidP="004A4206">
      <w:pPr>
        <w:numPr>
          <w:ilvl w:val="0"/>
          <w:numId w:val="14"/>
        </w:numPr>
        <w:tabs>
          <w:tab w:val="left" w:pos="993"/>
        </w:tabs>
        <w:autoSpaceDE w:val="0"/>
        <w:autoSpaceDN w:val="0"/>
        <w:adjustRightInd w:val="0"/>
        <w:ind w:left="0" w:firstLine="709"/>
        <w:jc w:val="both"/>
        <w:rPr>
          <w:sz w:val="24"/>
          <w:szCs w:val="24"/>
        </w:rPr>
      </w:pPr>
      <w:r w:rsidRPr="003A4615">
        <w:rPr>
          <w:sz w:val="24"/>
          <w:szCs w:val="24"/>
        </w:rPr>
        <w:t>принимает решение о признании безнадежной к взысканию задолженности по платежам в бюджет;</w:t>
      </w:r>
    </w:p>
    <w:p w:rsidR="004A4206" w:rsidRDefault="004A4206" w:rsidP="004A4206">
      <w:pPr>
        <w:numPr>
          <w:ilvl w:val="0"/>
          <w:numId w:val="14"/>
        </w:numPr>
        <w:tabs>
          <w:tab w:val="left" w:pos="993"/>
        </w:tabs>
        <w:autoSpaceDE w:val="0"/>
        <w:autoSpaceDN w:val="0"/>
        <w:adjustRightInd w:val="0"/>
        <w:ind w:left="0" w:firstLine="709"/>
        <w:jc w:val="both"/>
        <w:rPr>
          <w:sz w:val="24"/>
          <w:szCs w:val="24"/>
        </w:rPr>
      </w:pPr>
      <w:r w:rsidRPr="00F83E74">
        <w:rPr>
          <w:rFonts w:eastAsia="Arial Unicode MS"/>
          <w:sz w:val="24"/>
          <w:szCs w:val="24"/>
        </w:rPr>
        <w:lastRenderedPageBreak/>
        <w:t>осуществляет иные бюджетные полномочия в соответствии с Бюджетным кодексом Российской Федерации, настоящим Положением и иными нормативными правовыми актами, регулирующими бюджетные правоотношения</w:t>
      </w:r>
      <w:r>
        <w:rPr>
          <w:sz w:val="24"/>
          <w:szCs w:val="24"/>
        </w:rPr>
        <w:t>.</w:t>
      </w:r>
    </w:p>
    <w:p w:rsidR="004A4206" w:rsidRPr="00F83E74" w:rsidRDefault="004A4206" w:rsidP="004A4206">
      <w:pPr>
        <w:shd w:val="clear" w:color="auto" w:fill="FFFFFF"/>
        <w:ind w:firstLine="709"/>
        <w:jc w:val="both"/>
        <w:rPr>
          <w:rFonts w:eastAsia="Arial Unicode MS"/>
          <w:sz w:val="24"/>
          <w:szCs w:val="24"/>
        </w:rPr>
      </w:pPr>
    </w:p>
    <w:p w:rsidR="004A4206" w:rsidRDefault="004A4206" w:rsidP="004A4206">
      <w:pPr>
        <w:shd w:val="clear" w:color="auto" w:fill="FFFFFF"/>
        <w:tabs>
          <w:tab w:val="left" w:pos="577"/>
        </w:tabs>
        <w:ind w:firstLine="709"/>
        <w:jc w:val="both"/>
        <w:rPr>
          <w:rFonts w:eastAsia="Arial Unicode MS"/>
          <w:b/>
          <w:bCs/>
          <w:sz w:val="24"/>
          <w:szCs w:val="24"/>
        </w:rPr>
      </w:pPr>
      <w:r w:rsidRPr="00F83E74">
        <w:rPr>
          <w:rFonts w:eastAsia="Arial Unicode MS"/>
          <w:b/>
          <w:bCs/>
          <w:sz w:val="24"/>
          <w:szCs w:val="24"/>
        </w:rPr>
        <w:t xml:space="preserve">Статья </w:t>
      </w:r>
      <w:r>
        <w:rPr>
          <w:rFonts w:eastAsia="Arial Unicode MS"/>
          <w:b/>
          <w:bCs/>
          <w:sz w:val="24"/>
          <w:szCs w:val="24"/>
        </w:rPr>
        <w:t>9</w:t>
      </w:r>
      <w:r w:rsidRPr="00F83E74">
        <w:rPr>
          <w:rFonts w:eastAsia="Arial Unicode MS"/>
          <w:b/>
          <w:bCs/>
          <w:sz w:val="24"/>
          <w:szCs w:val="24"/>
        </w:rPr>
        <w:t xml:space="preserve">. Бюджетные полномочия </w:t>
      </w:r>
      <w:r>
        <w:rPr>
          <w:rFonts w:eastAsia="Arial Unicode MS"/>
          <w:b/>
          <w:bCs/>
          <w:sz w:val="24"/>
          <w:szCs w:val="24"/>
        </w:rPr>
        <w:t>г</w:t>
      </w:r>
      <w:r w:rsidRPr="00F83E74">
        <w:rPr>
          <w:rFonts w:eastAsia="Arial Unicode MS"/>
          <w:b/>
          <w:bCs/>
          <w:sz w:val="24"/>
          <w:szCs w:val="24"/>
        </w:rPr>
        <w:t>лавного администратора (администратора) источников финансирования дефицита бюджета</w:t>
      </w:r>
      <w:r>
        <w:rPr>
          <w:rFonts w:eastAsia="Arial Unicode MS"/>
          <w:b/>
          <w:bCs/>
          <w:sz w:val="24"/>
          <w:szCs w:val="24"/>
        </w:rPr>
        <w:t xml:space="preserve"> </w:t>
      </w:r>
      <w:r w:rsidRPr="000728AF">
        <w:rPr>
          <w:rFonts w:eastAsia="Arial Unicode MS"/>
          <w:b/>
          <w:bCs/>
          <w:sz w:val="24"/>
          <w:szCs w:val="24"/>
        </w:rPr>
        <w:t>округа</w:t>
      </w:r>
    </w:p>
    <w:p w:rsidR="004A4206" w:rsidRPr="000A34E9" w:rsidRDefault="004A4206" w:rsidP="004A4206">
      <w:pPr>
        <w:shd w:val="clear" w:color="auto" w:fill="FFFFFF"/>
        <w:ind w:firstLine="709"/>
        <w:jc w:val="both"/>
        <w:rPr>
          <w:rFonts w:eastAsia="Arial Unicode MS"/>
          <w:sz w:val="24"/>
          <w:szCs w:val="24"/>
        </w:rPr>
      </w:pPr>
      <w:r w:rsidRPr="000A34E9">
        <w:rPr>
          <w:rFonts w:eastAsia="Arial Unicode MS"/>
          <w:sz w:val="24"/>
          <w:szCs w:val="24"/>
        </w:rPr>
        <w:t xml:space="preserve">1. Главный администратор </w:t>
      </w:r>
      <w:proofErr w:type="gramStart"/>
      <w:r w:rsidRPr="000A34E9">
        <w:rPr>
          <w:rFonts w:eastAsia="Arial Unicode MS"/>
          <w:sz w:val="24"/>
          <w:szCs w:val="24"/>
        </w:rPr>
        <w:t xml:space="preserve">источников финансирования дефицита </w:t>
      </w:r>
      <w:r w:rsidRPr="00F83E74">
        <w:rPr>
          <w:rFonts w:eastAsia="Arial Unicode MS"/>
          <w:sz w:val="24"/>
          <w:szCs w:val="24"/>
        </w:rPr>
        <w:t xml:space="preserve">бюджета </w:t>
      </w:r>
      <w:r w:rsidRPr="000728AF">
        <w:rPr>
          <w:rFonts w:eastAsia="Arial Unicode MS"/>
          <w:sz w:val="24"/>
          <w:szCs w:val="24"/>
        </w:rPr>
        <w:t>округа</w:t>
      </w:r>
      <w:proofErr w:type="gramEnd"/>
      <w:r w:rsidRPr="000A34E9">
        <w:rPr>
          <w:rFonts w:eastAsia="Arial Unicode MS"/>
          <w:sz w:val="24"/>
          <w:szCs w:val="24"/>
        </w:rPr>
        <w:t>:</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Pr>
          <w:sz w:val="24"/>
          <w:szCs w:val="24"/>
        </w:rPr>
        <w:t xml:space="preserve">формирует перечни подведомственных ему администраторов </w:t>
      </w:r>
      <w:proofErr w:type="gramStart"/>
      <w:r>
        <w:rPr>
          <w:sz w:val="24"/>
          <w:szCs w:val="24"/>
        </w:rPr>
        <w:t xml:space="preserve">источников финансирования дефицита </w:t>
      </w:r>
      <w:r w:rsidRPr="00F83E74">
        <w:rPr>
          <w:rFonts w:eastAsia="Arial Unicode MS"/>
          <w:sz w:val="24"/>
          <w:szCs w:val="24"/>
        </w:rPr>
        <w:t xml:space="preserve">бюджета </w:t>
      </w:r>
      <w:r w:rsidRPr="000728AF">
        <w:rPr>
          <w:rFonts w:eastAsia="Arial Unicode MS"/>
          <w:sz w:val="24"/>
          <w:szCs w:val="24"/>
        </w:rPr>
        <w:t>округа</w:t>
      </w:r>
      <w:proofErr w:type="gramEnd"/>
      <w:r>
        <w:rPr>
          <w:sz w:val="24"/>
          <w:szCs w:val="24"/>
        </w:rPr>
        <w:t>;</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Pr>
          <w:sz w:val="24"/>
          <w:szCs w:val="24"/>
        </w:rPr>
        <w:t xml:space="preserve">осуществляет планирование (прогнозирование) поступлений и выплат по источникам финансирования дефицита </w:t>
      </w:r>
      <w:r w:rsidRPr="00F83E74">
        <w:rPr>
          <w:rFonts w:eastAsia="Arial Unicode MS"/>
          <w:sz w:val="24"/>
          <w:szCs w:val="24"/>
        </w:rPr>
        <w:t xml:space="preserve">бюджета </w:t>
      </w:r>
      <w:r w:rsidRPr="000728AF">
        <w:rPr>
          <w:rFonts w:eastAsia="Arial Unicode MS"/>
          <w:sz w:val="24"/>
          <w:szCs w:val="24"/>
        </w:rPr>
        <w:t>округа</w:t>
      </w:r>
      <w:r w:rsidRPr="003A4615">
        <w:rPr>
          <w:rFonts w:eastAsia="Arial Unicode MS"/>
          <w:sz w:val="24"/>
          <w:szCs w:val="24"/>
        </w:rPr>
        <w:t>,</w:t>
      </w:r>
      <w:r w:rsidRPr="003A4615">
        <w:t xml:space="preserve"> </w:t>
      </w:r>
      <w:r w:rsidRPr="003A4615">
        <w:rPr>
          <w:rFonts w:eastAsia="Arial Unicode MS"/>
          <w:sz w:val="24"/>
          <w:szCs w:val="24"/>
        </w:rPr>
        <w:t xml:space="preserve">кроме операций по управлению остатками средств на едином счете бюджета </w:t>
      </w:r>
      <w:r w:rsidRPr="000728AF">
        <w:rPr>
          <w:rFonts w:eastAsia="Arial Unicode MS"/>
          <w:sz w:val="24"/>
          <w:szCs w:val="24"/>
        </w:rPr>
        <w:t>округа</w:t>
      </w:r>
      <w:r w:rsidRPr="003A4615">
        <w:rPr>
          <w:sz w:val="24"/>
          <w:szCs w:val="24"/>
        </w:rPr>
        <w:t>;</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Pr>
          <w:sz w:val="24"/>
          <w:szCs w:val="24"/>
        </w:rPr>
        <w:t xml:space="preserve">обеспечивает </w:t>
      </w:r>
      <w:proofErr w:type="spellStart"/>
      <w:r>
        <w:rPr>
          <w:sz w:val="24"/>
          <w:szCs w:val="24"/>
        </w:rPr>
        <w:t>адресность</w:t>
      </w:r>
      <w:proofErr w:type="spellEnd"/>
      <w:r>
        <w:rPr>
          <w:sz w:val="24"/>
          <w:szCs w:val="24"/>
        </w:rPr>
        <w:t xml:space="preserve"> и целевой характер использования выделенных в его распоряжение ассигнований, предназначенных для погашения </w:t>
      </w:r>
      <w:proofErr w:type="gramStart"/>
      <w:r>
        <w:rPr>
          <w:sz w:val="24"/>
          <w:szCs w:val="24"/>
        </w:rPr>
        <w:t xml:space="preserve">источников финансирования дефицита </w:t>
      </w:r>
      <w:r w:rsidRPr="00F83E74">
        <w:rPr>
          <w:rFonts w:eastAsia="Arial Unicode MS"/>
          <w:sz w:val="24"/>
          <w:szCs w:val="24"/>
        </w:rPr>
        <w:t xml:space="preserve">бюджета </w:t>
      </w:r>
      <w:r>
        <w:rPr>
          <w:rFonts w:eastAsia="Arial Unicode MS"/>
          <w:sz w:val="24"/>
          <w:szCs w:val="24"/>
        </w:rPr>
        <w:t>округа</w:t>
      </w:r>
      <w:proofErr w:type="gramEnd"/>
      <w:r>
        <w:rPr>
          <w:sz w:val="24"/>
          <w:szCs w:val="24"/>
        </w:rPr>
        <w:t>;</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Pr>
          <w:sz w:val="24"/>
          <w:szCs w:val="24"/>
        </w:rPr>
        <w:t xml:space="preserve">распределяет бюджетные ассигнования по подведомственным администраторам </w:t>
      </w:r>
      <w:proofErr w:type="gramStart"/>
      <w:r>
        <w:rPr>
          <w:sz w:val="24"/>
          <w:szCs w:val="24"/>
        </w:rPr>
        <w:t xml:space="preserve">источников финансирования дефицита </w:t>
      </w:r>
      <w:r w:rsidRPr="00F83E74">
        <w:rPr>
          <w:rFonts w:eastAsia="Arial Unicode MS"/>
          <w:sz w:val="24"/>
          <w:szCs w:val="24"/>
        </w:rPr>
        <w:t xml:space="preserve">бюджета </w:t>
      </w:r>
      <w:r>
        <w:rPr>
          <w:rFonts w:eastAsia="Arial Unicode MS"/>
          <w:sz w:val="24"/>
          <w:szCs w:val="24"/>
        </w:rPr>
        <w:t>округа</w:t>
      </w:r>
      <w:proofErr w:type="gramEnd"/>
      <w:r>
        <w:rPr>
          <w:sz w:val="24"/>
          <w:szCs w:val="24"/>
        </w:rPr>
        <w:t xml:space="preserve"> и исполняет соответствующую часть </w:t>
      </w:r>
      <w:r w:rsidRPr="00F83E74">
        <w:rPr>
          <w:rFonts w:eastAsia="Arial Unicode MS"/>
          <w:sz w:val="24"/>
          <w:szCs w:val="24"/>
        </w:rPr>
        <w:t xml:space="preserve">бюджета </w:t>
      </w:r>
      <w:r>
        <w:rPr>
          <w:rFonts w:eastAsia="Arial Unicode MS"/>
          <w:sz w:val="24"/>
          <w:szCs w:val="24"/>
        </w:rPr>
        <w:t>округа</w:t>
      </w:r>
      <w:r>
        <w:rPr>
          <w:sz w:val="24"/>
          <w:szCs w:val="24"/>
        </w:rPr>
        <w:t>;</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Pr>
          <w:sz w:val="24"/>
          <w:szCs w:val="24"/>
        </w:rPr>
        <w:t>осуществляет внутренний финансовый аудит;</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Pr>
          <w:sz w:val="24"/>
          <w:szCs w:val="24"/>
        </w:rPr>
        <w:t xml:space="preserve">формирует бюджетную отчетность главного </w:t>
      </w:r>
      <w:proofErr w:type="gramStart"/>
      <w:r>
        <w:rPr>
          <w:sz w:val="24"/>
          <w:szCs w:val="24"/>
        </w:rPr>
        <w:t xml:space="preserve">администратора источников финансирования дефицита </w:t>
      </w:r>
      <w:r w:rsidRPr="00F83E74">
        <w:rPr>
          <w:rFonts w:eastAsia="Arial Unicode MS"/>
          <w:sz w:val="24"/>
          <w:szCs w:val="24"/>
        </w:rPr>
        <w:t xml:space="preserve">бюджета </w:t>
      </w:r>
      <w:r>
        <w:rPr>
          <w:rFonts w:eastAsia="Arial Unicode MS"/>
          <w:sz w:val="24"/>
          <w:szCs w:val="24"/>
        </w:rPr>
        <w:t>округа</w:t>
      </w:r>
      <w:proofErr w:type="gramEnd"/>
      <w:r>
        <w:rPr>
          <w:sz w:val="24"/>
          <w:szCs w:val="24"/>
        </w:rPr>
        <w:t>;</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sidRPr="007765A2">
        <w:rPr>
          <w:sz w:val="24"/>
          <w:szCs w:val="24"/>
        </w:rPr>
        <w:t>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sidRPr="007765A2">
        <w:rPr>
          <w:sz w:val="24"/>
          <w:szCs w:val="24"/>
        </w:rPr>
        <w:t>составляет обоснования бюджетных ассигнований</w:t>
      </w:r>
      <w:r>
        <w:rPr>
          <w:sz w:val="24"/>
          <w:szCs w:val="24"/>
        </w:rPr>
        <w:t>;</w:t>
      </w:r>
    </w:p>
    <w:p w:rsidR="004A4206" w:rsidRDefault="004A4206" w:rsidP="004A4206">
      <w:pPr>
        <w:numPr>
          <w:ilvl w:val="0"/>
          <w:numId w:val="15"/>
        </w:numPr>
        <w:tabs>
          <w:tab w:val="left" w:pos="993"/>
        </w:tabs>
        <w:autoSpaceDE w:val="0"/>
        <w:autoSpaceDN w:val="0"/>
        <w:adjustRightInd w:val="0"/>
        <w:ind w:left="0" w:firstLine="709"/>
        <w:jc w:val="both"/>
        <w:rPr>
          <w:sz w:val="24"/>
          <w:szCs w:val="24"/>
        </w:rPr>
      </w:pPr>
      <w:r w:rsidRPr="00F83E74">
        <w:rPr>
          <w:rFonts w:eastAsia="Arial Unicode MS"/>
          <w:sz w:val="24"/>
          <w:szCs w:val="24"/>
        </w:rPr>
        <w:t>осуществляет иные бюджетные полномочия в соответствии с Бюджетным кодексом Российской Федерации, настоящим Положением и иными нормативными правовыми актами, регулирующими бюджетные правоотношения</w:t>
      </w:r>
      <w:r>
        <w:rPr>
          <w:sz w:val="24"/>
          <w:szCs w:val="24"/>
        </w:rPr>
        <w:t>.</w:t>
      </w:r>
    </w:p>
    <w:p w:rsidR="004A4206" w:rsidRDefault="004A4206" w:rsidP="004A4206">
      <w:pPr>
        <w:autoSpaceDE w:val="0"/>
        <w:autoSpaceDN w:val="0"/>
        <w:adjustRightInd w:val="0"/>
        <w:ind w:firstLine="709"/>
        <w:jc w:val="both"/>
        <w:rPr>
          <w:sz w:val="24"/>
          <w:szCs w:val="24"/>
        </w:rPr>
      </w:pPr>
    </w:p>
    <w:p w:rsidR="004A4206" w:rsidRPr="009F5909" w:rsidRDefault="004A4206" w:rsidP="004A4206">
      <w:pPr>
        <w:shd w:val="clear" w:color="auto" w:fill="FFFFFF"/>
        <w:ind w:firstLine="709"/>
        <w:jc w:val="both"/>
        <w:rPr>
          <w:rFonts w:eastAsia="Arial Unicode MS"/>
          <w:sz w:val="24"/>
          <w:szCs w:val="24"/>
        </w:rPr>
      </w:pPr>
      <w:r w:rsidRPr="009F5909">
        <w:rPr>
          <w:rFonts w:eastAsia="Arial Unicode MS"/>
          <w:sz w:val="24"/>
          <w:szCs w:val="24"/>
        </w:rPr>
        <w:t xml:space="preserve">2. Администратор </w:t>
      </w:r>
      <w:proofErr w:type="gramStart"/>
      <w:r w:rsidRPr="009F5909">
        <w:rPr>
          <w:rFonts w:eastAsia="Arial Unicode MS"/>
          <w:sz w:val="24"/>
          <w:szCs w:val="24"/>
        </w:rPr>
        <w:t xml:space="preserve">источников финансирования дефицита </w:t>
      </w:r>
      <w:r w:rsidRPr="00F83E74">
        <w:rPr>
          <w:rFonts w:eastAsia="Arial Unicode MS"/>
          <w:sz w:val="24"/>
          <w:szCs w:val="24"/>
        </w:rPr>
        <w:t xml:space="preserve">бюджета </w:t>
      </w:r>
      <w:r>
        <w:rPr>
          <w:rFonts w:eastAsia="Arial Unicode MS"/>
          <w:sz w:val="24"/>
          <w:szCs w:val="24"/>
        </w:rPr>
        <w:t>округа</w:t>
      </w:r>
      <w:proofErr w:type="gramEnd"/>
      <w:r w:rsidRPr="009F5909">
        <w:rPr>
          <w:rFonts w:eastAsia="Arial Unicode MS"/>
          <w:sz w:val="24"/>
          <w:szCs w:val="24"/>
        </w:rPr>
        <w:t>:</w:t>
      </w:r>
    </w:p>
    <w:p w:rsidR="004A4206" w:rsidRDefault="004A4206" w:rsidP="004A4206">
      <w:pPr>
        <w:numPr>
          <w:ilvl w:val="0"/>
          <w:numId w:val="16"/>
        </w:numPr>
        <w:tabs>
          <w:tab w:val="left" w:pos="993"/>
        </w:tabs>
        <w:autoSpaceDE w:val="0"/>
        <w:autoSpaceDN w:val="0"/>
        <w:adjustRightInd w:val="0"/>
        <w:ind w:left="0" w:firstLine="709"/>
        <w:jc w:val="both"/>
        <w:rPr>
          <w:sz w:val="24"/>
          <w:szCs w:val="24"/>
        </w:rPr>
      </w:pPr>
      <w:r>
        <w:rPr>
          <w:sz w:val="24"/>
          <w:szCs w:val="24"/>
        </w:rPr>
        <w:t xml:space="preserve">осуществляет планирование (прогнозирование) поступлений и выплат по источникам финансирования дефицита </w:t>
      </w:r>
      <w:r w:rsidRPr="00F83E74">
        <w:rPr>
          <w:rFonts w:eastAsia="Arial Unicode MS"/>
          <w:sz w:val="24"/>
          <w:szCs w:val="24"/>
        </w:rPr>
        <w:t xml:space="preserve">бюджета </w:t>
      </w:r>
      <w:r>
        <w:rPr>
          <w:rFonts w:eastAsia="Arial Unicode MS"/>
          <w:sz w:val="24"/>
          <w:szCs w:val="24"/>
        </w:rPr>
        <w:t>округа</w:t>
      </w:r>
      <w:r w:rsidRPr="003A4615">
        <w:rPr>
          <w:rFonts w:eastAsia="Arial Unicode MS"/>
          <w:sz w:val="24"/>
          <w:szCs w:val="24"/>
        </w:rPr>
        <w:t xml:space="preserve">, кроме операций по управлению остатками средств на едином счете бюджета </w:t>
      </w:r>
      <w:r>
        <w:rPr>
          <w:rFonts w:eastAsia="Arial Unicode MS"/>
          <w:sz w:val="24"/>
          <w:szCs w:val="24"/>
        </w:rPr>
        <w:t>округа</w:t>
      </w:r>
      <w:r w:rsidRPr="003A4615">
        <w:rPr>
          <w:sz w:val="24"/>
          <w:szCs w:val="24"/>
        </w:rPr>
        <w:t>;</w:t>
      </w:r>
    </w:p>
    <w:p w:rsidR="004A4206" w:rsidRDefault="004A4206" w:rsidP="004A4206">
      <w:pPr>
        <w:numPr>
          <w:ilvl w:val="0"/>
          <w:numId w:val="16"/>
        </w:numPr>
        <w:tabs>
          <w:tab w:val="left" w:pos="993"/>
        </w:tabs>
        <w:autoSpaceDE w:val="0"/>
        <w:autoSpaceDN w:val="0"/>
        <w:adjustRightInd w:val="0"/>
        <w:ind w:left="0" w:firstLine="709"/>
        <w:jc w:val="both"/>
        <w:rPr>
          <w:sz w:val="24"/>
          <w:szCs w:val="24"/>
        </w:rPr>
      </w:pPr>
      <w:r>
        <w:rPr>
          <w:sz w:val="24"/>
          <w:szCs w:val="24"/>
        </w:rPr>
        <w:t xml:space="preserve">осуществляет контроль за полнотой и своевременностью поступления в </w:t>
      </w:r>
      <w:r w:rsidRPr="00F83E74">
        <w:rPr>
          <w:rFonts w:eastAsia="Arial Unicode MS"/>
          <w:sz w:val="24"/>
          <w:szCs w:val="24"/>
        </w:rPr>
        <w:t xml:space="preserve">бюджет </w:t>
      </w:r>
      <w:proofErr w:type="gramStart"/>
      <w:r>
        <w:rPr>
          <w:rFonts w:eastAsia="Arial Unicode MS"/>
          <w:sz w:val="24"/>
          <w:szCs w:val="24"/>
        </w:rPr>
        <w:t>округа</w:t>
      </w:r>
      <w:r>
        <w:rPr>
          <w:sz w:val="24"/>
          <w:szCs w:val="24"/>
        </w:rPr>
        <w:t xml:space="preserve"> источников финансирования дефицита </w:t>
      </w:r>
      <w:r w:rsidRPr="00F83E74">
        <w:rPr>
          <w:rFonts w:eastAsia="Arial Unicode MS"/>
          <w:sz w:val="24"/>
          <w:szCs w:val="24"/>
        </w:rPr>
        <w:t xml:space="preserve">бюджета </w:t>
      </w:r>
      <w:r>
        <w:rPr>
          <w:rFonts w:eastAsia="Arial Unicode MS"/>
          <w:sz w:val="24"/>
          <w:szCs w:val="24"/>
        </w:rPr>
        <w:t>округа</w:t>
      </w:r>
      <w:proofErr w:type="gramEnd"/>
      <w:r>
        <w:rPr>
          <w:sz w:val="24"/>
          <w:szCs w:val="24"/>
        </w:rPr>
        <w:t>;</w:t>
      </w:r>
    </w:p>
    <w:p w:rsidR="004A4206" w:rsidRDefault="004A4206" w:rsidP="004A4206">
      <w:pPr>
        <w:numPr>
          <w:ilvl w:val="0"/>
          <w:numId w:val="16"/>
        </w:numPr>
        <w:tabs>
          <w:tab w:val="left" w:pos="993"/>
        </w:tabs>
        <w:autoSpaceDE w:val="0"/>
        <w:autoSpaceDN w:val="0"/>
        <w:adjustRightInd w:val="0"/>
        <w:ind w:left="0" w:firstLine="709"/>
        <w:jc w:val="both"/>
        <w:rPr>
          <w:sz w:val="24"/>
          <w:szCs w:val="24"/>
        </w:rPr>
      </w:pPr>
      <w:r>
        <w:rPr>
          <w:sz w:val="24"/>
          <w:szCs w:val="24"/>
        </w:rPr>
        <w:t xml:space="preserve">обеспечивает поступления в </w:t>
      </w:r>
      <w:r w:rsidRPr="00F83E74">
        <w:rPr>
          <w:rFonts w:eastAsia="Arial Unicode MS"/>
          <w:sz w:val="24"/>
          <w:szCs w:val="24"/>
        </w:rPr>
        <w:t xml:space="preserve">бюджет </w:t>
      </w:r>
      <w:r>
        <w:rPr>
          <w:rFonts w:eastAsia="Arial Unicode MS"/>
          <w:sz w:val="24"/>
          <w:szCs w:val="24"/>
        </w:rPr>
        <w:t>округа</w:t>
      </w:r>
      <w:r>
        <w:rPr>
          <w:sz w:val="24"/>
          <w:szCs w:val="24"/>
        </w:rPr>
        <w:t xml:space="preserve"> и выплаты из </w:t>
      </w:r>
      <w:r w:rsidRPr="00F83E74">
        <w:rPr>
          <w:rFonts w:eastAsia="Arial Unicode MS"/>
          <w:sz w:val="24"/>
          <w:szCs w:val="24"/>
        </w:rPr>
        <w:t xml:space="preserve">бюджета </w:t>
      </w:r>
      <w:r>
        <w:rPr>
          <w:rFonts w:eastAsia="Arial Unicode MS"/>
          <w:sz w:val="24"/>
          <w:szCs w:val="24"/>
        </w:rPr>
        <w:t>округа</w:t>
      </w:r>
      <w:r>
        <w:rPr>
          <w:sz w:val="24"/>
          <w:szCs w:val="24"/>
        </w:rPr>
        <w:t xml:space="preserve"> по источникам финансирования дефицита </w:t>
      </w:r>
      <w:r w:rsidRPr="00F83E74">
        <w:rPr>
          <w:rFonts w:eastAsia="Arial Unicode MS"/>
          <w:sz w:val="24"/>
          <w:szCs w:val="24"/>
        </w:rPr>
        <w:t xml:space="preserve">бюджета </w:t>
      </w:r>
      <w:r>
        <w:rPr>
          <w:rFonts w:eastAsia="Arial Unicode MS"/>
          <w:sz w:val="24"/>
          <w:szCs w:val="24"/>
        </w:rPr>
        <w:t>округа</w:t>
      </w:r>
      <w:r>
        <w:rPr>
          <w:sz w:val="24"/>
          <w:szCs w:val="24"/>
        </w:rPr>
        <w:t>;</w:t>
      </w:r>
    </w:p>
    <w:p w:rsidR="004A4206" w:rsidRDefault="004A4206" w:rsidP="004A4206">
      <w:pPr>
        <w:numPr>
          <w:ilvl w:val="0"/>
          <w:numId w:val="16"/>
        </w:numPr>
        <w:tabs>
          <w:tab w:val="left" w:pos="993"/>
        </w:tabs>
        <w:autoSpaceDE w:val="0"/>
        <w:autoSpaceDN w:val="0"/>
        <w:adjustRightInd w:val="0"/>
        <w:ind w:left="0" w:firstLine="709"/>
        <w:jc w:val="both"/>
        <w:rPr>
          <w:sz w:val="24"/>
          <w:szCs w:val="24"/>
        </w:rPr>
      </w:pPr>
      <w:r>
        <w:rPr>
          <w:sz w:val="24"/>
          <w:szCs w:val="24"/>
        </w:rPr>
        <w:t>формирует и представляет бюджетную отчетность;</w:t>
      </w:r>
    </w:p>
    <w:p w:rsidR="004A4206" w:rsidRDefault="004A4206" w:rsidP="004A4206">
      <w:pPr>
        <w:numPr>
          <w:ilvl w:val="0"/>
          <w:numId w:val="16"/>
        </w:numPr>
        <w:tabs>
          <w:tab w:val="left" w:pos="993"/>
        </w:tabs>
        <w:autoSpaceDE w:val="0"/>
        <w:autoSpaceDN w:val="0"/>
        <w:adjustRightInd w:val="0"/>
        <w:ind w:left="0" w:firstLine="709"/>
        <w:jc w:val="both"/>
        <w:rPr>
          <w:sz w:val="24"/>
          <w:szCs w:val="24"/>
        </w:rPr>
      </w:pPr>
      <w:r>
        <w:rPr>
          <w:sz w:val="24"/>
          <w:szCs w:val="24"/>
        </w:rPr>
        <w:t xml:space="preserve">в случае и порядке, установленных соответствующим главным администратором источников финансирования дефицита </w:t>
      </w:r>
      <w:r w:rsidRPr="00F83E74">
        <w:rPr>
          <w:rFonts w:eastAsia="Arial Unicode MS"/>
          <w:sz w:val="24"/>
          <w:szCs w:val="24"/>
        </w:rPr>
        <w:t xml:space="preserve">бюджета </w:t>
      </w:r>
      <w:r>
        <w:rPr>
          <w:rFonts w:eastAsia="Arial Unicode MS"/>
          <w:sz w:val="24"/>
          <w:szCs w:val="24"/>
        </w:rPr>
        <w:t>округа</w:t>
      </w:r>
      <w:r>
        <w:rPr>
          <w:sz w:val="24"/>
          <w:szCs w:val="24"/>
        </w:rPr>
        <w:t xml:space="preserve">, осуществляет отдельные бюджетные полномочия главного </w:t>
      </w:r>
      <w:proofErr w:type="gramStart"/>
      <w:r>
        <w:rPr>
          <w:sz w:val="24"/>
          <w:szCs w:val="24"/>
        </w:rPr>
        <w:t xml:space="preserve">администратора источников финансирования дефицита </w:t>
      </w:r>
      <w:r w:rsidRPr="00F83E74">
        <w:rPr>
          <w:rFonts w:eastAsia="Arial Unicode MS"/>
          <w:sz w:val="24"/>
          <w:szCs w:val="24"/>
        </w:rPr>
        <w:t>бюджета</w:t>
      </w:r>
      <w:proofErr w:type="gramEnd"/>
      <w:r w:rsidRPr="00F83E74">
        <w:rPr>
          <w:rFonts w:eastAsia="Arial Unicode MS"/>
          <w:sz w:val="24"/>
          <w:szCs w:val="24"/>
        </w:rPr>
        <w:t xml:space="preserve"> </w:t>
      </w:r>
      <w:r>
        <w:rPr>
          <w:rFonts w:eastAsia="Arial Unicode MS"/>
          <w:sz w:val="24"/>
          <w:szCs w:val="24"/>
        </w:rPr>
        <w:t>округа</w:t>
      </w:r>
      <w:r>
        <w:rPr>
          <w:sz w:val="24"/>
          <w:szCs w:val="24"/>
        </w:rPr>
        <w:t>, в ведении которого находится;</w:t>
      </w:r>
    </w:p>
    <w:p w:rsidR="004A4206" w:rsidRDefault="004A4206" w:rsidP="004A4206">
      <w:pPr>
        <w:numPr>
          <w:ilvl w:val="0"/>
          <w:numId w:val="16"/>
        </w:numPr>
        <w:tabs>
          <w:tab w:val="left" w:pos="993"/>
        </w:tabs>
        <w:autoSpaceDE w:val="0"/>
        <w:autoSpaceDN w:val="0"/>
        <w:adjustRightInd w:val="0"/>
        <w:ind w:left="0" w:firstLine="709"/>
        <w:jc w:val="both"/>
        <w:rPr>
          <w:sz w:val="24"/>
          <w:szCs w:val="24"/>
        </w:rPr>
      </w:pPr>
      <w:r>
        <w:rPr>
          <w:sz w:val="24"/>
          <w:szCs w:val="24"/>
        </w:rPr>
        <w:t>осуществляет внутренний финансовый аудит;</w:t>
      </w:r>
    </w:p>
    <w:p w:rsidR="004A4206" w:rsidRDefault="004A4206" w:rsidP="004A4206">
      <w:pPr>
        <w:numPr>
          <w:ilvl w:val="0"/>
          <w:numId w:val="16"/>
        </w:numPr>
        <w:tabs>
          <w:tab w:val="left" w:pos="993"/>
        </w:tabs>
        <w:autoSpaceDE w:val="0"/>
        <w:autoSpaceDN w:val="0"/>
        <w:adjustRightInd w:val="0"/>
        <w:ind w:left="0" w:firstLine="709"/>
        <w:jc w:val="both"/>
        <w:rPr>
          <w:sz w:val="24"/>
          <w:szCs w:val="24"/>
        </w:rPr>
      </w:pPr>
      <w:r>
        <w:rPr>
          <w:sz w:val="24"/>
          <w:szCs w:val="24"/>
        </w:rPr>
        <w:t xml:space="preserve">осуществляет иные бюджетные полномочия, установленные Бюджетным </w:t>
      </w:r>
      <w:r w:rsidRPr="00FB2993">
        <w:rPr>
          <w:sz w:val="24"/>
          <w:szCs w:val="24"/>
        </w:rPr>
        <w:t xml:space="preserve">кодексом </w:t>
      </w:r>
      <w:r>
        <w:rPr>
          <w:sz w:val="24"/>
          <w:szCs w:val="24"/>
        </w:rPr>
        <w:t>Российской Федерации и принимаемыми в соответствии с ним нормативными правовыми актами, регулирующими бюджетные правоотношения.</w:t>
      </w:r>
    </w:p>
    <w:p w:rsidR="004A4206" w:rsidRDefault="004A4206" w:rsidP="004A4206">
      <w:pPr>
        <w:autoSpaceDE w:val="0"/>
        <w:autoSpaceDN w:val="0"/>
        <w:adjustRightInd w:val="0"/>
        <w:ind w:firstLine="709"/>
        <w:jc w:val="both"/>
        <w:rPr>
          <w:sz w:val="24"/>
          <w:szCs w:val="24"/>
        </w:rPr>
      </w:pPr>
    </w:p>
    <w:p w:rsidR="004A4206" w:rsidRDefault="004A4206" w:rsidP="004A4206">
      <w:pPr>
        <w:autoSpaceDE w:val="0"/>
        <w:autoSpaceDN w:val="0"/>
        <w:adjustRightInd w:val="0"/>
        <w:ind w:firstLine="709"/>
        <w:jc w:val="both"/>
        <w:rPr>
          <w:rFonts w:eastAsia="Arial Unicode MS"/>
          <w:b/>
          <w:bCs/>
          <w:sz w:val="24"/>
          <w:szCs w:val="24"/>
        </w:rPr>
      </w:pPr>
      <w:r w:rsidRPr="00F83E74">
        <w:rPr>
          <w:rFonts w:eastAsia="Arial Unicode MS"/>
          <w:b/>
          <w:bCs/>
          <w:sz w:val="24"/>
          <w:szCs w:val="24"/>
        </w:rPr>
        <w:t xml:space="preserve">Статья </w:t>
      </w:r>
      <w:r>
        <w:rPr>
          <w:rFonts w:eastAsia="Arial Unicode MS"/>
          <w:b/>
          <w:bCs/>
          <w:sz w:val="24"/>
          <w:szCs w:val="24"/>
        </w:rPr>
        <w:t>10</w:t>
      </w:r>
      <w:r w:rsidRPr="00F83E74">
        <w:rPr>
          <w:rFonts w:eastAsia="Arial Unicode MS"/>
          <w:b/>
          <w:bCs/>
          <w:sz w:val="24"/>
          <w:szCs w:val="24"/>
        </w:rPr>
        <w:t xml:space="preserve">. Бюджетные полномочия </w:t>
      </w:r>
      <w:r>
        <w:rPr>
          <w:rFonts w:eastAsia="Arial Unicode MS"/>
          <w:b/>
          <w:bCs/>
          <w:sz w:val="24"/>
          <w:szCs w:val="24"/>
        </w:rPr>
        <w:t>п</w:t>
      </w:r>
      <w:r w:rsidRPr="00F83E74">
        <w:rPr>
          <w:rFonts w:eastAsia="Arial Unicode MS"/>
          <w:b/>
          <w:bCs/>
          <w:sz w:val="24"/>
          <w:szCs w:val="24"/>
        </w:rPr>
        <w:t>олучателя средств бюджета</w:t>
      </w:r>
      <w:r>
        <w:rPr>
          <w:rFonts w:eastAsia="Arial Unicode MS"/>
          <w:b/>
          <w:bCs/>
          <w:sz w:val="24"/>
          <w:szCs w:val="24"/>
        </w:rPr>
        <w:t xml:space="preserve"> </w:t>
      </w:r>
      <w:r w:rsidRPr="00850044">
        <w:rPr>
          <w:rFonts w:eastAsia="Arial Unicode MS"/>
          <w:b/>
          <w:bCs/>
          <w:sz w:val="24"/>
          <w:szCs w:val="24"/>
        </w:rPr>
        <w:t>округа</w:t>
      </w:r>
    </w:p>
    <w:p w:rsidR="004A4206" w:rsidRPr="009F5909" w:rsidRDefault="004A4206" w:rsidP="004A4206">
      <w:pPr>
        <w:autoSpaceDE w:val="0"/>
        <w:autoSpaceDN w:val="0"/>
        <w:adjustRightInd w:val="0"/>
        <w:ind w:firstLine="709"/>
        <w:jc w:val="both"/>
        <w:rPr>
          <w:sz w:val="24"/>
          <w:szCs w:val="24"/>
        </w:rPr>
      </w:pPr>
      <w:r w:rsidRPr="009F5909">
        <w:rPr>
          <w:sz w:val="24"/>
          <w:szCs w:val="24"/>
        </w:rPr>
        <w:t xml:space="preserve">Получатель бюджетных средств бюджета </w:t>
      </w:r>
      <w:r>
        <w:rPr>
          <w:rFonts w:eastAsia="Arial Unicode MS"/>
          <w:sz w:val="24"/>
          <w:szCs w:val="24"/>
        </w:rPr>
        <w:t>округа</w:t>
      </w:r>
      <w:r w:rsidRPr="009F5909">
        <w:rPr>
          <w:sz w:val="24"/>
          <w:szCs w:val="24"/>
        </w:rPr>
        <w:t>:</w:t>
      </w:r>
    </w:p>
    <w:p w:rsidR="004A4206" w:rsidRPr="00F83E74" w:rsidRDefault="004A4206" w:rsidP="004A4206">
      <w:pPr>
        <w:numPr>
          <w:ilvl w:val="0"/>
          <w:numId w:val="2"/>
        </w:numPr>
        <w:shd w:val="clear" w:color="auto" w:fill="FFFFFF"/>
        <w:tabs>
          <w:tab w:val="left" w:pos="426"/>
          <w:tab w:val="left" w:pos="993"/>
        </w:tabs>
        <w:ind w:left="0" w:firstLine="709"/>
        <w:jc w:val="both"/>
        <w:rPr>
          <w:rFonts w:eastAsia="Arial Unicode MS"/>
          <w:sz w:val="24"/>
          <w:szCs w:val="24"/>
        </w:rPr>
      </w:pPr>
      <w:r w:rsidRPr="00F83E74">
        <w:rPr>
          <w:rFonts w:eastAsia="Arial Unicode MS"/>
          <w:sz w:val="24"/>
          <w:szCs w:val="24"/>
        </w:rPr>
        <w:t>составляет и исполняет бюджетную смету;</w:t>
      </w:r>
    </w:p>
    <w:p w:rsidR="004A4206" w:rsidRPr="00F83E74" w:rsidRDefault="004A4206" w:rsidP="004A4206">
      <w:pPr>
        <w:numPr>
          <w:ilvl w:val="0"/>
          <w:numId w:val="2"/>
        </w:numPr>
        <w:shd w:val="clear" w:color="auto" w:fill="FFFFFF"/>
        <w:tabs>
          <w:tab w:val="left" w:pos="426"/>
          <w:tab w:val="left" w:pos="710"/>
          <w:tab w:val="left" w:pos="993"/>
        </w:tabs>
        <w:ind w:left="0" w:firstLine="709"/>
        <w:jc w:val="both"/>
        <w:rPr>
          <w:rFonts w:eastAsia="Arial Unicode MS"/>
          <w:sz w:val="24"/>
          <w:szCs w:val="24"/>
        </w:rPr>
      </w:pPr>
      <w:r w:rsidRPr="00F83E74">
        <w:rPr>
          <w:rFonts w:eastAsia="Arial Unicode MS"/>
          <w:sz w:val="24"/>
          <w:szCs w:val="24"/>
        </w:rPr>
        <w:t>принимает и (или) исполняет в пределах доведенных лимитов бюджетных обязательств и (или) бюджетных ассигнований бюджетные обязательства;</w:t>
      </w:r>
    </w:p>
    <w:p w:rsidR="004A4206" w:rsidRPr="00F83E74" w:rsidRDefault="004A4206" w:rsidP="004A4206">
      <w:pPr>
        <w:numPr>
          <w:ilvl w:val="0"/>
          <w:numId w:val="2"/>
        </w:numPr>
        <w:shd w:val="clear" w:color="auto" w:fill="FFFFFF"/>
        <w:tabs>
          <w:tab w:val="left" w:pos="426"/>
          <w:tab w:val="left" w:pos="715"/>
          <w:tab w:val="left" w:pos="993"/>
        </w:tabs>
        <w:ind w:left="0" w:firstLine="709"/>
        <w:jc w:val="both"/>
        <w:rPr>
          <w:rFonts w:eastAsia="Arial Unicode MS"/>
          <w:sz w:val="24"/>
          <w:szCs w:val="24"/>
        </w:rPr>
      </w:pPr>
      <w:r w:rsidRPr="00F83E74">
        <w:rPr>
          <w:rFonts w:eastAsia="Arial Unicode MS"/>
          <w:sz w:val="24"/>
          <w:szCs w:val="24"/>
        </w:rPr>
        <w:lastRenderedPageBreak/>
        <w:t>обеспечивает результативность, целевой характер использования предусмотренных ему бюджетных ассигнований;</w:t>
      </w:r>
    </w:p>
    <w:p w:rsidR="004A4206" w:rsidRPr="00F83E74" w:rsidRDefault="004A4206" w:rsidP="004A4206">
      <w:pPr>
        <w:numPr>
          <w:ilvl w:val="0"/>
          <w:numId w:val="2"/>
        </w:numPr>
        <w:shd w:val="clear" w:color="auto" w:fill="FFFFFF"/>
        <w:tabs>
          <w:tab w:val="left" w:pos="426"/>
          <w:tab w:val="left" w:pos="710"/>
          <w:tab w:val="left" w:pos="993"/>
        </w:tabs>
        <w:ind w:left="0" w:firstLine="709"/>
        <w:jc w:val="both"/>
        <w:rPr>
          <w:rFonts w:eastAsia="Arial Unicode MS"/>
          <w:sz w:val="24"/>
          <w:szCs w:val="24"/>
        </w:rPr>
      </w:pPr>
      <w:r w:rsidRPr="00F83E74">
        <w:rPr>
          <w:rFonts w:eastAsia="Arial Unicode MS"/>
          <w:sz w:val="24"/>
          <w:szCs w:val="24"/>
        </w:rPr>
        <w:t>вносит соответствующему главному распорядителю (распорядителю) бюджетных сре</w:t>
      </w:r>
      <w:proofErr w:type="gramStart"/>
      <w:r w:rsidRPr="00F83E74">
        <w:rPr>
          <w:rFonts w:eastAsia="Arial Unicode MS"/>
          <w:sz w:val="24"/>
          <w:szCs w:val="24"/>
        </w:rPr>
        <w:t>дств пр</w:t>
      </w:r>
      <w:proofErr w:type="gramEnd"/>
      <w:r w:rsidRPr="00F83E74">
        <w:rPr>
          <w:rFonts w:eastAsia="Arial Unicode MS"/>
          <w:sz w:val="24"/>
          <w:szCs w:val="24"/>
        </w:rPr>
        <w:t>едложения по изменению бюджетной росписи;</w:t>
      </w:r>
    </w:p>
    <w:p w:rsidR="004A4206" w:rsidRDefault="004A4206" w:rsidP="004A4206">
      <w:pPr>
        <w:numPr>
          <w:ilvl w:val="0"/>
          <w:numId w:val="2"/>
        </w:numPr>
        <w:shd w:val="clear" w:color="auto" w:fill="FFFFFF"/>
        <w:tabs>
          <w:tab w:val="left" w:pos="993"/>
          <w:tab w:val="left" w:pos="1418"/>
        </w:tabs>
        <w:ind w:left="0" w:firstLine="709"/>
        <w:jc w:val="both"/>
        <w:rPr>
          <w:rFonts w:eastAsia="Arial Unicode MS"/>
          <w:sz w:val="24"/>
          <w:szCs w:val="24"/>
        </w:rPr>
      </w:pPr>
      <w:r w:rsidRPr="00B7017E">
        <w:rPr>
          <w:rFonts w:eastAsia="Arial Unicode MS"/>
          <w:sz w:val="24"/>
          <w:szCs w:val="24"/>
        </w:rPr>
        <w:t>ведет бюджетный учет</w:t>
      </w:r>
      <w:r>
        <w:rPr>
          <w:rFonts w:eastAsia="Arial Unicode MS"/>
          <w:sz w:val="24"/>
          <w:szCs w:val="24"/>
        </w:rPr>
        <w:t xml:space="preserve"> (</w:t>
      </w:r>
      <w:r w:rsidRPr="00F83E74">
        <w:rPr>
          <w:rFonts w:eastAsia="Arial Unicode MS"/>
          <w:sz w:val="24"/>
          <w:szCs w:val="24"/>
        </w:rPr>
        <w:t>обеспечивает ведение бюджетного учета</w:t>
      </w:r>
      <w:r>
        <w:rPr>
          <w:rFonts w:eastAsia="Arial Unicode MS"/>
          <w:sz w:val="24"/>
          <w:szCs w:val="24"/>
        </w:rPr>
        <w:t>)</w:t>
      </w:r>
      <w:r w:rsidRPr="00F83E74">
        <w:rPr>
          <w:rFonts w:eastAsia="Arial Unicode MS"/>
          <w:sz w:val="24"/>
          <w:szCs w:val="24"/>
        </w:rPr>
        <w:t>;</w:t>
      </w:r>
    </w:p>
    <w:p w:rsidR="004A4206" w:rsidRDefault="004A4206" w:rsidP="004A4206">
      <w:pPr>
        <w:numPr>
          <w:ilvl w:val="0"/>
          <w:numId w:val="2"/>
        </w:numPr>
        <w:shd w:val="clear" w:color="auto" w:fill="FFFFFF"/>
        <w:tabs>
          <w:tab w:val="left" w:pos="993"/>
          <w:tab w:val="left" w:pos="1418"/>
        </w:tabs>
        <w:ind w:left="0" w:firstLine="709"/>
        <w:jc w:val="both"/>
        <w:rPr>
          <w:rFonts w:eastAsia="Arial Unicode MS"/>
          <w:sz w:val="24"/>
          <w:szCs w:val="24"/>
        </w:rPr>
      </w:pPr>
      <w:r w:rsidRPr="004230E6">
        <w:rPr>
          <w:sz w:val="24"/>
          <w:szCs w:val="24"/>
        </w:rPr>
        <w:t>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r w:rsidRPr="004230E6">
        <w:rPr>
          <w:rFonts w:eastAsia="Arial Unicode MS"/>
          <w:sz w:val="24"/>
          <w:szCs w:val="24"/>
        </w:rPr>
        <w:t>;</w:t>
      </w:r>
    </w:p>
    <w:p w:rsidR="004A4206" w:rsidRPr="004230E6" w:rsidRDefault="004A4206" w:rsidP="004A4206">
      <w:pPr>
        <w:numPr>
          <w:ilvl w:val="0"/>
          <w:numId w:val="2"/>
        </w:numPr>
        <w:shd w:val="clear" w:color="auto" w:fill="FFFFFF"/>
        <w:tabs>
          <w:tab w:val="left" w:pos="993"/>
          <w:tab w:val="left" w:pos="1418"/>
        </w:tabs>
        <w:ind w:left="0" w:firstLine="709"/>
        <w:jc w:val="both"/>
        <w:rPr>
          <w:sz w:val="24"/>
          <w:szCs w:val="24"/>
        </w:rPr>
      </w:pPr>
      <w:r w:rsidRPr="004230E6">
        <w:rPr>
          <w:rFonts w:eastAsia="Arial Unicode MS"/>
          <w:sz w:val="24"/>
          <w:szCs w:val="24"/>
        </w:rPr>
        <w:t>осуществляет внутренний финансовый аудит;</w:t>
      </w:r>
    </w:p>
    <w:p w:rsidR="004A4206" w:rsidRPr="004230E6" w:rsidRDefault="004A4206" w:rsidP="004A4206">
      <w:pPr>
        <w:numPr>
          <w:ilvl w:val="0"/>
          <w:numId w:val="2"/>
        </w:numPr>
        <w:shd w:val="clear" w:color="auto" w:fill="FFFFFF"/>
        <w:tabs>
          <w:tab w:val="left" w:pos="993"/>
          <w:tab w:val="left" w:pos="1418"/>
        </w:tabs>
        <w:ind w:left="0" w:firstLine="709"/>
        <w:jc w:val="both"/>
        <w:rPr>
          <w:sz w:val="24"/>
          <w:szCs w:val="24"/>
        </w:rPr>
      </w:pPr>
      <w:r w:rsidRPr="004230E6">
        <w:rPr>
          <w:rFonts w:eastAsia="Arial Unicode MS"/>
          <w:sz w:val="24"/>
          <w:szCs w:val="24"/>
        </w:rPr>
        <w:t>осуществляет иные бюджетные полномочия в соответствии с Бюджетным кодексом Российской Федерации, настоящим Положением и иными нормативными правовыми актами, регулирующими бюджетные правоотношения</w:t>
      </w:r>
      <w:r w:rsidRPr="004230E6">
        <w:rPr>
          <w:sz w:val="24"/>
          <w:szCs w:val="24"/>
        </w:rPr>
        <w:t>.</w:t>
      </w:r>
    </w:p>
    <w:p w:rsidR="004A4206" w:rsidRDefault="004A4206" w:rsidP="004A4206">
      <w:pPr>
        <w:shd w:val="clear" w:color="auto" w:fill="FFFFFF"/>
        <w:tabs>
          <w:tab w:val="left" w:pos="426"/>
          <w:tab w:val="left" w:pos="1276"/>
        </w:tabs>
        <w:ind w:firstLine="709"/>
        <w:jc w:val="both"/>
        <w:rPr>
          <w:rFonts w:eastAsia="Arial Unicode MS"/>
          <w:sz w:val="24"/>
          <w:szCs w:val="24"/>
        </w:rPr>
      </w:pPr>
    </w:p>
    <w:p w:rsidR="004A4206" w:rsidRDefault="004A4206" w:rsidP="004A4206">
      <w:pPr>
        <w:shd w:val="clear" w:color="auto" w:fill="FFFFFF"/>
        <w:ind w:firstLine="709"/>
        <w:jc w:val="both"/>
        <w:outlineLvl w:val="0"/>
        <w:rPr>
          <w:rFonts w:eastAsia="Arial Unicode MS"/>
          <w:b/>
          <w:bCs/>
          <w:sz w:val="24"/>
          <w:szCs w:val="24"/>
        </w:rPr>
      </w:pPr>
      <w:bookmarkStart w:id="6" w:name="bookmark23"/>
      <w:r>
        <w:rPr>
          <w:rFonts w:eastAsia="Arial Unicode MS"/>
          <w:b/>
          <w:bCs/>
          <w:sz w:val="24"/>
          <w:szCs w:val="24"/>
        </w:rPr>
        <w:t>Глава</w:t>
      </w:r>
      <w:r w:rsidRPr="00F83E74">
        <w:rPr>
          <w:rFonts w:eastAsia="Arial Unicode MS"/>
          <w:b/>
          <w:bCs/>
          <w:sz w:val="24"/>
          <w:szCs w:val="24"/>
        </w:rPr>
        <w:t xml:space="preserve"> II. Составление проекта бюджета</w:t>
      </w:r>
      <w:r>
        <w:rPr>
          <w:rFonts w:eastAsia="Arial Unicode MS"/>
          <w:b/>
          <w:bCs/>
          <w:sz w:val="24"/>
          <w:szCs w:val="24"/>
        </w:rPr>
        <w:t xml:space="preserve"> </w:t>
      </w:r>
      <w:r w:rsidRPr="00850044">
        <w:rPr>
          <w:rFonts w:eastAsia="Arial Unicode MS"/>
          <w:b/>
          <w:bCs/>
          <w:sz w:val="24"/>
          <w:szCs w:val="24"/>
        </w:rPr>
        <w:t>округа</w:t>
      </w:r>
    </w:p>
    <w:p w:rsidR="004A4206" w:rsidRPr="00F83E74" w:rsidRDefault="004A4206" w:rsidP="004A4206">
      <w:pPr>
        <w:shd w:val="clear" w:color="auto" w:fill="FFFFFF"/>
        <w:ind w:firstLine="709"/>
        <w:jc w:val="both"/>
        <w:outlineLvl w:val="0"/>
        <w:rPr>
          <w:rFonts w:eastAsia="Arial Unicode MS"/>
          <w:b/>
          <w:bCs/>
          <w:sz w:val="24"/>
          <w:szCs w:val="24"/>
        </w:rPr>
      </w:pPr>
    </w:p>
    <w:p w:rsidR="004A4206" w:rsidRPr="00F83E74" w:rsidRDefault="004A4206" w:rsidP="004A4206">
      <w:pPr>
        <w:shd w:val="clear" w:color="auto" w:fill="FFFFFF"/>
        <w:ind w:firstLine="709"/>
        <w:jc w:val="both"/>
        <w:outlineLvl w:val="0"/>
        <w:rPr>
          <w:rFonts w:eastAsia="Arial Unicode MS"/>
          <w:b/>
          <w:bCs/>
          <w:sz w:val="24"/>
          <w:szCs w:val="24"/>
        </w:rPr>
      </w:pPr>
      <w:r w:rsidRPr="00F83E74">
        <w:rPr>
          <w:rFonts w:eastAsia="Arial Unicode MS"/>
          <w:b/>
          <w:bCs/>
          <w:sz w:val="24"/>
          <w:szCs w:val="24"/>
        </w:rPr>
        <w:t>Статья 1</w:t>
      </w:r>
      <w:r>
        <w:rPr>
          <w:rFonts w:eastAsia="Arial Unicode MS"/>
          <w:b/>
          <w:bCs/>
          <w:sz w:val="24"/>
          <w:szCs w:val="24"/>
        </w:rPr>
        <w:t>1</w:t>
      </w:r>
      <w:r w:rsidRPr="00F83E74">
        <w:rPr>
          <w:rFonts w:eastAsia="Arial Unicode MS"/>
          <w:b/>
          <w:bCs/>
          <w:sz w:val="24"/>
          <w:szCs w:val="24"/>
        </w:rPr>
        <w:t xml:space="preserve">. </w:t>
      </w:r>
      <w:bookmarkEnd w:id="6"/>
      <w:r w:rsidRPr="00F83E74">
        <w:rPr>
          <w:rFonts w:eastAsia="Arial Unicode MS"/>
          <w:b/>
          <w:bCs/>
          <w:sz w:val="24"/>
          <w:szCs w:val="24"/>
        </w:rPr>
        <w:t xml:space="preserve">Порядок составления проекта бюджета </w:t>
      </w:r>
      <w:r w:rsidRPr="00850044">
        <w:rPr>
          <w:rFonts w:eastAsia="Arial Unicode MS"/>
          <w:b/>
          <w:bCs/>
          <w:sz w:val="24"/>
          <w:szCs w:val="24"/>
        </w:rPr>
        <w:t>округа</w:t>
      </w:r>
    </w:p>
    <w:p w:rsidR="004A4206" w:rsidRPr="00F83E74" w:rsidRDefault="004A4206" w:rsidP="004A4206">
      <w:pPr>
        <w:autoSpaceDE w:val="0"/>
        <w:autoSpaceDN w:val="0"/>
        <w:adjustRightInd w:val="0"/>
        <w:ind w:firstLine="709"/>
        <w:jc w:val="both"/>
        <w:rPr>
          <w:sz w:val="24"/>
          <w:szCs w:val="24"/>
        </w:rPr>
      </w:pPr>
      <w:r w:rsidRPr="00F83E74">
        <w:rPr>
          <w:sz w:val="24"/>
          <w:szCs w:val="24"/>
        </w:rPr>
        <w:t xml:space="preserve">1. </w:t>
      </w:r>
      <w:r w:rsidRPr="008F78F6">
        <w:rPr>
          <w:sz w:val="24"/>
          <w:szCs w:val="24"/>
        </w:rPr>
        <w:t xml:space="preserve">Проект бюджета </w:t>
      </w:r>
      <w:r>
        <w:rPr>
          <w:rFonts w:eastAsia="Arial Unicode MS"/>
          <w:sz w:val="24"/>
          <w:szCs w:val="24"/>
        </w:rPr>
        <w:t>округа</w:t>
      </w:r>
      <w:r w:rsidRPr="008F78F6">
        <w:rPr>
          <w:sz w:val="24"/>
          <w:szCs w:val="24"/>
        </w:rPr>
        <w:t>, составля</w:t>
      </w:r>
      <w:r>
        <w:rPr>
          <w:sz w:val="24"/>
          <w:szCs w:val="24"/>
        </w:rPr>
        <w:t>е</w:t>
      </w:r>
      <w:r w:rsidRPr="008F78F6">
        <w:rPr>
          <w:sz w:val="24"/>
          <w:szCs w:val="24"/>
        </w:rPr>
        <w:t>тся и утвержда</w:t>
      </w:r>
      <w:r>
        <w:rPr>
          <w:sz w:val="24"/>
          <w:szCs w:val="24"/>
        </w:rPr>
        <w:t>е</w:t>
      </w:r>
      <w:r w:rsidRPr="008F78F6">
        <w:rPr>
          <w:sz w:val="24"/>
          <w:szCs w:val="24"/>
        </w:rPr>
        <w:t>тся сроком на три года (очередной финансовый год и плановый период).</w:t>
      </w:r>
    </w:p>
    <w:p w:rsidR="004A4206" w:rsidRPr="00F83E74" w:rsidRDefault="004A4206" w:rsidP="004A4206">
      <w:pPr>
        <w:shd w:val="clear" w:color="auto" w:fill="FFFFFF"/>
        <w:tabs>
          <w:tab w:val="left" w:pos="970"/>
        </w:tabs>
        <w:ind w:firstLine="709"/>
        <w:jc w:val="both"/>
        <w:rPr>
          <w:rFonts w:eastAsia="Arial Unicode MS"/>
          <w:sz w:val="24"/>
          <w:szCs w:val="24"/>
        </w:rPr>
      </w:pPr>
      <w:r w:rsidRPr="00F83E74">
        <w:rPr>
          <w:rFonts w:eastAsia="Arial Unicode MS"/>
          <w:sz w:val="24"/>
          <w:szCs w:val="24"/>
        </w:rPr>
        <w:t xml:space="preserve">Проект бюджета </w:t>
      </w:r>
      <w:r>
        <w:rPr>
          <w:rFonts w:eastAsia="Arial Unicode MS"/>
          <w:sz w:val="24"/>
          <w:szCs w:val="24"/>
        </w:rPr>
        <w:t>округа</w:t>
      </w:r>
      <w:r w:rsidRPr="00F83E74">
        <w:rPr>
          <w:rFonts w:eastAsia="Arial Unicode MS"/>
          <w:sz w:val="24"/>
          <w:szCs w:val="24"/>
        </w:rPr>
        <w:t xml:space="preserve"> составляется на основе:</w:t>
      </w:r>
    </w:p>
    <w:p w:rsidR="004A4206" w:rsidRPr="00DD2836" w:rsidRDefault="004A4206" w:rsidP="004A4206">
      <w:pPr>
        <w:numPr>
          <w:ilvl w:val="0"/>
          <w:numId w:val="6"/>
        </w:numPr>
        <w:tabs>
          <w:tab w:val="left" w:pos="993"/>
        </w:tabs>
        <w:ind w:left="0" w:firstLine="709"/>
        <w:jc w:val="both"/>
        <w:rPr>
          <w:sz w:val="24"/>
          <w:szCs w:val="24"/>
        </w:rPr>
      </w:pPr>
      <w:r w:rsidRPr="00F83E74">
        <w:rPr>
          <w:sz w:val="24"/>
          <w:szCs w:val="24"/>
        </w:rPr>
        <w:t>положений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Pr>
          <w:sz w:val="24"/>
          <w:szCs w:val="24"/>
        </w:rPr>
        <w:t xml:space="preserve">, </w:t>
      </w:r>
      <w:r w:rsidRPr="00DD2836">
        <w:rPr>
          <w:sz w:val="24"/>
          <w:szCs w:val="24"/>
        </w:rPr>
        <w:t>документов, определяющих цели национального развития Российской Федерации и направления деятельности органов публичной власти по их достижению;</w:t>
      </w:r>
    </w:p>
    <w:p w:rsidR="004A4206" w:rsidRPr="00F83E74" w:rsidRDefault="004A4206" w:rsidP="004A4206">
      <w:pPr>
        <w:numPr>
          <w:ilvl w:val="0"/>
          <w:numId w:val="6"/>
        </w:numPr>
        <w:shd w:val="clear" w:color="auto" w:fill="FFFFFF"/>
        <w:tabs>
          <w:tab w:val="left" w:pos="567"/>
          <w:tab w:val="left" w:pos="993"/>
        </w:tabs>
        <w:ind w:left="0" w:firstLine="709"/>
        <w:jc w:val="both"/>
        <w:rPr>
          <w:rFonts w:eastAsia="Arial Unicode MS"/>
          <w:sz w:val="24"/>
          <w:szCs w:val="24"/>
        </w:rPr>
      </w:pPr>
      <w:r w:rsidRPr="00F83E74">
        <w:rPr>
          <w:rFonts w:eastAsia="Arial Unicode MS"/>
          <w:sz w:val="24"/>
          <w:szCs w:val="24"/>
        </w:rPr>
        <w:t xml:space="preserve">прогноза социально-экономического развития </w:t>
      </w:r>
      <w:r>
        <w:rPr>
          <w:rFonts w:eastAsia="Arial Unicode MS"/>
          <w:sz w:val="24"/>
          <w:szCs w:val="24"/>
        </w:rPr>
        <w:t>округа</w:t>
      </w:r>
      <w:r w:rsidRPr="00F83E74">
        <w:rPr>
          <w:rFonts w:eastAsia="Arial Unicode MS"/>
          <w:sz w:val="24"/>
          <w:szCs w:val="24"/>
        </w:rPr>
        <w:t>;</w:t>
      </w:r>
    </w:p>
    <w:p w:rsidR="004A4206" w:rsidRPr="00F83E74" w:rsidRDefault="004A4206" w:rsidP="004A4206">
      <w:pPr>
        <w:numPr>
          <w:ilvl w:val="0"/>
          <w:numId w:val="6"/>
        </w:numPr>
        <w:shd w:val="clear" w:color="auto" w:fill="FFFFFF"/>
        <w:tabs>
          <w:tab w:val="left" w:pos="567"/>
          <w:tab w:val="left" w:pos="993"/>
        </w:tabs>
        <w:ind w:left="0" w:firstLine="709"/>
        <w:jc w:val="both"/>
        <w:rPr>
          <w:rFonts w:eastAsia="Arial Unicode MS"/>
          <w:sz w:val="24"/>
          <w:szCs w:val="24"/>
        </w:rPr>
      </w:pPr>
      <w:r w:rsidRPr="00F83E74">
        <w:rPr>
          <w:rFonts w:eastAsia="Arial Unicode MS"/>
          <w:sz w:val="24"/>
          <w:szCs w:val="24"/>
        </w:rPr>
        <w:t xml:space="preserve">бюджетного прогноза Чунского муниципального </w:t>
      </w:r>
      <w:r>
        <w:rPr>
          <w:rFonts w:eastAsia="Arial Unicode MS"/>
          <w:sz w:val="24"/>
          <w:szCs w:val="24"/>
        </w:rPr>
        <w:t xml:space="preserve">округа </w:t>
      </w:r>
      <w:r w:rsidRPr="001A1433">
        <w:rPr>
          <w:rFonts w:eastAsia="Arial Unicode MS"/>
          <w:sz w:val="24"/>
          <w:szCs w:val="24"/>
        </w:rPr>
        <w:t>(проект</w:t>
      </w:r>
      <w:r>
        <w:rPr>
          <w:rFonts w:eastAsia="Arial Unicode MS"/>
          <w:sz w:val="24"/>
          <w:szCs w:val="24"/>
        </w:rPr>
        <w:t>а</w:t>
      </w:r>
      <w:r w:rsidRPr="001A1433">
        <w:rPr>
          <w:rFonts w:eastAsia="Arial Unicode MS"/>
          <w:sz w:val="24"/>
          <w:szCs w:val="24"/>
        </w:rPr>
        <w:t xml:space="preserve"> бюджетного прогноза, проект</w:t>
      </w:r>
      <w:r>
        <w:rPr>
          <w:rFonts w:eastAsia="Arial Unicode MS"/>
          <w:sz w:val="24"/>
          <w:szCs w:val="24"/>
        </w:rPr>
        <w:t>а</w:t>
      </w:r>
      <w:r w:rsidRPr="001A1433">
        <w:rPr>
          <w:rFonts w:eastAsia="Arial Unicode MS"/>
          <w:sz w:val="24"/>
          <w:szCs w:val="24"/>
        </w:rPr>
        <w:t xml:space="preserve"> изменений бюджетного прогноза)</w:t>
      </w:r>
      <w:r w:rsidRPr="00F83E74">
        <w:rPr>
          <w:rFonts w:eastAsia="Arial Unicode MS"/>
          <w:sz w:val="24"/>
          <w:szCs w:val="24"/>
        </w:rPr>
        <w:t xml:space="preserve"> на долгосрочный период</w:t>
      </w:r>
      <w:r>
        <w:rPr>
          <w:rFonts w:eastAsia="Arial Unicode MS"/>
          <w:sz w:val="24"/>
          <w:szCs w:val="24"/>
        </w:rPr>
        <w:t>;</w:t>
      </w:r>
    </w:p>
    <w:p w:rsidR="004A4206" w:rsidRPr="00F83E74" w:rsidRDefault="004A4206" w:rsidP="004A4206">
      <w:pPr>
        <w:numPr>
          <w:ilvl w:val="0"/>
          <w:numId w:val="6"/>
        </w:numPr>
        <w:shd w:val="clear" w:color="auto" w:fill="FFFFFF"/>
        <w:tabs>
          <w:tab w:val="left" w:pos="567"/>
          <w:tab w:val="left" w:pos="764"/>
          <w:tab w:val="left" w:pos="993"/>
        </w:tabs>
        <w:ind w:left="0" w:firstLine="709"/>
        <w:jc w:val="both"/>
        <w:rPr>
          <w:rFonts w:eastAsia="Arial Unicode MS"/>
          <w:sz w:val="24"/>
          <w:szCs w:val="24"/>
        </w:rPr>
      </w:pPr>
      <w:r w:rsidRPr="00F83E74">
        <w:rPr>
          <w:rFonts w:eastAsia="Arial Unicode MS"/>
          <w:sz w:val="24"/>
          <w:szCs w:val="24"/>
        </w:rPr>
        <w:t>основных направлений бюджетной и налоговой политики;</w:t>
      </w:r>
    </w:p>
    <w:p w:rsidR="004A4206" w:rsidRPr="008E4086" w:rsidRDefault="004A4206" w:rsidP="004A4206">
      <w:pPr>
        <w:numPr>
          <w:ilvl w:val="0"/>
          <w:numId w:val="6"/>
        </w:numPr>
        <w:shd w:val="clear" w:color="auto" w:fill="FFFFFF"/>
        <w:tabs>
          <w:tab w:val="left" w:pos="0"/>
          <w:tab w:val="left" w:pos="567"/>
          <w:tab w:val="left" w:pos="993"/>
        </w:tabs>
        <w:ind w:left="0" w:firstLine="709"/>
        <w:jc w:val="both"/>
        <w:rPr>
          <w:rFonts w:eastAsia="Arial Unicode MS"/>
          <w:sz w:val="24"/>
          <w:szCs w:val="24"/>
        </w:rPr>
      </w:pPr>
      <w:r w:rsidRPr="008E4086">
        <w:rPr>
          <w:rFonts w:eastAsia="Arial Unicode MS"/>
          <w:sz w:val="24"/>
          <w:szCs w:val="24"/>
        </w:rPr>
        <w:t>муниципальных программ (проектов муниципальных программ, проектов изменений программ) Чунского муниципального округа</w:t>
      </w:r>
      <w:r>
        <w:rPr>
          <w:rFonts w:eastAsia="Arial Unicode MS"/>
          <w:sz w:val="24"/>
          <w:szCs w:val="24"/>
        </w:rPr>
        <w:t>.</w:t>
      </w:r>
    </w:p>
    <w:p w:rsidR="004A4206" w:rsidRPr="00F83E74" w:rsidRDefault="004A4206" w:rsidP="004A4206">
      <w:pPr>
        <w:shd w:val="clear" w:color="auto" w:fill="FFFFFF"/>
        <w:tabs>
          <w:tab w:val="left" w:pos="838"/>
        </w:tabs>
        <w:ind w:firstLine="709"/>
        <w:jc w:val="both"/>
        <w:rPr>
          <w:rFonts w:eastAsia="Arial Unicode MS"/>
          <w:sz w:val="24"/>
          <w:szCs w:val="24"/>
        </w:rPr>
      </w:pPr>
      <w:r w:rsidRPr="00F83E74">
        <w:rPr>
          <w:rFonts w:eastAsia="Arial Unicode MS"/>
          <w:sz w:val="24"/>
          <w:szCs w:val="24"/>
        </w:rPr>
        <w:t xml:space="preserve">2. Непосредственное составление проекта бюджета </w:t>
      </w:r>
      <w:r>
        <w:rPr>
          <w:rFonts w:eastAsia="Arial Unicode MS"/>
          <w:sz w:val="24"/>
          <w:szCs w:val="24"/>
        </w:rPr>
        <w:t>округа</w:t>
      </w:r>
      <w:r w:rsidRPr="00F83E74">
        <w:rPr>
          <w:rFonts w:eastAsia="Arial Unicode MS"/>
          <w:sz w:val="24"/>
          <w:szCs w:val="24"/>
        </w:rPr>
        <w:t xml:space="preserve"> осуществляет </w:t>
      </w:r>
      <w:r>
        <w:rPr>
          <w:rFonts w:eastAsia="Arial Unicode MS"/>
          <w:sz w:val="24"/>
          <w:szCs w:val="24"/>
        </w:rPr>
        <w:t>финансовый орган</w:t>
      </w:r>
      <w:r w:rsidRPr="00F83E74">
        <w:rPr>
          <w:rFonts w:eastAsia="Arial Unicode MS"/>
          <w:sz w:val="24"/>
          <w:szCs w:val="24"/>
        </w:rPr>
        <w:t>.</w:t>
      </w:r>
    </w:p>
    <w:p w:rsidR="004A4206" w:rsidRDefault="004A4206" w:rsidP="004A4206">
      <w:pPr>
        <w:shd w:val="clear" w:color="auto" w:fill="FFFFFF"/>
        <w:tabs>
          <w:tab w:val="left" w:pos="838"/>
        </w:tabs>
        <w:ind w:firstLine="709"/>
        <w:jc w:val="both"/>
        <w:rPr>
          <w:rFonts w:eastAsia="Arial Unicode MS"/>
          <w:sz w:val="24"/>
          <w:szCs w:val="24"/>
        </w:rPr>
      </w:pPr>
      <w:r w:rsidRPr="00F83E74">
        <w:rPr>
          <w:rFonts w:eastAsia="Arial Unicode MS"/>
          <w:sz w:val="24"/>
          <w:szCs w:val="24"/>
        </w:rPr>
        <w:t xml:space="preserve">3. Порядок и сроки составления проекта бюджета </w:t>
      </w:r>
      <w:r>
        <w:rPr>
          <w:rFonts w:eastAsia="Arial Unicode MS"/>
          <w:sz w:val="24"/>
          <w:szCs w:val="24"/>
        </w:rPr>
        <w:t>округа</w:t>
      </w:r>
      <w:r w:rsidRPr="00F83E74">
        <w:rPr>
          <w:rFonts w:eastAsia="Arial Unicode MS"/>
          <w:sz w:val="24"/>
          <w:szCs w:val="24"/>
        </w:rPr>
        <w:t xml:space="preserve">, а также порядок работы над документами и материалами, предоставляемыми в </w:t>
      </w:r>
      <w:r w:rsidRPr="00D61477">
        <w:rPr>
          <w:rFonts w:eastAsia="Arial Unicode MS"/>
          <w:sz w:val="24"/>
          <w:szCs w:val="24"/>
        </w:rPr>
        <w:t>Думу округа</w:t>
      </w:r>
      <w:r w:rsidRPr="00F83E74">
        <w:rPr>
          <w:rFonts w:eastAsia="Arial Unicode MS"/>
          <w:sz w:val="24"/>
          <w:szCs w:val="24"/>
        </w:rPr>
        <w:t xml:space="preserve"> одновременно с проектом бюджета </w:t>
      </w:r>
      <w:r w:rsidRPr="00BB3FF6">
        <w:rPr>
          <w:rFonts w:eastAsia="Arial Unicode MS"/>
          <w:sz w:val="24"/>
          <w:szCs w:val="24"/>
        </w:rPr>
        <w:t>округа</w:t>
      </w:r>
      <w:r w:rsidRPr="00F83E74">
        <w:rPr>
          <w:rFonts w:eastAsia="Arial Unicode MS"/>
          <w:sz w:val="24"/>
          <w:szCs w:val="24"/>
        </w:rPr>
        <w:t xml:space="preserve">, устанавливаются </w:t>
      </w:r>
      <w:r>
        <w:rPr>
          <w:rFonts w:eastAsia="Arial Unicode MS"/>
          <w:sz w:val="24"/>
          <w:szCs w:val="24"/>
        </w:rPr>
        <w:t>а</w:t>
      </w:r>
      <w:r w:rsidRPr="00F83E74">
        <w:rPr>
          <w:rFonts w:eastAsia="Arial Unicode MS"/>
          <w:sz w:val="24"/>
          <w:szCs w:val="24"/>
        </w:rPr>
        <w:t xml:space="preserve">дминистрацией </w:t>
      </w:r>
      <w:r w:rsidRPr="00BB3FF6">
        <w:rPr>
          <w:rFonts w:eastAsia="Arial Unicode MS"/>
          <w:sz w:val="24"/>
          <w:szCs w:val="24"/>
        </w:rPr>
        <w:t>округа</w:t>
      </w:r>
      <w:r w:rsidRPr="00F83E74">
        <w:rPr>
          <w:rFonts w:eastAsia="Arial Unicode MS"/>
          <w:sz w:val="24"/>
          <w:szCs w:val="24"/>
        </w:rPr>
        <w:t>.</w:t>
      </w:r>
    </w:p>
    <w:p w:rsidR="004A4206" w:rsidRPr="00D073B0" w:rsidRDefault="004A4206" w:rsidP="004A4206">
      <w:pPr>
        <w:shd w:val="clear" w:color="auto" w:fill="FFFFFF"/>
        <w:tabs>
          <w:tab w:val="left" w:pos="838"/>
        </w:tabs>
        <w:ind w:firstLine="709"/>
        <w:jc w:val="both"/>
        <w:rPr>
          <w:rFonts w:eastAsia="Arial Unicode MS"/>
          <w:sz w:val="24"/>
          <w:szCs w:val="24"/>
        </w:rPr>
      </w:pPr>
      <w:r w:rsidRPr="00A21684">
        <w:rPr>
          <w:rFonts w:eastAsia="Arial Unicode MS"/>
          <w:sz w:val="24"/>
          <w:szCs w:val="24"/>
        </w:rPr>
        <w:t xml:space="preserve">4. </w:t>
      </w:r>
      <w:r w:rsidRPr="00D073B0">
        <w:rPr>
          <w:rFonts w:eastAsia="Arial Unicode MS"/>
          <w:sz w:val="24"/>
          <w:szCs w:val="24"/>
        </w:rPr>
        <w:t xml:space="preserve">Финансовый орган представляет в администрацию округа проект бюджета округа не </w:t>
      </w:r>
      <w:proofErr w:type="gramStart"/>
      <w:r w:rsidRPr="00D073B0">
        <w:rPr>
          <w:rFonts w:eastAsia="Arial Unicode MS"/>
          <w:sz w:val="24"/>
          <w:szCs w:val="24"/>
        </w:rPr>
        <w:t>позднее</w:t>
      </w:r>
      <w:proofErr w:type="gramEnd"/>
      <w:r w:rsidRPr="00D073B0">
        <w:rPr>
          <w:rFonts w:eastAsia="Arial Unicode MS"/>
          <w:sz w:val="24"/>
          <w:szCs w:val="24"/>
        </w:rPr>
        <w:t xml:space="preserve"> чем за </w:t>
      </w:r>
      <w:r>
        <w:rPr>
          <w:rFonts w:eastAsia="Arial Unicode MS"/>
          <w:sz w:val="24"/>
          <w:szCs w:val="24"/>
        </w:rPr>
        <w:t>три</w:t>
      </w:r>
      <w:r w:rsidRPr="00D073B0">
        <w:rPr>
          <w:rFonts w:eastAsia="Arial Unicode MS"/>
          <w:sz w:val="24"/>
          <w:szCs w:val="24"/>
        </w:rPr>
        <w:t xml:space="preserve"> дня до дня внесения проекта решения о бюджете округа в Думу округа.</w:t>
      </w:r>
    </w:p>
    <w:p w:rsidR="004A4206" w:rsidRPr="00A21684" w:rsidRDefault="004A4206" w:rsidP="004A4206">
      <w:pPr>
        <w:shd w:val="clear" w:color="auto" w:fill="FFFFFF"/>
        <w:tabs>
          <w:tab w:val="left" w:pos="838"/>
        </w:tabs>
        <w:ind w:firstLine="709"/>
        <w:jc w:val="both"/>
        <w:rPr>
          <w:rFonts w:eastAsia="Arial Unicode MS"/>
          <w:sz w:val="24"/>
          <w:szCs w:val="24"/>
        </w:rPr>
      </w:pPr>
      <w:r w:rsidRPr="00D073B0">
        <w:rPr>
          <w:rFonts w:eastAsia="Arial Unicode MS"/>
          <w:sz w:val="24"/>
          <w:szCs w:val="24"/>
        </w:rPr>
        <w:t>5. Мэр округа до 15 ноября текущего финансового года рассматривает прогноз социально-экономического развития округа, проект бюджета округа на очередной финансовый год и плановый период, иные документы и материалы, необходимые для составления и утверждения проекта бюджета округа.</w:t>
      </w:r>
    </w:p>
    <w:p w:rsidR="004A4206" w:rsidRDefault="004A4206" w:rsidP="004A4206">
      <w:pPr>
        <w:shd w:val="clear" w:color="auto" w:fill="FFFFFF"/>
        <w:ind w:firstLine="709"/>
        <w:jc w:val="both"/>
        <w:outlineLvl w:val="0"/>
        <w:rPr>
          <w:rFonts w:eastAsia="Arial Unicode MS"/>
          <w:b/>
          <w:bCs/>
          <w:sz w:val="24"/>
          <w:szCs w:val="24"/>
        </w:rPr>
      </w:pPr>
      <w:bookmarkStart w:id="7" w:name="bookmark24"/>
    </w:p>
    <w:bookmarkEnd w:id="7"/>
    <w:p w:rsidR="004A4206" w:rsidRPr="00F83E74" w:rsidRDefault="004A4206" w:rsidP="004A4206">
      <w:pPr>
        <w:shd w:val="clear" w:color="auto" w:fill="FFFFFF"/>
        <w:tabs>
          <w:tab w:val="left" w:pos="178"/>
          <w:tab w:val="left" w:pos="567"/>
        </w:tabs>
        <w:ind w:firstLine="709"/>
        <w:jc w:val="both"/>
        <w:rPr>
          <w:rFonts w:eastAsia="Arial Unicode MS"/>
          <w:b/>
          <w:sz w:val="24"/>
          <w:szCs w:val="24"/>
        </w:rPr>
      </w:pPr>
      <w:r w:rsidRPr="00F83E74">
        <w:rPr>
          <w:rFonts w:eastAsia="Arial Unicode MS"/>
          <w:b/>
          <w:sz w:val="24"/>
          <w:szCs w:val="24"/>
        </w:rPr>
        <w:t>Статья 1</w:t>
      </w:r>
      <w:r>
        <w:rPr>
          <w:rFonts w:eastAsia="Arial Unicode MS"/>
          <w:b/>
          <w:sz w:val="24"/>
          <w:szCs w:val="24"/>
        </w:rPr>
        <w:t>2</w:t>
      </w:r>
      <w:r w:rsidRPr="00F83E74">
        <w:rPr>
          <w:rFonts w:eastAsia="Arial Unicode MS"/>
          <w:b/>
          <w:sz w:val="24"/>
          <w:szCs w:val="24"/>
        </w:rPr>
        <w:t>. Долгосрочное бюджетное планирование</w:t>
      </w:r>
    </w:p>
    <w:p w:rsidR="004A4206" w:rsidRPr="00F83E74" w:rsidRDefault="004A4206" w:rsidP="004A4206">
      <w:pPr>
        <w:numPr>
          <w:ilvl w:val="0"/>
          <w:numId w:val="4"/>
        </w:numPr>
        <w:shd w:val="clear" w:color="auto" w:fill="FFFFFF"/>
        <w:tabs>
          <w:tab w:val="left" w:pos="178"/>
          <w:tab w:val="left" w:pos="567"/>
          <w:tab w:val="left" w:pos="993"/>
        </w:tabs>
        <w:ind w:left="0" w:firstLine="709"/>
        <w:jc w:val="both"/>
        <w:rPr>
          <w:rFonts w:eastAsia="Arial Unicode MS"/>
          <w:sz w:val="24"/>
          <w:szCs w:val="24"/>
        </w:rPr>
      </w:pPr>
      <w:r w:rsidRPr="00F83E74">
        <w:rPr>
          <w:rFonts w:eastAsia="Arial Unicode MS"/>
          <w:sz w:val="24"/>
          <w:szCs w:val="24"/>
        </w:rPr>
        <w:t>Долгосрочное бюджетное планирование осуществляется путем формирования бюджетного прогноза муниципального обр</w:t>
      </w:r>
      <w:r>
        <w:rPr>
          <w:rFonts w:eastAsia="Arial Unicode MS"/>
          <w:sz w:val="24"/>
          <w:szCs w:val="24"/>
        </w:rPr>
        <w:t>азования на долгосрочный период.</w:t>
      </w:r>
    </w:p>
    <w:p w:rsidR="004A4206" w:rsidRDefault="004A4206" w:rsidP="004A4206">
      <w:pPr>
        <w:numPr>
          <w:ilvl w:val="0"/>
          <w:numId w:val="4"/>
        </w:numPr>
        <w:shd w:val="clear" w:color="auto" w:fill="FFFFFF"/>
        <w:tabs>
          <w:tab w:val="left" w:pos="178"/>
          <w:tab w:val="left" w:pos="567"/>
          <w:tab w:val="left" w:pos="993"/>
        </w:tabs>
        <w:ind w:left="0" w:firstLine="709"/>
        <w:jc w:val="both"/>
        <w:rPr>
          <w:rFonts w:eastAsia="Arial Unicode MS"/>
          <w:sz w:val="24"/>
          <w:szCs w:val="24"/>
        </w:rPr>
      </w:pPr>
      <w:r w:rsidRPr="00F83E74">
        <w:rPr>
          <w:rFonts w:eastAsia="Arial Unicode MS"/>
          <w:sz w:val="24"/>
          <w:szCs w:val="24"/>
        </w:rPr>
        <w:t xml:space="preserve">Бюджетный прогноз Чунского муниципального </w:t>
      </w:r>
      <w:r>
        <w:rPr>
          <w:rFonts w:eastAsia="Arial Unicode MS"/>
          <w:sz w:val="24"/>
          <w:szCs w:val="24"/>
        </w:rPr>
        <w:t>округа</w:t>
      </w:r>
      <w:r w:rsidRPr="00F83E74">
        <w:rPr>
          <w:rFonts w:eastAsia="Arial Unicode MS"/>
          <w:sz w:val="24"/>
          <w:szCs w:val="24"/>
        </w:rPr>
        <w:t xml:space="preserve"> на долгосрочный период разрабатывается каждые три года на шесть и более лет на основе прогноза социально-экономического развития на соответствующий период.</w:t>
      </w:r>
    </w:p>
    <w:p w:rsidR="004A4206" w:rsidRPr="00434F8A" w:rsidRDefault="004A4206" w:rsidP="004A4206">
      <w:pPr>
        <w:shd w:val="clear" w:color="auto" w:fill="FFFFFF"/>
        <w:tabs>
          <w:tab w:val="left" w:pos="178"/>
          <w:tab w:val="left" w:pos="567"/>
          <w:tab w:val="left" w:pos="993"/>
        </w:tabs>
        <w:ind w:firstLine="709"/>
        <w:jc w:val="both"/>
        <w:rPr>
          <w:rFonts w:eastAsia="Arial Unicode MS"/>
          <w:sz w:val="24"/>
          <w:szCs w:val="24"/>
        </w:rPr>
      </w:pPr>
      <w:r w:rsidRPr="00434F8A">
        <w:rPr>
          <w:rFonts w:eastAsia="Arial Unicode MS"/>
          <w:sz w:val="24"/>
          <w:szCs w:val="24"/>
        </w:rPr>
        <w:t xml:space="preserve">Бюджетный прогноз Чунского муниципального </w:t>
      </w:r>
      <w:r>
        <w:rPr>
          <w:rFonts w:eastAsia="Arial Unicode MS"/>
          <w:sz w:val="24"/>
          <w:szCs w:val="24"/>
        </w:rPr>
        <w:t>округа</w:t>
      </w:r>
      <w:r w:rsidRPr="00434F8A">
        <w:rPr>
          <w:rFonts w:eastAsia="Arial Unicode MS"/>
          <w:sz w:val="24"/>
          <w:szCs w:val="24"/>
        </w:rPr>
        <w:t xml:space="preserve"> на долгосрочный период может быть изменен с учетом изменения прогноза социально-экономического развития на соответствующий период и решения </w:t>
      </w:r>
      <w:r w:rsidRPr="00D61477">
        <w:rPr>
          <w:rFonts w:eastAsia="Arial Unicode MS"/>
          <w:sz w:val="24"/>
          <w:szCs w:val="24"/>
        </w:rPr>
        <w:t>Дум</w:t>
      </w:r>
      <w:r>
        <w:rPr>
          <w:rFonts w:eastAsia="Arial Unicode MS"/>
          <w:sz w:val="24"/>
          <w:szCs w:val="24"/>
        </w:rPr>
        <w:t>ы</w:t>
      </w:r>
      <w:r w:rsidRPr="00D61477">
        <w:rPr>
          <w:rFonts w:eastAsia="Arial Unicode MS"/>
          <w:sz w:val="24"/>
          <w:szCs w:val="24"/>
        </w:rPr>
        <w:t xml:space="preserve"> округа</w:t>
      </w:r>
      <w:r w:rsidRPr="00434F8A">
        <w:rPr>
          <w:rFonts w:eastAsia="Arial Unicode MS"/>
          <w:sz w:val="24"/>
          <w:szCs w:val="24"/>
        </w:rPr>
        <w:t xml:space="preserve"> о бюджете </w:t>
      </w:r>
      <w:r>
        <w:rPr>
          <w:rFonts w:eastAsia="Arial Unicode MS"/>
          <w:sz w:val="24"/>
          <w:szCs w:val="24"/>
        </w:rPr>
        <w:t>округа</w:t>
      </w:r>
      <w:r w:rsidRPr="00AB0DC1">
        <w:rPr>
          <w:rFonts w:eastAsia="Arial Unicode MS"/>
          <w:sz w:val="24"/>
          <w:szCs w:val="24"/>
        </w:rPr>
        <w:t xml:space="preserve"> без продления периода его действия.</w:t>
      </w:r>
    </w:p>
    <w:p w:rsidR="004A4206" w:rsidRPr="003A4615" w:rsidRDefault="004A4206" w:rsidP="004A4206">
      <w:pPr>
        <w:numPr>
          <w:ilvl w:val="0"/>
          <w:numId w:val="4"/>
        </w:numPr>
        <w:shd w:val="clear" w:color="auto" w:fill="FFFFFF"/>
        <w:tabs>
          <w:tab w:val="left" w:pos="178"/>
          <w:tab w:val="left" w:pos="567"/>
          <w:tab w:val="left" w:pos="993"/>
        </w:tabs>
        <w:ind w:left="0" w:firstLine="709"/>
        <w:jc w:val="both"/>
        <w:rPr>
          <w:rFonts w:eastAsia="Arial Unicode MS"/>
          <w:sz w:val="24"/>
          <w:szCs w:val="24"/>
        </w:rPr>
      </w:pPr>
      <w:r w:rsidRPr="003A4615">
        <w:rPr>
          <w:rFonts w:eastAsia="Arial Unicode MS"/>
          <w:sz w:val="24"/>
          <w:szCs w:val="24"/>
        </w:rPr>
        <w:lastRenderedPageBreak/>
        <w:t>Порядок разработки и утверждения, период действия, а также требования к составу и содержанию бюджетного прогноза муниципального образования на долгосрочный период устанавливаются администрацией</w:t>
      </w:r>
      <w:r>
        <w:rPr>
          <w:rFonts w:eastAsia="Arial Unicode MS"/>
          <w:sz w:val="24"/>
          <w:szCs w:val="24"/>
        </w:rPr>
        <w:t xml:space="preserve"> округа</w:t>
      </w:r>
      <w:r w:rsidRPr="003A4615">
        <w:rPr>
          <w:rFonts w:eastAsia="Arial Unicode MS"/>
          <w:sz w:val="24"/>
          <w:szCs w:val="24"/>
        </w:rPr>
        <w:t xml:space="preserve"> с соблюдением требований Бюджетного Кодекса Российской Федерации.</w:t>
      </w:r>
    </w:p>
    <w:p w:rsidR="004A4206" w:rsidRPr="00F83E74" w:rsidRDefault="004A4206" w:rsidP="004A4206">
      <w:pPr>
        <w:numPr>
          <w:ilvl w:val="0"/>
          <w:numId w:val="4"/>
        </w:numPr>
        <w:shd w:val="clear" w:color="auto" w:fill="FFFFFF"/>
        <w:tabs>
          <w:tab w:val="left" w:pos="178"/>
          <w:tab w:val="left" w:pos="567"/>
          <w:tab w:val="left" w:pos="993"/>
        </w:tabs>
        <w:ind w:left="0" w:firstLine="709"/>
        <w:jc w:val="both"/>
        <w:rPr>
          <w:rFonts w:eastAsia="Arial Unicode MS"/>
          <w:sz w:val="24"/>
          <w:szCs w:val="24"/>
        </w:rPr>
      </w:pPr>
      <w:r w:rsidRPr="00F83E74">
        <w:rPr>
          <w:rFonts w:eastAsia="Arial Unicode MS"/>
          <w:sz w:val="24"/>
          <w:szCs w:val="24"/>
        </w:rPr>
        <w:t xml:space="preserve">Бюджетный прогноз (изменения бюджетного прогноза) муниципального </w:t>
      </w:r>
      <w:r>
        <w:rPr>
          <w:rFonts w:eastAsia="Arial Unicode MS"/>
          <w:sz w:val="24"/>
          <w:szCs w:val="24"/>
        </w:rPr>
        <w:t>округа</w:t>
      </w:r>
      <w:r w:rsidRPr="00F83E74">
        <w:rPr>
          <w:rFonts w:eastAsia="Arial Unicode MS"/>
          <w:sz w:val="24"/>
          <w:szCs w:val="24"/>
        </w:rPr>
        <w:t xml:space="preserve"> на долгосрочный период утверждается администрацией </w:t>
      </w:r>
      <w:r>
        <w:rPr>
          <w:rFonts w:eastAsia="Arial Unicode MS"/>
          <w:sz w:val="24"/>
          <w:szCs w:val="24"/>
        </w:rPr>
        <w:t>округа</w:t>
      </w:r>
      <w:r w:rsidRPr="00F83E74">
        <w:rPr>
          <w:rFonts w:eastAsia="Arial Unicode MS"/>
          <w:sz w:val="24"/>
          <w:szCs w:val="24"/>
        </w:rPr>
        <w:t xml:space="preserve"> в срок, не превышающий двух месяцев со дня официального опубликования решения о бюджете </w:t>
      </w:r>
      <w:r>
        <w:rPr>
          <w:rFonts w:eastAsia="Arial Unicode MS"/>
          <w:sz w:val="24"/>
          <w:szCs w:val="24"/>
        </w:rPr>
        <w:t>округа</w:t>
      </w:r>
      <w:r w:rsidRPr="00F83E74">
        <w:rPr>
          <w:rFonts w:eastAsia="Arial Unicode MS"/>
          <w:sz w:val="24"/>
          <w:szCs w:val="24"/>
        </w:rPr>
        <w:t>.</w:t>
      </w:r>
    </w:p>
    <w:p w:rsidR="004A4206" w:rsidRPr="008E4086" w:rsidRDefault="004A4206" w:rsidP="004A4206">
      <w:pPr>
        <w:shd w:val="clear" w:color="auto" w:fill="FFFFFF"/>
        <w:jc w:val="center"/>
        <w:rPr>
          <w:rFonts w:eastAsia="Arial Unicode MS"/>
          <w:sz w:val="24"/>
          <w:szCs w:val="24"/>
        </w:rPr>
      </w:pPr>
    </w:p>
    <w:p w:rsidR="004A4206" w:rsidRPr="00F83E74" w:rsidRDefault="004A4206" w:rsidP="004A4206">
      <w:pPr>
        <w:shd w:val="clear" w:color="auto" w:fill="FFFFFF"/>
        <w:ind w:firstLine="709"/>
        <w:jc w:val="both"/>
        <w:outlineLvl w:val="0"/>
        <w:rPr>
          <w:rFonts w:eastAsia="Arial Unicode MS"/>
          <w:b/>
          <w:bCs/>
          <w:sz w:val="24"/>
          <w:szCs w:val="24"/>
        </w:rPr>
      </w:pPr>
      <w:r w:rsidRPr="00F83E74">
        <w:rPr>
          <w:rFonts w:eastAsia="Arial Unicode MS"/>
          <w:b/>
          <w:bCs/>
          <w:sz w:val="24"/>
          <w:szCs w:val="24"/>
        </w:rPr>
        <w:t>Статья 1</w:t>
      </w:r>
      <w:r>
        <w:rPr>
          <w:rFonts w:eastAsia="Arial Unicode MS"/>
          <w:b/>
          <w:bCs/>
          <w:sz w:val="24"/>
          <w:szCs w:val="24"/>
        </w:rPr>
        <w:t>3</w:t>
      </w:r>
      <w:r w:rsidRPr="00F83E74">
        <w:rPr>
          <w:rFonts w:eastAsia="Arial Unicode MS"/>
          <w:b/>
          <w:bCs/>
          <w:sz w:val="24"/>
          <w:szCs w:val="24"/>
        </w:rPr>
        <w:t xml:space="preserve">. Прогноз социально-экономического развития </w:t>
      </w:r>
      <w:r w:rsidRPr="00BB3FF6">
        <w:rPr>
          <w:rFonts w:eastAsia="Arial Unicode MS"/>
          <w:b/>
          <w:bCs/>
          <w:sz w:val="24"/>
          <w:szCs w:val="24"/>
        </w:rPr>
        <w:t>округа</w:t>
      </w:r>
      <w:r>
        <w:rPr>
          <w:rFonts w:eastAsia="Arial Unicode MS"/>
          <w:b/>
          <w:bCs/>
          <w:sz w:val="24"/>
          <w:szCs w:val="24"/>
        </w:rPr>
        <w:t xml:space="preserve"> </w:t>
      </w:r>
    </w:p>
    <w:p w:rsidR="004A4206" w:rsidRPr="00F83E74" w:rsidRDefault="004A4206" w:rsidP="004A4206">
      <w:pPr>
        <w:numPr>
          <w:ilvl w:val="0"/>
          <w:numId w:val="3"/>
        </w:numPr>
        <w:tabs>
          <w:tab w:val="left" w:pos="993"/>
        </w:tabs>
        <w:autoSpaceDE w:val="0"/>
        <w:autoSpaceDN w:val="0"/>
        <w:adjustRightInd w:val="0"/>
        <w:ind w:left="0" w:firstLine="709"/>
        <w:jc w:val="both"/>
        <w:rPr>
          <w:sz w:val="24"/>
          <w:szCs w:val="24"/>
        </w:rPr>
      </w:pPr>
      <w:r w:rsidRPr="00F83E74">
        <w:rPr>
          <w:sz w:val="24"/>
          <w:szCs w:val="24"/>
        </w:rPr>
        <w:t xml:space="preserve">Прогноз социально-экономического развития </w:t>
      </w:r>
      <w:r>
        <w:rPr>
          <w:sz w:val="24"/>
          <w:szCs w:val="24"/>
        </w:rPr>
        <w:t xml:space="preserve">ежегодно </w:t>
      </w:r>
      <w:r w:rsidRPr="00F83E74">
        <w:rPr>
          <w:sz w:val="24"/>
          <w:szCs w:val="24"/>
        </w:rPr>
        <w:t>разрабатывается на период не менее трех лет</w:t>
      </w:r>
      <w:r>
        <w:rPr>
          <w:sz w:val="24"/>
          <w:szCs w:val="24"/>
        </w:rPr>
        <w:t xml:space="preserve"> в порядке, установленном администрацией </w:t>
      </w:r>
      <w:r>
        <w:rPr>
          <w:rFonts w:eastAsia="Arial Unicode MS"/>
          <w:sz w:val="24"/>
          <w:szCs w:val="24"/>
        </w:rPr>
        <w:t>округа</w:t>
      </w:r>
      <w:r>
        <w:rPr>
          <w:sz w:val="24"/>
          <w:szCs w:val="24"/>
        </w:rPr>
        <w:t>.</w:t>
      </w:r>
    </w:p>
    <w:p w:rsidR="004A4206" w:rsidRPr="00DF4AC9" w:rsidRDefault="004A4206" w:rsidP="004A4206">
      <w:pPr>
        <w:numPr>
          <w:ilvl w:val="0"/>
          <w:numId w:val="3"/>
        </w:numPr>
        <w:tabs>
          <w:tab w:val="left" w:pos="993"/>
        </w:tabs>
        <w:autoSpaceDE w:val="0"/>
        <w:autoSpaceDN w:val="0"/>
        <w:adjustRightInd w:val="0"/>
        <w:ind w:left="0" w:firstLine="709"/>
        <w:jc w:val="both"/>
        <w:rPr>
          <w:sz w:val="24"/>
          <w:szCs w:val="24"/>
        </w:rPr>
      </w:pPr>
      <w:r w:rsidRPr="00DF4AC9">
        <w:rPr>
          <w:sz w:val="24"/>
          <w:szCs w:val="24"/>
        </w:rPr>
        <w:t xml:space="preserve">Прогноз социально-экономического развития одобряется администрацией </w:t>
      </w:r>
      <w:r>
        <w:rPr>
          <w:rFonts w:eastAsia="Arial Unicode MS"/>
          <w:sz w:val="24"/>
          <w:szCs w:val="24"/>
        </w:rPr>
        <w:t>округа</w:t>
      </w:r>
      <w:r w:rsidRPr="00DF4AC9">
        <w:rPr>
          <w:sz w:val="24"/>
          <w:szCs w:val="24"/>
        </w:rPr>
        <w:t xml:space="preserve"> одновременно с принятием решения о внесении проекта бюджета </w:t>
      </w:r>
      <w:r>
        <w:rPr>
          <w:rFonts w:eastAsia="Arial Unicode MS"/>
          <w:sz w:val="24"/>
          <w:szCs w:val="24"/>
        </w:rPr>
        <w:t>округа</w:t>
      </w:r>
      <w:r w:rsidRPr="00DF4AC9">
        <w:rPr>
          <w:sz w:val="24"/>
          <w:szCs w:val="24"/>
        </w:rPr>
        <w:t xml:space="preserve"> в </w:t>
      </w:r>
      <w:r w:rsidRPr="00D61477">
        <w:rPr>
          <w:rFonts w:eastAsia="Arial Unicode MS"/>
          <w:sz w:val="24"/>
          <w:szCs w:val="24"/>
        </w:rPr>
        <w:t>Думу округа</w:t>
      </w:r>
      <w:r>
        <w:rPr>
          <w:sz w:val="24"/>
          <w:szCs w:val="24"/>
        </w:rPr>
        <w:t>.</w:t>
      </w:r>
    </w:p>
    <w:p w:rsidR="004A4206" w:rsidRPr="00DF4AC9" w:rsidRDefault="004A4206" w:rsidP="004A4206">
      <w:pPr>
        <w:numPr>
          <w:ilvl w:val="0"/>
          <w:numId w:val="3"/>
        </w:numPr>
        <w:tabs>
          <w:tab w:val="left" w:pos="993"/>
        </w:tabs>
        <w:autoSpaceDE w:val="0"/>
        <w:autoSpaceDN w:val="0"/>
        <w:adjustRightInd w:val="0"/>
        <w:ind w:left="0" w:firstLine="709"/>
        <w:jc w:val="both"/>
        <w:rPr>
          <w:sz w:val="24"/>
          <w:szCs w:val="24"/>
        </w:rPr>
      </w:pPr>
      <w:r w:rsidRPr="00DF4AC9">
        <w:rPr>
          <w:sz w:val="24"/>
          <w:szCs w:val="24"/>
        </w:rPr>
        <w:t xml:space="preserve">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w:t>
      </w:r>
      <w:r>
        <w:rPr>
          <w:sz w:val="24"/>
          <w:szCs w:val="24"/>
        </w:rPr>
        <w:t xml:space="preserve"> второго года планового периода.</w:t>
      </w:r>
    </w:p>
    <w:p w:rsidR="004A4206" w:rsidRPr="00DF4AC9" w:rsidRDefault="004A4206" w:rsidP="004A4206">
      <w:pPr>
        <w:tabs>
          <w:tab w:val="left" w:pos="993"/>
        </w:tabs>
        <w:autoSpaceDE w:val="0"/>
        <w:autoSpaceDN w:val="0"/>
        <w:adjustRightInd w:val="0"/>
        <w:ind w:firstLine="709"/>
        <w:jc w:val="both"/>
        <w:rPr>
          <w:sz w:val="24"/>
          <w:szCs w:val="24"/>
        </w:rPr>
      </w:pPr>
      <w:r w:rsidRPr="00DF4AC9">
        <w:rPr>
          <w:sz w:val="24"/>
          <w:szCs w:val="24"/>
        </w:rPr>
        <w:t xml:space="preserve">В пояснительной записке к прогнозу социально-экономического развития </w:t>
      </w:r>
      <w:r>
        <w:rPr>
          <w:sz w:val="24"/>
          <w:szCs w:val="24"/>
        </w:rPr>
        <w:t xml:space="preserve">округа </w:t>
      </w:r>
      <w:r w:rsidRPr="00DF4AC9">
        <w:rPr>
          <w:sz w:val="24"/>
          <w:szCs w:val="24"/>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4A4206" w:rsidRPr="00DF4AC9" w:rsidRDefault="004A4206" w:rsidP="004A4206">
      <w:pPr>
        <w:numPr>
          <w:ilvl w:val="0"/>
          <w:numId w:val="3"/>
        </w:numPr>
        <w:tabs>
          <w:tab w:val="left" w:pos="993"/>
        </w:tabs>
        <w:autoSpaceDE w:val="0"/>
        <w:autoSpaceDN w:val="0"/>
        <w:adjustRightInd w:val="0"/>
        <w:ind w:left="0" w:firstLine="709"/>
        <w:jc w:val="both"/>
        <w:rPr>
          <w:sz w:val="24"/>
          <w:szCs w:val="24"/>
        </w:rPr>
      </w:pPr>
      <w:r w:rsidRPr="00DF4AC9">
        <w:rPr>
          <w:sz w:val="24"/>
          <w:szCs w:val="24"/>
        </w:rPr>
        <w:t xml:space="preserve">Изменение прогноза социально-экономического развития </w:t>
      </w:r>
      <w:r>
        <w:rPr>
          <w:rFonts w:eastAsia="Arial Unicode MS"/>
          <w:sz w:val="24"/>
          <w:szCs w:val="24"/>
        </w:rPr>
        <w:t>округа</w:t>
      </w:r>
      <w:r w:rsidRPr="00DF4AC9">
        <w:rPr>
          <w:sz w:val="24"/>
          <w:szCs w:val="24"/>
        </w:rPr>
        <w:t xml:space="preserve"> в ходе составления или рассмотрения проекта бюджета </w:t>
      </w:r>
      <w:r>
        <w:rPr>
          <w:rFonts w:eastAsia="Arial Unicode MS"/>
          <w:sz w:val="24"/>
          <w:szCs w:val="24"/>
        </w:rPr>
        <w:t>округа</w:t>
      </w:r>
      <w:r w:rsidRPr="00DF4AC9">
        <w:rPr>
          <w:sz w:val="24"/>
          <w:szCs w:val="24"/>
        </w:rPr>
        <w:t xml:space="preserve"> влечет за собой изменение основных характеристик проекта бюджета </w:t>
      </w:r>
      <w:r>
        <w:rPr>
          <w:rFonts w:eastAsia="Arial Unicode MS"/>
          <w:sz w:val="24"/>
          <w:szCs w:val="24"/>
        </w:rPr>
        <w:t>округа</w:t>
      </w:r>
      <w:r>
        <w:rPr>
          <w:sz w:val="24"/>
          <w:szCs w:val="24"/>
        </w:rPr>
        <w:t>.</w:t>
      </w:r>
    </w:p>
    <w:p w:rsidR="004A4206" w:rsidRPr="00DF4AC9" w:rsidRDefault="004A4206" w:rsidP="004A4206">
      <w:pPr>
        <w:numPr>
          <w:ilvl w:val="0"/>
          <w:numId w:val="3"/>
        </w:numPr>
        <w:tabs>
          <w:tab w:val="left" w:pos="993"/>
        </w:tabs>
        <w:autoSpaceDE w:val="0"/>
        <w:autoSpaceDN w:val="0"/>
        <w:adjustRightInd w:val="0"/>
        <w:ind w:left="0" w:firstLine="709"/>
        <w:jc w:val="both"/>
        <w:rPr>
          <w:sz w:val="24"/>
          <w:szCs w:val="24"/>
        </w:rPr>
      </w:pPr>
      <w:r w:rsidRPr="00DF4AC9">
        <w:rPr>
          <w:sz w:val="24"/>
          <w:szCs w:val="24"/>
        </w:rPr>
        <w:t xml:space="preserve"> Разработка прогноза социально-экономического развития муниципального </w:t>
      </w:r>
      <w:r>
        <w:rPr>
          <w:rFonts w:eastAsia="Arial Unicode MS"/>
          <w:sz w:val="24"/>
          <w:szCs w:val="24"/>
        </w:rPr>
        <w:t>округа</w:t>
      </w:r>
      <w:r w:rsidRPr="00DF4AC9">
        <w:rPr>
          <w:sz w:val="24"/>
          <w:szCs w:val="24"/>
        </w:rPr>
        <w:t xml:space="preserve"> осуществляется администрацией </w:t>
      </w:r>
      <w:r>
        <w:rPr>
          <w:rFonts w:eastAsia="Arial Unicode MS"/>
          <w:sz w:val="24"/>
          <w:szCs w:val="24"/>
        </w:rPr>
        <w:t>округа</w:t>
      </w:r>
      <w:r>
        <w:rPr>
          <w:sz w:val="24"/>
          <w:szCs w:val="24"/>
        </w:rPr>
        <w:t>.</w:t>
      </w:r>
    </w:p>
    <w:p w:rsidR="004A4206" w:rsidRPr="00F83E74" w:rsidRDefault="004A4206" w:rsidP="004A4206">
      <w:pPr>
        <w:numPr>
          <w:ilvl w:val="0"/>
          <w:numId w:val="3"/>
        </w:numPr>
        <w:tabs>
          <w:tab w:val="left" w:pos="993"/>
        </w:tabs>
        <w:autoSpaceDE w:val="0"/>
        <w:autoSpaceDN w:val="0"/>
        <w:adjustRightInd w:val="0"/>
        <w:ind w:left="0" w:firstLine="709"/>
        <w:jc w:val="both"/>
        <w:rPr>
          <w:sz w:val="24"/>
          <w:szCs w:val="24"/>
        </w:rPr>
      </w:pPr>
      <w:r w:rsidRPr="00DF4AC9">
        <w:rPr>
          <w:sz w:val="24"/>
          <w:szCs w:val="24"/>
        </w:rPr>
        <w:t>В целях формирования бюджетного прогноза</w:t>
      </w:r>
      <w:r w:rsidRPr="00F83E74">
        <w:rPr>
          <w:sz w:val="24"/>
          <w:szCs w:val="24"/>
        </w:rPr>
        <w:t xml:space="preserve"> </w:t>
      </w:r>
      <w:r>
        <w:rPr>
          <w:sz w:val="24"/>
          <w:szCs w:val="24"/>
        </w:rPr>
        <w:t>округа</w:t>
      </w:r>
      <w:r w:rsidRPr="00F83E74">
        <w:rPr>
          <w:sz w:val="24"/>
          <w:szCs w:val="24"/>
        </w:rPr>
        <w:t xml:space="preserve"> на долгосрочный период в соответствии со статьей 170.1 Бюджетного Кодекса </w:t>
      </w:r>
      <w:r w:rsidRPr="00F83E74">
        <w:rPr>
          <w:rFonts w:eastAsia="Arial Unicode MS"/>
          <w:sz w:val="24"/>
          <w:szCs w:val="24"/>
        </w:rPr>
        <w:t>Российской Федерации</w:t>
      </w:r>
      <w:r w:rsidRPr="00F83E74">
        <w:rPr>
          <w:sz w:val="24"/>
          <w:szCs w:val="24"/>
        </w:rPr>
        <w:t xml:space="preserve"> разрабатывается прогноз социально-экономического развития </w:t>
      </w:r>
      <w:r>
        <w:rPr>
          <w:sz w:val="24"/>
          <w:szCs w:val="24"/>
        </w:rPr>
        <w:t>округа</w:t>
      </w:r>
      <w:r w:rsidRPr="00F83E74">
        <w:rPr>
          <w:sz w:val="24"/>
          <w:szCs w:val="24"/>
        </w:rPr>
        <w:t xml:space="preserve"> на долгосрочный период в порядке, установленном администрацией </w:t>
      </w:r>
      <w:r>
        <w:rPr>
          <w:rFonts w:eastAsia="Arial Unicode MS"/>
          <w:sz w:val="24"/>
          <w:szCs w:val="24"/>
        </w:rPr>
        <w:t>округа</w:t>
      </w:r>
      <w:r w:rsidRPr="00F83E74">
        <w:rPr>
          <w:sz w:val="24"/>
          <w:szCs w:val="24"/>
        </w:rPr>
        <w:t>.</w:t>
      </w:r>
    </w:p>
    <w:p w:rsidR="004A4206" w:rsidRDefault="004A4206" w:rsidP="004A4206">
      <w:pPr>
        <w:shd w:val="clear" w:color="auto" w:fill="FFFFFF"/>
        <w:tabs>
          <w:tab w:val="left" w:pos="178"/>
          <w:tab w:val="left" w:pos="567"/>
        </w:tabs>
        <w:ind w:firstLine="709"/>
        <w:jc w:val="both"/>
        <w:rPr>
          <w:rFonts w:eastAsia="Arial Unicode MS"/>
          <w:b/>
          <w:sz w:val="24"/>
          <w:szCs w:val="24"/>
        </w:rPr>
      </w:pPr>
    </w:p>
    <w:p w:rsidR="004A4206" w:rsidRDefault="004A4206" w:rsidP="004A4206">
      <w:pPr>
        <w:shd w:val="clear" w:color="auto" w:fill="FFFFFF"/>
        <w:ind w:firstLine="709"/>
        <w:rPr>
          <w:rFonts w:eastAsia="Arial Unicode MS"/>
          <w:b/>
          <w:sz w:val="24"/>
          <w:szCs w:val="24"/>
        </w:rPr>
      </w:pPr>
      <w:r w:rsidRPr="00F05146">
        <w:rPr>
          <w:rFonts w:eastAsia="Arial Unicode MS"/>
          <w:b/>
          <w:sz w:val="24"/>
          <w:szCs w:val="24"/>
        </w:rPr>
        <w:t>Статья 1</w:t>
      </w:r>
      <w:r>
        <w:rPr>
          <w:rFonts w:eastAsia="Arial Unicode MS"/>
          <w:b/>
          <w:sz w:val="24"/>
          <w:szCs w:val="24"/>
        </w:rPr>
        <w:t>4</w:t>
      </w:r>
      <w:r w:rsidRPr="00F05146">
        <w:rPr>
          <w:rFonts w:eastAsia="Arial Unicode MS"/>
          <w:b/>
          <w:sz w:val="24"/>
          <w:szCs w:val="24"/>
        </w:rPr>
        <w:t xml:space="preserve">. </w:t>
      </w:r>
      <w:r>
        <w:rPr>
          <w:rFonts w:eastAsia="Arial Unicode MS"/>
          <w:b/>
          <w:sz w:val="24"/>
          <w:szCs w:val="24"/>
        </w:rPr>
        <w:t>Прогнозирование доходов бюджета округа</w:t>
      </w:r>
    </w:p>
    <w:p w:rsidR="004A4206" w:rsidRPr="00381C19" w:rsidRDefault="004A4206" w:rsidP="004A4206">
      <w:pPr>
        <w:ind w:firstLine="709"/>
        <w:jc w:val="both"/>
        <w:rPr>
          <w:rFonts w:eastAsia="Arial Unicode MS"/>
          <w:sz w:val="24"/>
          <w:szCs w:val="24"/>
        </w:rPr>
      </w:pPr>
      <w:r>
        <w:rPr>
          <w:rFonts w:eastAsia="Arial Unicode MS"/>
          <w:sz w:val="24"/>
          <w:szCs w:val="24"/>
        </w:rPr>
        <w:t xml:space="preserve">1. </w:t>
      </w:r>
      <w:proofErr w:type="gramStart"/>
      <w:r w:rsidRPr="00381C19">
        <w:rPr>
          <w:rFonts w:eastAsia="Arial Unicode MS"/>
          <w:sz w:val="24"/>
          <w:szCs w:val="24"/>
        </w:rPr>
        <w:t>Доходы бюджета округа прогнозируются на основе прогноза социально-экономического развития округа, действующего на день внесения проекта решения о бюджете округа в Думу округа,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Иркутской области и муниципальных правовых актов</w:t>
      </w:r>
      <w:proofErr w:type="gramEnd"/>
      <w:r w:rsidRPr="00381C19">
        <w:rPr>
          <w:rFonts w:eastAsia="Arial Unicode MS"/>
          <w:sz w:val="24"/>
          <w:szCs w:val="24"/>
        </w:rPr>
        <w:t xml:space="preserve">, </w:t>
      </w:r>
      <w:proofErr w:type="gramStart"/>
      <w:r w:rsidRPr="00381C19">
        <w:rPr>
          <w:rFonts w:eastAsia="Arial Unicode MS"/>
          <w:sz w:val="24"/>
          <w:szCs w:val="24"/>
        </w:rPr>
        <w:t>устанавливающих</w:t>
      </w:r>
      <w:proofErr w:type="gramEnd"/>
      <w:r w:rsidRPr="00381C19">
        <w:rPr>
          <w:rFonts w:eastAsia="Arial Unicode MS"/>
          <w:sz w:val="24"/>
          <w:szCs w:val="24"/>
        </w:rPr>
        <w:t xml:space="preserve"> неналоговые доходы бюджета округа.</w:t>
      </w:r>
    </w:p>
    <w:p w:rsidR="004A4206" w:rsidRPr="00381C19" w:rsidRDefault="004A4206" w:rsidP="004A4206">
      <w:pPr>
        <w:ind w:firstLine="709"/>
        <w:jc w:val="both"/>
        <w:rPr>
          <w:rFonts w:eastAsia="Arial Unicode MS"/>
          <w:sz w:val="24"/>
          <w:szCs w:val="24"/>
        </w:rPr>
      </w:pPr>
      <w:r>
        <w:rPr>
          <w:rFonts w:eastAsia="Arial Unicode MS"/>
          <w:sz w:val="24"/>
          <w:szCs w:val="24"/>
        </w:rPr>
        <w:t xml:space="preserve">2. </w:t>
      </w:r>
      <w:proofErr w:type="gramStart"/>
      <w:r w:rsidRPr="00381C19">
        <w:rPr>
          <w:rFonts w:eastAsia="Arial Unicode MS"/>
          <w:sz w:val="24"/>
          <w:szCs w:val="24"/>
        </w:rPr>
        <w:t>Положения федеральных законов, законов Иркутской области, муниципальных правовых актов, приводящих к изменению общего объема доходов бюджета округа и принятых после внесения проекта решения Думы округа о бюджете на рассмотрение в Думу округа, учитываются в очередном финансовом году при внесении изменений в бюджет на текущий финансовый год и плановый период в части показателей текущего финансового года.</w:t>
      </w:r>
      <w:proofErr w:type="gramEnd"/>
    </w:p>
    <w:p w:rsidR="004A4206" w:rsidRPr="00F05146" w:rsidRDefault="004A4206" w:rsidP="004A4206">
      <w:pPr>
        <w:shd w:val="clear" w:color="auto" w:fill="FFFFFF"/>
        <w:ind w:firstLine="709"/>
        <w:jc w:val="both"/>
        <w:rPr>
          <w:rFonts w:eastAsia="Arial Unicode MS"/>
          <w:sz w:val="24"/>
          <w:szCs w:val="24"/>
        </w:rPr>
      </w:pPr>
    </w:p>
    <w:p w:rsidR="004A4206" w:rsidRDefault="004A4206" w:rsidP="004A4206">
      <w:pPr>
        <w:shd w:val="clear" w:color="auto" w:fill="FFFFFF"/>
        <w:ind w:firstLine="709"/>
        <w:jc w:val="both"/>
        <w:rPr>
          <w:rFonts w:eastAsia="Arial Unicode MS"/>
          <w:b/>
          <w:sz w:val="24"/>
          <w:szCs w:val="24"/>
        </w:rPr>
      </w:pPr>
      <w:r w:rsidRPr="00316E8F">
        <w:rPr>
          <w:rFonts w:eastAsia="Arial Unicode MS"/>
          <w:b/>
          <w:sz w:val="24"/>
          <w:szCs w:val="24"/>
        </w:rPr>
        <w:t>Статья 1</w:t>
      </w:r>
      <w:r>
        <w:rPr>
          <w:rFonts w:eastAsia="Arial Unicode MS"/>
          <w:b/>
          <w:sz w:val="24"/>
          <w:szCs w:val="24"/>
        </w:rPr>
        <w:t>5</w:t>
      </w:r>
      <w:r w:rsidRPr="00316E8F">
        <w:rPr>
          <w:rFonts w:eastAsia="Arial Unicode MS"/>
          <w:b/>
          <w:sz w:val="24"/>
          <w:szCs w:val="24"/>
        </w:rPr>
        <w:t xml:space="preserve">. </w:t>
      </w:r>
      <w:r>
        <w:rPr>
          <w:rFonts w:eastAsia="Arial Unicode MS"/>
          <w:b/>
          <w:sz w:val="24"/>
          <w:szCs w:val="24"/>
        </w:rPr>
        <w:t>Планирование бюджетных ассигнований</w:t>
      </w:r>
    </w:p>
    <w:p w:rsidR="004A4206" w:rsidRPr="00381C19" w:rsidRDefault="004A4206" w:rsidP="004A4206">
      <w:pPr>
        <w:ind w:firstLine="709"/>
        <w:jc w:val="both"/>
        <w:rPr>
          <w:sz w:val="24"/>
          <w:szCs w:val="24"/>
        </w:rPr>
      </w:pPr>
      <w:r>
        <w:rPr>
          <w:sz w:val="24"/>
          <w:szCs w:val="24"/>
        </w:rPr>
        <w:t xml:space="preserve">1. </w:t>
      </w:r>
      <w:r w:rsidRPr="00381C19">
        <w:rPr>
          <w:sz w:val="24"/>
          <w:szCs w:val="24"/>
        </w:rPr>
        <w:t>Планирование бюджетных ассигнований осуществляется в порядке и в соответствии с методикой, устанавливаемой финансовым органом, с учетом особенностей, установленных настоящей статьей.</w:t>
      </w:r>
    </w:p>
    <w:p w:rsidR="004A4206" w:rsidRPr="00381C19" w:rsidRDefault="004A4206" w:rsidP="004A4206">
      <w:pPr>
        <w:ind w:firstLine="709"/>
        <w:jc w:val="both"/>
        <w:rPr>
          <w:sz w:val="24"/>
          <w:szCs w:val="24"/>
        </w:rPr>
      </w:pPr>
      <w:r>
        <w:rPr>
          <w:sz w:val="24"/>
          <w:szCs w:val="24"/>
        </w:rPr>
        <w:t xml:space="preserve">2. </w:t>
      </w:r>
      <w:r w:rsidRPr="00381C19">
        <w:rPr>
          <w:sz w:val="24"/>
          <w:szCs w:val="24"/>
        </w:rPr>
        <w:t>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4A4206" w:rsidRPr="00381C19" w:rsidRDefault="004A4206" w:rsidP="004A4206">
      <w:pPr>
        <w:ind w:firstLine="709"/>
        <w:jc w:val="both"/>
        <w:rPr>
          <w:sz w:val="24"/>
          <w:szCs w:val="24"/>
        </w:rPr>
      </w:pPr>
      <w:proofErr w:type="gramStart"/>
      <w:r w:rsidRPr="00381C19">
        <w:rPr>
          <w:sz w:val="24"/>
          <w:szCs w:val="24"/>
        </w:rPr>
        <w:t xml:space="preserve">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w:t>
      </w:r>
      <w:r w:rsidRPr="00381C19">
        <w:rPr>
          <w:sz w:val="24"/>
          <w:szCs w:val="24"/>
        </w:rPr>
        <w:lastRenderedPageBreak/>
        <w:t>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w:t>
      </w:r>
      <w:proofErr w:type="gramEnd"/>
      <w:r w:rsidRPr="00381C19">
        <w:rPr>
          <w:sz w:val="24"/>
          <w:szCs w:val="24"/>
        </w:rPr>
        <w:t xml:space="preserve"> </w:t>
      </w:r>
      <w:proofErr w:type="gramStart"/>
      <w:r w:rsidRPr="00381C19">
        <w:rPr>
          <w:sz w:val="24"/>
          <w:szCs w:val="24"/>
        </w:rPr>
        <w:t>финансовом году, включая договоры и соглашения, заключенные (подлежащие заключению) получателями бюджетных средств во исполнение указанных законов и муниципальных правовых актов.</w:t>
      </w:r>
      <w:proofErr w:type="gramEnd"/>
    </w:p>
    <w:p w:rsidR="004A4206" w:rsidRPr="00381C19" w:rsidRDefault="004A4206" w:rsidP="004A4206">
      <w:pPr>
        <w:ind w:firstLine="709"/>
        <w:jc w:val="both"/>
        <w:rPr>
          <w:sz w:val="24"/>
          <w:szCs w:val="24"/>
        </w:rPr>
      </w:pPr>
      <w:proofErr w:type="gramStart"/>
      <w:r w:rsidRPr="00381C19">
        <w:rPr>
          <w:sz w:val="24"/>
          <w:szCs w:val="24"/>
        </w:rPr>
        <w:t>Под бюджетными ассигнованиями на исполнение принимаемых обязательств понимаются ассигнования, состав и (или) объем которых обусловлены законами,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w:t>
      </w:r>
      <w:proofErr w:type="gramEnd"/>
      <w:r w:rsidRPr="00381C19">
        <w:rPr>
          <w:sz w:val="24"/>
          <w:szCs w:val="24"/>
        </w:rPr>
        <w:t xml:space="preserve"> договоры и соглашения, подлежащие заключению получателями бюджетных средств во исполнение указанных законов и муниципальных правовых актов.</w:t>
      </w:r>
    </w:p>
    <w:p w:rsidR="004A4206" w:rsidRPr="00381C19" w:rsidRDefault="004A4206" w:rsidP="004A4206">
      <w:pPr>
        <w:ind w:firstLine="709"/>
        <w:jc w:val="both"/>
        <w:rPr>
          <w:sz w:val="24"/>
          <w:szCs w:val="24"/>
        </w:rPr>
      </w:pPr>
      <w:r w:rsidRPr="00381C19">
        <w:rPr>
          <w:sz w:val="24"/>
          <w:szCs w:val="24"/>
        </w:rPr>
        <w:t>Планирование бюджетных ассигнований на исполнение принимаемых обязательств осуществляется с учетом действующих и неисполненных обязатель</w:t>
      </w:r>
      <w:proofErr w:type="gramStart"/>
      <w:r w:rsidRPr="00381C19">
        <w:rPr>
          <w:sz w:val="24"/>
          <w:szCs w:val="24"/>
        </w:rPr>
        <w:t>ств пр</w:t>
      </w:r>
      <w:proofErr w:type="gramEnd"/>
      <w:r w:rsidRPr="00381C19">
        <w:rPr>
          <w:sz w:val="24"/>
          <w:szCs w:val="24"/>
        </w:rPr>
        <w:t>и первоочередном планировании бюджетных ассигнований на исполнение действующих обязательств.</w:t>
      </w:r>
    </w:p>
    <w:p w:rsidR="004A4206" w:rsidRPr="00381C19" w:rsidRDefault="004A4206" w:rsidP="004A4206">
      <w:pPr>
        <w:ind w:firstLine="709"/>
        <w:jc w:val="both"/>
        <w:rPr>
          <w:sz w:val="24"/>
          <w:szCs w:val="24"/>
        </w:rPr>
      </w:pPr>
      <w:r w:rsidRPr="00381C19">
        <w:rPr>
          <w:sz w:val="24"/>
          <w:szCs w:val="24"/>
        </w:rPr>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(очередной финансовый год и плановый период), а также его выполнения в отчетном финансовом году и текущем финансовом году.</w:t>
      </w:r>
    </w:p>
    <w:p w:rsidR="004A4206" w:rsidRPr="00381C19" w:rsidRDefault="004A4206" w:rsidP="004A4206">
      <w:pPr>
        <w:ind w:firstLine="709"/>
        <w:jc w:val="both"/>
        <w:rPr>
          <w:sz w:val="24"/>
          <w:szCs w:val="24"/>
        </w:rPr>
      </w:pPr>
    </w:p>
    <w:p w:rsidR="004A4206" w:rsidRPr="00316E8F" w:rsidRDefault="004A4206" w:rsidP="004A4206">
      <w:pPr>
        <w:autoSpaceDE w:val="0"/>
        <w:autoSpaceDN w:val="0"/>
        <w:adjustRightInd w:val="0"/>
        <w:ind w:firstLine="540"/>
        <w:jc w:val="both"/>
        <w:outlineLvl w:val="0"/>
        <w:rPr>
          <w:b/>
          <w:bCs/>
          <w:sz w:val="24"/>
          <w:szCs w:val="24"/>
        </w:rPr>
      </w:pPr>
      <w:r w:rsidRPr="00316E8F">
        <w:rPr>
          <w:b/>
          <w:bCs/>
          <w:sz w:val="24"/>
          <w:szCs w:val="24"/>
        </w:rPr>
        <w:t>Статья 1</w:t>
      </w:r>
      <w:r>
        <w:rPr>
          <w:b/>
          <w:bCs/>
          <w:sz w:val="24"/>
          <w:szCs w:val="24"/>
        </w:rPr>
        <w:t>6.</w:t>
      </w:r>
      <w:r w:rsidRPr="00316E8F">
        <w:rPr>
          <w:b/>
          <w:bCs/>
          <w:sz w:val="24"/>
          <w:szCs w:val="24"/>
        </w:rPr>
        <w:t xml:space="preserve"> Перечень и оценка налоговых расходов</w:t>
      </w:r>
    </w:p>
    <w:p w:rsidR="004A4206" w:rsidRPr="00EF3A6B" w:rsidRDefault="004A4206" w:rsidP="004A4206">
      <w:pPr>
        <w:autoSpaceDE w:val="0"/>
        <w:autoSpaceDN w:val="0"/>
        <w:adjustRightInd w:val="0"/>
        <w:ind w:firstLine="540"/>
        <w:jc w:val="both"/>
        <w:rPr>
          <w:bCs/>
          <w:sz w:val="24"/>
          <w:szCs w:val="24"/>
        </w:rPr>
      </w:pPr>
      <w:r w:rsidRPr="00316E8F">
        <w:rPr>
          <w:bCs/>
          <w:sz w:val="24"/>
          <w:szCs w:val="24"/>
        </w:rPr>
        <w:t xml:space="preserve">1. Перечень налоговых расходов </w:t>
      </w:r>
      <w:r>
        <w:rPr>
          <w:bCs/>
          <w:sz w:val="24"/>
          <w:szCs w:val="24"/>
        </w:rPr>
        <w:t>Чунского муниципального округа</w:t>
      </w:r>
      <w:r w:rsidRPr="00316E8F">
        <w:rPr>
          <w:bCs/>
          <w:sz w:val="24"/>
          <w:szCs w:val="24"/>
        </w:rPr>
        <w:t xml:space="preserve"> формируется в </w:t>
      </w:r>
      <w:r w:rsidRPr="00EF3A6B">
        <w:rPr>
          <w:bCs/>
          <w:sz w:val="24"/>
          <w:szCs w:val="24"/>
        </w:rPr>
        <w:t>порядке, установленном администрацией округа, в разрезе муниципальных программ, а также направлений деятельности, не относящихся к муниципальным программам.</w:t>
      </w:r>
    </w:p>
    <w:p w:rsidR="004A4206" w:rsidRDefault="004A4206" w:rsidP="004A4206">
      <w:pPr>
        <w:autoSpaceDE w:val="0"/>
        <w:autoSpaceDN w:val="0"/>
        <w:adjustRightInd w:val="0"/>
        <w:ind w:firstLine="540"/>
        <w:jc w:val="both"/>
        <w:rPr>
          <w:bCs/>
          <w:sz w:val="24"/>
          <w:szCs w:val="24"/>
        </w:rPr>
      </w:pPr>
      <w:r w:rsidRPr="00EF3A6B">
        <w:rPr>
          <w:bCs/>
          <w:sz w:val="24"/>
          <w:szCs w:val="24"/>
        </w:rPr>
        <w:t>2. Оценка налоговых расходов Чунского муниципального округа осуществляется ежегодно в порядке, установленном администрацией округа с соблюдением общих требований, установленных</w:t>
      </w:r>
      <w:r w:rsidRPr="00316E8F">
        <w:rPr>
          <w:bCs/>
          <w:sz w:val="24"/>
          <w:szCs w:val="24"/>
        </w:rPr>
        <w:t xml:space="preserve"> Правительством Российской Федерации.</w:t>
      </w:r>
    </w:p>
    <w:p w:rsidR="004A4206" w:rsidRPr="00316E8F" w:rsidRDefault="004A4206" w:rsidP="004A4206">
      <w:pPr>
        <w:autoSpaceDE w:val="0"/>
        <w:autoSpaceDN w:val="0"/>
        <w:adjustRightInd w:val="0"/>
        <w:ind w:firstLine="540"/>
        <w:jc w:val="both"/>
        <w:rPr>
          <w:bCs/>
          <w:sz w:val="24"/>
          <w:szCs w:val="24"/>
        </w:rPr>
      </w:pPr>
      <w:r w:rsidRPr="00316E8F">
        <w:rPr>
          <w:bCs/>
          <w:sz w:val="24"/>
          <w:szCs w:val="24"/>
        </w:rPr>
        <w:t>Результаты указанной оценки учитываются при формировании основных направлений бюджетной и налоговой политики</w:t>
      </w:r>
      <w:r>
        <w:rPr>
          <w:bCs/>
          <w:sz w:val="24"/>
          <w:szCs w:val="24"/>
        </w:rPr>
        <w:t xml:space="preserve"> Чунского</w:t>
      </w:r>
      <w:r w:rsidRPr="00316E8F">
        <w:rPr>
          <w:bCs/>
          <w:sz w:val="24"/>
          <w:szCs w:val="24"/>
        </w:rPr>
        <w:t xml:space="preserve"> муниципального </w:t>
      </w:r>
      <w:r>
        <w:rPr>
          <w:bCs/>
          <w:sz w:val="24"/>
          <w:szCs w:val="24"/>
        </w:rPr>
        <w:t>округа</w:t>
      </w:r>
      <w:r w:rsidRPr="00316E8F">
        <w:rPr>
          <w:bCs/>
          <w:sz w:val="24"/>
          <w:szCs w:val="24"/>
        </w:rPr>
        <w:t>, а также при проведении оценки эффективности реализации муниципальных программ.</w:t>
      </w:r>
    </w:p>
    <w:p w:rsidR="004A4206" w:rsidRDefault="004A4206" w:rsidP="004A4206">
      <w:pPr>
        <w:shd w:val="clear" w:color="auto" w:fill="FFFFFF"/>
        <w:ind w:firstLine="709"/>
        <w:rPr>
          <w:rFonts w:eastAsia="Arial Unicode MS"/>
          <w:b/>
          <w:sz w:val="24"/>
          <w:szCs w:val="24"/>
        </w:rPr>
      </w:pPr>
    </w:p>
    <w:p w:rsidR="004A4206" w:rsidRPr="008E4086" w:rsidRDefault="004A4206" w:rsidP="004A4206">
      <w:pPr>
        <w:shd w:val="clear" w:color="auto" w:fill="FFFFFF"/>
        <w:ind w:firstLine="709"/>
        <w:rPr>
          <w:rFonts w:eastAsia="Arial Unicode MS"/>
          <w:b/>
          <w:sz w:val="24"/>
          <w:szCs w:val="24"/>
          <w:highlight w:val="cyan"/>
        </w:rPr>
      </w:pPr>
      <w:r w:rsidRPr="008E4086">
        <w:rPr>
          <w:rFonts w:eastAsia="Arial Unicode MS"/>
          <w:b/>
          <w:sz w:val="24"/>
          <w:szCs w:val="24"/>
        </w:rPr>
        <w:t>Статья 1</w:t>
      </w:r>
      <w:r>
        <w:rPr>
          <w:rFonts w:eastAsia="Arial Unicode MS"/>
          <w:b/>
          <w:sz w:val="24"/>
          <w:szCs w:val="24"/>
        </w:rPr>
        <w:t>7</w:t>
      </w:r>
      <w:r w:rsidRPr="008E4086">
        <w:rPr>
          <w:rFonts w:eastAsia="Arial Unicode MS"/>
          <w:b/>
          <w:sz w:val="24"/>
          <w:szCs w:val="24"/>
        </w:rPr>
        <w:t>. Резервный фонд</w:t>
      </w:r>
      <w:r>
        <w:rPr>
          <w:rFonts w:eastAsia="Arial Unicode MS"/>
          <w:b/>
          <w:sz w:val="24"/>
          <w:szCs w:val="24"/>
        </w:rPr>
        <w:t xml:space="preserve"> администрации округа</w:t>
      </w:r>
    </w:p>
    <w:p w:rsidR="004A4206" w:rsidRPr="008E4086" w:rsidRDefault="004A4206" w:rsidP="004A4206">
      <w:pPr>
        <w:numPr>
          <w:ilvl w:val="0"/>
          <w:numId w:val="11"/>
        </w:numPr>
        <w:shd w:val="clear" w:color="auto" w:fill="FFFFFF"/>
        <w:tabs>
          <w:tab w:val="left" w:pos="993"/>
        </w:tabs>
        <w:ind w:left="0" w:firstLine="709"/>
        <w:jc w:val="both"/>
        <w:rPr>
          <w:rFonts w:eastAsia="Arial Unicode MS"/>
          <w:sz w:val="24"/>
          <w:szCs w:val="24"/>
        </w:rPr>
      </w:pPr>
      <w:r w:rsidRPr="008E4086">
        <w:rPr>
          <w:rFonts w:eastAsia="Arial Unicode MS"/>
          <w:sz w:val="24"/>
          <w:szCs w:val="24"/>
        </w:rPr>
        <w:t>В расходной части бюджета предусматривается создание резервного фонда администрации</w:t>
      </w:r>
      <w:r>
        <w:rPr>
          <w:rFonts w:eastAsia="Arial Unicode MS"/>
          <w:sz w:val="24"/>
          <w:szCs w:val="24"/>
        </w:rPr>
        <w:t xml:space="preserve"> округа</w:t>
      </w:r>
      <w:r w:rsidRPr="008E4086">
        <w:rPr>
          <w:rFonts w:eastAsia="Arial Unicode MS"/>
          <w:sz w:val="24"/>
          <w:szCs w:val="24"/>
        </w:rPr>
        <w:t>, размер которого устанавливается решением о бюджете.</w:t>
      </w:r>
    </w:p>
    <w:p w:rsidR="004A4206" w:rsidRPr="008E4086" w:rsidRDefault="004A4206" w:rsidP="004A4206">
      <w:pPr>
        <w:numPr>
          <w:ilvl w:val="0"/>
          <w:numId w:val="11"/>
        </w:numPr>
        <w:shd w:val="clear" w:color="auto" w:fill="FFFFFF"/>
        <w:tabs>
          <w:tab w:val="left" w:pos="993"/>
        </w:tabs>
        <w:ind w:left="0" w:firstLine="709"/>
        <w:jc w:val="both"/>
        <w:rPr>
          <w:rFonts w:eastAsia="Arial Unicode MS"/>
          <w:sz w:val="24"/>
          <w:szCs w:val="24"/>
        </w:rPr>
      </w:pPr>
      <w:r w:rsidRPr="008E4086">
        <w:rPr>
          <w:rFonts w:eastAsia="Arial Unicode MS"/>
          <w:sz w:val="24"/>
          <w:szCs w:val="24"/>
        </w:rPr>
        <w:t xml:space="preserve">Порядок </w:t>
      </w:r>
      <w:proofErr w:type="gramStart"/>
      <w:r w:rsidRPr="008E4086">
        <w:rPr>
          <w:rFonts w:eastAsia="Arial Unicode MS"/>
          <w:sz w:val="24"/>
          <w:szCs w:val="24"/>
        </w:rPr>
        <w:t xml:space="preserve">использования бюджетных ассигнований резервного фонда </w:t>
      </w:r>
      <w:r>
        <w:rPr>
          <w:rFonts w:eastAsia="Arial Unicode MS"/>
          <w:sz w:val="24"/>
          <w:szCs w:val="24"/>
        </w:rPr>
        <w:t>администрации округа</w:t>
      </w:r>
      <w:proofErr w:type="gramEnd"/>
      <w:r>
        <w:rPr>
          <w:rFonts w:eastAsia="Arial Unicode MS"/>
          <w:sz w:val="24"/>
          <w:szCs w:val="24"/>
        </w:rPr>
        <w:t xml:space="preserve"> </w:t>
      </w:r>
      <w:r w:rsidRPr="008E4086">
        <w:rPr>
          <w:rFonts w:eastAsia="Arial Unicode MS"/>
          <w:sz w:val="24"/>
          <w:szCs w:val="24"/>
        </w:rPr>
        <w:t>устанавливается администрацией</w:t>
      </w:r>
      <w:r>
        <w:rPr>
          <w:rFonts w:eastAsia="Arial Unicode MS"/>
          <w:sz w:val="24"/>
          <w:szCs w:val="24"/>
        </w:rPr>
        <w:t xml:space="preserve"> округа</w:t>
      </w:r>
      <w:r w:rsidRPr="008E4086">
        <w:rPr>
          <w:rFonts w:eastAsia="Arial Unicode MS"/>
          <w:sz w:val="24"/>
          <w:szCs w:val="24"/>
        </w:rPr>
        <w:t>.</w:t>
      </w:r>
    </w:p>
    <w:p w:rsidR="004A4206" w:rsidRPr="008E4086" w:rsidRDefault="004A4206" w:rsidP="004A4206">
      <w:pPr>
        <w:numPr>
          <w:ilvl w:val="0"/>
          <w:numId w:val="11"/>
        </w:numPr>
        <w:shd w:val="clear" w:color="auto" w:fill="FFFFFF"/>
        <w:tabs>
          <w:tab w:val="left" w:pos="993"/>
        </w:tabs>
        <w:ind w:left="0" w:firstLine="709"/>
        <w:jc w:val="both"/>
        <w:rPr>
          <w:rFonts w:eastAsia="Arial Unicode MS"/>
          <w:sz w:val="24"/>
          <w:szCs w:val="24"/>
        </w:rPr>
      </w:pPr>
      <w:r w:rsidRPr="008E4086">
        <w:rPr>
          <w:rFonts w:eastAsia="Arial Unicode MS"/>
          <w:sz w:val="24"/>
          <w:szCs w:val="24"/>
        </w:rPr>
        <w:t>Отчет об использовании бюджетных ассигнований резервного фонда</w:t>
      </w:r>
      <w:r>
        <w:rPr>
          <w:rFonts w:eastAsia="Arial Unicode MS"/>
          <w:sz w:val="24"/>
          <w:szCs w:val="24"/>
        </w:rPr>
        <w:t xml:space="preserve"> администрации округа</w:t>
      </w:r>
      <w:r w:rsidRPr="008E4086">
        <w:rPr>
          <w:rFonts w:eastAsia="Arial Unicode MS"/>
          <w:sz w:val="24"/>
          <w:szCs w:val="24"/>
        </w:rPr>
        <w:t xml:space="preserve"> прилагается к годовому отчету об исполнении бюджета</w:t>
      </w:r>
      <w:r>
        <w:rPr>
          <w:rFonts w:eastAsia="Arial Unicode MS"/>
          <w:sz w:val="24"/>
          <w:szCs w:val="24"/>
        </w:rPr>
        <w:t xml:space="preserve"> округа</w:t>
      </w:r>
      <w:r w:rsidRPr="008E4086">
        <w:rPr>
          <w:rFonts w:eastAsia="Arial Unicode MS"/>
          <w:sz w:val="24"/>
          <w:szCs w:val="24"/>
        </w:rPr>
        <w:t>.</w:t>
      </w:r>
    </w:p>
    <w:p w:rsidR="004A4206" w:rsidRDefault="004A4206" w:rsidP="004A4206">
      <w:pPr>
        <w:shd w:val="clear" w:color="auto" w:fill="FFFFFF"/>
        <w:jc w:val="center"/>
        <w:rPr>
          <w:rFonts w:eastAsia="Arial Unicode MS"/>
          <w:sz w:val="24"/>
          <w:szCs w:val="24"/>
          <w:highlight w:val="cyan"/>
        </w:rPr>
      </w:pPr>
    </w:p>
    <w:p w:rsidR="004A4206" w:rsidRPr="008E4086" w:rsidRDefault="004A4206" w:rsidP="004A4206">
      <w:pPr>
        <w:shd w:val="clear" w:color="auto" w:fill="FFFFFF"/>
        <w:ind w:firstLine="709"/>
        <w:rPr>
          <w:rFonts w:eastAsia="Arial Unicode MS"/>
          <w:b/>
          <w:sz w:val="24"/>
          <w:szCs w:val="24"/>
        </w:rPr>
      </w:pPr>
      <w:r w:rsidRPr="008E4086">
        <w:rPr>
          <w:rFonts w:eastAsia="Arial Unicode MS"/>
          <w:b/>
          <w:sz w:val="24"/>
          <w:szCs w:val="24"/>
        </w:rPr>
        <w:t>Статья 1</w:t>
      </w:r>
      <w:r>
        <w:rPr>
          <w:rFonts w:eastAsia="Arial Unicode MS"/>
          <w:b/>
          <w:sz w:val="24"/>
          <w:szCs w:val="24"/>
        </w:rPr>
        <w:t>8</w:t>
      </w:r>
      <w:r w:rsidRPr="008E4086">
        <w:rPr>
          <w:rFonts w:eastAsia="Arial Unicode MS"/>
          <w:b/>
          <w:sz w:val="24"/>
          <w:szCs w:val="24"/>
        </w:rPr>
        <w:t>. Дорожный фонд</w:t>
      </w:r>
      <w:r>
        <w:rPr>
          <w:rFonts w:eastAsia="Arial Unicode MS"/>
          <w:b/>
          <w:sz w:val="24"/>
          <w:szCs w:val="24"/>
        </w:rPr>
        <w:t xml:space="preserve"> округа</w:t>
      </w:r>
    </w:p>
    <w:p w:rsidR="004A4206" w:rsidRPr="008E4086" w:rsidRDefault="004A4206" w:rsidP="004A4206">
      <w:pPr>
        <w:shd w:val="clear" w:color="auto" w:fill="FFFFFF"/>
        <w:ind w:firstLine="709"/>
        <w:jc w:val="both"/>
        <w:rPr>
          <w:rFonts w:eastAsia="Arial Unicode MS"/>
          <w:sz w:val="24"/>
          <w:szCs w:val="24"/>
        </w:rPr>
      </w:pPr>
      <w:r w:rsidRPr="008E4086">
        <w:rPr>
          <w:rFonts w:eastAsia="Arial Unicode MS"/>
          <w:sz w:val="24"/>
          <w:szCs w:val="24"/>
        </w:rPr>
        <w:t>1. Дорожный фонд Чунского муниципального округа создается решением Думы (за исключением решения о бюджете).</w:t>
      </w:r>
    </w:p>
    <w:p w:rsidR="004A4206" w:rsidRPr="008E4086" w:rsidRDefault="004A4206" w:rsidP="004A4206">
      <w:pPr>
        <w:shd w:val="clear" w:color="auto" w:fill="FFFFFF"/>
        <w:ind w:firstLine="709"/>
        <w:jc w:val="both"/>
        <w:rPr>
          <w:rFonts w:eastAsia="Arial Unicode MS"/>
          <w:sz w:val="24"/>
          <w:szCs w:val="24"/>
        </w:rPr>
      </w:pPr>
      <w:r w:rsidRPr="008E4086">
        <w:rPr>
          <w:rFonts w:eastAsia="Arial Unicode MS"/>
          <w:sz w:val="24"/>
          <w:szCs w:val="24"/>
        </w:rPr>
        <w:t>2. Порядок формирования и использования бюджетных ассигнований дорожного фонда Чунского муниципального округа устанавливается решением Думы в соответствии с бюджетным законодательством Российской Федерации.</w:t>
      </w:r>
    </w:p>
    <w:p w:rsidR="004A4206" w:rsidRPr="008E4086" w:rsidRDefault="004A4206" w:rsidP="004A4206">
      <w:pPr>
        <w:shd w:val="clear" w:color="auto" w:fill="FFFFFF"/>
        <w:ind w:firstLine="709"/>
        <w:jc w:val="both"/>
        <w:rPr>
          <w:rFonts w:eastAsia="Arial Unicode MS"/>
          <w:sz w:val="24"/>
          <w:szCs w:val="24"/>
        </w:rPr>
      </w:pPr>
      <w:r w:rsidRPr="008E4086">
        <w:rPr>
          <w:rFonts w:eastAsia="Arial Unicode MS"/>
          <w:sz w:val="24"/>
          <w:szCs w:val="24"/>
        </w:rPr>
        <w:t>Бюджетные ассигнования дорожного фонда Чунского муниципального округа, не использованные в текущем финансовом году, направляются на увеличение бюджетных ассигнований дорожного фонда Чунского муниципального округа в очередном финансовом году.</w:t>
      </w:r>
    </w:p>
    <w:p w:rsidR="004A4206" w:rsidRPr="00A64ACD" w:rsidRDefault="004A4206" w:rsidP="004A4206">
      <w:pPr>
        <w:shd w:val="clear" w:color="auto" w:fill="FFFFFF"/>
        <w:ind w:firstLine="709"/>
        <w:jc w:val="both"/>
        <w:rPr>
          <w:rFonts w:eastAsia="Arial Unicode MS"/>
          <w:i/>
          <w:sz w:val="24"/>
          <w:szCs w:val="24"/>
        </w:rPr>
      </w:pPr>
    </w:p>
    <w:p w:rsidR="004A4206" w:rsidRPr="008E4086" w:rsidRDefault="004A4206" w:rsidP="004A4206">
      <w:pPr>
        <w:shd w:val="clear" w:color="auto" w:fill="FFFFFF"/>
        <w:ind w:firstLine="709"/>
        <w:jc w:val="both"/>
        <w:rPr>
          <w:rFonts w:eastAsia="Arial Unicode MS"/>
          <w:b/>
          <w:sz w:val="24"/>
          <w:szCs w:val="24"/>
        </w:rPr>
      </w:pPr>
      <w:r w:rsidRPr="008E4086">
        <w:rPr>
          <w:rFonts w:eastAsia="Arial Unicode MS"/>
          <w:b/>
          <w:sz w:val="24"/>
          <w:szCs w:val="24"/>
        </w:rPr>
        <w:lastRenderedPageBreak/>
        <w:t xml:space="preserve">Статья </w:t>
      </w:r>
      <w:r>
        <w:rPr>
          <w:rFonts w:eastAsia="Arial Unicode MS"/>
          <w:b/>
          <w:sz w:val="24"/>
          <w:szCs w:val="24"/>
        </w:rPr>
        <w:t>19</w:t>
      </w:r>
      <w:r w:rsidRPr="008E4086">
        <w:rPr>
          <w:rFonts w:eastAsia="Arial Unicode MS"/>
          <w:b/>
          <w:sz w:val="24"/>
          <w:szCs w:val="24"/>
        </w:rPr>
        <w:t>. Реестр источников доходов бюджета</w:t>
      </w:r>
      <w:r>
        <w:rPr>
          <w:rFonts w:eastAsia="Arial Unicode MS"/>
          <w:b/>
          <w:sz w:val="24"/>
          <w:szCs w:val="24"/>
        </w:rPr>
        <w:t xml:space="preserve"> округа</w:t>
      </w:r>
    </w:p>
    <w:p w:rsidR="004A4206" w:rsidRPr="008E4086" w:rsidRDefault="004A4206" w:rsidP="004A4206">
      <w:pPr>
        <w:shd w:val="clear" w:color="auto" w:fill="FFFFFF"/>
        <w:ind w:firstLine="709"/>
        <w:jc w:val="both"/>
        <w:rPr>
          <w:rFonts w:eastAsia="Arial Unicode MS"/>
          <w:sz w:val="24"/>
          <w:szCs w:val="24"/>
        </w:rPr>
      </w:pPr>
      <w:r w:rsidRPr="008E4086">
        <w:rPr>
          <w:rFonts w:eastAsia="Arial Unicode MS"/>
          <w:sz w:val="24"/>
          <w:szCs w:val="24"/>
        </w:rPr>
        <w:t>1. Реестр источников доходов бюджета формируется и ведется в порядке, установленном администрацией</w:t>
      </w:r>
      <w:r>
        <w:rPr>
          <w:rFonts w:eastAsia="Arial Unicode MS"/>
          <w:sz w:val="24"/>
          <w:szCs w:val="24"/>
        </w:rPr>
        <w:t xml:space="preserve"> округа</w:t>
      </w:r>
      <w:r w:rsidRPr="008E4086">
        <w:rPr>
          <w:rFonts w:eastAsia="Arial Unicode MS"/>
          <w:sz w:val="24"/>
          <w:szCs w:val="24"/>
        </w:rPr>
        <w:t>.</w:t>
      </w:r>
    </w:p>
    <w:p w:rsidR="004A4206" w:rsidRPr="008E4086" w:rsidRDefault="004A4206" w:rsidP="004A4206">
      <w:pPr>
        <w:shd w:val="clear" w:color="auto" w:fill="FFFFFF"/>
        <w:ind w:firstLine="709"/>
        <w:jc w:val="both"/>
        <w:rPr>
          <w:rFonts w:eastAsia="Arial Unicode MS"/>
          <w:sz w:val="24"/>
          <w:szCs w:val="24"/>
        </w:rPr>
      </w:pPr>
      <w:r w:rsidRPr="008E4086">
        <w:rPr>
          <w:rFonts w:eastAsia="Arial Unicode MS"/>
          <w:sz w:val="24"/>
          <w:szCs w:val="24"/>
        </w:rPr>
        <w:t>2. Реестр источников доходов бюджета представляется в Министерство финансов Иркутской области в порядке, установленном Правительством Иркутской области.</w:t>
      </w:r>
    </w:p>
    <w:p w:rsidR="004A4206" w:rsidRDefault="004A4206" w:rsidP="004A4206">
      <w:pPr>
        <w:shd w:val="clear" w:color="auto" w:fill="FFFFFF"/>
        <w:ind w:firstLine="709"/>
        <w:jc w:val="both"/>
        <w:rPr>
          <w:rFonts w:eastAsia="Arial Unicode MS"/>
          <w:sz w:val="24"/>
          <w:szCs w:val="24"/>
        </w:rPr>
      </w:pPr>
    </w:p>
    <w:p w:rsidR="004A4206" w:rsidRDefault="004A4206" w:rsidP="004A4206">
      <w:pPr>
        <w:widowControl w:val="0"/>
        <w:autoSpaceDE w:val="0"/>
        <w:autoSpaceDN w:val="0"/>
        <w:adjustRightInd w:val="0"/>
        <w:ind w:firstLine="709"/>
        <w:jc w:val="both"/>
        <w:outlineLvl w:val="0"/>
        <w:rPr>
          <w:b/>
          <w:bCs/>
          <w:sz w:val="24"/>
          <w:szCs w:val="24"/>
        </w:rPr>
      </w:pPr>
      <w:r w:rsidRPr="00E3630B">
        <w:rPr>
          <w:b/>
          <w:bCs/>
          <w:sz w:val="24"/>
          <w:szCs w:val="24"/>
        </w:rPr>
        <w:t xml:space="preserve">Глава </w:t>
      </w:r>
      <w:r w:rsidRPr="00E3630B">
        <w:rPr>
          <w:b/>
          <w:bCs/>
          <w:sz w:val="24"/>
          <w:szCs w:val="24"/>
          <w:lang w:val="en-US"/>
        </w:rPr>
        <w:t>III</w:t>
      </w:r>
      <w:r w:rsidRPr="00E3630B">
        <w:rPr>
          <w:b/>
          <w:bCs/>
          <w:sz w:val="24"/>
          <w:szCs w:val="24"/>
        </w:rPr>
        <w:t xml:space="preserve">. Рассмотрение и утверждение проекта бюджета </w:t>
      </w:r>
      <w:r>
        <w:rPr>
          <w:b/>
          <w:bCs/>
          <w:sz w:val="24"/>
          <w:szCs w:val="24"/>
        </w:rPr>
        <w:t>округа</w:t>
      </w:r>
      <w:r w:rsidRPr="00E3630B">
        <w:rPr>
          <w:b/>
          <w:bCs/>
          <w:sz w:val="24"/>
          <w:szCs w:val="24"/>
        </w:rPr>
        <w:t xml:space="preserve"> </w:t>
      </w:r>
      <w:r w:rsidRPr="00D61477">
        <w:rPr>
          <w:b/>
          <w:bCs/>
          <w:sz w:val="24"/>
          <w:szCs w:val="24"/>
        </w:rPr>
        <w:t>Думой округа</w:t>
      </w:r>
    </w:p>
    <w:p w:rsidR="004A4206" w:rsidRDefault="004A4206" w:rsidP="004A4206">
      <w:pPr>
        <w:widowControl w:val="0"/>
        <w:autoSpaceDE w:val="0"/>
        <w:autoSpaceDN w:val="0"/>
        <w:adjustRightInd w:val="0"/>
        <w:ind w:firstLine="709"/>
        <w:jc w:val="both"/>
        <w:outlineLvl w:val="0"/>
        <w:rPr>
          <w:b/>
          <w:bCs/>
          <w:sz w:val="24"/>
          <w:szCs w:val="24"/>
        </w:rPr>
      </w:pPr>
    </w:p>
    <w:p w:rsidR="004A4206" w:rsidRPr="00F83E74" w:rsidRDefault="004A4206" w:rsidP="004A4206">
      <w:pPr>
        <w:widowControl w:val="0"/>
        <w:autoSpaceDE w:val="0"/>
        <w:autoSpaceDN w:val="0"/>
        <w:adjustRightInd w:val="0"/>
        <w:ind w:firstLine="709"/>
        <w:jc w:val="both"/>
        <w:rPr>
          <w:sz w:val="24"/>
          <w:szCs w:val="24"/>
        </w:rPr>
      </w:pPr>
      <w:r w:rsidRPr="00E3630B">
        <w:rPr>
          <w:b/>
          <w:bCs/>
          <w:sz w:val="24"/>
          <w:szCs w:val="24"/>
        </w:rPr>
        <w:t xml:space="preserve">Статья </w:t>
      </w:r>
      <w:r>
        <w:rPr>
          <w:b/>
          <w:bCs/>
          <w:sz w:val="24"/>
          <w:szCs w:val="24"/>
        </w:rPr>
        <w:t>20</w:t>
      </w:r>
      <w:r w:rsidRPr="00E3630B">
        <w:rPr>
          <w:sz w:val="24"/>
          <w:szCs w:val="24"/>
        </w:rPr>
        <w:t xml:space="preserve">. </w:t>
      </w:r>
      <w:r w:rsidRPr="00E3630B">
        <w:rPr>
          <w:b/>
          <w:sz w:val="24"/>
          <w:szCs w:val="24"/>
        </w:rPr>
        <w:t>Содержание</w:t>
      </w:r>
      <w:r w:rsidRPr="00DA7736">
        <w:rPr>
          <w:b/>
          <w:sz w:val="24"/>
          <w:szCs w:val="24"/>
        </w:rPr>
        <w:t xml:space="preserve"> решения </w:t>
      </w:r>
      <w:r w:rsidRPr="00D61477">
        <w:rPr>
          <w:b/>
          <w:sz w:val="24"/>
          <w:szCs w:val="24"/>
        </w:rPr>
        <w:t>Думы округа</w:t>
      </w:r>
      <w:r w:rsidRPr="00D61477">
        <w:rPr>
          <w:b/>
          <w:color w:val="FF0000"/>
          <w:sz w:val="24"/>
          <w:szCs w:val="24"/>
        </w:rPr>
        <w:t xml:space="preserve"> </w:t>
      </w:r>
      <w:r w:rsidRPr="00DA7736">
        <w:rPr>
          <w:b/>
          <w:sz w:val="24"/>
          <w:szCs w:val="24"/>
        </w:rPr>
        <w:t xml:space="preserve">о бюджете </w:t>
      </w:r>
      <w:r>
        <w:rPr>
          <w:b/>
          <w:sz w:val="24"/>
          <w:szCs w:val="24"/>
        </w:rPr>
        <w:t>округа</w:t>
      </w:r>
    </w:p>
    <w:p w:rsidR="004A4206" w:rsidRDefault="004A4206" w:rsidP="004A4206">
      <w:pPr>
        <w:widowControl w:val="0"/>
        <w:autoSpaceDE w:val="0"/>
        <w:autoSpaceDN w:val="0"/>
        <w:adjustRightInd w:val="0"/>
        <w:ind w:firstLine="709"/>
        <w:jc w:val="both"/>
        <w:rPr>
          <w:sz w:val="24"/>
          <w:szCs w:val="24"/>
        </w:rPr>
      </w:pPr>
      <w:r w:rsidRPr="00F83E74">
        <w:rPr>
          <w:sz w:val="24"/>
          <w:szCs w:val="24"/>
        </w:rPr>
        <w:t xml:space="preserve">1. В решении </w:t>
      </w:r>
      <w:r w:rsidRPr="00D61477">
        <w:rPr>
          <w:sz w:val="24"/>
          <w:szCs w:val="24"/>
        </w:rPr>
        <w:t>Думы округа</w:t>
      </w:r>
      <w:r w:rsidRPr="00D61477">
        <w:rPr>
          <w:color w:val="FF0000"/>
          <w:sz w:val="24"/>
          <w:szCs w:val="24"/>
        </w:rPr>
        <w:t xml:space="preserve"> </w:t>
      </w:r>
      <w:r w:rsidRPr="00F83E74">
        <w:rPr>
          <w:sz w:val="24"/>
          <w:szCs w:val="24"/>
        </w:rPr>
        <w:t xml:space="preserve">о бюджете </w:t>
      </w:r>
      <w:r>
        <w:rPr>
          <w:sz w:val="24"/>
          <w:szCs w:val="24"/>
        </w:rPr>
        <w:t>округа</w:t>
      </w:r>
      <w:r w:rsidRPr="00F83E74">
        <w:rPr>
          <w:sz w:val="24"/>
          <w:szCs w:val="24"/>
        </w:rPr>
        <w:t xml:space="preserve"> должны содержаться основные характеристики бюджета </w:t>
      </w:r>
      <w:r>
        <w:rPr>
          <w:sz w:val="24"/>
          <w:szCs w:val="24"/>
        </w:rPr>
        <w:t>округа</w:t>
      </w:r>
      <w:r w:rsidRPr="00F83E74">
        <w:rPr>
          <w:sz w:val="24"/>
          <w:szCs w:val="24"/>
        </w:rPr>
        <w:t xml:space="preserve">, к которым относятся общий объем доходов </w:t>
      </w:r>
      <w:r>
        <w:rPr>
          <w:sz w:val="24"/>
          <w:szCs w:val="24"/>
        </w:rPr>
        <w:t>с указанием поступлений из других бюджетов бюджетной системы Российской Федерации</w:t>
      </w:r>
      <w:r w:rsidRPr="00F83E74">
        <w:rPr>
          <w:sz w:val="24"/>
          <w:szCs w:val="24"/>
        </w:rPr>
        <w:t>, общий объем расходов, де</w:t>
      </w:r>
      <w:r>
        <w:rPr>
          <w:sz w:val="24"/>
          <w:szCs w:val="24"/>
        </w:rPr>
        <w:t>фицит (</w:t>
      </w:r>
      <w:proofErr w:type="spellStart"/>
      <w:r>
        <w:rPr>
          <w:sz w:val="24"/>
          <w:szCs w:val="24"/>
        </w:rPr>
        <w:t>профицит</w:t>
      </w:r>
      <w:proofErr w:type="spellEnd"/>
      <w:r>
        <w:rPr>
          <w:sz w:val="24"/>
          <w:szCs w:val="24"/>
        </w:rPr>
        <w:t>) бюджета округа.</w:t>
      </w:r>
    </w:p>
    <w:p w:rsidR="004A4206" w:rsidRDefault="004A4206" w:rsidP="004A4206">
      <w:pPr>
        <w:widowControl w:val="0"/>
        <w:autoSpaceDE w:val="0"/>
        <w:autoSpaceDN w:val="0"/>
        <w:adjustRightInd w:val="0"/>
        <w:ind w:firstLine="709"/>
        <w:jc w:val="both"/>
        <w:rPr>
          <w:sz w:val="24"/>
          <w:szCs w:val="24"/>
        </w:rPr>
      </w:pPr>
      <w:proofErr w:type="gramStart"/>
      <w:r>
        <w:rPr>
          <w:sz w:val="24"/>
          <w:szCs w:val="24"/>
        </w:rPr>
        <w:t>О</w:t>
      </w:r>
      <w:r w:rsidRPr="004539C0">
        <w:rPr>
          <w:sz w:val="24"/>
          <w:szCs w:val="24"/>
        </w:rPr>
        <w:t>бщий объем условно утверждаемых расходов на первый год планового периода в объеме не менее 2,5 процента общего объема расходов бюджета округа (без учета расходов бюджета округа,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округа (без учета расходов</w:t>
      </w:r>
      <w:proofErr w:type="gramEnd"/>
      <w:r w:rsidRPr="004539C0">
        <w:rPr>
          <w:sz w:val="24"/>
          <w:szCs w:val="24"/>
        </w:rPr>
        <w:t xml:space="preserve"> бюджета округа, предусмотренных за счет межбюджетных трансфертов из других бюджетов бюджетной системы Российской Федерации, имеющих целевое назначение);</w:t>
      </w:r>
    </w:p>
    <w:p w:rsidR="004A4206" w:rsidRPr="008127F1" w:rsidRDefault="004A4206" w:rsidP="004A4206">
      <w:pPr>
        <w:widowControl w:val="0"/>
        <w:autoSpaceDE w:val="0"/>
        <w:autoSpaceDN w:val="0"/>
        <w:adjustRightInd w:val="0"/>
        <w:ind w:firstLine="709"/>
        <w:jc w:val="both"/>
        <w:rPr>
          <w:sz w:val="24"/>
          <w:szCs w:val="24"/>
        </w:rPr>
      </w:pPr>
      <w:r>
        <w:rPr>
          <w:sz w:val="24"/>
          <w:szCs w:val="24"/>
        </w:rPr>
        <w:t>2</w:t>
      </w:r>
      <w:r w:rsidRPr="008127F1">
        <w:rPr>
          <w:sz w:val="24"/>
          <w:szCs w:val="24"/>
        </w:rPr>
        <w:t xml:space="preserve">. Проектом </w:t>
      </w:r>
      <w:r>
        <w:rPr>
          <w:rFonts w:eastAsia="Arial Unicode MS"/>
          <w:sz w:val="24"/>
          <w:szCs w:val="24"/>
        </w:rPr>
        <w:t>решения Думы</w:t>
      </w:r>
      <w:r w:rsidRPr="008127F1">
        <w:rPr>
          <w:sz w:val="24"/>
          <w:szCs w:val="24"/>
        </w:rPr>
        <w:t xml:space="preserve"> </w:t>
      </w:r>
      <w:r>
        <w:rPr>
          <w:sz w:val="24"/>
          <w:szCs w:val="24"/>
        </w:rPr>
        <w:t xml:space="preserve">о бюджете </w:t>
      </w:r>
      <w:r w:rsidRPr="00081F95">
        <w:rPr>
          <w:sz w:val="24"/>
          <w:szCs w:val="24"/>
        </w:rPr>
        <w:t>округа</w:t>
      </w:r>
      <w:r>
        <w:rPr>
          <w:sz w:val="24"/>
          <w:szCs w:val="24"/>
        </w:rPr>
        <w:t xml:space="preserve"> </w:t>
      </w:r>
      <w:r w:rsidRPr="008127F1">
        <w:rPr>
          <w:sz w:val="24"/>
          <w:szCs w:val="24"/>
        </w:rPr>
        <w:t xml:space="preserve">предусматриваются уточнение параметров планового периода </w:t>
      </w:r>
      <w:r>
        <w:rPr>
          <w:sz w:val="24"/>
          <w:szCs w:val="24"/>
        </w:rPr>
        <w:t>решения</w:t>
      </w:r>
      <w:r w:rsidRPr="008127F1">
        <w:rPr>
          <w:sz w:val="24"/>
          <w:szCs w:val="24"/>
        </w:rPr>
        <w:t xml:space="preserve"> о </w:t>
      </w:r>
      <w:r>
        <w:rPr>
          <w:rFonts w:eastAsia="Arial Unicode MS"/>
          <w:sz w:val="24"/>
          <w:szCs w:val="24"/>
        </w:rPr>
        <w:t xml:space="preserve">бюджете </w:t>
      </w:r>
      <w:r w:rsidRPr="00081F95">
        <w:rPr>
          <w:rFonts w:eastAsia="Arial Unicode MS"/>
          <w:sz w:val="24"/>
          <w:szCs w:val="24"/>
        </w:rPr>
        <w:t>округа</w:t>
      </w:r>
      <w:r w:rsidRPr="008127F1">
        <w:rPr>
          <w:sz w:val="24"/>
          <w:szCs w:val="24"/>
        </w:rPr>
        <w:t xml:space="preserve"> на текущий финансовый год и плановый </w:t>
      </w:r>
      <w:proofErr w:type="gramStart"/>
      <w:r w:rsidRPr="008127F1">
        <w:rPr>
          <w:sz w:val="24"/>
          <w:szCs w:val="24"/>
        </w:rPr>
        <w:t>период</w:t>
      </w:r>
      <w:proofErr w:type="gramEnd"/>
      <w:r w:rsidRPr="008127F1">
        <w:rPr>
          <w:sz w:val="24"/>
          <w:szCs w:val="24"/>
        </w:rPr>
        <w:t xml:space="preserve"> и утверждение параметров второго года планового периода.</w:t>
      </w:r>
    </w:p>
    <w:p w:rsidR="004A4206" w:rsidRPr="008127F1" w:rsidRDefault="004A4206" w:rsidP="004A4206">
      <w:pPr>
        <w:widowControl w:val="0"/>
        <w:autoSpaceDE w:val="0"/>
        <w:autoSpaceDN w:val="0"/>
        <w:adjustRightInd w:val="0"/>
        <w:ind w:firstLine="709"/>
        <w:jc w:val="both"/>
        <w:rPr>
          <w:sz w:val="24"/>
          <w:szCs w:val="24"/>
        </w:rPr>
      </w:pPr>
      <w:r w:rsidRPr="008127F1">
        <w:rPr>
          <w:sz w:val="24"/>
          <w:szCs w:val="24"/>
        </w:rPr>
        <w:t xml:space="preserve">Уточнение параметров планового периода </w:t>
      </w:r>
      <w:r>
        <w:rPr>
          <w:sz w:val="24"/>
          <w:szCs w:val="24"/>
        </w:rPr>
        <w:t>решения</w:t>
      </w:r>
      <w:r w:rsidRPr="008127F1">
        <w:rPr>
          <w:sz w:val="24"/>
          <w:szCs w:val="24"/>
        </w:rPr>
        <w:t xml:space="preserve"> </w:t>
      </w:r>
      <w:r>
        <w:rPr>
          <w:sz w:val="24"/>
          <w:szCs w:val="24"/>
        </w:rPr>
        <w:t xml:space="preserve">о </w:t>
      </w:r>
      <w:r w:rsidRPr="008127F1">
        <w:rPr>
          <w:sz w:val="24"/>
          <w:szCs w:val="24"/>
        </w:rPr>
        <w:t>бюджете</w:t>
      </w:r>
      <w:r>
        <w:rPr>
          <w:sz w:val="24"/>
          <w:szCs w:val="24"/>
        </w:rPr>
        <w:t xml:space="preserve"> </w:t>
      </w:r>
      <w:r w:rsidRPr="00081F95">
        <w:rPr>
          <w:sz w:val="24"/>
          <w:szCs w:val="24"/>
        </w:rPr>
        <w:t>округа</w:t>
      </w:r>
      <w:r w:rsidRPr="008127F1">
        <w:rPr>
          <w:sz w:val="24"/>
          <w:szCs w:val="24"/>
        </w:rPr>
        <w:t xml:space="preserve"> на текущий финансовый год и плановый период предусматривает их утверждение в уточненном виде как параметров очередного финансового года и первого года планового периода проекта бюджета</w:t>
      </w:r>
      <w:r>
        <w:rPr>
          <w:sz w:val="24"/>
          <w:szCs w:val="24"/>
        </w:rPr>
        <w:t xml:space="preserve"> округа</w:t>
      </w:r>
      <w:r w:rsidRPr="008127F1">
        <w:rPr>
          <w:sz w:val="24"/>
          <w:szCs w:val="24"/>
        </w:rPr>
        <w:t>.</w:t>
      </w:r>
    </w:p>
    <w:p w:rsidR="004A4206" w:rsidRDefault="004A4206" w:rsidP="004A4206">
      <w:pPr>
        <w:ind w:firstLine="709"/>
        <w:jc w:val="both"/>
        <w:rPr>
          <w:sz w:val="24"/>
        </w:rPr>
      </w:pPr>
      <w:r w:rsidRPr="008127F1">
        <w:rPr>
          <w:sz w:val="24"/>
          <w:szCs w:val="24"/>
        </w:rPr>
        <w:t xml:space="preserve">В случае признания </w:t>
      </w:r>
      <w:proofErr w:type="gramStart"/>
      <w:r w:rsidRPr="008127F1">
        <w:rPr>
          <w:sz w:val="24"/>
          <w:szCs w:val="24"/>
        </w:rPr>
        <w:t>утратившими</w:t>
      </w:r>
      <w:proofErr w:type="gramEnd"/>
      <w:r w:rsidRPr="008127F1">
        <w:rPr>
          <w:sz w:val="24"/>
          <w:szCs w:val="24"/>
        </w:rPr>
        <w:t xml:space="preserve"> силу положений </w:t>
      </w:r>
      <w:r>
        <w:rPr>
          <w:sz w:val="24"/>
          <w:szCs w:val="24"/>
        </w:rPr>
        <w:t>решения</w:t>
      </w:r>
      <w:r w:rsidRPr="008127F1">
        <w:rPr>
          <w:sz w:val="24"/>
          <w:szCs w:val="24"/>
        </w:rPr>
        <w:t xml:space="preserve"> о бюджете </w:t>
      </w:r>
      <w:r>
        <w:rPr>
          <w:sz w:val="24"/>
          <w:szCs w:val="24"/>
        </w:rPr>
        <w:t xml:space="preserve">округа </w:t>
      </w:r>
      <w:r w:rsidRPr="008127F1">
        <w:rPr>
          <w:sz w:val="24"/>
          <w:szCs w:val="24"/>
        </w:rPr>
        <w:t xml:space="preserve">на текущий финансовый год и плановый период в части, относящейся к плановому периоду, проектом бюджета </w:t>
      </w:r>
      <w:r>
        <w:rPr>
          <w:sz w:val="24"/>
          <w:szCs w:val="24"/>
        </w:rPr>
        <w:t xml:space="preserve">округа </w:t>
      </w:r>
      <w:r w:rsidRPr="008127F1">
        <w:rPr>
          <w:sz w:val="24"/>
          <w:szCs w:val="24"/>
        </w:rPr>
        <w:t>предусматривается утверждение показателей очередного финансового года и планового периода проекта бюджета</w:t>
      </w:r>
      <w:r>
        <w:rPr>
          <w:sz w:val="24"/>
          <w:szCs w:val="24"/>
        </w:rPr>
        <w:t xml:space="preserve"> </w:t>
      </w:r>
      <w:r w:rsidRPr="003A08DE">
        <w:rPr>
          <w:sz w:val="24"/>
          <w:szCs w:val="24"/>
        </w:rPr>
        <w:t>округа</w:t>
      </w:r>
      <w:r w:rsidRPr="008127F1">
        <w:rPr>
          <w:sz w:val="24"/>
          <w:szCs w:val="24"/>
        </w:rPr>
        <w:t>.</w:t>
      </w:r>
    </w:p>
    <w:p w:rsidR="004A4206" w:rsidRPr="00F83E74" w:rsidRDefault="004A4206" w:rsidP="004A4206">
      <w:pPr>
        <w:widowControl w:val="0"/>
        <w:autoSpaceDE w:val="0"/>
        <w:autoSpaceDN w:val="0"/>
        <w:adjustRightInd w:val="0"/>
        <w:ind w:firstLine="709"/>
        <w:jc w:val="both"/>
        <w:rPr>
          <w:sz w:val="24"/>
          <w:szCs w:val="24"/>
        </w:rPr>
      </w:pPr>
      <w:r>
        <w:rPr>
          <w:sz w:val="24"/>
          <w:szCs w:val="24"/>
        </w:rPr>
        <w:t>3</w:t>
      </w:r>
      <w:r w:rsidRPr="00F83E74">
        <w:rPr>
          <w:sz w:val="24"/>
          <w:szCs w:val="24"/>
        </w:rPr>
        <w:t xml:space="preserve">. Решением </w:t>
      </w:r>
      <w:r w:rsidRPr="00D61477">
        <w:rPr>
          <w:sz w:val="24"/>
          <w:szCs w:val="24"/>
        </w:rPr>
        <w:t>Думы округа</w:t>
      </w:r>
      <w:r w:rsidRPr="00D61477">
        <w:rPr>
          <w:color w:val="FF0000"/>
          <w:sz w:val="24"/>
          <w:szCs w:val="24"/>
        </w:rPr>
        <w:t xml:space="preserve"> </w:t>
      </w:r>
      <w:r w:rsidRPr="00F83E74">
        <w:rPr>
          <w:sz w:val="24"/>
          <w:szCs w:val="24"/>
        </w:rPr>
        <w:t xml:space="preserve">о бюджете </w:t>
      </w:r>
      <w:r>
        <w:rPr>
          <w:sz w:val="24"/>
          <w:szCs w:val="24"/>
        </w:rPr>
        <w:t>округа</w:t>
      </w:r>
      <w:r w:rsidRPr="00F83E74">
        <w:rPr>
          <w:sz w:val="24"/>
          <w:szCs w:val="24"/>
        </w:rPr>
        <w:t xml:space="preserve"> утверждаются:</w:t>
      </w:r>
    </w:p>
    <w:p w:rsidR="004A4206" w:rsidRDefault="004A4206" w:rsidP="004A4206">
      <w:pPr>
        <w:widowControl w:val="0"/>
        <w:numPr>
          <w:ilvl w:val="1"/>
          <w:numId w:val="21"/>
        </w:numPr>
        <w:tabs>
          <w:tab w:val="left" w:pos="993"/>
        </w:tabs>
        <w:autoSpaceDE w:val="0"/>
        <w:autoSpaceDN w:val="0"/>
        <w:ind w:left="0" w:firstLine="709"/>
        <w:jc w:val="both"/>
        <w:rPr>
          <w:sz w:val="24"/>
          <w:szCs w:val="24"/>
        </w:rPr>
      </w:pPr>
      <w:r>
        <w:rPr>
          <w:sz w:val="24"/>
          <w:szCs w:val="24"/>
        </w:rPr>
        <w:t>прогнозируемые доходы бюджета округа</w:t>
      </w:r>
      <w:r w:rsidRPr="00EB0B21">
        <w:rPr>
          <w:sz w:val="24"/>
          <w:szCs w:val="24"/>
        </w:rPr>
        <w:t xml:space="preserve"> на очередной финансовый год и плановый период</w:t>
      </w:r>
      <w:r>
        <w:rPr>
          <w:sz w:val="24"/>
          <w:szCs w:val="24"/>
        </w:rPr>
        <w:t xml:space="preserve"> по классификации доходов бюджетов Российской Федерации</w:t>
      </w:r>
      <w:r w:rsidRPr="00EB0B21">
        <w:rPr>
          <w:sz w:val="24"/>
          <w:szCs w:val="24"/>
        </w:rPr>
        <w:t>;</w:t>
      </w:r>
    </w:p>
    <w:p w:rsidR="004A4206" w:rsidRPr="00D16F1F" w:rsidRDefault="004A4206" w:rsidP="004A4206">
      <w:pPr>
        <w:numPr>
          <w:ilvl w:val="1"/>
          <w:numId w:val="21"/>
        </w:numPr>
        <w:tabs>
          <w:tab w:val="left" w:pos="993"/>
        </w:tabs>
        <w:ind w:left="0" w:firstLine="709"/>
        <w:jc w:val="both"/>
        <w:rPr>
          <w:sz w:val="24"/>
          <w:szCs w:val="24"/>
        </w:rPr>
      </w:pPr>
      <w:r w:rsidRPr="00D16F1F">
        <w:rPr>
          <w:sz w:val="24"/>
          <w:szCs w:val="24"/>
        </w:rPr>
        <w:t>распределение бюджетных ассигнований по разделам, подразделам классификации расходов бюджетов на очередной финансовый год и плановый период;</w:t>
      </w:r>
    </w:p>
    <w:p w:rsidR="004A4206" w:rsidRPr="00D16F1F" w:rsidRDefault="004A4206" w:rsidP="004A4206">
      <w:pPr>
        <w:numPr>
          <w:ilvl w:val="1"/>
          <w:numId w:val="21"/>
        </w:numPr>
        <w:tabs>
          <w:tab w:val="left" w:pos="993"/>
        </w:tabs>
        <w:ind w:left="0" w:firstLine="709"/>
        <w:jc w:val="both"/>
        <w:rPr>
          <w:sz w:val="24"/>
          <w:szCs w:val="24"/>
        </w:rPr>
      </w:pPr>
      <w:r w:rsidRPr="00D16F1F">
        <w:rPr>
          <w:sz w:val="24"/>
          <w:szCs w:val="24"/>
        </w:rPr>
        <w:t xml:space="preserve">распределение бюджетных ассигнований по целевым статьям (государственным и муниципальным программам и </w:t>
      </w:r>
      <w:proofErr w:type="spellStart"/>
      <w:r w:rsidRPr="00D16F1F">
        <w:rPr>
          <w:sz w:val="24"/>
          <w:szCs w:val="24"/>
        </w:rPr>
        <w:t>непрограммным</w:t>
      </w:r>
      <w:proofErr w:type="spellEnd"/>
      <w:r w:rsidRPr="00D16F1F">
        <w:rPr>
          <w:sz w:val="24"/>
          <w:szCs w:val="24"/>
        </w:rPr>
        <w:t xml:space="preserve"> направлениям деятельности), группам видов расходов, разделам, подразделам классификации расходов бюджетов на очередной финансовый год и плановый период;</w:t>
      </w:r>
    </w:p>
    <w:p w:rsidR="004A4206" w:rsidRDefault="004A4206" w:rsidP="004A4206">
      <w:pPr>
        <w:widowControl w:val="0"/>
        <w:numPr>
          <w:ilvl w:val="1"/>
          <w:numId w:val="21"/>
        </w:numPr>
        <w:tabs>
          <w:tab w:val="left" w:pos="993"/>
        </w:tabs>
        <w:autoSpaceDE w:val="0"/>
        <w:autoSpaceDN w:val="0"/>
        <w:ind w:left="0" w:firstLine="709"/>
        <w:jc w:val="both"/>
        <w:rPr>
          <w:sz w:val="24"/>
          <w:szCs w:val="24"/>
        </w:rPr>
      </w:pPr>
      <w:r w:rsidRPr="00EB0B21">
        <w:rPr>
          <w:sz w:val="24"/>
          <w:szCs w:val="24"/>
        </w:rPr>
        <w:t xml:space="preserve">ведомственная структура расходов бюджета </w:t>
      </w:r>
      <w:r w:rsidRPr="003A08DE">
        <w:rPr>
          <w:sz w:val="24"/>
          <w:szCs w:val="24"/>
        </w:rPr>
        <w:t>округа</w:t>
      </w:r>
      <w:r>
        <w:rPr>
          <w:sz w:val="24"/>
          <w:szCs w:val="24"/>
        </w:rPr>
        <w:t xml:space="preserve"> </w:t>
      </w:r>
      <w:r w:rsidRPr="00EB0B21">
        <w:rPr>
          <w:sz w:val="24"/>
          <w:szCs w:val="24"/>
        </w:rPr>
        <w:t>на очередной финансовый год и плановый период</w:t>
      </w:r>
      <w:r>
        <w:rPr>
          <w:sz w:val="24"/>
          <w:szCs w:val="24"/>
        </w:rPr>
        <w:t xml:space="preserve"> (по главным распорядителям средств бюджета </w:t>
      </w:r>
      <w:r w:rsidRPr="003A08DE">
        <w:rPr>
          <w:sz w:val="24"/>
          <w:szCs w:val="24"/>
        </w:rPr>
        <w:t>округа</w:t>
      </w:r>
      <w:r>
        <w:rPr>
          <w:sz w:val="24"/>
          <w:szCs w:val="24"/>
        </w:rPr>
        <w:t xml:space="preserve">, разделам, подразделам, целевым статьям (государственным и муниципальным программам и </w:t>
      </w:r>
      <w:proofErr w:type="spellStart"/>
      <w:r>
        <w:rPr>
          <w:sz w:val="24"/>
          <w:szCs w:val="24"/>
        </w:rPr>
        <w:t>непрограммным</w:t>
      </w:r>
      <w:proofErr w:type="spellEnd"/>
      <w:r>
        <w:rPr>
          <w:sz w:val="24"/>
          <w:szCs w:val="24"/>
        </w:rPr>
        <w:t xml:space="preserve"> направлениям деятельности), группам </w:t>
      </w:r>
      <w:proofErr w:type="gramStart"/>
      <w:r>
        <w:rPr>
          <w:sz w:val="24"/>
          <w:szCs w:val="24"/>
        </w:rPr>
        <w:t>видов расходов классификации расходов бюджетов</w:t>
      </w:r>
      <w:proofErr w:type="gramEnd"/>
      <w:r>
        <w:rPr>
          <w:sz w:val="24"/>
          <w:szCs w:val="24"/>
        </w:rPr>
        <w:t>)</w:t>
      </w:r>
      <w:r w:rsidRPr="00EB0B21">
        <w:rPr>
          <w:sz w:val="24"/>
          <w:szCs w:val="24"/>
        </w:rPr>
        <w:t>;</w:t>
      </w:r>
    </w:p>
    <w:p w:rsidR="004A4206" w:rsidRPr="00D16F1F" w:rsidRDefault="004A4206" w:rsidP="004A4206">
      <w:pPr>
        <w:numPr>
          <w:ilvl w:val="1"/>
          <w:numId w:val="21"/>
        </w:numPr>
        <w:tabs>
          <w:tab w:val="left" w:pos="993"/>
        </w:tabs>
        <w:ind w:left="0" w:firstLine="709"/>
        <w:rPr>
          <w:sz w:val="24"/>
          <w:szCs w:val="24"/>
        </w:rPr>
      </w:pPr>
      <w:r w:rsidRPr="00D16F1F">
        <w:rPr>
          <w:sz w:val="24"/>
          <w:szCs w:val="24"/>
        </w:rPr>
        <w:t>размер резервного фонда администрации округа;</w:t>
      </w:r>
    </w:p>
    <w:p w:rsidR="004A4206" w:rsidRDefault="004A4206" w:rsidP="004A4206">
      <w:pPr>
        <w:widowControl w:val="0"/>
        <w:numPr>
          <w:ilvl w:val="1"/>
          <w:numId w:val="21"/>
        </w:numPr>
        <w:tabs>
          <w:tab w:val="left" w:pos="993"/>
        </w:tabs>
        <w:autoSpaceDE w:val="0"/>
        <w:autoSpaceDN w:val="0"/>
        <w:ind w:left="0" w:firstLine="709"/>
        <w:jc w:val="both"/>
        <w:rPr>
          <w:sz w:val="24"/>
          <w:szCs w:val="24"/>
        </w:rPr>
      </w:pPr>
      <w:r w:rsidRPr="00F83E74">
        <w:rPr>
          <w:sz w:val="24"/>
          <w:szCs w:val="24"/>
        </w:rPr>
        <w:t>общий объем бюджетных ассигнований, направляемых на исполнение публичных нормативных обязательств</w:t>
      </w:r>
      <w:r>
        <w:rPr>
          <w:sz w:val="24"/>
          <w:szCs w:val="24"/>
        </w:rPr>
        <w:t xml:space="preserve"> в очередном финансовом году и плановом периоде</w:t>
      </w:r>
      <w:r w:rsidRPr="00F83E74">
        <w:rPr>
          <w:sz w:val="24"/>
          <w:szCs w:val="24"/>
        </w:rPr>
        <w:t>;</w:t>
      </w:r>
    </w:p>
    <w:p w:rsidR="004A4206" w:rsidRPr="00D16F1F" w:rsidRDefault="004A4206" w:rsidP="004A4206">
      <w:pPr>
        <w:numPr>
          <w:ilvl w:val="1"/>
          <w:numId w:val="21"/>
        </w:numPr>
        <w:tabs>
          <w:tab w:val="left" w:pos="993"/>
        </w:tabs>
        <w:ind w:left="0" w:firstLine="709"/>
        <w:rPr>
          <w:sz w:val="24"/>
          <w:szCs w:val="24"/>
        </w:rPr>
      </w:pPr>
      <w:r w:rsidRPr="00D16F1F">
        <w:rPr>
          <w:sz w:val="24"/>
          <w:szCs w:val="24"/>
        </w:rPr>
        <w:t>объем бюджетных ассигнований муниципального дорожного фонда на очередной финансовый год и плановый период;</w:t>
      </w:r>
    </w:p>
    <w:p w:rsidR="004A4206" w:rsidRPr="00F83E74" w:rsidRDefault="004A4206" w:rsidP="004A4206">
      <w:pPr>
        <w:widowControl w:val="0"/>
        <w:numPr>
          <w:ilvl w:val="1"/>
          <w:numId w:val="21"/>
        </w:numPr>
        <w:tabs>
          <w:tab w:val="left" w:pos="993"/>
        </w:tabs>
        <w:autoSpaceDE w:val="0"/>
        <w:autoSpaceDN w:val="0"/>
        <w:ind w:left="0" w:firstLine="709"/>
        <w:jc w:val="both"/>
        <w:rPr>
          <w:sz w:val="24"/>
          <w:szCs w:val="24"/>
        </w:rPr>
      </w:pPr>
      <w:r>
        <w:rPr>
          <w:sz w:val="24"/>
          <w:szCs w:val="24"/>
        </w:rPr>
        <w:t>программа внутренних заимствований муниципального округа на очередной год и плановый период;</w:t>
      </w:r>
    </w:p>
    <w:p w:rsidR="004A4206" w:rsidRDefault="004A4206" w:rsidP="004A4206">
      <w:pPr>
        <w:widowControl w:val="0"/>
        <w:numPr>
          <w:ilvl w:val="1"/>
          <w:numId w:val="21"/>
        </w:numPr>
        <w:tabs>
          <w:tab w:val="left" w:pos="993"/>
        </w:tabs>
        <w:autoSpaceDE w:val="0"/>
        <w:autoSpaceDN w:val="0"/>
        <w:ind w:left="0" w:firstLine="709"/>
        <w:jc w:val="both"/>
        <w:rPr>
          <w:sz w:val="24"/>
          <w:szCs w:val="24"/>
        </w:rPr>
      </w:pPr>
      <w:r w:rsidRPr="00F83E74">
        <w:rPr>
          <w:sz w:val="24"/>
          <w:szCs w:val="24"/>
        </w:rPr>
        <w:t xml:space="preserve">источники финансирования дефицита бюджета </w:t>
      </w:r>
      <w:r>
        <w:rPr>
          <w:sz w:val="24"/>
          <w:szCs w:val="24"/>
        </w:rPr>
        <w:t>округа</w:t>
      </w:r>
      <w:r w:rsidRPr="00F83E74">
        <w:rPr>
          <w:sz w:val="24"/>
          <w:szCs w:val="24"/>
        </w:rPr>
        <w:t xml:space="preserve"> на очередной финансовый год </w:t>
      </w:r>
      <w:r w:rsidRPr="00F83E74">
        <w:rPr>
          <w:sz w:val="24"/>
          <w:szCs w:val="24"/>
        </w:rPr>
        <w:lastRenderedPageBreak/>
        <w:t>и плановый период;</w:t>
      </w:r>
    </w:p>
    <w:p w:rsidR="004A4206" w:rsidRPr="00F83E74" w:rsidRDefault="004A4206" w:rsidP="004A4206">
      <w:pPr>
        <w:widowControl w:val="0"/>
        <w:numPr>
          <w:ilvl w:val="1"/>
          <w:numId w:val="21"/>
        </w:numPr>
        <w:tabs>
          <w:tab w:val="left" w:pos="1134"/>
        </w:tabs>
        <w:autoSpaceDE w:val="0"/>
        <w:autoSpaceDN w:val="0"/>
        <w:ind w:left="0" w:firstLine="709"/>
        <w:jc w:val="both"/>
        <w:rPr>
          <w:sz w:val="24"/>
          <w:szCs w:val="24"/>
        </w:rPr>
      </w:pPr>
      <w:r>
        <w:rPr>
          <w:sz w:val="24"/>
          <w:szCs w:val="24"/>
        </w:rPr>
        <w:t>предельный объем привлечения сре</w:t>
      </w:r>
      <w:proofErr w:type="gramStart"/>
      <w:r>
        <w:rPr>
          <w:sz w:val="24"/>
          <w:szCs w:val="24"/>
        </w:rPr>
        <w:t>дств в б</w:t>
      </w:r>
      <w:proofErr w:type="gramEnd"/>
      <w:r>
        <w:rPr>
          <w:sz w:val="24"/>
          <w:szCs w:val="24"/>
        </w:rPr>
        <w:t xml:space="preserve">юджет округа на </w:t>
      </w:r>
      <w:r w:rsidRPr="004539C0">
        <w:rPr>
          <w:sz w:val="24"/>
          <w:szCs w:val="24"/>
        </w:rPr>
        <w:t>очередной финансовый год и плановый период;</w:t>
      </w:r>
    </w:p>
    <w:p w:rsidR="004A4206" w:rsidRPr="00F83E74" w:rsidRDefault="004A4206" w:rsidP="004A4206">
      <w:pPr>
        <w:widowControl w:val="0"/>
        <w:numPr>
          <w:ilvl w:val="1"/>
          <w:numId w:val="21"/>
        </w:numPr>
        <w:tabs>
          <w:tab w:val="left" w:pos="1134"/>
        </w:tabs>
        <w:autoSpaceDE w:val="0"/>
        <w:autoSpaceDN w:val="0"/>
        <w:ind w:left="0" w:firstLine="709"/>
        <w:jc w:val="both"/>
        <w:rPr>
          <w:sz w:val="24"/>
          <w:szCs w:val="24"/>
        </w:rPr>
      </w:pPr>
      <w:r w:rsidRPr="00F83E74">
        <w:rPr>
          <w:sz w:val="24"/>
          <w:szCs w:val="24"/>
        </w:rPr>
        <w:t>верхний предел муниципального долга по состоянию на 1 января года, следующего за очередным финансовым годом и каждым годом планового периода, с указанием</w:t>
      </w:r>
      <w:r>
        <w:rPr>
          <w:sz w:val="24"/>
          <w:szCs w:val="24"/>
        </w:rPr>
        <w:t>,</w:t>
      </w:r>
      <w:r w:rsidRPr="00F83E74">
        <w:rPr>
          <w:sz w:val="24"/>
          <w:szCs w:val="24"/>
        </w:rPr>
        <w:t xml:space="preserve"> в том числе верхнего предела долга по муниципальным гарантиям;</w:t>
      </w:r>
    </w:p>
    <w:p w:rsidR="004A4206" w:rsidRDefault="004A4206" w:rsidP="004A4206">
      <w:pPr>
        <w:widowControl w:val="0"/>
        <w:numPr>
          <w:ilvl w:val="1"/>
          <w:numId w:val="21"/>
        </w:numPr>
        <w:tabs>
          <w:tab w:val="left" w:pos="993"/>
          <w:tab w:val="left" w:pos="1134"/>
        </w:tabs>
        <w:autoSpaceDE w:val="0"/>
        <w:autoSpaceDN w:val="0"/>
        <w:ind w:left="0" w:firstLine="709"/>
        <w:jc w:val="both"/>
        <w:rPr>
          <w:sz w:val="24"/>
          <w:szCs w:val="24"/>
        </w:rPr>
      </w:pPr>
      <w:r w:rsidRPr="00482594">
        <w:rPr>
          <w:sz w:val="24"/>
          <w:szCs w:val="24"/>
        </w:rPr>
        <w:t>объем расходов на обслуживание муниципального долга в очередном финансовом году и плановом периоде</w:t>
      </w:r>
      <w:r>
        <w:rPr>
          <w:sz w:val="24"/>
          <w:szCs w:val="24"/>
        </w:rPr>
        <w:t>;</w:t>
      </w:r>
    </w:p>
    <w:p w:rsidR="004A4206" w:rsidRDefault="004A4206" w:rsidP="004A4206">
      <w:pPr>
        <w:widowControl w:val="0"/>
        <w:numPr>
          <w:ilvl w:val="1"/>
          <w:numId w:val="21"/>
        </w:numPr>
        <w:tabs>
          <w:tab w:val="left" w:pos="993"/>
          <w:tab w:val="left" w:pos="1134"/>
        </w:tabs>
        <w:autoSpaceDE w:val="0"/>
        <w:autoSpaceDN w:val="0"/>
        <w:ind w:left="0" w:firstLine="709"/>
        <w:jc w:val="both"/>
        <w:rPr>
          <w:sz w:val="24"/>
          <w:szCs w:val="24"/>
        </w:rPr>
      </w:pPr>
      <w:r>
        <w:rPr>
          <w:sz w:val="24"/>
          <w:szCs w:val="24"/>
        </w:rPr>
        <w:t>дополнительные основания для внесения изменений в сводную бюджетную роспись бюджета округа;</w:t>
      </w:r>
    </w:p>
    <w:p w:rsidR="004A4206" w:rsidRPr="0074103C" w:rsidRDefault="004A4206" w:rsidP="004A4206">
      <w:pPr>
        <w:widowControl w:val="0"/>
        <w:numPr>
          <w:ilvl w:val="1"/>
          <w:numId w:val="21"/>
        </w:numPr>
        <w:tabs>
          <w:tab w:val="left" w:pos="1134"/>
        </w:tabs>
        <w:autoSpaceDE w:val="0"/>
        <w:autoSpaceDN w:val="0"/>
        <w:ind w:left="0" w:firstLine="709"/>
        <w:jc w:val="both"/>
        <w:rPr>
          <w:sz w:val="24"/>
          <w:szCs w:val="24"/>
        </w:rPr>
      </w:pPr>
      <w:r w:rsidRPr="0074103C">
        <w:rPr>
          <w:sz w:val="24"/>
          <w:szCs w:val="24"/>
        </w:rPr>
        <w:t xml:space="preserve">иные показатели бюджета округа, установленные Бюджетным кодексом Российской Федерации, законами Иркутской области, </w:t>
      </w:r>
      <w:r>
        <w:rPr>
          <w:sz w:val="24"/>
          <w:szCs w:val="24"/>
        </w:rPr>
        <w:t>муниципальными правовыми актами.</w:t>
      </w:r>
    </w:p>
    <w:p w:rsidR="004A4206" w:rsidRPr="00F83E74" w:rsidRDefault="004A4206" w:rsidP="004A4206">
      <w:pPr>
        <w:widowControl w:val="0"/>
        <w:autoSpaceDE w:val="0"/>
        <w:autoSpaceDN w:val="0"/>
        <w:ind w:firstLine="709"/>
        <w:jc w:val="both"/>
        <w:rPr>
          <w:sz w:val="24"/>
          <w:szCs w:val="24"/>
        </w:rPr>
      </w:pPr>
    </w:p>
    <w:p w:rsidR="004A4206" w:rsidRPr="00DA7736" w:rsidRDefault="004A4206" w:rsidP="004A4206">
      <w:pPr>
        <w:widowControl w:val="0"/>
        <w:autoSpaceDE w:val="0"/>
        <w:autoSpaceDN w:val="0"/>
        <w:adjustRightInd w:val="0"/>
        <w:ind w:firstLine="709"/>
        <w:jc w:val="both"/>
        <w:rPr>
          <w:b/>
          <w:sz w:val="24"/>
          <w:szCs w:val="24"/>
        </w:rPr>
      </w:pPr>
      <w:r w:rsidRPr="00E3630B">
        <w:rPr>
          <w:b/>
          <w:bCs/>
          <w:sz w:val="24"/>
          <w:szCs w:val="24"/>
        </w:rPr>
        <w:t xml:space="preserve">Статья </w:t>
      </w:r>
      <w:r>
        <w:rPr>
          <w:b/>
          <w:bCs/>
          <w:sz w:val="24"/>
          <w:szCs w:val="24"/>
        </w:rPr>
        <w:t>21</w:t>
      </w:r>
      <w:r w:rsidRPr="00E3630B">
        <w:rPr>
          <w:sz w:val="24"/>
          <w:szCs w:val="24"/>
        </w:rPr>
        <w:t>.</w:t>
      </w:r>
      <w:r w:rsidRPr="00F83E74">
        <w:rPr>
          <w:sz w:val="24"/>
          <w:szCs w:val="24"/>
        </w:rPr>
        <w:t xml:space="preserve"> </w:t>
      </w:r>
      <w:r w:rsidRPr="00DA7736">
        <w:rPr>
          <w:b/>
          <w:sz w:val="24"/>
          <w:szCs w:val="24"/>
        </w:rPr>
        <w:t xml:space="preserve">Документы и материалы, представляемые </w:t>
      </w:r>
      <w:r w:rsidRPr="000B678D">
        <w:rPr>
          <w:b/>
          <w:sz w:val="24"/>
          <w:szCs w:val="24"/>
        </w:rPr>
        <w:t>в Думу округа</w:t>
      </w:r>
      <w:r w:rsidRPr="000B678D">
        <w:rPr>
          <w:b/>
          <w:color w:val="FF0000"/>
          <w:sz w:val="24"/>
          <w:szCs w:val="24"/>
        </w:rPr>
        <w:t xml:space="preserve"> </w:t>
      </w:r>
      <w:r w:rsidRPr="00DA7736">
        <w:rPr>
          <w:b/>
          <w:sz w:val="24"/>
          <w:szCs w:val="24"/>
        </w:rPr>
        <w:t xml:space="preserve">одновременно с проектом решения о бюджете </w:t>
      </w:r>
      <w:r w:rsidRPr="003A08DE">
        <w:rPr>
          <w:b/>
          <w:sz w:val="24"/>
          <w:szCs w:val="24"/>
        </w:rPr>
        <w:t>округа</w:t>
      </w:r>
    </w:p>
    <w:p w:rsidR="004A4206" w:rsidRPr="00F83E74" w:rsidRDefault="004A4206" w:rsidP="004A4206">
      <w:pPr>
        <w:widowControl w:val="0"/>
        <w:autoSpaceDE w:val="0"/>
        <w:autoSpaceDN w:val="0"/>
        <w:adjustRightInd w:val="0"/>
        <w:ind w:firstLine="709"/>
        <w:jc w:val="both"/>
        <w:rPr>
          <w:sz w:val="24"/>
          <w:szCs w:val="24"/>
        </w:rPr>
      </w:pPr>
      <w:r w:rsidRPr="00F83E74">
        <w:rPr>
          <w:sz w:val="24"/>
          <w:szCs w:val="24"/>
        </w:rPr>
        <w:t xml:space="preserve">Одновременно с проектом решения о бюджете </w:t>
      </w:r>
      <w:r>
        <w:rPr>
          <w:sz w:val="24"/>
          <w:szCs w:val="24"/>
        </w:rPr>
        <w:t>округа</w:t>
      </w:r>
      <w:r w:rsidRPr="00F83E74">
        <w:rPr>
          <w:sz w:val="24"/>
          <w:szCs w:val="24"/>
        </w:rPr>
        <w:t xml:space="preserve"> в </w:t>
      </w:r>
      <w:r w:rsidRPr="000B678D">
        <w:rPr>
          <w:sz w:val="24"/>
          <w:szCs w:val="24"/>
        </w:rPr>
        <w:t>Думу округа</w:t>
      </w:r>
      <w:r w:rsidRPr="000B678D">
        <w:rPr>
          <w:color w:val="FF0000"/>
          <w:sz w:val="24"/>
          <w:szCs w:val="24"/>
        </w:rPr>
        <w:t xml:space="preserve"> </w:t>
      </w:r>
      <w:r w:rsidRPr="00F83E74">
        <w:rPr>
          <w:sz w:val="24"/>
          <w:szCs w:val="24"/>
        </w:rPr>
        <w:t>представляются:</w:t>
      </w:r>
    </w:p>
    <w:p w:rsidR="004A4206" w:rsidRPr="00F83E74" w:rsidRDefault="004A4206" w:rsidP="004A4206">
      <w:pPr>
        <w:widowControl w:val="0"/>
        <w:numPr>
          <w:ilvl w:val="1"/>
          <w:numId w:val="22"/>
        </w:numPr>
        <w:tabs>
          <w:tab w:val="left" w:pos="1134"/>
        </w:tabs>
        <w:autoSpaceDE w:val="0"/>
        <w:autoSpaceDN w:val="0"/>
        <w:adjustRightInd w:val="0"/>
        <w:ind w:left="0" w:firstLine="851"/>
        <w:jc w:val="both"/>
        <w:rPr>
          <w:sz w:val="24"/>
          <w:szCs w:val="24"/>
        </w:rPr>
      </w:pPr>
      <w:r>
        <w:rPr>
          <w:sz w:val="24"/>
          <w:szCs w:val="24"/>
        </w:rPr>
        <w:t>о</w:t>
      </w:r>
      <w:r w:rsidRPr="00EB0B21">
        <w:rPr>
          <w:sz w:val="24"/>
          <w:szCs w:val="24"/>
        </w:rPr>
        <w:t xml:space="preserve">сновные направления бюджетной и налоговой политики Чунского муниципального </w:t>
      </w:r>
      <w:r>
        <w:rPr>
          <w:sz w:val="24"/>
          <w:szCs w:val="24"/>
        </w:rPr>
        <w:t>округа</w:t>
      </w:r>
      <w:r w:rsidRPr="00F83E74">
        <w:rPr>
          <w:sz w:val="24"/>
          <w:szCs w:val="24"/>
        </w:rPr>
        <w:t>;</w:t>
      </w:r>
    </w:p>
    <w:p w:rsidR="004A4206" w:rsidRPr="00F83E74" w:rsidRDefault="004A4206" w:rsidP="004A4206">
      <w:pPr>
        <w:widowControl w:val="0"/>
        <w:numPr>
          <w:ilvl w:val="1"/>
          <w:numId w:val="22"/>
        </w:numPr>
        <w:tabs>
          <w:tab w:val="left" w:pos="1134"/>
        </w:tabs>
        <w:autoSpaceDE w:val="0"/>
        <w:autoSpaceDN w:val="0"/>
        <w:adjustRightInd w:val="0"/>
        <w:ind w:left="0" w:firstLine="851"/>
        <w:jc w:val="both"/>
        <w:rPr>
          <w:sz w:val="24"/>
          <w:szCs w:val="24"/>
        </w:rPr>
      </w:pPr>
      <w:r w:rsidRPr="00F83E74">
        <w:rPr>
          <w:sz w:val="24"/>
          <w:szCs w:val="24"/>
        </w:rPr>
        <w:t xml:space="preserve">предварительные итоги социально-экономического развития </w:t>
      </w:r>
      <w:r>
        <w:rPr>
          <w:sz w:val="24"/>
          <w:szCs w:val="24"/>
        </w:rPr>
        <w:t>округа</w:t>
      </w:r>
      <w:r w:rsidRPr="00F83E74">
        <w:rPr>
          <w:sz w:val="24"/>
          <w:szCs w:val="24"/>
        </w:rPr>
        <w:t xml:space="preserve"> за истекший период текущего финансового года и ожидаемые итоги социально-экономического развития Чунского муниципального </w:t>
      </w:r>
      <w:r>
        <w:rPr>
          <w:sz w:val="24"/>
          <w:szCs w:val="24"/>
        </w:rPr>
        <w:t xml:space="preserve">округа </w:t>
      </w:r>
      <w:r w:rsidRPr="00F83E74">
        <w:rPr>
          <w:sz w:val="24"/>
          <w:szCs w:val="24"/>
        </w:rPr>
        <w:t>за текущий финансовый год;</w:t>
      </w:r>
    </w:p>
    <w:p w:rsidR="004A4206" w:rsidRPr="00F83E74" w:rsidRDefault="004A4206" w:rsidP="004A4206">
      <w:pPr>
        <w:widowControl w:val="0"/>
        <w:numPr>
          <w:ilvl w:val="1"/>
          <w:numId w:val="22"/>
        </w:numPr>
        <w:tabs>
          <w:tab w:val="left" w:pos="1134"/>
        </w:tabs>
        <w:autoSpaceDE w:val="0"/>
        <w:autoSpaceDN w:val="0"/>
        <w:adjustRightInd w:val="0"/>
        <w:ind w:left="0" w:firstLine="851"/>
        <w:jc w:val="both"/>
        <w:rPr>
          <w:sz w:val="24"/>
          <w:szCs w:val="24"/>
        </w:rPr>
      </w:pPr>
      <w:r w:rsidRPr="00F83E74">
        <w:rPr>
          <w:sz w:val="24"/>
          <w:szCs w:val="24"/>
        </w:rPr>
        <w:t>прогноз социально-экономического развития</w:t>
      </w:r>
      <w:r>
        <w:rPr>
          <w:sz w:val="24"/>
          <w:szCs w:val="24"/>
        </w:rPr>
        <w:t xml:space="preserve"> округа</w:t>
      </w:r>
      <w:r w:rsidRPr="00F83E74">
        <w:rPr>
          <w:sz w:val="24"/>
          <w:szCs w:val="24"/>
        </w:rPr>
        <w:t xml:space="preserve">; </w:t>
      </w:r>
    </w:p>
    <w:p w:rsidR="004A4206" w:rsidRPr="00F83E74" w:rsidRDefault="004A4206" w:rsidP="004A4206">
      <w:pPr>
        <w:widowControl w:val="0"/>
        <w:numPr>
          <w:ilvl w:val="1"/>
          <w:numId w:val="22"/>
        </w:numPr>
        <w:tabs>
          <w:tab w:val="left" w:pos="1134"/>
        </w:tabs>
        <w:autoSpaceDE w:val="0"/>
        <w:autoSpaceDN w:val="0"/>
        <w:adjustRightInd w:val="0"/>
        <w:ind w:left="0" w:firstLine="851"/>
        <w:jc w:val="both"/>
        <w:rPr>
          <w:sz w:val="24"/>
          <w:szCs w:val="24"/>
        </w:rPr>
      </w:pPr>
      <w:r w:rsidRPr="00F83E74">
        <w:rPr>
          <w:sz w:val="24"/>
          <w:szCs w:val="24"/>
        </w:rPr>
        <w:t xml:space="preserve">проект бюджетного прогноза (проект изменений бюджетного прогноза) Чунского муниципального </w:t>
      </w:r>
      <w:r>
        <w:rPr>
          <w:sz w:val="24"/>
          <w:szCs w:val="24"/>
        </w:rPr>
        <w:t xml:space="preserve">округа </w:t>
      </w:r>
      <w:r w:rsidRPr="00F83E74">
        <w:rPr>
          <w:sz w:val="24"/>
          <w:szCs w:val="24"/>
        </w:rPr>
        <w:t>на долгосрочный период (за исключением показателей финансового обеспечения муниципальных программ);</w:t>
      </w:r>
    </w:p>
    <w:p w:rsidR="004A4206" w:rsidRPr="00F83E74" w:rsidRDefault="004A4206" w:rsidP="004A4206">
      <w:pPr>
        <w:widowControl w:val="0"/>
        <w:numPr>
          <w:ilvl w:val="1"/>
          <w:numId w:val="22"/>
        </w:numPr>
        <w:tabs>
          <w:tab w:val="left" w:pos="1134"/>
        </w:tabs>
        <w:autoSpaceDE w:val="0"/>
        <w:autoSpaceDN w:val="0"/>
        <w:adjustRightInd w:val="0"/>
        <w:ind w:left="0" w:firstLine="851"/>
        <w:jc w:val="both"/>
        <w:rPr>
          <w:sz w:val="24"/>
          <w:szCs w:val="24"/>
        </w:rPr>
      </w:pPr>
      <w:r w:rsidRPr="00EB0B21">
        <w:rPr>
          <w:sz w:val="24"/>
          <w:szCs w:val="24"/>
        </w:rPr>
        <w:t>прогноз основных характеристик (общий объем доходов, общий объем расходов, дефицита (</w:t>
      </w:r>
      <w:proofErr w:type="spellStart"/>
      <w:r w:rsidRPr="00EB0B21">
        <w:rPr>
          <w:sz w:val="24"/>
          <w:szCs w:val="24"/>
        </w:rPr>
        <w:t>профицита</w:t>
      </w:r>
      <w:proofErr w:type="spellEnd"/>
      <w:r w:rsidRPr="00EB0B21">
        <w:rPr>
          <w:sz w:val="24"/>
          <w:szCs w:val="24"/>
        </w:rPr>
        <w:t xml:space="preserve">) бюджета) бюджета </w:t>
      </w:r>
      <w:r>
        <w:rPr>
          <w:sz w:val="24"/>
          <w:szCs w:val="24"/>
        </w:rPr>
        <w:t>округа</w:t>
      </w:r>
      <w:r w:rsidRPr="00EB0B21">
        <w:rPr>
          <w:sz w:val="24"/>
          <w:szCs w:val="24"/>
        </w:rPr>
        <w:t xml:space="preserve"> на очередной финансовый год и плановый период либо утвержденный среднесрочный финансовый план</w:t>
      </w:r>
      <w:r w:rsidRPr="00F83E74">
        <w:rPr>
          <w:sz w:val="24"/>
          <w:szCs w:val="24"/>
        </w:rPr>
        <w:t>;</w:t>
      </w:r>
    </w:p>
    <w:p w:rsidR="004A4206" w:rsidRPr="00F83E74" w:rsidRDefault="004A4206" w:rsidP="004A4206">
      <w:pPr>
        <w:widowControl w:val="0"/>
        <w:numPr>
          <w:ilvl w:val="1"/>
          <w:numId w:val="22"/>
        </w:numPr>
        <w:tabs>
          <w:tab w:val="left" w:pos="1134"/>
        </w:tabs>
        <w:autoSpaceDE w:val="0"/>
        <w:autoSpaceDN w:val="0"/>
        <w:adjustRightInd w:val="0"/>
        <w:ind w:left="0" w:firstLine="851"/>
        <w:jc w:val="both"/>
        <w:rPr>
          <w:sz w:val="24"/>
          <w:szCs w:val="24"/>
        </w:rPr>
      </w:pPr>
      <w:r w:rsidRPr="00F83E74">
        <w:rPr>
          <w:sz w:val="24"/>
          <w:szCs w:val="24"/>
        </w:rPr>
        <w:t xml:space="preserve">пояснительная записка к проекту бюджета </w:t>
      </w:r>
      <w:r>
        <w:rPr>
          <w:sz w:val="24"/>
          <w:szCs w:val="24"/>
        </w:rPr>
        <w:t>округа</w:t>
      </w:r>
      <w:r w:rsidRPr="00F83E74">
        <w:rPr>
          <w:sz w:val="24"/>
          <w:szCs w:val="24"/>
        </w:rPr>
        <w:t>;</w:t>
      </w:r>
    </w:p>
    <w:p w:rsidR="004A4206" w:rsidRPr="00F83E74" w:rsidRDefault="004A4206" w:rsidP="004A4206">
      <w:pPr>
        <w:numPr>
          <w:ilvl w:val="1"/>
          <w:numId w:val="22"/>
        </w:numPr>
        <w:tabs>
          <w:tab w:val="left" w:pos="1134"/>
        </w:tabs>
        <w:autoSpaceDE w:val="0"/>
        <w:autoSpaceDN w:val="0"/>
        <w:adjustRightInd w:val="0"/>
        <w:ind w:left="0" w:firstLine="851"/>
        <w:jc w:val="both"/>
        <w:rPr>
          <w:sz w:val="24"/>
          <w:szCs w:val="24"/>
        </w:rPr>
      </w:pPr>
      <w:r w:rsidRPr="00F83E74">
        <w:rPr>
          <w:sz w:val="24"/>
          <w:szCs w:val="24"/>
        </w:rPr>
        <w:t xml:space="preserve">верхний предел </w:t>
      </w:r>
      <w:r w:rsidRPr="00BA3AB5">
        <w:rPr>
          <w:sz w:val="24"/>
          <w:szCs w:val="24"/>
        </w:rPr>
        <w:t>муниципального долга на 1 января года, следующего за очередным финансовым годом (очередным финансовым годом и каждым годом планового периода</w:t>
      </w:r>
      <w:r>
        <w:rPr>
          <w:sz w:val="24"/>
          <w:szCs w:val="24"/>
        </w:rPr>
        <w:t>)</w:t>
      </w:r>
      <w:r w:rsidRPr="00F83E74">
        <w:rPr>
          <w:sz w:val="24"/>
          <w:szCs w:val="24"/>
        </w:rPr>
        <w:t>;</w:t>
      </w:r>
    </w:p>
    <w:p w:rsidR="004A4206" w:rsidRPr="00F83E74" w:rsidRDefault="004A4206" w:rsidP="004A4206">
      <w:pPr>
        <w:widowControl w:val="0"/>
        <w:numPr>
          <w:ilvl w:val="1"/>
          <w:numId w:val="22"/>
        </w:numPr>
        <w:tabs>
          <w:tab w:val="left" w:pos="1134"/>
        </w:tabs>
        <w:autoSpaceDE w:val="0"/>
        <w:autoSpaceDN w:val="0"/>
        <w:adjustRightInd w:val="0"/>
        <w:ind w:left="0" w:firstLine="851"/>
        <w:jc w:val="both"/>
        <w:rPr>
          <w:sz w:val="24"/>
          <w:szCs w:val="24"/>
        </w:rPr>
      </w:pPr>
      <w:r w:rsidRPr="00F83E74">
        <w:rPr>
          <w:sz w:val="24"/>
          <w:szCs w:val="24"/>
        </w:rPr>
        <w:t xml:space="preserve">оценка ожидаемого исполнения бюджета </w:t>
      </w:r>
      <w:r>
        <w:rPr>
          <w:sz w:val="24"/>
          <w:szCs w:val="24"/>
        </w:rPr>
        <w:t>округа</w:t>
      </w:r>
      <w:r w:rsidRPr="00F83E74">
        <w:rPr>
          <w:sz w:val="24"/>
          <w:szCs w:val="24"/>
        </w:rPr>
        <w:t xml:space="preserve"> на текущий финансовый год;</w:t>
      </w:r>
    </w:p>
    <w:p w:rsidR="004A4206" w:rsidRPr="00F83E74" w:rsidRDefault="004A4206" w:rsidP="004A4206">
      <w:pPr>
        <w:widowControl w:val="0"/>
        <w:numPr>
          <w:ilvl w:val="1"/>
          <w:numId w:val="22"/>
        </w:numPr>
        <w:tabs>
          <w:tab w:val="left" w:pos="1134"/>
        </w:tabs>
        <w:autoSpaceDE w:val="0"/>
        <w:autoSpaceDN w:val="0"/>
        <w:adjustRightInd w:val="0"/>
        <w:ind w:left="0" w:firstLine="851"/>
        <w:jc w:val="both"/>
        <w:rPr>
          <w:sz w:val="24"/>
          <w:szCs w:val="24"/>
        </w:rPr>
      </w:pPr>
      <w:r w:rsidRPr="00F83E74">
        <w:rPr>
          <w:sz w:val="24"/>
          <w:szCs w:val="24"/>
        </w:rPr>
        <w:t>перечень муниципальных программ, предлагаемых к финансированию в очередном финансовом году и плановом периоде;</w:t>
      </w:r>
    </w:p>
    <w:p w:rsidR="004A4206" w:rsidRPr="00F83E74" w:rsidRDefault="004A4206" w:rsidP="004A4206">
      <w:pPr>
        <w:numPr>
          <w:ilvl w:val="1"/>
          <w:numId w:val="22"/>
        </w:numPr>
        <w:tabs>
          <w:tab w:val="left" w:pos="1276"/>
        </w:tabs>
        <w:autoSpaceDE w:val="0"/>
        <w:autoSpaceDN w:val="0"/>
        <w:adjustRightInd w:val="0"/>
        <w:ind w:left="0" w:firstLine="851"/>
        <w:jc w:val="both"/>
        <w:rPr>
          <w:sz w:val="24"/>
          <w:szCs w:val="24"/>
        </w:rPr>
      </w:pPr>
      <w:r w:rsidRPr="00F83E74">
        <w:rPr>
          <w:sz w:val="24"/>
          <w:szCs w:val="24"/>
        </w:rPr>
        <w:t>паспорта муниципальных программ, предлагаемых к финансированию в очередном финансовом году и плановом периоде, с указанием даты и номера принятия, либо проекты изменений в паспорта муниципальных программ, проекты паспортов муниципальных программ;</w:t>
      </w:r>
    </w:p>
    <w:p w:rsidR="004A4206" w:rsidRDefault="004A4206" w:rsidP="004A4206">
      <w:pPr>
        <w:widowControl w:val="0"/>
        <w:numPr>
          <w:ilvl w:val="1"/>
          <w:numId w:val="22"/>
        </w:numPr>
        <w:tabs>
          <w:tab w:val="left" w:pos="1276"/>
        </w:tabs>
        <w:autoSpaceDE w:val="0"/>
        <w:autoSpaceDN w:val="0"/>
        <w:adjustRightInd w:val="0"/>
        <w:ind w:left="0" w:firstLine="851"/>
        <w:jc w:val="both"/>
        <w:rPr>
          <w:sz w:val="24"/>
          <w:szCs w:val="24"/>
        </w:rPr>
      </w:pPr>
      <w:r w:rsidRPr="00F83E74">
        <w:rPr>
          <w:sz w:val="24"/>
          <w:szCs w:val="24"/>
        </w:rPr>
        <w:t xml:space="preserve">предложенные </w:t>
      </w:r>
      <w:r w:rsidRPr="000B678D">
        <w:rPr>
          <w:sz w:val="24"/>
          <w:szCs w:val="24"/>
        </w:rPr>
        <w:t xml:space="preserve">Думой округа, Контрольно-счётной палатой </w:t>
      </w:r>
      <w:r>
        <w:rPr>
          <w:sz w:val="24"/>
          <w:szCs w:val="24"/>
        </w:rPr>
        <w:t>округа</w:t>
      </w:r>
      <w:r w:rsidRPr="00F83E74">
        <w:rPr>
          <w:sz w:val="24"/>
          <w:szCs w:val="24"/>
        </w:rPr>
        <w:t xml:space="preserve"> проекты бюджетных смет указанных органов, представляемые в случае возникновения разногласий с финансовым органом в отн</w:t>
      </w:r>
      <w:r>
        <w:rPr>
          <w:sz w:val="24"/>
          <w:szCs w:val="24"/>
        </w:rPr>
        <w:t>ошении указанных бюджетных смет;</w:t>
      </w:r>
    </w:p>
    <w:p w:rsidR="004A4206" w:rsidRDefault="004A4206" w:rsidP="004A4206">
      <w:pPr>
        <w:widowControl w:val="0"/>
        <w:numPr>
          <w:ilvl w:val="1"/>
          <w:numId w:val="22"/>
        </w:numPr>
        <w:tabs>
          <w:tab w:val="left" w:pos="1276"/>
        </w:tabs>
        <w:autoSpaceDE w:val="0"/>
        <w:autoSpaceDN w:val="0"/>
        <w:adjustRightInd w:val="0"/>
        <w:ind w:left="0" w:firstLine="851"/>
        <w:jc w:val="both"/>
        <w:rPr>
          <w:sz w:val="24"/>
          <w:szCs w:val="24"/>
        </w:rPr>
      </w:pPr>
      <w:r>
        <w:rPr>
          <w:sz w:val="24"/>
          <w:szCs w:val="24"/>
        </w:rPr>
        <w:t>реестр источников доходов бюджета округа;</w:t>
      </w:r>
    </w:p>
    <w:p w:rsidR="004A4206" w:rsidRDefault="004A4206" w:rsidP="004A4206">
      <w:pPr>
        <w:widowControl w:val="0"/>
        <w:numPr>
          <w:ilvl w:val="1"/>
          <w:numId w:val="22"/>
        </w:numPr>
        <w:tabs>
          <w:tab w:val="left" w:pos="1276"/>
        </w:tabs>
        <w:autoSpaceDE w:val="0"/>
        <w:autoSpaceDN w:val="0"/>
        <w:adjustRightInd w:val="0"/>
        <w:ind w:left="0" w:firstLine="851"/>
        <w:jc w:val="both"/>
        <w:rPr>
          <w:sz w:val="24"/>
          <w:szCs w:val="24"/>
        </w:rPr>
      </w:pPr>
      <w:r w:rsidRPr="003A4615">
        <w:rPr>
          <w:sz w:val="24"/>
          <w:szCs w:val="24"/>
        </w:rPr>
        <w:t xml:space="preserve">перечень публичных нормативных обязательств, подлежащих исполнению за счет средств бюджета </w:t>
      </w:r>
      <w:r>
        <w:rPr>
          <w:sz w:val="24"/>
          <w:szCs w:val="24"/>
        </w:rPr>
        <w:t>округа</w:t>
      </w:r>
      <w:r w:rsidRPr="003A4615">
        <w:rPr>
          <w:sz w:val="24"/>
          <w:szCs w:val="24"/>
        </w:rPr>
        <w:t xml:space="preserve">, по главным распорядителям средств бюджета </w:t>
      </w:r>
      <w:r>
        <w:rPr>
          <w:sz w:val="24"/>
          <w:szCs w:val="24"/>
        </w:rPr>
        <w:t>округа</w:t>
      </w:r>
      <w:r w:rsidRPr="003A4615">
        <w:rPr>
          <w:sz w:val="24"/>
          <w:szCs w:val="24"/>
        </w:rPr>
        <w:t>;</w:t>
      </w:r>
    </w:p>
    <w:p w:rsidR="004A4206" w:rsidRDefault="004A4206" w:rsidP="004A4206">
      <w:pPr>
        <w:widowControl w:val="0"/>
        <w:numPr>
          <w:ilvl w:val="1"/>
          <w:numId w:val="22"/>
        </w:numPr>
        <w:tabs>
          <w:tab w:val="left" w:pos="1276"/>
        </w:tabs>
        <w:autoSpaceDE w:val="0"/>
        <w:autoSpaceDN w:val="0"/>
        <w:adjustRightInd w:val="0"/>
        <w:ind w:left="0" w:firstLine="851"/>
        <w:jc w:val="both"/>
        <w:rPr>
          <w:sz w:val="24"/>
          <w:szCs w:val="24"/>
        </w:rPr>
      </w:pPr>
      <w:r>
        <w:rPr>
          <w:sz w:val="24"/>
          <w:szCs w:val="24"/>
        </w:rPr>
        <w:t>иные документы и материалы.</w:t>
      </w:r>
    </w:p>
    <w:p w:rsidR="004A4206" w:rsidRPr="00F83E74" w:rsidRDefault="004A4206" w:rsidP="004A4206">
      <w:pPr>
        <w:widowControl w:val="0"/>
        <w:autoSpaceDE w:val="0"/>
        <w:autoSpaceDN w:val="0"/>
        <w:adjustRightInd w:val="0"/>
        <w:ind w:firstLine="709"/>
        <w:jc w:val="both"/>
        <w:rPr>
          <w:sz w:val="24"/>
          <w:szCs w:val="24"/>
        </w:rPr>
      </w:pPr>
    </w:p>
    <w:p w:rsidR="004A4206" w:rsidRPr="00DA7736" w:rsidRDefault="004A4206" w:rsidP="004A4206">
      <w:pPr>
        <w:widowControl w:val="0"/>
        <w:autoSpaceDE w:val="0"/>
        <w:autoSpaceDN w:val="0"/>
        <w:adjustRightInd w:val="0"/>
        <w:ind w:firstLine="709"/>
        <w:jc w:val="both"/>
        <w:rPr>
          <w:b/>
          <w:sz w:val="24"/>
          <w:szCs w:val="24"/>
        </w:rPr>
      </w:pPr>
      <w:r w:rsidRPr="00E3630B">
        <w:rPr>
          <w:b/>
          <w:bCs/>
          <w:sz w:val="24"/>
          <w:szCs w:val="24"/>
        </w:rPr>
        <w:t xml:space="preserve">Статья </w:t>
      </w:r>
      <w:r w:rsidRPr="0017607E">
        <w:rPr>
          <w:b/>
          <w:bCs/>
          <w:sz w:val="24"/>
          <w:szCs w:val="24"/>
        </w:rPr>
        <w:t>2</w:t>
      </w:r>
      <w:r>
        <w:rPr>
          <w:b/>
          <w:bCs/>
          <w:sz w:val="24"/>
          <w:szCs w:val="24"/>
        </w:rPr>
        <w:t>2</w:t>
      </w:r>
      <w:r w:rsidRPr="00E3630B">
        <w:rPr>
          <w:sz w:val="24"/>
          <w:szCs w:val="24"/>
        </w:rPr>
        <w:t>.</w:t>
      </w:r>
      <w:r w:rsidRPr="00F83E74">
        <w:rPr>
          <w:sz w:val="24"/>
          <w:szCs w:val="24"/>
        </w:rPr>
        <w:t xml:space="preserve"> </w:t>
      </w:r>
      <w:r w:rsidRPr="00DA7736">
        <w:rPr>
          <w:b/>
          <w:sz w:val="24"/>
          <w:szCs w:val="24"/>
        </w:rPr>
        <w:t xml:space="preserve">Внесение проекта бюджета </w:t>
      </w:r>
      <w:r>
        <w:rPr>
          <w:b/>
          <w:sz w:val="24"/>
          <w:szCs w:val="24"/>
        </w:rPr>
        <w:t xml:space="preserve">округа на рассмотрение </w:t>
      </w:r>
      <w:r w:rsidRPr="000B678D">
        <w:rPr>
          <w:b/>
          <w:sz w:val="24"/>
          <w:szCs w:val="24"/>
        </w:rPr>
        <w:t>Дум</w:t>
      </w:r>
      <w:r>
        <w:rPr>
          <w:b/>
          <w:sz w:val="24"/>
          <w:szCs w:val="24"/>
        </w:rPr>
        <w:t>ы</w:t>
      </w:r>
      <w:r w:rsidRPr="000B678D">
        <w:rPr>
          <w:b/>
          <w:sz w:val="24"/>
          <w:szCs w:val="24"/>
        </w:rPr>
        <w:t xml:space="preserve"> округа</w:t>
      </w:r>
    </w:p>
    <w:p w:rsidR="004A4206" w:rsidRPr="00F83E74" w:rsidRDefault="004A4206" w:rsidP="004A4206">
      <w:pPr>
        <w:widowControl w:val="0"/>
        <w:autoSpaceDE w:val="0"/>
        <w:autoSpaceDN w:val="0"/>
        <w:adjustRightInd w:val="0"/>
        <w:ind w:firstLine="709"/>
        <w:jc w:val="both"/>
        <w:rPr>
          <w:sz w:val="24"/>
          <w:szCs w:val="24"/>
        </w:rPr>
      </w:pPr>
      <w:r w:rsidRPr="00F83E74">
        <w:rPr>
          <w:sz w:val="24"/>
          <w:szCs w:val="24"/>
        </w:rPr>
        <w:t xml:space="preserve">1. Проект решения </w:t>
      </w:r>
      <w:r w:rsidRPr="000B678D">
        <w:rPr>
          <w:sz w:val="24"/>
          <w:szCs w:val="24"/>
        </w:rPr>
        <w:t>Думы округа</w:t>
      </w:r>
      <w:r w:rsidRPr="000B678D">
        <w:rPr>
          <w:color w:val="FF0000"/>
          <w:sz w:val="24"/>
          <w:szCs w:val="24"/>
        </w:rPr>
        <w:t xml:space="preserve"> </w:t>
      </w:r>
      <w:r w:rsidRPr="00F83E74">
        <w:rPr>
          <w:sz w:val="24"/>
          <w:szCs w:val="24"/>
        </w:rPr>
        <w:t xml:space="preserve">о бюджете </w:t>
      </w:r>
      <w:r>
        <w:rPr>
          <w:sz w:val="24"/>
          <w:szCs w:val="24"/>
        </w:rPr>
        <w:t>округа</w:t>
      </w:r>
      <w:r w:rsidRPr="00F83E74">
        <w:rPr>
          <w:sz w:val="24"/>
          <w:szCs w:val="24"/>
        </w:rPr>
        <w:t xml:space="preserve"> вносится на рассмотрение </w:t>
      </w:r>
      <w:r w:rsidRPr="000B678D">
        <w:rPr>
          <w:sz w:val="24"/>
          <w:szCs w:val="24"/>
        </w:rPr>
        <w:t>Думы округа</w:t>
      </w:r>
      <w:r w:rsidRPr="000B678D">
        <w:rPr>
          <w:color w:val="FF0000"/>
          <w:sz w:val="24"/>
          <w:szCs w:val="24"/>
        </w:rPr>
        <w:t xml:space="preserve"> </w:t>
      </w:r>
      <w:r w:rsidRPr="00F83E74">
        <w:rPr>
          <w:sz w:val="24"/>
          <w:szCs w:val="24"/>
        </w:rPr>
        <w:t xml:space="preserve">администрацией </w:t>
      </w:r>
      <w:r>
        <w:rPr>
          <w:sz w:val="24"/>
          <w:szCs w:val="24"/>
        </w:rPr>
        <w:t>округа</w:t>
      </w:r>
      <w:r w:rsidRPr="00F83E74">
        <w:rPr>
          <w:sz w:val="24"/>
          <w:szCs w:val="24"/>
        </w:rPr>
        <w:t xml:space="preserve"> не позднее 15 ноября текущего года.</w:t>
      </w:r>
    </w:p>
    <w:p w:rsidR="004A4206" w:rsidRPr="00F83E74" w:rsidRDefault="004A4206" w:rsidP="004A4206">
      <w:pPr>
        <w:widowControl w:val="0"/>
        <w:autoSpaceDE w:val="0"/>
        <w:autoSpaceDN w:val="0"/>
        <w:adjustRightInd w:val="0"/>
        <w:ind w:firstLine="709"/>
        <w:jc w:val="both"/>
        <w:rPr>
          <w:sz w:val="24"/>
          <w:szCs w:val="24"/>
        </w:rPr>
      </w:pPr>
      <w:r w:rsidRPr="00F83E74">
        <w:rPr>
          <w:sz w:val="24"/>
          <w:szCs w:val="24"/>
        </w:rPr>
        <w:t xml:space="preserve">2. Одновременно с проектом </w:t>
      </w:r>
      <w:r w:rsidRPr="00931192">
        <w:rPr>
          <w:sz w:val="24"/>
          <w:szCs w:val="24"/>
        </w:rPr>
        <w:t xml:space="preserve">бюджета </w:t>
      </w:r>
      <w:r>
        <w:rPr>
          <w:sz w:val="24"/>
          <w:szCs w:val="24"/>
        </w:rPr>
        <w:t>округа</w:t>
      </w:r>
      <w:r w:rsidRPr="00931192">
        <w:rPr>
          <w:sz w:val="24"/>
          <w:szCs w:val="24"/>
        </w:rPr>
        <w:t xml:space="preserve"> в </w:t>
      </w:r>
      <w:r w:rsidRPr="000B678D">
        <w:rPr>
          <w:sz w:val="24"/>
          <w:szCs w:val="24"/>
        </w:rPr>
        <w:t>Думу округа</w:t>
      </w:r>
      <w:r w:rsidRPr="000B678D">
        <w:rPr>
          <w:color w:val="FF0000"/>
          <w:sz w:val="24"/>
          <w:szCs w:val="24"/>
        </w:rPr>
        <w:t xml:space="preserve"> </w:t>
      </w:r>
      <w:r w:rsidRPr="00F83E74">
        <w:rPr>
          <w:sz w:val="24"/>
          <w:szCs w:val="24"/>
        </w:rPr>
        <w:t xml:space="preserve">представляются документы и материалы в соответствии </w:t>
      </w:r>
      <w:r w:rsidRPr="00931192">
        <w:rPr>
          <w:sz w:val="24"/>
          <w:szCs w:val="24"/>
        </w:rPr>
        <w:t xml:space="preserve">со статьей </w:t>
      </w:r>
      <w:r w:rsidRPr="00F15791">
        <w:rPr>
          <w:sz w:val="24"/>
          <w:szCs w:val="24"/>
        </w:rPr>
        <w:t>14 н</w:t>
      </w:r>
      <w:r w:rsidRPr="00931192">
        <w:rPr>
          <w:sz w:val="24"/>
          <w:szCs w:val="24"/>
        </w:rPr>
        <w:t>астоящего Положения.</w:t>
      </w:r>
    </w:p>
    <w:p w:rsidR="004A4206" w:rsidRPr="00F83E74" w:rsidRDefault="004A4206" w:rsidP="004A4206">
      <w:pPr>
        <w:widowControl w:val="0"/>
        <w:autoSpaceDE w:val="0"/>
        <w:autoSpaceDN w:val="0"/>
        <w:adjustRightInd w:val="0"/>
        <w:ind w:firstLine="709"/>
        <w:jc w:val="both"/>
        <w:rPr>
          <w:sz w:val="24"/>
          <w:szCs w:val="24"/>
        </w:rPr>
      </w:pPr>
    </w:p>
    <w:p w:rsidR="004A4206" w:rsidRPr="00A64ACD" w:rsidRDefault="004A4206" w:rsidP="004A4206">
      <w:pPr>
        <w:widowControl w:val="0"/>
        <w:autoSpaceDE w:val="0"/>
        <w:autoSpaceDN w:val="0"/>
        <w:adjustRightInd w:val="0"/>
        <w:ind w:firstLine="709"/>
        <w:jc w:val="both"/>
        <w:rPr>
          <w:b/>
          <w:sz w:val="24"/>
          <w:szCs w:val="24"/>
        </w:rPr>
      </w:pPr>
      <w:r w:rsidRPr="00A64ACD">
        <w:rPr>
          <w:b/>
          <w:bCs/>
          <w:color w:val="0D0D0D"/>
          <w:sz w:val="24"/>
          <w:szCs w:val="24"/>
        </w:rPr>
        <w:t xml:space="preserve">Статья </w:t>
      </w:r>
      <w:r w:rsidRPr="00927FDD">
        <w:rPr>
          <w:b/>
          <w:bCs/>
          <w:color w:val="0D0D0D"/>
          <w:sz w:val="24"/>
          <w:szCs w:val="24"/>
        </w:rPr>
        <w:t>2</w:t>
      </w:r>
      <w:r>
        <w:rPr>
          <w:b/>
          <w:bCs/>
          <w:color w:val="0D0D0D"/>
          <w:sz w:val="24"/>
          <w:szCs w:val="24"/>
        </w:rPr>
        <w:t>3</w:t>
      </w:r>
      <w:r w:rsidRPr="00A64ACD">
        <w:rPr>
          <w:color w:val="0D0D0D"/>
          <w:sz w:val="24"/>
          <w:szCs w:val="24"/>
        </w:rPr>
        <w:t>.</w:t>
      </w:r>
      <w:r w:rsidRPr="00A64ACD">
        <w:rPr>
          <w:sz w:val="24"/>
          <w:szCs w:val="24"/>
        </w:rPr>
        <w:t xml:space="preserve"> </w:t>
      </w:r>
      <w:r w:rsidRPr="00A64ACD">
        <w:rPr>
          <w:b/>
          <w:sz w:val="24"/>
          <w:szCs w:val="24"/>
        </w:rPr>
        <w:t>Публичные слушания по проекту решения о бюджете округа</w:t>
      </w:r>
    </w:p>
    <w:p w:rsidR="004A4206" w:rsidRPr="00A64ACD" w:rsidRDefault="004A4206" w:rsidP="004A4206">
      <w:pPr>
        <w:ind w:firstLine="709"/>
        <w:jc w:val="both"/>
        <w:rPr>
          <w:sz w:val="24"/>
        </w:rPr>
      </w:pPr>
      <w:r w:rsidRPr="00A64ACD">
        <w:rPr>
          <w:sz w:val="24"/>
        </w:rPr>
        <w:lastRenderedPageBreak/>
        <w:t xml:space="preserve">1. До рассмотрения на заседании </w:t>
      </w:r>
      <w:r w:rsidRPr="00A64ACD">
        <w:rPr>
          <w:sz w:val="24"/>
          <w:szCs w:val="24"/>
        </w:rPr>
        <w:t>Думы округа</w:t>
      </w:r>
      <w:r w:rsidRPr="00A64ACD">
        <w:rPr>
          <w:color w:val="FF0000"/>
          <w:sz w:val="24"/>
          <w:szCs w:val="24"/>
        </w:rPr>
        <w:t xml:space="preserve"> </w:t>
      </w:r>
      <w:r w:rsidRPr="00A64ACD">
        <w:rPr>
          <w:sz w:val="24"/>
        </w:rPr>
        <w:t>проекта решения о бюджете округа проводятся публичные слушания по проекту решения о бюджете округа.</w:t>
      </w:r>
    </w:p>
    <w:p w:rsidR="004A4206" w:rsidRPr="00A64ACD" w:rsidRDefault="004A4206" w:rsidP="004A4206">
      <w:pPr>
        <w:ind w:firstLine="709"/>
        <w:jc w:val="both"/>
        <w:rPr>
          <w:sz w:val="24"/>
        </w:rPr>
      </w:pPr>
      <w:r w:rsidRPr="00A64ACD">
        <w:rPr>
          <w:sz w:val="24"/>
        </w:rPr>
        <w:t>2. В публичных слушаниях вправе принять участие:</w:t>
      </w:r>
    </w:p>
    <w:p w:rsidR="004A4206" w:rsidRPr="00A64ACD" w:rsidRDefault="004A4206" w:rsidP="004A4206">
      <w:pPr>
        <w:ind w:firstLine="709"/>
        <w:jc w:val="both"/>
        <w:rPr>
          <w:sz w:val="24"/>
        </w:rPr>
      </w:pPr>
      <w:r w:rsidRPr="00A64ACD">
        <w:rPr>
          <w:sz w:val="24"/>
        </w:rPr>
        <w:t xml:space="preserve">1) депутаты </w:t>
      </w:r>
      <w:r w:rsidRPr="00A64ACD">
        <w:rPr>
          <w:sz w:val="24"/>
          <w:szCs w:val="24"/>
        </w:rPr>
        <w:t>Думы округа;</w:t>
      </w:r>
    </w:p>
    <w:p w:rsidR="004A4206" w:rsidRPr="00A64ACD" w:rsidRDefault="004A4206" w:rsidP="004A4206">
      <w:pPr>
        <w:ind w:firstLine="709"/>
        <w:jc w:val="both"/>
        <w:rPr>
          <w:sz w:val="24"/>
        </w:rPr>
      </w:pPr>
      <w:r w:rsidRPr="00A64ACD">
        <w:rPr>
          <w:sz w:val="24"/>
        </w:rPr>
        <w:t>2) представители администрации округа</w:t>
      </w:r>
      <w:r>
        <w:rPr>
          <w:sz w:val="24"/>
        </w:rPr>
        <w:t>;</w:t>
      </w:r>
    </w:p>
    <w:p w:rsidR="004A4206" w:rsidRPr="00A64ACD" w:rsidRDefault="004A4206" w:rsidP="004A4206">
      <w:pPr>
        <w:ind w:firstLine="709"/>
        <w:jc w:val="both"/>
        <w:rPr>
          <w:sz w:val="24"/>
        </w:rPr>
      </w:pPr>
      <w:r w:rsidRPr="00A64ACD">
        <w:rPr>
          <w:sz w:val="24"/>
        </w:rPr>
        <w:t>3) представители Контрольно-счетной палаты округа;</w:t>
      </w:r>
    </w:p>
    <w:p w:rsidR="004A4206" w:rsidRPr="00A64ACD" w:rsidRDefault="004A4206" w:rsidP="004A4206">
      <w:pPr>
        <w:ind w:firstLine="709"/>
        <w:jc w:val="both"/>
        <w:rPr>
          <w:sz w:val="24"/>
        </w:rPr>
      </w:pPr>
      <w:r w:rsidRPr="00A64ACD">
        <w:rPr>
          <w:sz w:val="24"/>
        </w:rPr>
        <w:t>4) иные лица.</w:t>
      </w:r>
    </w:p>
    <w:p w:rsidR="004A4206" w:rsidRPr="00A64ACD" w:rsidRDefault="004A4206" w:rsidP="004A4206">
      <w:pPr>
        <w:ind w:firstLine="709"/>
        <w:jc w:val="both"/>
        <w:rPr>
          <w:sz w:val="24"/>
        </w:rPr>
      </w:pPr>
      <w:r w:rsidRPr="00A64ACD">
        <w:rPr>
          <w:sz w:val="24"/>
        </w:rPr>
        <w:t>3. Публичные слушания проводятся открыто.</w:t>
      </w:r>
    </w:p>
    <w:p w:rsidR="004A4206" w:rsidRPr="00A64ACD" w:rsidRDefault="004A4206" w:rsidP="004A4206">
      <w:pPr>
        <w:ind w:firstLine="709"/>
        <w:jc w:val="both"/>
        <w:rPr>
          <w:sz w:val="24"/>
        </w:rPr>
      </w:pPr>
      <w:r w:rsidRPr="00A64ACD">
        <w:rPr>
          <w:sz w:val="24"/>
        </w:rPr>
        <w:t>4. По итогам публичных слушаний формируются предложения и замечания по проекту решения о бюджете округа, которые учитываются при доработке проекта решения о бюджете округа.</w:t>
      </w:r>
    </w:p>
    <w:p w:rsidR="004A4206" w:rsidRDefault="004A4206" w:rsidP="004A4206">
      <w:pPr>
        <w:ind w:firstLine="709"/>
        <w:jc w:val="both"/>
        <w:rPr>
          <w:sz w:val="24"/>
        </w:rPr>
      </w:pPr>
      <w:r>
        <w:rPr>
          <w:sz w:val="24"/>
        </w:rPr>
        <w:t>5</w:t>
      </w:r>
      <w:r w:rsidRPr="00A64ACD">
        <w:rPr>
          <w:sz w:val="24"/>
        </w:rPr>
        <w:t xml:space="preserve">. Порядок организации и проведения публичных слушаний определяется в порядке, установленном нормативным правовым актом </w:t>
      </w:r>
      <w:r w:rsidRPr="00A64ACD">
        <w:rPr>
          <w:sz w:val="24"/>
          <w:szCs w:val="24"/>
        </w:rPr>
        <w:t>Думы округа</w:t>
      </w:r>
      <w:r w:rsidRPr="00A64ACD">
        <w:rPr>
          <w:sz w:val="24"/>
        </w:rPr>
        <w:t>.</w:t>
      </w:r>
    </w:p>
    <w:p w:rsidR="004A4206" w:rsidRDefault="004A4206" w:rsidP="004A4206">
      <w:pPr>
        <w:widowControl w:val="0"/>
        <w:autoSpaceDE w:val="0"/>
        <w:autoSpaceDN w:val="0"/>
        <w:adjustRightInd w:val="0"/>
        <w:ind w:firstLine="709"/>
        <w:jc w:val="both"/>
        <w:rPr>
          <w:sz w:val="24"/>
          <w:szCs w:val="24"/>
        </w:rPr>
      </w:pPr>
    </w:p>
    <w:p w:rsidR="004A4206" w:rsidRPr="000B678D" w:rsidRDefault="004A4206" w:rsidP="004A4206">
      <w:pPr>
        <w:widowControl w:val="0"/>
        <w:autoSpaceDE w:val="0"/>
        <w:autoSpaceDN w:val="0"/>
        <w:adjustRightInd w:val="0"/>
        <w:ind w:firstLine="709"/>
        <w:jc w:val="both"/>
        <w:rPr>
          <w:sz w:val="24"/>
          <w:szCs w:val="24"/>
        </w:rPr>
      </w:pPr>
      <w:r w:rsidRPr="00E3630B">
        <w:rPr>
          <w:b/>
          <w:bCs/>
          <w:sz w:val="24"/>
          <w:szCs w:val="24"/>
        </w:rPr>
        <w:t xml:space="preserve">Статья </w:t>
      </w:r>
      <w:r>
        <w:rPr>
          <w:b/>
          <w:bCs/>
          <w:sz w:val="24"/>
          <w:szCs w:val="24"/>
        </w:rPr>
        <w:t>24</w:t>
      </w:r>
      <w:r w:rsidRPr="00E3630B">
        <w:rPr>
          <w:b/>
          <w:sz w:val="24"/>
          <w:szCs w:val="24"/>
        </w:rPr>
        <w:t>.</w:t>
      </w:r>
      <w:r w:rsidRPr="00DA7736">
        <w:rPr>
          <w:b/>
          <w:sz w:val="24"/>
          <w:szCs w:val="24"/>
        </w:rPr>
        <w:t xml:space="preserve"> </w:t>
      </w:r>
      <w:r>
        <w:rPr>
          <w:b/>
          <w:sz w:val="24"/>
          <w:szCs w:val="24"/>
        </w:rPr>
        <w:t>Срок</w:t>
      </w:r>
      <w:r w:rsidRPr="00DA7736">
        <w:rPr>
          <w:b/>
          <w:sz w:val="24"/>
          <w:szCs w:val="24"/>
        </w:rPr>
        <w:t xml:space="preserve"> рассмотрения и утверждения проекта р</w:t>
      </w:r>
      <w:r>
        <w:rPr>
          <w:b/>
          <w:sz w:val="24"/>
          <w:szCs w:val="24"/>
        </w:rPr>
        <w:t xml:space="preserve">ешения о бюджете </w:t>
      </w:r>
      <w:r w:rsidRPr="000B678D">
        <w:rPr>
          <w:b/>
          <w:sz w:val="24"/>
          <w:szCs w:val="24"/>
        </w:rPr>
        <w:t>Дум</w:t>
      </w:r>
      <w:r>
        <w:rPr>
          <w:b/>
          <w:sz w:val="24"/>
          <w:szCs w:val="24"/>
        </w:rPr>
        <w:t>ой</w:t>
      </w:r>
      <w:r w:rsidRPr="000B678D">
        <w:rPr>
          <w:b/>
          <w:sz w:val="24"/>
          <w:szCs w:val="24"/>
        </w:rPr>
        <w:t xml:space="preserve"> округа</w:t>
      </w:r>
    </w:p>
    <w:p w:rsidR="004A4206" w:rsidRPr="00F47071" w:rsidRDefault="004A4206" w:rsidP="004A4206">
      <w:pPr>
        <w:widowControl w:val="0"/>
        <w:autoSpaceDE w:val="0"/>
        <w:autoSpaceDN w:val="0"/>
        <w:adjustRightInd w:val="0"/>
        <w:ind w:firstLine="709"/>
        <w:jc w:val="both"/>
        <w:rPr>
          <w:sz w:val="24"/>
          <w:szCs w:val="24"/>
        </w:rPr>
      </w:pPr>
      <w:r>
        <w:rPr>
          <w:sz w:val="24"/>
          <w:szCs w:val="24"/>
        </w:rPr>
        <w:t xml:space="preserve">Решение о бюджете должно быть рассмотрено, утверждено </w:t>
      </w:r>
      <w:r w:rsidRPr="000B678D">
        <w:rPr>
          <w:sz w:val="24"/>
          <w:szCs w:val="24"/>
        </w:rPr>
        <w:t>Думой округа</w:t>
      </w:r>
      <w:r>
        <w:rPr>
          <w:sz w:val="24"/>
          <w:szCs w:val="24"/>
        </w:rPr>
        <w:t xml:space="preserve">, подписано мэром </w:t>
      </w:r>
      <w:r w:rsidRPr="00F40767">
        <w:rPr>
          <w:sz w:val="24"/>
          <w:szCs w:val="24"/>
        </w:rPr>
        <w:t>округа</w:t>
      </w:r>
      <w:r>
        <w:rPr>
          <w:sz w:val="24"/>
          <w:szCs w:val="24"/>
        </w:rPr>
        <w:t xml:space="preserve"> до начала очередного финансового года. Решение о бюджете вступает в силу с </w:t>
      </w:r>
      <w:r>
        <w:rPr>
          <w:sz w:val="24"/>
          <w:szCs w:val="24"/>
        </w:rPr>
        <w:br/>
        <w:t>1 января очередного финансового года.</w:t>
      </w:r>
    </w:p>
    <w:p w:rsidR="004A4206" w:rsidRDefault="004A4206" w:rsidP="004A4206">
      <w:pPr>
        <w:widowControl w:val="0"/>
        <w:autoSpaceDE w:val="0"/>
        <w:autoSpaceDN w:val="0"/>
        <w:adjustRightInd w:val="0"/>
        <w:ind w:firstLine="709"/>
        <w:jc w:val="both"/>
        <w:rPr>
          <w:b/>
          <w:bCs/>
          <w:sz w:val="24"/>
          <w:szCs w:val="24"/>
        </w:rPr>
      </w:pPr>
    </w:p>
    <w:p w:rsidR="004A4206" w:rsidRPr="000B678D" w:rsidRDefault="004A4206" w:rsidP="004A4206">
      <w:pPr>
        <w:widowControl w:val="0"/>
        <w:autoSpaceDE w:val="0"/>
        <w:autoSpaceDN w:val="0"/>
        <w:adjustRightInd w:val="0"/>
        <w:ind w:firstLine="709"/>
        <w:jc w:val="both"/>
        <w:rPr>
          <w:b/>
          <w:sz w:val="24"/>
          <w:szCs w:val="24"/>
        </w:rPr>
      </w:pPr>
      <w:r w:rsidRPr="00902F33">
        <w:rPr>
          <w:b/>
          <w:bCs/>
          <w:sz w:val="24"/>
          <w:szCs w:val="24"/>
        </w:rPr>
        <w:t xml:space="preserve">Статья </w:t>
      </w:r>
      <w:r>
        <w:rPr>
          <w:b/>
          <w:bCs/>
          <w:sz w:val="24"/>
          <w:szCs w:val="24"/>
        </w:rPr>
        <w:t>25</w:t>
      </w:r>
      <w:r w:rsidRPr="00902F33">
        <w:rPr>
          <w:b/>
          <w:sz w:val="24"/>
          <w:szCs w:val="24"/>
        </w:rPr>
        <w:t xml:space="preserve">. Порядок рассмотрения и утверждения проекта решения о бюджете </w:t>
      </w:r>
      <w:r w:rsidRPr="000B678D">
        <w:rPr>
          <w:b/>
          <w:sz w:val="24"/>
          <w:szCs w:val="24"/>
        </w:rPr>
        <w:t>Думой округа</w:t>
      </w:r>
    </w:p>
    <w:p w:rsidR="004A4206" w:rsidRPr="000B678D" w:rsidRDefault="004A4206" w:rsidP="004A4206">
      <w:pPr>
        <w:numPr>
          <w:ilvl w:val="1"/>
          <w:numId w:val="23"/>
        </w:numPr>
        <w:shd w:val="clear" w:color="auto" w:fill="FFFFFF"/>
        <w:tabs>
          <w:tab w:val="left" w:pos="149"/>
          <w:tab w:val="left" w:pos="993"/>
        </w:tabs>
        <w:ind w:left="0" w:firstLine="709"/>
        <w:jc w:val="both"/>
        <w:rPr>
          <w:rFonts w:eastAsia="Arial Unicode MS"/>
          <w:sz w:val="24"/>
          <w:szCs w:val="24"/>
        </w:rPr>
      </w:pPr>
      <w:r w:rsidRPr="000B678D">
        <w:rPr>
          <w:rFonts w:eastAsia="Arial Unicode MS"/>
          <w:sz w:val="24"/>
          <w:szCs w:val="24"/>
        </w:rPr>
        <w:t>Дум</w:t>
      </w:r>
      <w:r>
        <w:rPr>
          <w:rFonts w:eastAsia="Arial Unicode MS"/>
          <w:sz w:val="24"/>
          <w:szCs w:val="24"/>
        </w:rPr>
        <w:t>а</w:t>
      </w:r>
      <w:r w:rsidRPr="000B678D">
        <w:rPr>
          <w:rFonts w:eastAsia="Arial Unicode MS"/>
          <w:sz w:val="24"/>
          <w:szCs w:val="24"/>
        </w:rPr>
        <w:t xml:space="preserve"> округа</w:t>
      </w:r>
      <w:r w:rsidRPr="000B678D">
        <w:rPr>
          <w:rFonts w:eastAsia="Arial Unicode MS"/>
          <w:color w:val="FF0000"/>
          <w:sz w:val="24"/>
          <w:szCs w:val="24"/>
        </w:rPr>
        <w:t xml:space="preserve"> </w:t>
      </w:r>
      <w:r w:rsidRPr="00902F33">
        <w:rPr>
          <w:rFonts w:eastAsia="Arial Unicode MS"/>
          <w:sz w:val="24"/>
          <w:szCs w:val="24"/>
        </w:rPr>
        <w:t xml:space="preserve">рассматривает проект решения о бюджете </w:t>
      </w:r>
      <w:r>
        <w:rPr>
          <w:rFonts w:eastAsia="Arial Unicode MS"/>
          <w:sz w:val="24"/>
          <w:szCs w:val="24"/>
        </w:rPr>
        <w:t>округа</w:t>
      </w:r>
      <w:r w:rsidRPr="00902F33">
        <w:rPr>
          <w:rFonts w:eastAsia="Arial Unicode MS"/>
          <w:sz w:val="24"/>
          <w:szCs w:val="24"/>
        </w:rPr>
        <w:t xml:space="preserve"> в одном чтении, в соответствии с настоящим Положением и Регламентом </w:t>
      </w:r>
      <w:r w:rsidRPr="000B678D">
        <w:rPr>
          <w:rFonts w:eastAsia="Arial Unicode MS"/>
          <w:sz w:val="24"/>
          <w:szCs w:val="24"/>
        </w:rPr>
        <w:t>Думы округа.</w:t>
      </w:r>
    </w:p>
    <w:p w:rsidR="004A4206" w:rsidRPr="00F83E74" w:rsidRDefault="004A4206" w:rsidP="004A4206">
      <w:pPr>
        <w:numPr>
          <w:ilvl w:val="1"/>
          <w:numId w:val="23"/>
        </w:numPr>
        <w:shd w:val="clear" w:color="auto" w:fill="FFFFFF"/>
        <w:tabs>
          <w:tab w:val="left" w:pos="869"/>
          <w:tab w:val="left" w:pos="993"/>
        </w:tabs>
        <w:ind w:left="0" w:firstLine="709"/>
        <w:jc w:val="both"/>
        <w:rPr>
          <w:rFonts w:eastAsia="Arial Unicode MS"/>
          <w:sz w:val="24"/>
          <w:szCs w:val="24"/>
        </w:rPr>
      </w:pPr>
      <w:r w:rsidRPr="00F83E74">
        <w:rPr>
          <w:rFonts w:eastAsia="Arial Unicode MS"/>
          <w:sz w:val="24"/>
          <w:szCs w:val="24"/>
        </w:rPr>
        <w:t xml:space="preserve">При подготовке к рассмотрению проекта решения о бюджете </w:t>
      </w:r>
      <w:r>
        <w:rPr>
          <w:rFonts w:eastAsia="Arial Unicode MS"/>
          <w:sz w:val="24"/>
          <w:szCs w:val="24"/>
        </w:rPr>
        <w:t>округа</w:t>
      </w:r>
      <w:r w:rsidRPr="00F83E74">
        <w:rPr>
          <w:rFonts w:eastAsia="Arial Unicode MS"/>
          <w:sz w:val="24"/>
          <w:szCs w:val="24"/>
        </w:rPr>
        <w:t xml:space="preserve"> на очередной финансовый год и плановый период, по запросу председателя </w:t>
      </w:r>
      <w:r w:rsidRPr="00D61477">
        <w:rPr>
          <w:sz w:val="24"/>
          <w:szCs w:val="24"/>
        </w:rPr>
        <w:t>Думы округа</w:t>
      </w:r>
      <w:r w:rsidRPr="00D61477">
        <w:rPr>
          <w:color w:val="FF0000"/>
          <w:sz w:val="24"/>
          <w:szCs w:val="24"/>
        </w:rPr>
        <w:t xml:space="preserve"> </w:t>
      </w:r>
      <w:r w:rsidRPr="000B678D">
        <w:rPr>
          <w:rFonts w:eastAsia="Arial Unicode MS"/>
          <w:sz w:val="24"/>
          <w:szCs w:val="24"/>
        </w:rPr>
        <w:t xml:space="preserve">Контрольно-счетной палатой </w:t>
      </w:r>
      <w:r>
        <w:rPr>
          <w:rFonts w:eastAsia="Arial Unicode MS"/>
          <w:sz w:val="24"/>
          <w:szCs w:val="24"/>
        </w:rPr>
        <w:t>округа</w:t>
      </w:r>
      <w:r w:rsidRPr="00F83E74">
        <w:rPr>
          <w:rFonts w:eastAsia="Arial Unicode MS"/>
          <w:sz w:val="24"/>
          <w:szCs w:val="24"/>
        </w:rPr>
        <w:t xml:space="preserve"> проводится экспертиза </w:t>
      </w:r>
      <w:r>
        <w:rPr>
          <w:rFonts w:eastAsia="Arial Unicode MS"/>
          <w:sz w:val="24"/>
          <w:szCs w:val="24"/>
        </w:rPr>
        <w:t xml:space="preserve">проекта решения о бюджете </w:t>
      </w:r>
      <w:r w:rsidRPr="004F5C53">
        <w:rPr>
          <w:rFonts w:eastAsia="Arial Unicode MS"/>
          <w:sz w:val="24"/>
          <w:szCs w:val="24"/>
        </w:rPr>
        <w:t xml:space="preserve">в течение </w:t>
      </w:r>
      <w:r>
        <w:rPr>
          <w:rFonts w:eastAsia="Arial Unicode MS"/>
          <w:sz w:val="24"/>
          <w:szCs w:val="24"/>
        </w:rPr>
        <w:t>30</w:t>
      </w:r>
      <w:r w:rsidRPr="004F5C53">
        <w:rPr>
          <w:rFonts w:eastAsia="Arial Unicode MS"/>
          <w:sz w:val="24"/>
          <w:szCs w:val="24"/>
        </w:rPr>
        <w:t xml:space="preserve"> дней с момента поступления</w:t>
      </w:r>
      <w:r w:rsidRPr="00F83E74">
        <w:rPr>
          <w:rFonts w:eastAsia="Arial Unicode MS"/>
          <w:sz w:val="24"/>
          <w:szCs w:val="24"/>
        </w:rPr>
        <w:t xml:space="preserve">. По результатам экспертизы </w:t>
      </w:r>
      <w:r w:rsidRPr="000B678D">
        <w:rPr>
          <w:rFonts w:eastAsia="Arial Unicode MS"/>
          <w:sz w:val="24"/>
          <w:szCs w:val="24"/>
        </w:rPr>
        <w:t xml:space="preserve">Контрольно-счетная палата </w:t>
      </w:r>
      <w:r>
        <w:rPr>
          <w:rFonts w:eastAsia="Arial Unicode MS"/>
          <w:sz w:val="24"/>
          <w:szCs w:val="24"/>
        </w:rPr>
        <w:t>округа</w:t>
      </w:r>
      <w:r w:rsidRPr="00F83E74">
        <w:rPr>
          <w:rFonts w:eastAsia="Arial Unicode MS"/>
          <w:sz w:val="24"/>
          <w:szCs w:val="24"/>
        </w:rPr>
        <w:t xml:space="preserve"> представляет в </w:t>
      </w:r>
      <w:r w:rsidRPr="00D61477">
        <w:rPr>
          <w:sz w:val="24"/>
          <w:szCs w:val="24"/>
        </w:rPr>
        <w:t>Дум</w:t>
      </w:r>
      <w:r>
        <w:rPr>
          <w:sz w:val="24"/>
          <w:szCs w:val="24"/>
        </w:rPr>
        <w:t>у</w:t>
      </w:r>
      <w:r w:rsidRPr="00D61477">
        <w:rPr>
          <w:sz w:val="24"/>
          <w:szCs w:val="24"/>
        </w:rPr>
        <w:t xml:space="preserve"> округа</w:t>
      </w:r>
      <w:r w:rsidRPr="00D61477">
        <w:rPr>
          <w:color w:val="FF0000"/>
          <w:sz w:val="24"/>
          <w:szCs w:val="24"/>
        </w:rPr>
        <w:t xml:space="preserve"> </w:t>
      </w:r>
      <w:r w:rsidRPr="00F83E74">
        <w:rPr>
          <w:rFonts w:eastAsia="Arial Unicode MS"/>
          <w:sz w:val="24"/>
          <w:szCs w:val="24"/>
        </w:rPr>
        <w:t xml:space="preserve">и администрацию </w:t>
      </w:r>
      <w:r>
        <w:rPr>
          <w:rFonts w:eastAsia="Arial Unicode MS"/>
          <w:sz w:val="24"/>
          <w:szCs w:val="24"/>
        </w:rPr>
        <w:t>округа</w:t>
      </w:r>
      <w:r w:rsidRPr="00F83E74">
        <w:rPr>
          <w:rFonts w:eastAsia="Arial Unicode MS"/>
          <w:sz w:val="24"/>
          <w:szCs w:val="24"/>
        </w:rPr>
        <w:t xml:space="preserve"> заключение.</w:t>
      </w:r>
    </w:p>
    <w:p w:rsidR="004A4206" w:rsidRPr="00F83E74" w:rsidRDefault="004A4206" w:rsidP="004A4206">
      <w:pPr>
        <w:numPr>
          <w:ilvl w:val="1"/>
          <w:numId w:val="23"/>
        </w:numPr>
        <w:shd w:val="clear" w:color="auto" w:fill="FFFFFF"/>
        <w:tabs>
          <w:tab w:val="left" w:pos="874"/>
          <w:tab w:val="left" w:pos="993"/>
        </w:tabs>
        <w:ind w:left="0" w:firstLine="709"/>
        <w:jc w:val="both"/>
        <w:rPr>
          <w:rFonts w:eastAsia="Arial Unicode MS"/>
          <w:sz w:val="24"/>
          <w:szCs w:val="24"/>
        </w:rPr>
      </w:pPr>
      <w:r w:rsidRPr="00F83E74">
        <w:rPr>
          <w:rFonts w:eastAsia="Arial Unicode MS"/>
          <w:sz w:val="24"/>
          <w:szCs w:val="24"/>
        </w:rPr>
        <w:t xml:space="preserve">При рассмотрении проекта решения о бюджете </w:t>
      </w:r>
      <w:r>
        <w:rPr>
          <w:rFonts w:eastAsia="Arial Unicode MS"/>
          <w:sz w:val="24"/>
          <w:szCs w:val="24"/>
        </w:rPr>
        <w:t>округа</w:t>
      </w:r>
      <w:r w:rsidRPr="00F83E74">
        <w:rPr>
          <w:rFonts w:eastAsia="Arial Unicode MS"/>
          <w:sz w:val="24"/>
          <w:szCs w:val="24"/>
        </w:rPr>
        <w:t xml:space="preserve"> </w:t>
      </w:r>
      <w:r w:rsidRPr="000B678D">
        <w:rPr>
          <w:rFonts w:eastAsia="Arial Unicode MS"/>
          <w:sz w:val="24"/>
          <w:szCs w:val="24"/>
        </w:rPr>
        <w:t>Дума округа</w:t>
      </w:r>
      <w:r w:rsidRPr="000B678D">
        <w:rPr>
          <w:rFonts w:eastAsia="Arial Unicode MS"/>
          <w:color w:val="FF0000"/>
          <w:sz w:val="24"/>
          <w:szCs w:val="24"/>
        </w:rPr>
        <w:t xml:space="preserve"> </w:t>
      </w:r>
      <w:r w:rsidRPr="00F83E74">
        <w:rPr>
          <w:rFonts w:eastAsia="Arial Unicode MS"/>
          <w:sz w:val="24"/>
          <w:szCs w:val="24"/>
        </w:rPr>
        <w:t xml:space="preserve">заслушивает доклад </w:t>
      </w:r>
      <w:r>
        <w:rPr>
          <w:rFonts w:eastAsia="Arial Unicode MS"/>
          <w:sz w:val="24"/>
          <w:szCs w:val="24"/>
        </w:rPr>
        <w:t>мэра округа</w:t>
      </w:r>
      <w:r w:rsidRPr="00F83E74">
        <w:rPr>
          <w:rFonts w:eastAsia="Arial Unicode MS"/>
          <w:sz w:val="24"/>
          <w:szCs w:val="24"/>
        </w:rPr>
        <w:t xml:space="preserve"> или лица, определенного </w:t>
      </w:r>
      <w:r>
        <w:rPr>
          <w:rFonts w:eastAsia="Arial Unicode MS"/>
          <w:sz w:val="24"/>
          <w:szCs w:val="24"/>
        </w:rPr>
        <w:t>мэром округа</w:t>
      </w:r>
      <w:r w:rsidRPr="00F83E74">
        <w:rPr>
          <w:rFonts w:eastAsia="Arial Unicode MS"/>
          <w:sz w:val="24"/>
          <w:szCs w:val="24"/>
        </w:rPr>
        <w:t xml:space="preserve"> для представления проекта решения </w:t>
      </w:r>
      <w:r w:rsidRPr="000B678D">
        <w:rPr>
          <w:rFonts w:eastAsia="Arial Unicode MS"/>
          <w:sz w:val="24"/>
          <w:szCs w:val="24"/>
        </w:rPr>
        <w:t>Думы округа</w:t>
      </w:r>
      <w:r w:rsidRPr="000B678D">
        <w:rPr>
          <w:rFonts w:eastAsia="Arial Unicode MS"/>
          <w:color w:val="FF0000"/>
          <w:sz w:val="24"/>
          <w:szCs w:val="24"/>
        </w:rPr>
        <w:t xml:space="preserve"> </w:t>
      </w:r>
      <w:r w:rsidRPr="00F83E74">
        <w:rPr>
          <w:rFonts w:eastAsia="Arial Unicode MS"/>
          <w:sz w:val="24"/>
          <w:szCs w:val="24"/>
        </w:rPr>
        <w:t xml:space="preserve">о бюджете </w:t>
      </w:r>
      <w:r w:rsidRPr="00CD31B3">
        <w:rPr>
          <w:rFonts w:eastAsia="Arial Unicode MS"/>
          <w:sz w:val="24"/>
          <w:szCs w:val="24"/>
        </w:rPr>
        <w:t>округа</w:t>
      </w:r>
      <w:r w:rsidRPr="00F83E74">
        <w:rPr>
          <w:rFonts w:eastAsia="Arial Unicode MS"/>
          <w:sz w:val="24"/>
          <w:szCs w:val="24"/>
        </w:rPr>
        <w:t xml:space="preserve">, заключение </w:t>
      </w:r>
      <w:r w:rsidRPr="000B678D">
        <w:rPr>
          <w:rFonts w:eastAsia="Arial Unicode MS"/>
          <w:sz w:val="24"/>
          <w:szCs w:val="24"/>
        </w:rPr>
        <w:t xml:space="preserve">Контрольно-счетной палаты </w:t>
      </w:r>
      <w:r>
        <w:rPr>
          <w:rFonts w:eastAsia="Arial Unicode MS"/>
          <w:sz w:val="24"/>
          <w:szCs w:val="24"/>
        </w:rPr>
        <w:t>округа</w:t>
      </w:r>
      <w:r w:rsidRPr="004932C5">
        <w:rPr>
          <w:rFonts w:eastAsia="Arial Unicode MS"/>
          <w:color w:val="FF0000"/>
          <w:sz w:val="24"/>
          <w:szCs w:val="24"/>
        </w:rPr>
        <w:t xml:space="preserve"> </w:t>
      </w:r>
      <w:r w:rsidRPr="00F83E74">
        <w:rPr>
          <w:rFonts w:eastAsia="Arial Unicode MS"/>
          <w:sz w:val="24"/>
          <w:szCs w:val="24"/>
        </w:rPr>
        <w:t xml:space="preserve">и после обсуждения докладов принимается решение о принятии проекта решения о бюджете </w:t>
      </w:r>
      <w:r w:rsidRPr="00CD31B3">
        <w:rPr>
          <w:rFonts w:eastAsia="Arial Unicode MS"/>
          <w:sz w:val="24"/>
          <w:szCs w:val="24"/>
        </w:rPr>
        <w:t>округа</w:t>
      </w:r>
      <w:r w:rsidRPr="00F83E74">
        <w:rPr>
          <w:rFonts w:eastAsia="Arial Unicode MS"/>
          <w:sz w:val="24"/>
          <w:szCs w:val="24"/>
        </w:rPr>
        <w:t xml:space="preserve"> или отклонени</w:t>
      </w:r>
      <w:r>
        <w:rPr>
          <w:rFonts w:eastAsia="Arial Unicode MS"/>
          <w:sz w:val="24"/>
          <w:szCs w:val="24"/>
        </w:rPr>
        <w:t>и</w:t>
      </w:r>
      <w:r w:rsidRPr="00F83E74">
        <w:rPr>
          <w:rFonts w:eastAsia="Arial Unicode MS"/>
          <w:sz w:val="24"/>
          <w:szCs w:val="24"/>
        </w:rPr>
        <w:t xml:space="preserve"> указанного проекта.</w:t>
      </w:r>
    </w:p>
    <w:p w:rsidR="004A4206" w:rsidRPr="00F83E74" w:rsidRDefault="004A4206" w:rsidP="004A4206">
      <w:pPr>
        <w:numPr>
          <w:ilvl w:val="1"/>
          <w:numId w:val="23"/>
        </w:numPr>
        <w:shd w:val="clear" w:color="auto" w:fill="FFFFFF"/>
        <w:tabs>
          <w:tab w:val="left" w:pos="893"/>
          <w:tab w:val="left" w:pos="993"/>
        </w:tabs>
        <w:ind w:left="0" w:firstLine="709"/>
        <w:jc w:val="both"/>
        <w:rPr>
          <w:rFonts w:eastAsia="Arial Unicode MS"/>
          <w:sz w:val="24"/>
          <w:szCs w:val="24"/>
        </w:rPr>
      </w:pPr>
      <w:r>
        <w:rPr>
          <w:rFonts w:eastAsia="Arial Unicode MS"/>
          <w:sz w:val="24"/>
          <w:szCs w:val="24"/>
        </w:rPr>
        <w:t xml:space="preserve"> </w:t>
      </w:r>
      <w:r w:rsidRPr="00F83E74">
        <w:rPr>
          <w:rFonts w:eastAsia="Arial Unicode MS"/>
          <w:sz w:val="24"/>
          <w:szCs w:val="24"/>
        </w:rPr>
        <w:t xml:space="preserve">В случае отклонения проекта решения о бюджете </w:t>
      </w:r>
      <w:r>
        <w:rPr>
          <w:rFonts w:eastAsia="Arial Unicode MS"/>
          <w:sz w:val="24"/>
          <w:szCs w:val="24"/>
        </w:rPr>
        <w:t>округа</w:t>
      </w:r>
      <w:r w:rsidRPr="00F83E74">
        <w:rPr>
          <w:rFonts w:eastAsia="Arial Unicode MS"/>
          <w:sz w:val="24"/>
          <w:szCs w:val="24"/>
        </w:rPr>
        <w:t xml:space="preserve">, он направляется в согласительную комиссию, создаваемую </w:t>
      </w:r>
      <w:r w:rsidRPr="000B678D">
        <w:rPr>
          <w:rFonts w:eastAsia="Arial Unicode MS"/>
          <w:sz w:val="24"/>
          <w:szCs w:val="24"/>
        </w:rPr>
        <w:t>Дум</w:t>
      </w:r>
      <w:r>
        <w:rPr>
          <w:rFonts w:eastAsia="Arial Unicode MS"/>
          <w:sz w:val="24"/>
          <w:szCs w:val="24"/>
        </w:rPr>
        <w:t>ой</w:t>
      </w:r>
      <w:r w:rsidRPr="000B678D">
        <w:rPr>
          <w:rFonts w:eastAsia="Arial Unicode MS"/>
          <w:sz w:val="24"/>
          <w:szCs w:val="24"/>
        </w:rPr>
        <w:t xml:space="preserve"> округа</w:t>
      </w:r>
      <w:r w:rsidRPr="00F83E74">
        <w:rPr>
          <w:rFonts w:eastAsia="Arial Unicode MS"/>
          <w:sz w:val="24"/>
          <w:szCs w:val="24"/>
        </w:rPr>
        <w:t xml:space="preserve">, в состав которой на паритетной основе должны входить представители администрации </w:t>
      </w:r>
      <w:r>
        <w:rPr>
          <w:rFonts w:eastAsia="Arial Unicode MS"/>
          <w:sz w:val="24"/>
          <w:szCs w:val="24"/>
        </w:rPr>
        <w:t>округа</w:t>
      </w:r>
      <w:r w:rsidRPr="00F83E74">
        <w:rPr>
          <w:rFonts w:eastAsia="Arial Unicode MS"/>
          <w:sz w:val="24"/>
          <w:szCs w:val="24"/>
        </w:rPr>
        <w:t xml:space="preserve"> и </w:t>
      </w:r>
      <w:r w:rsidRPr="000B678D">
        <w:rPr>
          <w:rFonts w:eastAsia="Arial Unicode MS"/>
          <w:sz w:val="24"/>
          <w:szCs w:val="24"/>
        </w:rPr>
        <w:t>Думы округа</w:t>
      </w:r>
      <w:r w:rsidRPr="00F83E74">
        <w:rPr>
          <w:rFonts w:eastAsia="Arial Unicode MS"/>
          <w:sz w:val="24"/>
          <w:szCs w:val="24"/>
        </w:rPr>
        <w:t xml:space="preserve">. В работе согласительной комиссии могут принимать участие представители </w:t>
      </w:r>
      <w:r w:rsidRPr="000B678D">
        <w:rPr>
          <w:rFonts w:eastAsia="Arial Unicode MS"/>
          <w:sz w:val="24"/>
          <w:szCs w:val="24"/>
        </w:rPr>
        <w:t>Контрольно-счетной палаты</w:t>
      </w:r>
      <w:r>
        <w:rPr>
          <w:rFonts w:eastAsia="Arial Unicode MS"/>
          <w:sz w:val="24"/>
          <w:szCs w:val="24"/>
        </w:rPr>
        <w:t xml:space="preserve"> округа</w:t>
      </w:r>
      <w:r w:rsidRPr="000B678D">
        <w:rPr>
          <w:rFonts w:eastAsia="Arial Unicode MS"/>
          <w:sz w:val="24"/>
          <w:szCs w:val="24"/>
        </w:rPr>
        <w:t xml:space="preserve"> с</w:t>
      </w:r>
      <w:r w:rsidRPr="00F83E74">
        <w:rPr>
          <w:rFonts w:eastAsia="Arial Unicode MS"/>
          <w:sz w:val="24"/>
          <w:szCs w:val="24"/>
        </w:rPr>
        <w:t xml:space="preserve"> правом совещательного голоса.</w:t>
      </w:r>
    </w:p>
    <w:p w:rsidR="004A4206" w:rsidRPr="00F83E74" w:rsidRDefault="004A4206" w:rsidP="004A4206">
      <w:pPr>
        <w:numPr>
          <w:ilvl w:val="1"/>
          <w:numId w:val="23"/>
        </w:numPr>
        <w:shd w:val="clear" w:color="auto" w:fill="FFFFFF"/>
        <w:tabs>
          <w:tab w:val="left" w:pos="993"/>
        </w:tabs>
        <w:ind w:left="0" w:firstLine="709"/>
        <w:jc w:val="both"/>
        <w:rPr>
          <w:rFonts w:eastAsia="Arial Unicode MS"/>
          <w:sz w:val="24"/>
          <w:szCs w:val="24"/>
        </w:rPr>
      </w:pPr>
      <w:r w:rsidRPr="00F83E74">
        <w:rPr>
          <w:rFonts w:eastAsia="Arial Unicode MS"/>
          <w:sz w:val="24"/>
          <w:szCs w:val="24"/>
        </w:rPr>
        <w:t xml:space="preserve">Согласительная комиссия разрабатывает и рассматривает проект решения о бюджете </w:t>
      </w:r>
      <w:r w:rsidRPr="00917D26">
        <w:rPr>
          <w:rFonts w:eastAsia="Arial Unicode MS"/>
          <w:sz w:val="24"/>
          <w:szCs w:val="24"/>
        </w:rPr>
        <w:t>округа</w:t>
      </w:r>
      <w:r w:rsidRPr="00F83E74">
        <w:rPr>
          <w:rFonts w:eastAsia="Arial Unicode MS"/>
          <w:sz w:val="24"/>
          <w:szCs w:val="24"/>
        </w:rPr>
        <w:t xml:space="preserve">, который в случае принятия положительного решения, вносится администрацией </w:t>
      </w:r>
      <w:r>
        <w:rPr>
          <w:rFonts w:eastAsia="Arial Unicode MS"/>
          <w:sz w:val="24"/>
          <w:szCs w:val="24"/>
        </w:rPr>
        <w:t>округа</w:t>
      </w:r>
      <w:r w:rsidRPr="00F83E74">
        <w:rPr>
          <w:rFonts w:eastAsia="Arial Unicode MS"/>
          <w:sz w:val="24"/>
          <w:szCs w:val="24"/>
        </w:rPr>
        <w:t xml:space="preserve"> в </w:t>
      </w:r>
      <w:r w:rsidRPr="00D61477">
        <w:rPr>
          <w:sz w:val="24"/>
          <w:szCs w:val="24"/>
        </w:rPr>
        <w:t>Дум</w:t>
      </w:r>
      <w:r>
        <w:rPr>
          <w:sz w:val="24"/>
          <w:szCs w:val="24"/>
        </w:rPr>
        <w:t>у</w:t>
      </w:r>
      <w:r w:rsidRPr="00D61477">
        <w:rPr>
          <w:sz w:val="24"/>
          <w:szCs w:val="24"/>
        </w:rPr>
        <w:t xml:space="preserve"> округа</w:t>
      </w:r>
      <w:r w:rsidRPr="00D61477">
        <w:rPr>
          <w:color w:val="FF0000"/>
          <w:sz w:val="24"/>
          <w:szCs w:val="24"/>
        </w:rPr>
        <w:t xml:space="preserve"> </w:t>
      </w:r>
      <w:r w:rsidRPr="00F83E74">
        <w:rPr>
          <w:rFonts w:eastAsia="Arial Unicode MS"/>
          <w:sz w:val="24"/>
          <w:szCs w:val="24"/>
        </w:rPr>
        <w:t xml:space="preserve">для рассмотрения и принятия решения. </w:t>
      </w:r>
    </w:p>
    <w:p w:rsidR="004A4206" w:rsidRPr="00F83E74" w:rsidRDefault="004A4206" w:rsidP="004A4206">
      <w:pPr>
        <w:numPr>
          <w:ilvl w:val="1"/>
          <w:numId w:val="23"/>
        </w:numPr>
        <w:shd w:val="clear" w:color="auto" w:fill="FFFFFF"/>
        <w:tabs>
          <w:tab w:val="left" w:pos="993"/>
        </w:tabs>
        <w:ind w:left="0" w:firstLine="709"/>
        <w:jc w:val="both"/>
        <w:rPr>
          <w:rFonts w:eastAsia="Arial Unicode MS"/>
          <w:sz w:val="24"/>
          <w:szCs w:val="24"/>
        </w:rPr>
      </w:pPr>
      <w:r w:rsidRPr="00F83E74">
        <w:rPr>
          <w:rFonts w:eastAsia="Arial Unicode MS"/>
          <w:sz w:val="24"/>
          <w:szCs w:val="24"/>
        </w:rPr>
        <w:t xml:space="preserve">В случае непринятия решения согласительной комиссией, проект решения о бюджете </w:t>
      </w:r>
      <w:r w:rsidRPr="00917D26">
        <w:rPr>
          <w:rFonts w:eastAsia="Arial Unicode MS"/>
          <w:sz w:val="24"/>
          <w:szCs w:val="24"/>
        </w:rPr>
        <w:t>округа</w:t>
      </w:r>
      <w:r w:rsidRPr="00F83E74">
        <w:rPr>
          <w:rFonts w:eastAsia="Arial Unicode MS"/>
          <w:sz w:val="24"/>
          <w:szCs w:val="24"/>
        </w:rPr>
        <w:t xml:space="preserve"> направляется в администрацию </w:t>
      </w:r>
      <w:r w:rsidRPr="00917D26">
        <w:rPr>
          <w:rFonts w:eastAsia="Arial Unicode MS"/>
          <w:sz w:val="24"/>
          <w:szCs w:val="24"/>
        </w:rPr>
        <w:t>округа</w:t>
      </w:r>
      <w:r w:rsidRPr="00F83E74">
        <w:rPr>
          <w:rFonts w:eastAsia="Arial Unicode MS"/>
          <w:sz w:val="24"/>
          <w:szCs w:val="24"/>
        </w:rPr>
        <w:t xml:space="preserve"> на доработку и повторного внесения в </w:t>
      </w:r>
      <w:r w:rsidRPr="00D61477">
        <w:rPr>
          <w:sz w:val="24"/>
          <w:szCs w:val="24"/>
        </w:rPr>
        <w:t>Дум</w:t>
      </w:r>
      <w:r>
        <w:rPr>
          <w:sz w:val="24"/>
          <w:szCs w:val="24"/>
        </w:rPr>
        <w:t>у</w:t>
      </w:r>
      <w:r w:rsidRPr="00D61477">
        <w:rPr>
          <w:sz w:val="24"/>
          <w:szCs w:val="24"/>
        </w:rPr>
        <w:t xml:space="preserve"> </w:t>
      </w:r>
      <w:r w:rsidRPr="009B0EB6">
        <w:rPr>
          <w:sz w:val="24"/>
          <w:szCs w:val="24"/>
        </w:rPr>
        <w:t xml:space="preserve">округа </w:t>
      </w:r>
      <w:r w:rsidRPr="009B0EB6">
        <w:rPr>
          <w:rFonts w:eastAsia="Arial Unicode MS"/>
          <w:sz w:val="24"/>
          <w:szCs w:val="24"/>
        </w:rPr>
        <w:t>на рассмотрение</w:t>
      </w:r>
      <w:r w:rsidRPr="00F83E74">
        <w:rPr>
          <w:rFonts w:eastAsia="Arial Unicode MS"/>
          <w:sz w:val="24"/>
          <w:szCs w:val="24"/>
        </w:rPr>
        <w:t xml:space="preserve">. </w:t>
      </w:r>
    </w:p>
    <w:p w:rsidR="004A4206" w:rsidRPr="00F83E74" w:rsidRDefault="004A4206" w:rsidP="004A4206">
      <w:pPr>
        <w:widowControl w:val="0"/>
        <w:numPr>
          <w:ilvl w:val="1"/>
          <w:numId w:val="23"/>
        </w:numPr>
        <w:tabs>
          <w:tab w:val="left" w:pos="993"/>
        </w:tabs>
        <w:autoSpaceDE w:val="0"/>
        <w:autoSpaceDN w:val="0"/>
        <w:adjustRightInd w:val="0"/>
        <w:ind w:left="0" w:firstLine="709"/>
        <w:jc w:val="both"/>
        <w:rPr>
          <w:sz w:val="24"/>
          <w:szCs w:val="24"/>
        </w:rPr>
      </w:pPr>
      <w:r w:rsidRPr="00F83E74">
        <w:rPr>
          <w:sz w:val="24"/>
          <w:szCs w:val="24"/>
        </w:rPr>
        <w:t xml:space="preserve">Принятое </w:t>
      </w:r>
      <w:r w:rsidRPr="009B0EB6">
        <w:rPr>
          <w:sz w:val="24"/>
          <w:szCs w:val="24"/>
        </w:rPr>
        <w:t>Дум</w:t>
      </w:r>
      <w:r>
        <w:rPr>
          <w:sz w:val="24"/>
          <w:szCs w:val="24"/>
        </w:rPr>
        <w:t>ой</w:t>
      </w:r>
      <w:r w:rsidRPr="009B0EB6">
        <w:rPr>
          <w:sz w:val="24"/>
          <w:szCs w:val="24"/>
        </w:rPr>
        <w:t xml:space="preserve"> округа </w:t>
      </w:r>
      <w:r w:rsidRPr="00F83E74">
        <w:rPr>
          <w:sz w:val="24"/>
          <w:szCs w:val="24"/>
        </w:rPr>
        <w:t xml:space="preserve">решение о бюджете </w:t>
      </w:r>
      <w:r w:rsidRPr="00917D26">
        <w:rPr>
          <w:sz w:val="24"/>
          <w:szCs w:val="24"/>
        </w:rPr>
        <w:t>округа</w:t>
      </w:r>
      <w:r w:rsidRPr="00F83E74">
        <w:rPr>
          <w:sz w:val="24"/>
          <w:szCs w:val="24"/>
        </w:rPr>
        <w:t xml:space="preserve"> подлежит официальному опубликованию в установленном порядке.</w:t>
      </w:r>
    </w:p>
    <w:p w:rsidR="004A4206" w:rsidRPr="00F83E74" w:rsidRDefault="004A4206" w:rsidP="004A4206">
      <w:pPr>
        <w:widowControl w:val="0"/>
        <w:autoSpaceDE w:val="0"/>
        <w:autoSpaceDN w:val="0"/>
        <w:adjustRightInd w:val="0"/>
        <w:ind w:firstLine="709"/>
        <w:jc w:val="both"/>
        <w:rPr>
          <w:sz w:val="24"/>
          <w:szCs w:val="24"/>
        </w:rPr>
      </w:pPr>
    </w:p>
    <w:p w:rsidR="004A4206" w:rsidRPr="00DA7736" w:rsidRDefault="004A4206" w:rsidP="004A4206">
      <w:pPr>
        <w:widowControl w:val="0"/>
        <w:autoSpaceDE w:val="0"/>
        <w:autoSpaceDN w:val="0"/>
        <w:adjustRightInd w:val="0"/>
        <w:ind w:firstLine="709"/>
        <w:jc w:val="both"/>
        <w:rPr>
          <w:b/>
          <w:sz w:val="24"/>
          <w:szCs w:val="24"/>
        </w:rPr>
      </w:pPr>
      <w:r w:rsidRPr="00E3630B">
        <w:rPr>
          <w:b/>
          <w:bCs/>
          <w:sz w:val="24"/>
          <w:szCs w:val="24"/>
        </w:rPr>
        <w:t xml:space="preserve">Статья </w:t>
      </w:r>
      <w:r>
        <w:rPr>
          <w:b/>
          <w:bCs/>
          <w:sz w:val="24"/>
          <w:szCs w:val="24"/>
        </w:rPr>
        <w:t>26</w:t>
      </w:r>
      <w:r w:rsidRPr="00E3630B">
        <w:rPr>
          <w:b/>
          <w:sz w:val="24"/>
          <w:szCs w:val="24"/>
        </w:rPr>
        <w:t>.</w:t>
      </w:r>
      <w:r w:rsidRPr="00DA7736">
        <w:rPr>
          <w:b/>
          <w:sz w:val="24"/>
          <w:szCs w:val="24"/>
        </w:rPr>
        <w:t xml:space="preserve"> Внесение изменений в решение </w:t>
      </w:r>
      <w:r w:rsidRPr="009B0EB6">
        <w:rPr>
          <w:b/>
          <w:sz w:val="24"/>
          <w:szCs w:val="24"/>
        </w:rPr>
        <w:t>Думы округа</w:t>
      </w:r>
      <w:r w:rsidRPr="00D61477">
        <w:rPr>
          <w:color w:val="FF0000"/>
          <w:sz w:val="24"/>
          <w:szCs w:val="24"/>
        </w:rPr>
        <w:t xml:space="preserve"> </w:t>
      </w:r>
      <w:r w:rsidRPr="00DA7736">
        <w:rPr>
          <w:b/>
          <w:sz w:val="24"/>
          <w:szCs w:val="24"/>
        </w:rPr>
        <w:t xml:space="preserve">о бюджете </w:t>
      </w:r>
      <w:r w:rsidRPr="00917D26">
        <w:rPr>
          <w:b/>
          <w:sz w:val="24"/>
          <w:szCs w:val="24"/>
        </w:rPr>
        <w:t>округа</w:t>
      </w:r>
    </w:p>
    <w:p w:rsidR="004A4206" w:rsidRPr="00F83E74" w:rsidRDefault="004A4206" w:rsidP="004A4206">
      <w:pPr>
        <w:numPr>
          <w:ilvl w:val="1"/>
          <w:numId w:val="24"/>
        </w:numPr>
        <w:shd w:val="clear" w:color="auto" w:fill="FFFFFF"/>
        <w:tabs>
          <w:tab w:val="left" w:pos="917"/>
          <w:tab w:val="left" w:pos="993"/>
        </w:tabs>
        <w:ind w:left="0" w:firstLine="709"/>
        <w:jc w:val="both"/>
        <w:rPr>
          <w:sz w:val="24"/>
          <w:szCs w:val="24"/>
        </w:rPr>
      </w:pPr>
      <w:r>
        <w:rPr>
          <w:sz w:val="24"/>
          <w:szCs w:val="24"/>
        </w:rPr>
        <w:t>Финансовый орган</w:t>
      </w:r>
      <w:r w:rsidRPr="009B6DD5">
        <w:rPr>
          <w:sz w:val="24"/>
          <w:szCs w:val="24"/>
        </w:rPr>
        <w:t xml:space="preserve"> разрабатывает</w:t>
      </w:r>
      <w:r w:rsidRPr="00F83E74">
        <w:rPr>
          <w:sz w:val="24"/>
          <w:szCs w:val="24"/>
        </w:rPr>
        <w:t xml:space="preserve"> проект решения о внесении изменений в решение о бюджете </w:t>
      </w:r>
      <w:r w:rsidRPr="00917D26">
        <w:rPr>
          <w:sz w:val="24"/>
          <w:szCs w:val="24"/>
        </w:rPr>
        <w:t>округа</w:t>
      </w:r>
      <w:r w:rsidRPr="00F83E74">
        <w:rPr>
          <w:sz w:val="24"/>
          <w:szCs w:val="24"/>
        </w:rPr>
        <w:t xml:space="preserve"> на текущий финансовый год и плановый период.</w:t>
      </w:r>
    </w:p>
    <w:p w:rsidR="004A4206" w:rsidRPr="00F83E74" w:rsidRDefault="004A4206" w:rsidP="004A4206">
      <w:pPr>
        <w:numPr>
          <w:ilvl w:val="1"/>
          <w:numId w:val="24"/>
        </w:numPr>
        <w:shd w:val="clear" w:color="auto" w:fill="FFFFFF"/>
        <w:tabs>
          <w:tab w:val="left" w:pos="917"/>
          <w:tab w:val="left" w:pos="993"/>
        </w:tabs>
        <w:ind w:left="0" w:firstLine="709"/>
        <w:jc w:val="both"/>
        <w:rPr>
          <w:sz w:val="24"/>
          <w:szCs w:val="24"/>
        </w:rPr>
      </w:pPr>
      <w:r w:rsidRPr="009B6DD5">
        <w:rPr>
          <w:sz w:val="24"/>
          <w:szCs w:val="24"/>
        </w:rPr>
        <w:t xml:space="preserve">Администрация </w:t>
      </w:r>
      <w:r w:rsidRPr="00917D26">
        <w:rPr>
          <w:sz w:val="24"/>
          <w:szCs w:val="24"/>
        </w:rPr>
        <w:t>округа</w:t>
      </w:r>
      <w:r w:rsidRPr="009B6DD5">
        <w:rPr>
          <w:sz w:val="24"/>
          <w:szCs w:val="24"/>
        </w:rPr>
        <w:t xml:space="preserve"> </w:t>
      </w:r>
      <w:r w:rsidRPr="00F83E74">
        <w:rPr>
          <w:sz w:val="24"/>
          <w:szCs w:val="24"/>
        </w:rPr>
        <w:t xml:space="preserve">вносит </w:t>
      </w:r>
      <w:proofErr w:type="gramStart"/>
      <w:r w:rsidRPr="00F83E74">
        <w:rPr>
          <w:sz w:val="24"/>
          <w:szCs w:val="24"/>
        </w:rPr>
        <w:t xml:space="preserve">в </w:t>
      </w:r>
      <w:r w:rsidRPr="00D61477">
        <w:rPr>
          <w:sz w:val="24"/>
          <w:szCs w:val="24"/>
        </w:rPr>
        <w:t>Дум</w:t>
      </w:r>
      <w:r>
        <w:rPr>
          <w:sz w:val="24"/>
          <w:szCs w:val="24"/>
        </w:rPr>
        <w:t>у</w:t>
      </w:r>
      <w:r w:rsidRPr="00D61477">
        <w:rPr>
          <w:sz w:val="24"/>
          <w:szCs w:val="24"/>
        </w:rPr>
        <w:t xml:space="preserve"> округа</w:t>
      </w:r>
      <w:r w:rsidRPr="00D61477">
        <w:rPr>
          <w:color w:val="FF0000"/>
          <w:sz w:val="24"/>
          <w:szCs w:val="24"/>
        </w:rPr>
        <w:t xml:space="preserve"> </w:t>
      </w:r>
      <w:r w:rsidRPr="00F83E74">
        <w:rPr>
          <w:sz w:val="24"/>
          <w:szCs w:val="24"/>
        </w:rPr>
        <w:t xml:space="preserve">проект решения о внесении изменений в решение о бюджете </w:t>
      </w:r>
      <w:r w:rsidRPr="00917D26">
        <w:rPr>
          <w:sz w:val="24"/>
          <w:szCs w:val="24"/>
        </w:rPr>
        <w:t>округа</w:t>
      </w:r>
      <w:r w:rsidRPr="00F83E74">
        <w:rPr>
          <w:sz w:val="24"/>
          <w:szCs w:val="24"/>
        </w:rPr>
        <w:t xml:space="preserve"> на текущий финансовый год</w:t>
      </w:r>
      <w:proofErr w:type="gramEnd"/>
      <w:r w:rsidRPr="00F83E74">
        <w:rPr>
          <w:sz w:val="24"/>
          <w:szCs w:val="24"/>
        </w:rPr>
        <w:t xml:space="preserve"> и плановый период.</w:t>
      </w:r>
    </w:p>
    <w:p w:rsidR="004A4206" w:rsidRPr="00F83E74" w:rsidRDefault="004A4206" w:rsidP="004A4206">
      <w:pPr>
        <w:numPr>
          <w:ilvl w:val="1"/>
          <w:numId w:val="24"/>
        </w:numPr>
        <w:shd w:val="clear" w:color="auto" w:fill="FFFFFF"/>
        <w:tabs>
          <w:tab w:val="left" w:pos="917"/>
          <w:tab w:val="left" w:pos="993"/>
        </w:tabs>
        <w:ind w:left="0" w:firstLine="709"/>
        <w:jc w:val="both"/>
        <w:rPr>
          <w:sz w:val="24"/>
          <w:szCs w:val="24"/>
        </w:rPr>
      </w:pPr>
      <w:r w:rsidRPr="00F83E74">
        <w:rPr>
          <w:sz w:val="24"/>
          <w:szCs w:val="24"/>
        </w:rPr>
        <w:lastRenderedPageBreak/>
        <w:t xml:space="preserve">Одновременно с проектом решения представляется пояснительная записка с обоснованием предлагаемых изменений, оценка ожидаемого исполнения </w:t>
      </w:r>
      <w:r>
        <w:rPr>
          <w:sz w:val="24"/>
          <w:szCs w:val="24"/>
        </w:rPr>
        <w:t xml:space="preserve">бюджета </w:t>
      </w:r>
      <w:r w:rsidRPr="00F83E74">
        <w:rPr>
          <w:sz w:val="24"/>
          <w:szCs w:val="24"/>
        </w:rPr>
        <w:t xml:space="preserve">на текущий год и сведения об исполнении бюджета </w:t>
      </w:r>
      <w:r w:rsidRPr="00917D26">
        <w:rPr>
          <w:sz w:val="24"/>
          <w:szCs w:val="24"/>
        </w:rPr>
        <w:t>округа</w:t>
      </w:r>
      <w:r w:rsidRPr="00F83E74">
        <w:rPr>
          <w:sz w:val="24"/>
          <w:szCs w:val="24"/>
        </w:rPr>
        <w:t xml:space="preserve"> за истекший период.</w:t>
      </w:r>
    </w:p>
    <w:p w:rsidR="004A4206" w:rsidRPr="00F83E74" w:rsidRDefault="004A4206" w:rsidP="004A4206">
      <w:pPr>
        <w:numPr>
          <w:ilvl w:val="1"/>
          <w:numId w:val="24"/>
        </w:numPr>
        <w:shd w:val="clear" w:color="auto" w:fill="FFFFFF"/>
        <w:tabs>
          <w:tab w:val="left" w:pos="917"/>
          <w:tab w:val="left" w:pos="993"/>
        </w:tabs>
        <w:ind w:left="0" w:firstLine="709"/>
        <w:jc w:val="both"/>
        <w:rPr>
          <w:sz w:val="24"/>
          <w:szCs w:val="24"/>
        </w:rPr>
      </w:pPr>
      <w:r w:rsidRPr="00F83E74">
        <w:rPr>
          <w:sz w:val="24"/>
          <w:szCs w:val="24"/>
        </w:rPr>
        <w:t xml:space="preserve">Рассмотрение проекта решения и принятие решения о внесении изменений в решение о бюджете </w:t>
      </w:r>
      <w:r w:rsidRPr="00917D26">
        <w:rPr>
          <w:sz w:val="24"/>
          <w:szCs w:val="24"/>
        </w:rPr>
        <w:t>округа</w:t>
      </w:r>
      <w:r w:rsidRPr="00F83E74">
        <w:rPr>
          <w:sz w:val="24"/>
          <w:szCs w:val="24"/>
        </w:rPr>
        <w:t xml:space="preserve"> осуществляется в соответствии с настоящим Положением и Регламентом </w:t>
      </w:r>
      <w:r w:rsidRPr="009B0EB6">
        <w:rPr>
          <w:sz w:val="24"/>
          <w:szCs w:val="24"/>
        </w:rPr>
        <w:t>Думы округа.</w:t>
      </w:r>
    </w:p>
    <w:p w:rsidR="004A4206" w:rsidRDefault="004A4206" w:rsidP="004A4206">
      <w:pPr>
        <w:widowControl w:val="0"/>
        <w:numPr>
          <w:ilvl w:val="1"/>
          <w:numId w:val="24"/>
        </w:numPr>
        <w:tabs>
          <w:tab w:val="left" w:pos="993"/>
        </w:tabs>
        <w:autoSpaceDE w:val="0"/>
        <w:autoSpaceDN w:val="0"/>
        <w:adjustRightInd w:val="0"/>
        <w:ind w:left="0" w:firstLine="709"/>
        <w:jc w:val="both"/>
        <w:rPr>
          <w:sz w:val="24"/>
          <w:szCs w:val="24"/>
        </w:rPr>
      </w:pPr>
      <w:r w:rsidRPr="00F83E74">
        <w:rPr>
          <w:sz w:val="24"/>
          <w:szCs w:val="24"/>
        </w:rPr>
        <w:t xml:space="preserve">Решения </w:t>
      </w:r>
      <w:r w:rsidRPr="00D61477">
        <w:rPr>
          <w:sz w:val="24"/>
          <w:szCs w:val="24"/>
        </w:rPr>
        <w:t xml:space="preserve">Думы </w:t>
      </w:r>
      <w:r w:rsidRPr="009B0EB6">
        <w:rPr>
          <w:sz w:val="24"/>
          <w:szCs w:val="24"/>
        </w:rPr>
        <w:t>округа о внесении изменений в решение Думы округа о бюджете округа подлежат официальному опубликованию в установленном порядке.</w:t>
      </w:r>
    </w:p>
    <w:p w:rsidR="004A4206" w:rsidRDefault="004A4206" w:rsidP="004A4206">
      <w:pPr>
        <w:widowControl w:val="0"/>
        <w:tabs>
          <w:tab w:val="left" w:pos="993"/>
        </w:tabs>
        <w:autoSpaceDE w:val="0"/>
        <w:autoSpaceDN w:val="0"/>
        <w:adjustRightInd w:val="0"/>
        <w:ind w:left="709"/>
        <w:jc w:val="both"/>
        <w:rPr>
          <w:sz w:val="24"/>
          <w:szCs w:val="24"/>
        </w:rPr>
      </w:pPr>
    </w:p>
    <w:p w:rsidR="004A4206" w:rsidRPr="00725D28" w:rsidRDefault="004A4206" w:rsidP="004A4206">
      <w:pPr>
        <w:widowControl w:val="0"/>
        <w:tabs>
          <w:tab w:val="left" w:pos="993"/>
        </w:tabs>
        <w:autoSpaceDE w:val="0"/>
        <w:autoSpaceDN w:val="0"/>
        <w:adjustRightInd w:val="0"/>
        <w:ind w:firstLine="709"/>
        <w:jc w:val="both"/>
        <w:rPr>
          <w:b/>
          <w:sz w:val="24"/>
          <w:szCs w:val="24"/>
        </w:rPr>
      </w:pPr>
      <w:r w:rsidRPr="00725D28">
        <w:rPr>
          <w:b/>
          <w:sz w:val="24"/>
          <w:szCs w:val="24"/>
        </w:rPr>
        <w:t>Стать</w:t>
      </w:r>
      <w:r>
        <w:rPr>
          <w:b/>
          <w:sz w:val="24"/>
          <w:szCs w:val="24"/>
        </w:rPr>
        <w:t>я 27</w:t>
      </w:r>
      <w:r w:rsidRPr="00725D28">
        <w:rPr>
          <w:b/>
          <w:sz w:val="24"/>
          <w:szCs w:val="24"/>
        </w:rPr>
        <w:t xml:space="preserve">. </w:t>
      </w:r>
      <w:r>
        <w:rPr>
          <w:b/>
          <w:sz w:val="24"/>
          <w:szCs w:val="24"/>
        </w:rPr>
        <w:t>Временное управление бюджетом</w:t>
      </w:r>
    </w:p>
    <w:p w:rsidR="004A4206" w:rsidRPr="00725D28"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 xml:space="preserve">1. В случае если </w:t>
      </w:r>
      <w:r>
        <w:rPr>
          <w:sz w:val="24"/>
          <w:szCs w:val="24"/>
        </w:rPr>
        <w:t>решение Думы округа</w:t>
      </w:r>
      <w:r w:rsidRPr="00725D28">
        <w:rPr>
          <w:sz w:val="24"/>
          <w:szCs w:val="24"/>
        </w:rPr>
        <w:t xml:space="preserve"> о бюджете</w:t>
      </w:r>
      <w:r>
        <w:rPr>
          <w:sz w:val="24"/>
          <w:szCs w:val="24"/>
        </w:rPr>
        <w:t xml:space="preserve"> округа</w:t>
      </w:r>
      <w:r w:rsidRPr="00725D28">
        <w:rPr>
          <w:sz w:val="24"/>
          <w:szCs w:val="24"/>
        </w:rPr>
        <w:t xml:space="preserve"> не вступил</w:t>
      </w:r>
      <w:r>
        <w:rPr>
          <w:sz w:val="24"/>
          <w:szCs w:val="24"/>
        </w:rPr>
        <w:t>о</w:t>
      </w:r>
      <w:r w:rsidRPr="00725D28">
        <w:rPr>
          <w:sz w:val="24"/>
          <w:szCs w:val="24"/>
        </w:rPr>
        <w:t xml:space="preserve"> в силу с начала текущего финансового года:</w:t>
      </w:r>
    </w:p>
    <w:p w:rsidR="004A4206" w:rsidRPr="00725D28" w:rsidRDefault="004A4206" w:rsidP="004A4206">
      <w:pPr>
        <w:widowControl w:val="0"/>
        <w:tabs>
          <w:tab w:val="left" w:pos="993"/>
        </w:tabs>
        <w:autoSpaceDE w:val="0"/>
        <w:autoSpaceDN w:val="0"/>
        <w:adjustRightInd w:val="0"/>
        <w:ind w:firstLine="709"/>
        <w:jc w:val="both"/>
        <w:rPr>
          <w:sz w:val="24"/>
          <w:szCs w:val="24"/>
        </w:rPr>
      </w:pPr>
      <w:proofErr w:type="gramStart"/>
      <w:r w:rsidRPr="00725D28">
        <w:rPr>
          <w:sz w:val="24"/>
          <w:szCs w:val="24"/>
        </w:rPr>
        <w:t>финансовый орган правомочен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roofErr w:type="gramEnd"/>
    </w:p>
    <w:p w:rsidR="004A4206" w:rsidRPr="00725D28"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иные показатели, определяемые решением</w:t>
      </w:r>
      <w:r>
        <w:rPr>
          <w:sz w:val="24"/>
          <w:szCs w:val="24"/>
        </w:rPr>
        <w:t xml:space="preserve"> Думы округа</w:t>
      </w:r>
      <w:r w:rsidRPr="00725D28">
        <w:rPr>
          <w:sz w:val="24"/>
          <w:szCs w:val="24"/>
        </w:rPr>
        <w:t xml:space="preserve"> о бюджете, применяются в размерах (нормативах) и порядке, которые были установлены решением о бюджете</w:t>
      </w:r>
      <w:r>
        <w:rPr>
          <w:sz w:val="24"/>
          <w:szCs w:val="24"/>
        </w:rPr>
        <w:t xml:space="preserve"> округа</w:t>
      </w:r>
      <w:r w:rsidRPr="00725D28">
        <w:rPr>
          <w:sz w:val="24"/>
          <w:szCs w:val="24"/>
        </w:rPr>
        <w:t xml:space="preserve"> на отчетный финансовый год;</w:t>
      </w:r>
    </w:p>
    <w:p w:rsidR="004A4206" w:rsidRPr="00725D28"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4A4206" w:rsidRPr="00725D28"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2. Если решение</w:t>
      </w:r>
      <w:r>
        <w:rPr>
          <w:sz w:val="24"/>
          <w:szCs w:val="24"/>
        </w:rPr>
        <w:t xml:space="preserve"> Думы</w:t>
      </w:r>
      <w:r w:rsidRPr="00725D28">
        <w:rPr>
          <w:sz w:val="24"/>
          <w:szCs w:val="24"/>
        </w:rPr>
        <w:t xml:space="preserve"> </w:t>
      </w:r>
      <w:r>
        <w:rPr>
          <w:sz w:val="24"/>
          <w:szCs w:val="24"/>
        </w:rPr>
        <w:t xml:space="preserve">округа </w:t>
      </w:r>
      <w:r w:rsidRPr="00725D28">
        <w:rPr>
          <w:sz w:val="24"/>
          <w:szCs w:val="24"/>
        </w:rPr>
        <w:t>о бюджете</w:t>
      </w:r>
      <w:r>
        <w:rPr>
          <w:sz w:val="24"/>
          <w:szCs w:val="24"/>
        </w:rPr>
        <w:t xml:space="preserve"> округа</w:t>
      </w:r>
      <w:r w:rsidRPr="00725D28">
        <w:rPr>
          <w:sz w:val="24"/>
          <w:szCs w:val="24"/>
        </w:rPr>
        <w:t xml:space="preserve"> не вступил</w:t>
      </w:r>
      <w:r>
        <w:rPr>
          <w:sz w:val="24"/>
          <w:szCs w:val="24"/>
        </w:rPr>
        <w:t>о</w:t>
      </w:r>
      <w:r w:rsidRPr="00725D28">
        <w:rPr>
          <w:sz w:val="24"/>
          <w:szCs w:val="24"/>
        </w:rPr>
        <w:t xml:space="preserve"> в силу через три месяца после начала финансового года, финансовый орган организует исполнение бюджета</w:t>
      </w:r>
      <w:r>
        <w:rPr>
          <w:sz w:val="24"/>
          <w:szCs w:val="24"/>
        </w:rPr>
        <w:t xml:space="preserve"> округа</w:t>
      </w:r>
      <w:r w:rsidRPr="00725D28">
        <w:rPr>
          <w:sz w:val="24"/>
          <w:szCs w:val="24"/>
        </w:rPr>
        <w:t xml:space="preserve"> при соблюдении условий, определенных пунктом 1 настоящей статьи.</w:t>
      </w:r>
    </w:p>
    <w:p w:rsidR="004A4206" w:rsidRPr="00725D28"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При этом финансовый орган не имеет права:</w:t>
      </w:r>
    </w:p>
    <w:p w:rsidR="004A4206" w:rsidRPr="00725D28"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 xml:space="preserve">доводить лимиты бюджетных обязательств и бюджетные ассигнования на бюджетные инвестиции и </w:t>
      </w:r>
      <w:proofErr w:type="gramStart"/>
      <w:r w:rsidRPr="00725D28">
        <w:rPr>
          <w:sz w:val="24"/>
          <w:szCs w:val="24"/>
        </w:rPr>
        <w:t>субсидии</w:t>
      </w:r>
      <w:proofErr w:type="gramEnd"/>
      <w:r w:rsidRPr="00725D28">
        <w:rPr>
          <w:sz w:val="24"/>
          <w:szCs w:val="24"/>
        </w:rPr>
        <w:t xml:space="preserve"> юридическим и физическим лицам</w:t>
      </w:r>
    </w:p>
    <w:p w:rsidR="004A4206" w:rsidRPr="00725D28"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предоставлять бюджетные кредиты;</w:t>
      </w:r>
    </w:p>
    <w:p w:rsidR="004A4206" w:rsidRPr="00725D28"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осуществлять заимствования в размере более одной восьмой объема заимствований предыдущего финансового года в расчете на квартал;</w:t>
      </w:r>
    </w:p>
    <w:p w:rsidR="004A4206" w:rsidRDefault="004A4206" w:rsidP="004A4206">
      <w:pPr>
        <w:widowControl w:val="0"/>
        <w:tabs>
          <w:tab w:val="left" w:pos="993"/>
        </w:tabs>
        <w:autoSpaceDE w:val="0"/>
        <w:autoSpaceDN w:val="0"/>
        <w:adjustRightInd w:val="0"/>
        <w:ind w:firstLine="709"/>
        <w:jc w:val="both"/>
        <w:rPr>
          <w:sz w:val="24"/>
          <w:szCs w:val="24"/>
        </w:rPr>
      </w:pPr>
      <w:r w:rsidRPr="00725D28">
        <w:rPr>
          <w:sz w:val="24"/>
          <w:szCs w:val="24"/>
        </w:rPr>
        <w:t>формировать резервные фонды.</w:t>
      </w:r>
    </w:p>
    <w:p w:rsidR="004A4206" w:rsidRDefault="004A4206" w:rsidP="004A4206">
      <w:pPr>
        <w:widowControl w:val="0"/>
        <w:tabs>
          <w:tab w:val="left" w:pos="993"/>
        </w:tabs>
        <w:autoSpaceDE w:val="0"/>
        <w:autoSpaceDN w:val="0"/>
        <w:adjustRightInd w:val="0"/>
        <w:ind w:firstLine="709"/>
        <w:jc w:val="both"/>
        <w:rPr>
          <w:sz w:val="24"/>
          <w:szCs w:val="24"/>
        </w:rPr>
      </w:pPr>
    </w:p>
    <w:p w:rsidR="004A4206" w:rsidRPr="00BF7E0C" w:rsidRDefault="004A4206" w:rsidP="004A4206">
      <w:pPr>
        <w:widowControl w:val="0"/>
        <w:tabs>
          <w:tab w:val="left" w:pos="993"/>
        </w:tabs>
        <w:autoSpaceDE w:val="0"/>
        <w:autoSpaceDN w:val="0"/>
        <w:adjustRightInd w:val="0"/>
        <w:ind w:firstLine="709"/>
        <w:jc w:val="both"/>
        <w:rPr>
          <w:b/>
          <w:sz w:val="24"/>
          <w:szCs w:val="24"/>
        </w:rPr>
      </w:pPr>
      <w:r w:rsidRPr="00BF7E0C">
        <w:rPr>
          <w:b/>
          <w:sz w:val="24"/>
          <w:szCs w:val="24"/>
        </w:rPr>
        <w:t>Статья 2</w:t>
      </w:r>
      <w:r>
        <w:rPr>
          <w:b/>
          <w:sz w:val="24"/>
          <w:szCs w:val="24"/>
        </w:rPr>
        <w:t>8</w:t>
      </w:r>
      <w:r w:rsidRPr="00BF7E0C">
        <w:rPr>
          <w:b/>
          <w:sz w:val="24"/>
          <w:szCs w:val="24"/>
        </w:rPr>
        <w:t xml:space="preserve">. Внесение изменений в </w:t>
      </w:r>
      <w:r>
        <w:rPr>
          <w:b/>
          <w:sz w:val="24"/>
          <w:szCs w:val="24"/>
        </w:rPr>
        <w:t>решение Думы округа</w:t>
      </w:r>
      <w:r w:rsidRPr="00BF7E0C">
        <w:rPr>
          <w:b/>
          <w:sz w:val="24"/>
          <w:szCs w:val="24"/>
        </w:rPr>
        <w:t xml:space="preserve"> о бюджете по окончании периода временного управления бюджетом</w:t>
      </w:r>
    </w:p>
    <w:p w:rsidR="004A4206" w:rsidRPr="00BF7E0C" w:rsidRDefault="004A4206" w:rsidP="004A4206">
      <w:pPr>
        <w:widowControl w:val="0"/>
        <w:tabs>
          <w:tab w:val="left" w:pos="993"/>
        </w:tabs>
        <w:autoSpaceDE w:val="0"/>
        <w:autoSpaceDN w:val="0"/>
        <w:adjustRightInd w:val="0"/>
        <w:ind w:firstLine="709"/>
        <w:jc w:val="both"/>
        <w:rPr>
          <w:sz w:val="24"/>
          <w:szCs w:val="24"/>
        </w:rPr>
      </w:pPr>
      <w:r w:rsidRPr="00BF7E0C">
        <w:rPr>
          <w:sz w:val="24"/>
          <w:szCs w:val="24"/>
        </w:rPr>
        <w:t xml:space="preserve">1. </w:t>
      </w:r>
      <w:proofErr w:type="gramStart"/>
      <w:r w:rsidRPr="00BF7E0C">
        <w:rPr>
          <w:sz w:val="24"/>
          <w:szCs w:val="24"/>
        </w:rPr>
        <w:t>Если решение</w:t>
      </w:r>
      <w:r>
        <w:rPr>
          <w:sz w:val="24"/>
          <w:szCs w:val="24"/>
        </w:rPr>
        <w:t xml:space="preserve"> Думы округа</w:t>
      </w:r>
      <w:r w:rsidRPr="00BF7E0C">
        <w:rPr>
          <w:sz w:val="24"/>
          <w:szCs w:val="24"/>
        </w:rPr>
        <w:t xml:space="preserve">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со статьей </w:t>
      </w:r>
      <w:r>
        <w:rPr>
          <w:sz w:val="24"/>
          <w:szCs w:val="24"/>
        </w:rPr>
        <w:t>25</w:t>
      </w:r>
      <w:r w:rsidRPr="00BF7E0C">
        <w:rPr>
          <w:sz w:val="24"/>
          <w:szCs w:val="24"/>
        </w:rPr>
        <w:t xml:space="preserve"> </w:t>
      </w:r>
      <w:r>
        <w:rPr>
          <w:sz w:val="24"/>
          <w:szCs w:val="24"/>
        </w:rPr>
        <w:t>настоящего Положения</w:t>
      </w:r>
      <w:r w:rsidRPr="00BF7E0C">
        <w:rPr>
          <w:sz w:val="24"/>
          <w:szCs w:val="24"/>
        </w:rPr>
        <w:t>, в течение одного месяца со дня вступления в силу указанного решения администрация</w:t>
      </w:r>
      <w:r>
        <w:rPr>
          <w:sz w:val="24"/>
          <w:szCs w:val="24"/>
        </w:rPr>
        <w:t xml:space="preserve"> округа</w:t>
      </w:r>
      <w:r w:rsidRPr="00BF7E0C">
        <w:rPr>
          <w:sz w:val="24"/>
          <w:szCs w:val="24"/>
        </w:rPr>
        <w:t xml:space="preserve"> представляет на рассмотрение и утверждение </w:t>
      </w:r>
      <w:r>
        <w:rPr>
          <w:sz w:val="24"/>
          <w:szCs w:val="24"/>
        </w:rPr>
        <w:t>Думы округа</w:t>
      </w:r>
      <w:r w:rsidRPr="00BF7E0C">
        <w:rPr>
          <w:sz w:val="24"/>
          <w:szCs w:val="24"/>
        </w:rPr>
        <w:t xml:space="preserve"> проект </w:t>
      </w:r>
      <w:r>
        <w:rPr>
          <w:sz w:val="24"/>
          <w:szCs w:val="24"/>
        </w:rPr>
        <w:t>решения Думы округа</w:t>
      </w:r>
      <w:r w:rsidRPr="00BF7E0C">
        <w:rPr>
          <w:sz w:val="24"/>
          <w:szCs w:val="24"/>
        </w:rPr>
        <w:t xml:space="preserve"> о внесении изменений в</w:t>
      </w:r>
      <w:proofErr w:type="gramEnd"/>
      <w:r w:rsidRPr="00BF7E0C">
        <w:rPr>
          <w:sz w:val="24"/>
          <w:szCs w:val="24"/>
        </w:rPr>
        <w:t xml:space="preserve"> </w:t>
      </w:r>
      <w:r>
        <w:rPr>
          <w:sz w:val="24"/>
          <w:szCs w:val="24"/>
        </w:rPr>
        <w:t xml:space="preserve">решение </w:t>
      </w:r>
      <w:r w:rsidRPr="00BF7E0C">
        <w:rPr>
          <w:sz w:val="24"/>
          <w:szCs w:val="24"/>
        </w:rPr>
        <w:t>о бюджете</w:t>
      </w:r>
      <w:r>
        <w:rPr>
          <w:sz w:val="24"/>
          <w:szCs w:val="24"/>
        </w:rPr>
        <w:t xml:space="preserve"> округа</w:t>
      </w:r>
      <w:r w:rsidRPr="00BF7E0C">
        <w:rPr>
          <w:sz w:val="24"/>
          <w:szCs w:val="24"/>
        </w:rPr>
        <w:t>, уточняющего показатели бюджета с учетом исполнения бюджета</w:t>
      </w:r>
      <w:r>
        <w:rPr>
          <w:sz w:val="24"/>
          <w:szCs w:val="24"/>
        </w:rPr>
        <w:t xml:space="preserve"> округа</w:t>
      </w:r>
      <w:r w:rsidRPr="00BF7E0C">
        <w:rPr>
          <w:sz w:val="24"/>
          <w:szCs w:val="24"/>
        </w:rPr>
        <w:t xml:space="preserve"> за период временного управления бюджетом</w:t>
      </w:r>
      <w:r>
        <w:rPr>
          <w:sz w:val="24"/>
          <w:szCs w:val="24"/>
        </w:rPr>
        <w:t xml:space="preserve"> округа</w:t>
      </w:r>
      <w:r w:rsidRPr="00BF7E0C">
        <w:rPr>
          <w:sz w:val="24"/>
          <w:szCs w:val="24"/>
        </w:rPr>
        <w:t>.</w:t>
      </w:r>
    </w:p>
    <w:p w:rsidR="004A4206" w:rsidRDefault="004A4206" w:rsidP="004A4206">
      <w:pPr>
        <w:widowControl w:val="0"/>
        <w:tabs>
          <w:tab w:val="left" w:pos="993"/>
        </w:tabs>
        <w:autoSpaceDE w:val="0"/>
        <w:autoSpaceDN w:val="0"/>
        <w:adjustRightInd w:val="0"/>
        <w:ind w:firstLine="709"/>
        <w:jc w:val="both"/>
        <w:rPr>
          <w:sz w:val="24"/>
          <w:szCs w:val="24"/>
        </w:rPr>
      </w:pPr>
      <w:r w:rsidRPr="00BF7E0C">
        <w:rPr>
          <w:sz w:val="24"/>
          <w:szCs w:val="24"/>
        </w:rPr>
        <w:t xml:space="preserve">2. Указанный проект решения рассматривается и утверждается </w:t>
      </w:r>
      <w:r>
        <w:rPr>
          <w:sz w:val="24"/>
          <w:szCs w:val="24"/>
        </w:rPr>
        <w:t>Думой округа</w:t>
      </w:r>
      <w:r w:rsidRPr="00BF7E0C">
        <w:rPr>
          <w:sz w:val="24"/>
          <w:szCs w:val="24"/>
        </w:rPr>
        <w:t xml:space="preserve"> в срок, не превышающий 15 дней со дня его представления.</w:t>
      </w:r>
    </w:p>
    <w:p w:rsidR="004A4206" w:rsidRPr="00F83E74" w:rsidRDefault="004A4206" w:rsidP="004A4206">
      <w:pPr>
        <w:widowControl w:val="0"/>
        <w:autoSpaceDE w:val="0"/>
        <w:autoSpaceDN w:val="0"/>
        <w:adjustRightInd w:val="0"/>
        <w:ind w:firstLine="709"/>
        <w:jc w:val="both"/>
        <w:rPr>
          <w:sz w:val="24"/>
          <w:szCs w:val="24"/>
        </w:rPr>
      </w:pPr>
    </w:p>
    <w:p w:rsidR="004A4206" w:rsidRDefault="004A4206" w:rsidP="004A4206">
      <w:pPr>
        <w:widowControl w:val="0"/>
        <w:autoSpaceDE w:val="0"/>
        <w:autoSpaceDN w:val="0"/>
        <w:adjustRightInd w:val="0"/>
        <w:ind w:firstLine="709"/>
        <w:jc w:val="both"/>
        <w:outlineLvl w:val="0"/>
        <w:rPr>
          <w:b/>
          <w:bCs/>
          <w:sz w:val="24"/>
          <w:szCs w:val="24"/>
        </w:rPr>
      </w:pPr>
      <w:r w:rsidRPr="00E3630B">
        <w:rPr>
          <w:b/>
          <w:bCs/>
          <w:sz w:val="24"/>
          <w:szCs w:val="24"/>
        </w:rPr>
        <w:t xml:space="preserve">Глава </w:t>
      </w:r>
      <w:r w:rsidRPr="00E3630B">
        <w:rPr>
          <w:b/>
          <w:bCs/>
          <w:sz w:val="24"/>
          <w:szCs w:val="24"/>
          <w:lang w:val="en-US"/>
        </w:rPr>
        <w:t>IV</w:t>
      </w:r>
      <w:r w:rsidRPr="00E3630B">
        <w:rPr>
          <w:b/>
          <w:bCs/>
          <w:sz w:val="24"/>
          <w:szCs w:val="24"/>
        </w:rPr>
        <w:t xml:space="preserve">. Исполнение бюджета </w:t>
      </w:r>
      <w:r w:rsidRPr="00917D26">
        <w:rPr>
          <w:b/>
          <w:bCs/>
          <w:sz w:val="24"/>
          <w:szCs w:val="24"/>
        </w:rPr>
        <w:t>округа</w:t>
      </w:r>
      <w:r w:rsidRPr="00E3630B">
        <w:rPr>
          <w:b/>
          <w:bCs/>
          <w:sz w:val="24"/>
          <w:szCs w:val="24"/>
        </w:rPr>
        <w:t xml:space="preserve"> </w:t>
      </w:r>
    </w:p>
    <w:p w:rsidR="004A4206" w:rsidRDefault="004A4206" w:rsidP="004A4206">
      <w:pPr>
        <w:widowControl w:val="0"/>
        <w:autoSpaceDE w:val="0"/>
        <w:autoSpaceDN w:val="0"/>
        <w:adjustRightInd w:val="0"/>
        <w:ind w:firstLine="709"/>
        <w:jc w:val="both"/>
        <w:outlineLvl w:val="0"/>
        <w:rPr>
          <w:b/>
          <w:bCs/>
          <w:sz w:val="24"/>
          <w:szCs w:val="24"/>
        </w:rPr>
      </w:pPr>
    </w:p>
    <w:p w:rsidR="004A4206" w:rsidRDefault="004A4206" w:rsidP="004A4206">
      <w:pPr>
        <w:widowControl w:val="0"/>
        <w:tabs>
          <w:tab w:val="left" w:pos="5760"/>
        </w:tabs>
        <w:autoSpaceDE w:val="0"/>
        <w:autoSpaceDN w:val="0"/>
        <w:adjustRightInd w:val="0"/>
        <w:ind w:firstLine="709"/>
        <w:jc w:val="both"/>
        <w:rPr>
          <w:b/>
          <w:sz w:val="24"/>
          <w:szCs w:val="24"/>
        </w:rPr>
      </w:pPr>
      <w:r w:rsidRPr="00E3630B">
        <w:rPr>
          <w:b/>
          <w:bCs/>
          <w:sz w:val="24"/>
          <w:szCs w:val="24"/>
        </w:rPr>
        <w:t xml:space="preserve">Статья </w:t>
      </w:r>
      <w:r>
        <w:rPr>
          <w:b/>
          <w:bCs/>
          <w:sz w:val="24"/>
          <w:szCs w:val="24"/>
        </w:rPr>
        <w:t>29</w:t>
      </w:r>
      <w:r w:rsidRPr="00E3630B">
        <w:rPr>
          <w:b/>
          <w:sz w:val="24"/>
          <w:szCs w:val="24"/>
        </w:rPr>
        <w:t xml:space="preserve">. </w:t>
      </w:r>
      <w:r>
        <w:rPr>
          <w:b/>
          <w:sz w:val="24"/>
          <w:szCs w:val="24"/>
        </w:rPr>
        <w:t>И</w:t>
      </w:r>
      <w:r w:rsidRPr="00DA7736">
        <w:rPr>
          <w:b/>
          <w:sz w:val="24"/>
          <w:szCs w:val="24"/>
        </w:rPr>
        <w:t>сполнени</w:t>
      </w:r>
      <w:r>
        <w:rPr>
          <w:b/>
          <w:sz w:val="24"/>
          <w:szCs w:val="24"/>
        </w:rPr>
        <w:t>е</w:t>
      </w:r>
      <w:r w:rsidRPr="00DA7736">
        <w:rPr>
          <w:b/>
          <w:sz w:val="24"/>
          <w:szCs w:val="24"/>
        </w:rPr>
        <w:t xml:space="preserve"> бюджета </w:t>
      </w:r>
      <w:r w:rsidRPr="00917D26">
        <w:rPr>
          <w:b/>
          <w:sz w:val="24"/>
          <w:szCs w:val="24"/>
        </w:rPr>
        <w:t>округа</w:t>
      </w:r>
    </w:p>
    <w:p w:rsidR="004A4206" w:rsidRPr="00731CF1" w:rsidRDefault="004A4206" w:rsidP="004A4206">
      <w:pPr>
        <w:ind w:firstLine="709"/>
        <w:jc w:val="both"/>
        <w:rPr>
          <w:sz w:val="24"/>
          <w:szCs w:val="24"/>
        </w:rPr>
      </w:pPr>
      <w:r>
        <w:rPr>
          <w:sz w:val="24"/>
          <w:szCs w:val="24"/>
        </w:rPr>
        <w:t xml:space="preserve">1. </w:t>
      </w:r>
      <w:r w:rsidRPr="00731CF1">
        <w:rPr>
          <w:sz w:val="24"/>
          <w:szCs w:val="24"/>
        </w:rPr>
        <w:t>Исполнение бюджета</w:t>
      </w:r>
      <w:r>
        <w:rPr>
          <w:sz w:val="24"/>
          <w:szCs w:val="24"/>
        </w:rPr>
        <w:t xml:space="preserve"> округа</w:t>
      </w:r>
      <w:r w:rsidRPr="00731CF1">
        <w:rPr>
          <w:sz w:val="24"/>
          <w:szCs w:val="24"/>
        </w:rPr>
        <w:t xml:space="preserve"> обеспечивается администрацией округа.</w:t>
      </w:r>
    </w:p>
    <w:p w:rsidR="004A4206" w:rsidRPr="00731CF1" w:rsidRDefault="004A4206" w:rsidP="004A4206">
      <w:pPr>
        <w:ind w:firstLine="709"/>
        <w:jc w:val="both"/>
        <w:rPr>
          <w:sz w:val="24"/>
          <w:szCs w:val="24"/>
        </w:rPr>
      </w:pPr>
      <w:r>
        <w:rPr>
          <w:sz w:val="24"/>
          <w:szCs w:val="24"/>
        </w:rPr>
        <w:t xml:space="preserve">2. </w:t>
      </w:r>
      <w:r w:rsidRPr="00731CF1">
        <w:rPr>
          <w:sz w:val="24"/>
          <w:szCs w:val="24"/>
        </w:rPr>
        <w:t>Организация исполнения бюджета возлагается на финансовый орган. Исполнение бюджета организуется на основе сводной бюджетной росписи и кассового плана.</w:t>
      </w:r>
    </w:p>
    <w:p w:rsidR="004A4206" w:rsidRPr="00731CF1" w:rsidRDefault="004A4206" w:rsidP="004A4206">
      <w:pPr>
        <w:ind w:firstLine="709"/>
        <w:jc w:val="both"/>
        <w:rPr>
          <w:sz w:val="24"/>
          <w:szCs w:val="24"/>
        </w:rPr>
      </w:pPr>
      <w:r>
        <w:rPr>
          <w:sz w:val="24"/>
          <w:szCs w:val="24"/>
        </w:rPr>
        <w:t xml:space="preserve">3. </w:t>
      </w:r>
      <w:r w:rsidRPr="00731CF1">
        <w:rPr>
          <w:sz w:val="24"/>
          <w:szCs w:val="24"/>
        </w:rPr>
        <w:t>Бюджет исполняется на основе единства кассы и подведомственности расходов.</w:t>
      </w:r>
    </w:p>
    <w:p w:rsidR="004A4206" w:rsidRPr="00731CF1" w:rsidRDefault="004A4206" w:rsidP="004A4206">
      <w:pPr>
        <w:ind w:firstLine="709"/>
        <w:jc w:val="both"/>
        <w:rPr>
          <w:sz w:val="24"/>
          <w:szCs w:val="24"/>
        </w:rPr>
      </w:pPr>
      <w:r>
        <w:rPr>
          <w:sz w:val="24"/>
          <w:szCs w:val="24"/>
        </w:rPr>
        <w:lastRenderedPageBreak/>
        <w:t xml:space="preserve">4. </w:t>
      </w:r>
      <w:r w:rsidRPr="00731CF1">
        <w:rPr>
          <w:sz w:val="24"/>
          <w:szCs w:val="24"/>
        </w:rPr>
        <w:t>Для казначейского обслуживания исполнения бюджета в Федеральном казначействе с учетом положений статьи 38.2 Бюджетного кодекса Российской Федерации открываются единые счета бюджета, через которые осуществляются все операции по исполнению бюджета.</w:t>
      </w:r>
    </w:p>
    <w:p w:rsidR="004A4206" w:rsidRPr="00F83E74" w:rsidRDefault="004A4206" w:rsidP="004A4206">
      <w:pPr>
        <w:widowControl w:val="0"/>
        <w:autoSpaceDE w:val="0"/>
        <w:autoSpaceDN w:val="0"/>
        <w:adjustRightInd w:val="0"/>
        <w:ind w:firstLine="709"/>
        <w:jc w:val="both"/>
        <w:rPr>
          <w:sz w:val="24"/>
          <w:szCs w:val="24"/>
        </w:rPr>
      </w:pPr>
    </w:p>
    <w:p w:rsidR="004A4206" w:rsidRPr="00F83E74" w:rsidRDefault="004A4206" w:rsidP="004A4206">
      <w:pPr>
        <w:widowControl w:val="0"/>
        <w:autoSpaceDE w:val="0"/>
        <w:autoSpaceDN w:val="0"/>
        <w:ind w:firstLine="709"/>
        <w:jc w:val="both"/>
        <w:outlineLvl w:val="1"/>
        <w:rPr>
          <w:b/>
          <w:sz w:val="24"/>
          <w:szCs w:val="24"/>
        </w:rPr>
      </w:pPr>
      <w:r w:rsidRPr="00F83E74">
        <w:rPr>
          <w:b/>
          <w:sz w:val="24"/>
          <w:szCs w:val="24"/>
        </w:rPr>
        <w:t xml:space="preserve">Статья </w:t>
      </w:r>
      <w:r>
        <w:rPr>
          <w:b/>
          <w:sz w:val="24"/>
          <w:szCs w:val="24"/>
        </w:rPr>
        <w:t>30</w:t>
      </w:r>
      <w:r w:rsidRPr="00F83E74">
        <w:rPr>
          <w:b/>
          <w:sz w:val="24"/>
          <w:szCs w:val="24"/>
        </w:rPr>
        <w:t>. Сводная бюджетная роспись</w:t>
      </w:r>
      <w:r>
        <w:rPr>
          <w:b/>
          <w:sz w:val="24"/>
          <w:szCs w:val="24"/>
        </w:rPr>
        <w:t xml:space="preserve"> бюджета округа</w:t>
      </w:r>
    </w:p>
    <w:p w:rsidR="004A4206" w:rsidRDefault="004A4206" w:rsidP="004A4206">
      <w:pPr>
        <w:widowControl w:val="0"/>
        <w:autoSpaceDE w:val="0"/>
        <w:autoSpaceDN w:val="0"/>
        <w:ind w:firstLine="709"/>
        <w:jc w:val="both"/>
        <w:rPr>
          <w:sz w:val="24"/>
          <w:szCs w:val="24"/>
        </w:rPr>
      </w:pPr>
      <w:r>
        <w:rPr>
          <w:sz w:val="24"/>
          <w:szCs w:val="24"/>
        </w:rPr>
        <w:t>1</w:t>
      </w:r>
      <w:r w:rsidRPr="00F83E74">
        <w:rPr>
          <w:sz w:val="24"/>
          <w:szCs w:val="24"/>
        </w:rPr>
        <w:t xml:space="preserve">. Сводная бюджетная роспись бюджета </w:t>
      </w:r>
      <w:r w:rsidRPr="00CB0632">
        <w:rPr>
          <w:sz w:val="24"/>
          <w:szCs w:val="24"/>
        </w:rPr>
        <w:t>округа</w:t>
      </w:r>
      <w:r w:rsidRPr="00F83E74">
        <w:rPr>
          <w:sz w:val="24"/>
          <w:szCs w:val="24"/>
        </w:rPr>
        <w:t xml:space="preserve"> составляется и ведется в порядке, установленном финансовым </w:t>
      </w:r>
      <w:r>
        <w:rPr>
          <w:sz w:val="24"/>
          <w:szCs w:val="24"/>
        </w:rPr>
        <w:t>органом</w:t>
      </w:r>
      <w:r w:rsidRPr="00F83E74">
        <w:rPr>
          <w:sz w:val="24"/>
          <w:szCs w:val="24"/>
        </w:rPr>
        <w:t>.</w:t>
      </w:r>
    </w:p>
    <w:p w:rsidR="004A4206" w:rsidRPr="00F83E74" w:rsidRDefault="004A4206" w:rsidP="004A4206">
      <w:pPr>
        <w:widowControl w:val="0"/>
        <w:autoSpaceDE w:val="0"/>
        <w:autoSpaceDN w:val="0"/>
        <w:ind w:firstLine="709"/>
        <w:jc w:val="both"/>
        <w:rPr>
          <w:sz w:val="24"/>
          <w:szCs w:val="24"/>
        </w:rPr>
      </w:pPr>
      <w:r w:rsidRPr="000530C4">
        <w:rPr>
          <w:sz w:val="24"/>
          <w:szCs w:val="24"/>
        </w:rPr>
        <w:t>Утверждение сводной бюджетной росписи и внесение изменений в нее осуществляется руководителем финансового органа</w:t>
      </w:r>
    </w:p>
    <w:p w:rsidR="004A4206" w:rsidRPr="00F83E74" w:rsidRDefault="004A4206" w:rsidP="004A4206">
      <w:pPr>
        <w:widowControl w:val="0"/>
        <w:autoSpaceDE w:val="0"/>
        <w:autoSpaceDN w:val="0"/>
        <w:ind w:firstLine="709"/>
        <w:jc w:val="both"/>
        <w:rPr>
          <w:sz w:val="24"/>
          <w:szCs w:val="24"/>
        </w:rPr>
      </w:pPr>
      <w:r>
        <w:rPr>
          <w:sz w:val="24"/>
          <w:szCs w:val="24"/>
        </w:rPr>
        <w:t>2</w:t>
      </w:r>
      <w:r w:rsidRPr="00F83E74">
        <w:rPr>
          <w:sz w:val="24"/>
          <w:szCs w:val="24"/>
        </w:rPr>
        <w:t xml:space="preserve">. Утвержденные показатели сводной бюджетной росписи по расходам и источникам финансирования дефицита бюджета </w:t>
      </w:r>
      <w:r w:rsidRPr="00CB0632">
        <w:rPr>
          <w:sz w:val="24"/>
          <w:szCs w:val="24"/>
        </w:rPr>
        <w:t>округа</w:t>
      </w:r>
      <w:r w:rsidRPr="00F83E74">
        <w:rPr>
          <w:sz w:val="24"/>
          <w:szCs w:val="24"/>
        </w:rPr>
        <w:t xml:space="preserve"> доводятся финансовым </w:t>
      </w:r>
      <w:r>
        <w:rPr>
          <w:sz w:val="24"/>
          <w:szCs w:val="24"/>
        </w:rPr>
        <w:t>органом</w:t>
      </w:r>
      <w:r w:rsidRPr="00F83E74">
        <w:rPr>
          <w:sz w:val="24"/>
          <w:szCs w:val="24"/>
        </w:rPr>
        <w:t xml:space="preserve"> до главных распорядителей средств бюджета </w:t>
      </w:r>
      <w:r w:rsidRPr="00CB0632">
        <w:rPr>
          <w:sz w:val="24"/>
          <w:szCs w:val="24"/>
        </w:rPr>
        <w:t>округа</w:t>
      </w:r>
      <w:r w:rsidRPr="00F83E74">
        <w:rPr>
          <w:sz w:val="24"/>
          <w:szCs w:val="24"/>
        </w:rPr>
        <w:t xml:space="preserve">, главных администраторов </w:t>
      </w:r>
      <w:proofErr w:type="gramStart"/>
      <w:r w:rsidRPr="00F83E74">
        <w:rPr>
          <w:sz w:val="24"/>
          <w:szCs w:val="24"/>
        </w:rPr>
        <w:t xml:space="preserve">источников финансирования дефицита бюджета </w:t>
      </w:r>
      <w:r w:rsidRPr="00CB0632">
        <w:rPr>
          <w:sz w:val="24"/>
          <w:szCs w:val="24"/>
        </w:rPr>
        <w:t>округа</w:t>
      </w:r>
      <w:proofErr w:type="gramEnd"/>
      <w:r w:rsidRPr="00F83E74">
        <w:rPr>
          <w:sz w:val="24"/>
          <w:szCs w:val="24"/>
        </w:rPr>
        <w:t xml:space="preserve"> до начала очередного финансового года.</w:t>
      </w:r>
    </w:p>
    <w:p w:rsidR="004A4206" w:rsidRDefault="004A4206" w:rsidP="004A4206">
      <w:pPr>
        <w:widowControl w:val="0"/>
        <w:autoSpaceDE w:val="0"/>
        <w:autoSpaceDN w:val="0"/>
        <w:ind w:firstLine="709"/>
        <w:jc w:val="both"/>
        <w:rPr>
          <w:sz w:val="24"/>
          <w:szCs w:val="24"/>
        </w:rPr>
      </w:pPr>
      <w:r>
        <w:rPr>
          <w:sz w:val="24"/>
          <w:szCs w:val="24"/>
        </w:rPr>
        <w:t>3</w:t>
      </w:r>
      <w:r w:rsidRPr="00F83E74">
        <w:rPr>
          <w:sz w:val="24"/>
          <w:szCs w:val="24"/>
        </w:rPr>
        <w:t>. В сво</w:t>
      </w:r>
      <w:r>
        <w:rPr>
          <w:sz w:val="24"/>
          <w:szCs w:val="24"/>
        </w:rPr>
        <w:t xml:space="preserve">дную бюджетную роспись бюджета </w:t>
      </w:r>
      <w:r>
        <w:rPr>
          <w:rFonts w:eastAsia="Arial Unicode MS"/>
          <w:sz w:val="24"/>
          <w:szCs w:val="24"/>
        </w:rPr>
        <w:t>округа</w:t>
      </w:r>
      <w:r w:rsidRPr="00F83E74">
        <w:rPr>
          <w:sz w:val="24"/>
          <w:szCs w:val="24"/>
        </w:rPr>
        <w:t xml:space="preserve"> могут быть внесены изменения </w:t>
      </w:r>
      <w:proofErr w:type="gramStart"/>
      <w:r w:rsidRPr="00F83E74">
        <w:rPr>
          <w:sz w:val="24"/>
          <w:szCs w:val="24"/>
        </w:rPr>
        <w:t xml:space="preserve">в соответствии с решениями руководителя финансового </w:t>
      </w:r>
      <w:r>
        <w:rPr>
          <w:sz w:val="24"/>
          <w:szCs w:val="24"/>
        </w:rPr>
        <w:t>органа</w:t>
      </w:r>
      <w:r w:rsidRPr="00F83E74">
        <w:rPr>
          <w:sz w:val="24"/>
          <w:szCs w:val="24"/>
        </w:rPr>
        <w:t xml:space="preserve"> без внесения изменений в решение о бюджете</w:t>
      </w:r>
      <w:proofErr w:type="gramEnd"/>
      <w:r w:rsidRPr="00F83E74">
        <w:rPr>
          <w:sz w:val="24"/>
          <w:szCs w:val="24"/>
        </w:rPr>
        <w:t xml:space="preserve"> в соответствии </w:t>
      </w:r>
      <w:r w:rsidRPr="001720F9">
        <w:rPr>
          <w:sz w:val="24"/>
          <w:szCs w:val="24"/>
        </w:rPr>
        <w:t>с пунктом 3 статьи 217 и пунктом 3 статьи 232</w:t>
      </w:r>
      <w:r w:rsidRPr="00F83E74">
        <w:rPr>
          <w:sz w:val="24"/>
          <w:szCs w:val="24"/>
        </w:rPr>
        <w:t xml:space="preserve"> Бюджетного кодекса Российской Федерации.</w:t>
      </w:r>
    </w:p>
    <w:p w:rsidR="004A4206" w:rsidRDefault="004A4206" w:rsidP="004A4206">
      <w:pPr>
        <w:widowControl w:val="0"/>
        <w:autoSpaceDE w:val="0"/>
        <w:autoSpaceDN w:val="0"/>
        <w:ind w:firstLine="709"/>
        <w:jc w:val="both"/>
        <w:rPr>
          <w:sz w:val="24"/>
          <w:szCs w:val="24"/>
        </w:rPr>
      </w:pPr>
      <w:r>
        <w:rPr>
          <w:sz w:val="24"/>
          <w:szCs w:val="24"/>
        </w:rPr>
        <w:t>4. Дополнительные основания внесения изменений в сводную бюджетную роспись устанавливаются решением Думы округа о бюджете округа на очередной год и плановый период в соответствии с пунктом 8 статьи 217 Бюджетного Кодекса Российской Федерации.</w:t>
      </w:r>
    </w:p>
    <w:p w:rsidR="004A4206" w:rsidRDefault="004A4206" w:rsidP="004A4206">
      <w:pPr>
        <w:pStyle w:val="ConsPlusNormal"/>
        <w:tabs>
          <w:tab w:val="left" w:pos="993"/>
        </w:tabs>
        <w:jc w:val="both"/>
        <w:rPr>
          <w:b w:val="0"/>
          <w:sz w:val="24"/>
          <w:szCs w:val="24"/>
        </w:rPr>
      </w:pPr>
    </w:p>
    <w:p w:rsidR="004A4206" w:rsidRPr="00F83E74" w:rsidRDefault="004A4206" w:rsidP="004A4206">
      <w:pPr>
        <w:widowControl w:val="0"/>
        <w:autoSpaceDE w:val="0"/>
        <w:autoSpaceDN w:val="0"/>
        <w:ind w:firstLine="709"/>
        <w:jc w:val="both"/>
        <w:outlineLvl w:val="1"/>
        <w:rPr>
          <w:b/>
          <w:sz w:val="24"/>
          <w:szCs w:val="24"/>
        </w:rPr>
      </w:pPr>
      <w:r w:rsidRPr="00F83E74">
        <w:rPr>
          <w:b/>
          <w:sz w:val="24"/>
          <w:szCs w:val="24"/>
        </w:rPr>
        <w:t xml:space="preserve">Статья </w:t>
      </w:r>
      <w:r>
        <w:rPr>
          <w:b/>
          <w:sz w:val="24"/>
          <w:szCs w:val="24"/>
        </w:rPr>
        <w:t>31</w:t>
      </w:r>
      <w:r w:rsidRPr="00F83E74">
        <w:rPr>
          <w:b/>
          <w:sz w:val="24"/>
          <w:szCs w:val="24"/>
        </w:rPr>
        <w:t>. Кассовый план</w:t>
      </w:r>
      <w:r>
        <w:rPr>
          <w:b/>
          <w:sz w:val="24"/>
          <w:szCs w:val="24"/>
        </w:rPr>
        <w:t xml:space="preserve"> </w:t>
      </w:r>
    </w:p>
    <w:p w:rsidR="004A4206" w:rsidRDefault="004A4206" w:rsidP="004A4206">
      <w:pPr>
        <w:widowControl w:val="0"/>
        <w:autoSpaceDE w:val="0"/>
        <w:autoSpaceDN w:val="0"/>
        <w:ind w:firstLine="709"/>
        <w:jc w:val="both"/>
        <w:outlineLvl w:val="1"/>
      </w:pPr>
      <w:r>
        <w:rPr>
          <w:sz w:val="24"/>
          <w:szCs w:val="24"/>
        </w:rPr>
        <w:t xml:space="preserve">1. </w:t>
      </w:r>
      <w:r w:rsidRPr="00A15881">
        <w:rPr>
          <w:sz w:val="24"/>
          <w:szCs w:val="24"/>
        </w:rPr>
        <w:t>Порядок составления и ведения кассового плана, состав и сроки представления главными распорядителями средств бюджета</w:t>
      </w:r>
      <w:r>
        <w:rPr>
          <w:sz w:val="24"/>
          <w:szCs w:val="24"/>
        </w:rPr>
        <w:t xml:space="preserve"> </w:t>
      </w:r>
      <w:r w:rsidRPr="00525D4B">
        <w:rPr>
          <w:sz w:val="24"/>
          <w:szCs w:val="24"/>
        </w:rPr>
        <w:t>округа</w:t>
      </w:r>
      <w:r w:rsidRPr="00A15881">
        <w:rPr>
          <w:sz w:val="24"/>
          <w:szCs w:val="24"/>
        </w:rPr>
        <w:t>, главными администраторами доходов бюджета</w:t>
      </w:r>
      <w:r>
        <w:rPr>
          <w:sz w:val="24"/>
          <w:szCs w:val="24"/>
        </w:rPr>
        <w:t xml:space="preserve"> </w:t>
      </w:r>
      <w:r w:rsidRPr="00525D4B">
        <w:rPr>
          <w:sz w:val="24"/>
          <w:szCs w:val="24"/>
        </w:rPr>
        <w:t>округа</w:t>
      </w:r>
      <w:r w:rsidRPr="00A15881">
        <w:rPr>
          <w:sz w:val="24"/>
          <w:szCs w:val="24"/>
        </w:rPr>
        <w:t xml:space="preserve">, главными администраторами </w:t>
      </w:r>
      <w:proofErr w:type="gramStart"/>
      <w:r w:rsidRPr="00A15881">
        <w:rPr>
          <w:sz w:val="24"/>
          <w:szCs w:val="24"/>
        </w:rPr>
        <w:t>источников финансирования дефицита бюджета</w:t>
      </w:r>
      <w:r>
        <w:rPr>
          <w:sz w:val="24"/>
          <w:szCs w:val="24"/>
        </w:rPr>
        <w:t xml:space="preserve"> </w:t>
      </w:r>
      <w:r>
        <w:rPr>
          <w:rFonts w:eastAsia="Arial Unicode MS"/>
          <w:sz w:val="24"/>
          <w:szCs w:val="24"/>
        </w:rPr>
        <w:t>округа</w:t>
      </w:r>
      <w:proofErr w:type="gramEnd"/>
      <w:r w:rsidRPr="00A15881">
        <w:rPr>
          <w:sz w:val="24"/>
          <w:szCs w:val="24"/>
        </w:rPr>
        <w:t xml:space="preserve"> сведений, необходимых для составления и ведения кассового плана, устанавливаются финансовым органом</w:t>
      </w:r>
      <w:r>
        <w:rPr>
          <w:sz w:val="24"/>
          <w:szCs w:val="24"/>
        </w:rPr>
        <w:t>.</w:t>
      </w:r>
      <w:r w:rsidRPr="00FB3503">
        <w:t xml:space="preserve"> </w:t>
      </w:r>
    </w:p>
    <w:p w:rsidR="004A4206" w:rsidRDefault="004A4206" w:rsidP="004A4206">
      <w:pPr>
        <w:widowControl w:val="0"/>
        <w:autoSpaceDE w:val="0"/>
        <w:autoSpaceDN w:val="0"/>
        <w:ind w:firstLine="709"/>
        <w:jc w:val="both"/>
        <w:outlineLvl w:val="1"/>
        <w:rPr>
          <w:sz w:val="24"/>
          <w:szCs w:val="24"/>
        </w:rPr>
      </w:pPr>
      <w:r>
        <w:rPr>
          <w:sz w:val="24"/>
          <w:szCs w:val="24"/>
        </w:rPr>
        <w:t xml:space="preserve">2. </w:t>
      </w:r>
      <w:r w:rsidRPr="00FB3503">
        <w:rPr>
          <w:sz w:val="24"/>
          <w:szCs w:val="24"/>
        </w:rPr>
        <w:t>Прогноз перечислений из бюджета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rsidR="004A4206" w:rsidRDefault="004A4206" w:rsidP="004A4206">
      <w:pPr>
        <w:widowControl w:val="0"/>
        <w:autoSpaceDE w:val="0"/>
        <w:autoSpaceDN w:val="0"/>
        <w:ind w:firstLine="709"/>
        <w:jc w:val="both"/>
        <w:outlineLvl w:val="1"/>
        <w:rPr>
          <w:b/>
          <w:sz w:val="24"/>
          <w:szCs w:val="24"/>
        </w:rPr>
      </w:pPr>
      <w:r>
        <w:rPr>
          <w:bCs/>
          <w:sz w:val="24"/>
          <w:szCs w:val="24"/>
        </w:rPr>
        <w:t xml:space="preserve">3. </w:t>
      </w:r>
      <w:r w:rsidRPr="000530C4">
        <w:rPr>
          <w:bCs/>
          <w:sz w:val="24"/>
          <w:szCs w:val="24"/>
        </w:rPr>
        <w:t>Составление и ведение кассового плана осуществляется финансовым органом</w:t>
      </w:r>
      <w:r>
        <w:rPr>
          <w:bCs/>
          <w:sz w:val="24"/>
          <w:szCs w:val="24"/>
        </w:rPr>
        <w:t>.</w:t>
      </w:r>
    </w:p>
    <w:p w:rsidR="004A4206" w:rsidRDefault="004A4206" w:rsidP="004A4206">
      <w:pPr>
        <w:widowControl w:val="0"/>
        <w:autoSpaceDE w:val="0"/>
        <w:autoSpaceDN w:val="0"/>
        <w:ind w:firstLine="709"/>
        <w:jc w:val="both"/>
        <w:outlineLvl w:val="1"/>
        <w:rPr>
          <w:b/>
          <w:sz w:val="24"/>
          <w:szCs w:val="24"/>
        </w:rPr>
      </w:pPr>
    </w:p>
    <w:p w:rsidR="004A4206" w:rsidRDefault="004A4206" w:rsidP="004A4206">
      <w:pPr>
        <w:widowControl w:val="0"/>
        <w:autoSpaceDE w:val="0"/>
        <w:autoSpaceDN w:val="0"/>
        <w:ind w:firstLine="709"/>
        <w:jc w:val="both"/>
        <w:outlineLvl w:val="1"/>
        <w:rPr>
          <w:b/>
          <w:sz w:val="24"/>
          <w:szCs w:val="24"/>
        </w:rPr>
      </w:pPr>
      <w:r w:rsidRPr="00FB3503">
        <w:rPr>
          <w:b/>
          <w:sz w:val="24"/>
          <w:szCs w:val="24"/>
        </w:rPr>
        <w:t xml:space="preserve">Статья </w:t>
      </w:r>
      <w:r>
        <w:rPr>
          <w:b/>
          <w:sz w:val="24"/>
          <w:szCs w:val="24"/>
        </w:rPr>
        <w:t>32</w:t>
      </w:r>
      <w:r w:rsidRPr="00FB3503">
        <w:rPr>
          <w:b/>
          <w:sz w:val="24"/>
          <w:szCs w:val="24"/>
        </w:rPr>
        <w:t>. Исполнение бюджет</w:t>
      </w:r>
      <w:r>
        <w:rPr>
          <w:b/>
          <w:sz w:val="24"/>
          <w:szCs w:val="24"/>
        </w:rPr>
        <w:t>а округа</w:t>
      </w:r>
      <w:r w:rsidRPr="00FB3503">
        <w:rPr>
          <w:b/>
          <w:sz w:val="24"/>
          <w:szCs w:val="24"/>
        </w:rPr>
        <w:t xml:space="preserve"> по доходам</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Исполнение бюджетов по доходам предусматривает:</w:t>
      </w:r>
    </w:p>
    <w:p w:rsidR="004A4206" w:rsidRPr="005D32E5" w:rsidRDefault="004A4206" w:rsidP="004A4206">
      <w:pPr>
        <w:widowControl w:val="0"/>
        <w:autoSpaceDE w:val="0"/>
        <w:autoSpaceDN w:val="0"/>
        <w:ind w:firstLine="709"/>
        <w:jc w:val="both"/>
        <w:outlineLvl w:val="1"/>
        <w:rPr>
          <w:sz w:val="24"/>
          <w:szCs w:val="24"/>
        </w:rPr>
      </w:pPr>
      <w:proofErr w:type="gramStart"/>
      <w:r w:rsidRPr="005D32E5">
        <w:rPr>
          <w:sz w:val="24"/>
          <w:szCs w:val="24"/>
        </w:rPr>
        <w:t>зачисление на единый счет бюджета</w:t>
      </w:r>
      <w:r>
        <w:rPr>
          <w:sz w:val="24"/>
          <w:szCs w:val="24"/>
        </w:rPr>
        <w:t xml:space="preserve"> округа</w:t>
      </w:r>
      <w:r w:rsidRPr="005D32E5">
        <w:rPr>
          <w:sz w:val="24"/>
          <w:szCs w:val="24"/>
        </w:rPr>
        <w:t xml:space="preserve">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w:t>
      </w:r>
      <w:r>
        <w:rPr>
          <w:sz w:val="24"/>
          <w:szCs w:val="24"/>
        </w:rPr>
        <w:t>Бюджетным</w:t>
      </w:r>
      <w:r w:rsidRPr="005D32E5">
        <w:rPr>
          <w:sz w:val="24"/>
          <w:szCs w:val="24"/>
        </w:rPr>
        <w:t xml:space="preserve"> </w:t>
      </w:r>
      <w:r>
        <w:rPr>
          <w:sz w:val="24"/>
          <w:szCs w:val="24"/>
        </w:rPr>
        <w:t>к</w:t>
      </w:r>
      <w:r w:rsidRPr="005D32E5">
        <w:rPr>
          <w:sz w:val="24"/>
          <w:szCs w:val="24"/>
        </w:rPr>
        <w:t>одексом</w:t>
      </w:r>
      <w:r>
        <w:rPr>
          <w:sz w:val="24"/>
          <w:szCs w:val="24"/>
        </w:rPr>
        <w:t xml:space="preserve"> Российской Федерации</w:t>
      </w:r>
      <w:r w:rsidRPr="005D32E5">
        <w:rPr>
          <w:sz w:val="24"/>
          <w:szCs w:val="24"/>
        </w:rPr>
        <w:t xml:space="preserve">, </w:t>
      </w:r>
      <w:r>
        <w:rPr>
          <w:sz w:val="24"/>
          <w:szCs w:val="24"/>
        </w:rPr>
        <w:t>решением Думы округа</w:t>
      </w:r>
      <w:r w:rsidRPr="005D32E5">
        <w:rPr>
          <w:sz w:val="24"/>
          <w:szCs w:val="24"/>
        </w:rPr>
        <w:t xml:space="preserve"> о бюджете и иными законами </w:t>
      </w:r>
      <w:r>
        <w:rPr>
          <w:sz w:val="24"/>
          <w:szCs w:val="24"/>
        </w:rPr>
        <w:t>Иркутской области</w:t>
      </w:r>
      <w:r w:rsidRPr="005D32E5">
        <w:rPr>
          <w:sz w:val="24"/>
          <w:szCs w:val="24"/>
        </w:rPr>
        <w:t xml:space="preserve"> и муниципальными правовыми актами, принятыми в соответствии с положениями </w:t>
      </w:r>
      <w:r>
        <w:rPr>
          <w:sz w:val="24"/>
          <w:szCs w:val="24"/>
        </w:rPr>
        <w:t>Бюджетного</w:t>
      </w:r>
      <w:r w:rsidRPr="005D32E5">
        <w:rPr>
          <w:sz w:val="24"/>
          <w:szCs w:val="24"/>
        </w:rPr>
        <w:t xml:space="preserve"> </w:t>
      </w:r>
      <w:r>
        <w:rPr>
          <w:sz w:val="24"/>
          <w:szCs w:val="24"/>
        </w:rPr>
        <w:t>к</w:t>
      </w:r>
      <w:r w:rsidRPr="005D32E5">
        <w:rPr>
          <w:sz w:val="24"/>
          <w:szCs w:val="24"/>
        </w:rPr>
        <w:t>одекса</w:t>
      </w:r>
      <w:r>
        <w:rPr>
          <w:sz w:val="24"/>
          <w:szCs w:val="24"/>
        </w:rPr>
        <w:t xml:space="preserve"> Российской Федерации</w:t>
      </w:r>
      <w:r w:rsidRPr="005D32E5">
        <w:rPr>
          <w:sz w:val="24"/>
          <w:szCs w:val="24"/>
        </w:rPr>
        <w:t>, с казначейских счетов для осуществления</w:t>
      </w:r>
      <w:proofErr w:type="gramEnd"/>
      <w:r w:rsidRPr="005D32E5">
        <w:rPr>
          <w:sz w:val="24"/>
          <w:szCs w:val="24"/>
        </w:rPr>
        <w:t xml:space="preserve"> и отражения операций по учету и распределению поступлений и иных поступлений в бюджет;</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зачет излишне уплаченных или излишне взысканных сумм в соответствии с законодательством Российской Федерации;</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уточнение администратором доходов бюджета</w:t>
      </w:r>
      <w:r>
        <w:rPr>
          <w:sz w:val="24"/>
          <w:szCs w:val="24"/>
        </w:rPr>
        <w:t xml:space="preserve"> округа</w:t>
      </w:r>
      <w:r w:rsidRPr="005D32E5">
        <w:rPr>
          <w:sz w:val="24"/>
          <w:szCs w:val="24"/>
        </w:rPr>
        <w:t xml:space="preserve"> платежей в бюджеты бюджетной системы Российской Федерации;</w:t>
      </w:r>
    </w:p>
    <w:p w:rsidR="004A4206" w:rsidRPr="005D32E5" w:rsidRDefault="004A4206" w:rsidP="004A4206">
      <w:pPr>
        <w:widowControl w:val="0"/>
        <w:autoSpaceDE w:val="0"/>
        <w:autoSpaceDN w:val="0"/>
        <w:ind w:firstLine="709"/>
        <w:jc w:val="both"/>
        <w:outlineLvl w:val="1"/>
        <w:rPr>
          <w:sz w:val="24"/>
          <w:szCs w:val="24"/>
        </w:rPr>
      </w:pPr>
      <w:proofErr w:type="gramStart"/>
      <w:r w:rsidRPr="005D32E5">
        <w:rPr>
          <w:sz w:val="24"/>
          <w:szCs w:val="24"/>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w:t>
      </w:r>
      <w:r w:rsidRPr="005D32E5">
        <w:rPr>
          <w:sz w:val="24"/>
          <w:szCs w:val="24"/>
        </w:rPr>
        <w:lastRenderedPageBreak/>
        <w:t>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w:t>
      </w:r>
      <w:proofErr w:type="gramEnd"/>
      <w:r w:rsidRPr="005D32E5">
        <w:rPr>
          <w:sz w:val="24"/>
          <w:szCs w:val="24"/>
        </w:rPr>
        <w:t xml:space="preserve">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4A4206" w:rsidRPr="005D32E5" w:rsidRDefault="004A4206" w:rsidP="004A4206">
      <w:pPr>
        <w:widowControl w:val="0"/>
        <w:autoSpaceDE w:val="0"/>
        <w:autoSpaceDN w:val="0"/>
        <w:ind w:firstLine="709"/>
        <w:jc w:val="both"/>
        <w:outlineLvl w:val="1"/>
        <w:rPr>
          <w:sz w:val="24"/>
          <w:szCs w:val="24"/>
        </w:rPr>
      </w:pPr>
    </w:p>
    <w:p w:rsidR="004A4206" w:rsidRPr="005D32E5" w:rsidRDefault="004A4206" w:rsidP="004A4206">
      <w:pPr>
        <w:widowControl w:val="0"/>
        <w:autoSpaceDE w:val="0"/>
        <w:autoSpaceDN w:val="0"/>
        <w:ind w:firstLine="709"/>
        <w:jc w:val="both"/>
        <w:outlineLvl w:val="1"/>
        <w:rPr>
          <w:b/>
          <w:sz w:val="24"/>
          <w:szCs w:val="24"/>
        </w:rPr>
      </w:pPr>
      <w:r w:rsidRPr="005D32E5">
        <w:rPr>
          <w:b/>
          <w:sz w:val="24"/>
          <w:szCs w:val="24"/>
        </w:rPr>
        <w:t xml:space="preserve">Статья </w:t>
      </w:r>
      <w:r>
        <w:rPr>
          <w:b/>
          <w:sz w:val="24"/>
          <w:szCs w:val="24"/>
        </w:rPr>
        <w:t>33</w:t>
      </w:r>
      <w:r w:rsidRPr="005D32E5">
        <w:rPr>
          <w:b/>
          <w:sz w:val="24"/>
          <w:szCs w:val="24"/>
        </w:rPr>
        <w:t>. Исполнение бюджета по расходам</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 xml:space="preserve">1. Исполнение бюджета по расходам осуществляется в порядке, установленном финансовым органом, с соблюдением требований </w:t>
      </w:r>
      <w:r>
        <w:rPr>
          <w:sz w:val="24"/>
          <w:szCs w:val="24"/>
        </w:rPr>
        <w:t>Бюджетного к</w:t>
      </w:r>
      <w:r w:rsidRPr="005D32E5">
        <w:rPr>
          <w:sz w:val="24"/>
          <w:szCs w:val="24"/>
        </w:rPr>
        <w:t>одекса</w:t>
      </w:r>
      <w:r>
        <w:rPr>
          <w:sz w:val="24"/>
          <w:szCs w:val="24"/>
        </w:rPr>
        <w:t xml:space="preserve"> Российской Федерации</w:t>
      </w:r>
      <w:r w:rsidRPr="005D32E5">
        <w:rPr>
          <w:sz w:val="24"/>
          <w:szCs w:val="24"/>
        </w:rPr>
        <w:t>.</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2. Исполнение бюджета по расходам предусматривает:</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принятие и учет бюджетных и денежных обязательств;</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подтверждение денежных обязательств;</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санкционирование оплаты денежных обязательств;</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подтверждение исполнения денежных обязательств.</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 xml:space="preserve">3. Получатель бюджетных средств принимает бюджетные обязательства и вносит изменения в ранее принятые бюджетные обязательства в </w:t>
      </w:r>
      <w:proofErr w:type="gramStart"/>
      <w:r w:rsidRPr="005D32E5">
        <w:rPr>
          <w:sz w:val="24"/>
          <w:szCs w:val="24"/>
        </w:rPr>
        <w:t>пределах</w:t>
      </w:r>
      <w:proofErr w:type="gramEnd"/>
      <w:r w:rsidRPr="005D32E5">
        <w:rPr>
          <w:sz w:val="24"/>
          <w:szCs w:val="24"/>
        </w:rPr>
        <w:t xml:space="preserve"> доведенных до него лимитов бюджетных обязательств.</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Получатель бюджетных сре</w:t>
      </w:r>
      <w:proofErr w:type="gramStart"/>
      <w:r w:rsidRPr="005D32E5">
        <w:rPr>
          <w:sz w:val="24"/>
          <w:szCs w:val="24"/>
        </w:rPr>
        <w:t>дств пр</w:t>
      </w:r>
      <w:proofErr w:type="gramEnd"/>
      <w:r w:rsidRPr="005D32E5">
        <w:rPr>
          <w:sz w:val="24"/>
          <w:szCs w:val="24"/>
        </w:rPr>
        <w:t xml:space="preserve">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w:t>
      </w:r>
      <w:r>
        <w:rPr>
          <w:sz w:val="24"/>
          <w:szCs w:val="24"/>
        </w:rPr>
        <w:t xml:space="preserve">с </w:t>
      </w:r>
      <w:r w:rsidRPr="005D32E5">
        <w:rPr>
          <w:sz w:val="24"/>
          <w:szCs w:val="24"/>
        </w:rPr>
        <w:t>правовым актом, соглашением.</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Получатель бюджетных сре</w:t>
      </w:r>
      <w:proofErr w:type="gramStart"/>
      <w:r w:rsidRPr="005D32E5">
        <w:rPr>
          <w:sz w:val="24"/>
          <w:szCs w:val="24"/>
        </w:rPr>
        <w:t>дств пр</w:t>
      </w:r>
      <w:proofErr w:type="gramEnd"/>
      <w:r w:rsidRPr="005D32E5">
        <w:rPr>
          <w:sz w:val="24"/>
          <w:szCs w:val="24"/>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 xml:space="preserve">Получатель бюджетных средств заключает муниципальные контракты, иные договоры, предусматривающие исполнение обязательств по таким муниципальным контрактам, иным договорам за пределами срока действия утвержденных лимитов бюджетных обязательств, в случаях, предусмотренных положениями </w:t>
      </w:r>
      <w:r>
        <w:rPr>
          <w:sz w:val="24"/>
          <w:szCs w:val="24"/>
        </w:rPr>
        <w:t>Бюджетного к</w:t>
      </w:r>
      <w:r w:rsidRPr="005D32E5">
        <w:rPr>
          <w:sz w:val="24"/>
          <w:szCs w:val="24"/>
        </w:rPr>
        <w:t>одекса</w:t>
      </w:r>
      <w:r>
        <w:rPr>
          <w:sz w:val="24"/>
          <w:szCs w:val="24"/>
        </w:rPr>
        <w:t xml:space="preserve"> Российской Федерации</w:t>
      </w:r>
      <w:r w:rsidRPr="005D32E5">
        <w:rPr>
          <w:sz w:val="24"/>
          <w:szCs w:val="24"/>
        </w:rPr>
        <w:t xml:space="preserve"> и иных федеральных законов, регулирующих бюджетные правоотношения. Указанные положения, установленные для заключения муниципальных контрактов, иных договоров, применяются также при внесении изменений в ранее заключенные муниципальные контракты, иные договоры.</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w:t>
      </w:r>
    </w:p>
    <w:p w:rsidR="004A4206" w:rsidRPr="005D32E5" w:rsidRDefault="004A4206" w:rsidP="004A4206">
      <w:pPr>
        <w:widowControl w:val="0"/>
        <w:autoSpaceDE w:val="0"/>
        <w:autoSpaceDN w:val="0"/>
        <w:ind w:firstLine="709"/>
        <w:jc w:val="both"/>
        <w:outlineLvl w:val="1"/>
        <w:rPr>
          <w:sz w:val="24"/>
          <w:szCs w:val="24"/>
        </w:rPr>
      </w:pPr>
      <w:r>
        <w:rPr>
          <w:sz w:val="24"/>
          <w:szCs w:val="24"/>
        </w:rPr>
        <w:t>Ф</w:t>
      </w:r>
      <w:r w:rsidRPr="005D32E5">
        <w:rPr>
          <w:sz w:val="24"/>
          <w:szCs w:val="24"/>
        </w:rPr>
        <w:t>инансовы</w:t>
      </w:r>
      <w:r>
        <w:rPr>
          <w:sz w:val="24"/>
          <w:szCs w:val="24"/>
        </w:rPr>
        <w:t>й</w:t>
      </w:r>
      <w:r w:rsidRPr="005D32E5">
        <w:rPr>
          <w:sz w:val="24"/>
          <w:szCs w:val="24"/>
        </w:rPr>
        <w:t xml:space="preserve"> орган при постановке на учет бюджетных и денежных обязательств, санкционировании оплаты денежных обязательств осуществля</w:t>
      </w:r>
      <w:r>
        <w:rPr>
          <w:sz w:val="24"/>
          <w:szCs w:val="24"/>
        </w:rPr>
        <w:t>е</w:t>
      </w:r>
      <w:r w:rsidRPr="005D32E5">
        <w:rPr>
          <w:sz w:val="24"/>
          <w:szCs w:val="24"/>
        </w:rPr>
        <w:t xml:space="preserve">т в соответствии с установленным </w:t>
      </w:r>
      <w:r>
        <w:rPr>
          <w:sz w:val="24"/>
          <w:szCs w:val="24"/>
        </w:rPr>
        <w:t>им</w:t>
      </w:r>
      <w:r w:rsidRPr="005D32E5">
        <w:rPr>
          <w:sz w:val="24"/>
          <w:szCs w:val="24"/>
        </w:rPr>
        <w:t xml:space="preserve"> порядком, контроль </w:t>
      </w:r>
      <w:proofErr w:type="gramStart"/>
      <w:r w:rsidRPr="005D32E5">
        <w:rPr>
          <w:sz w:val="24"/>
          <w:szCs w:val="24"/>
        </w:rPr>
        <w:t>за</w:t>
      </w:r>
      <w:proofErr w:type="gramEnd"/>
      <w:r w:rsidRPr="005D32E5">
        <w:rPr>
          <w:sz w:val="24"/>
          <w:szCs w:val="24"/>
        </w:rPr>
        <w:t>:</w:t>
      </w:r>
    </w:p>
    <w:p w:rsidR="004A4206" w:rsidRPr="005D32E5" w:rsidRDefault="004A4206" w:rsidP="004A4206">
      <w:pPr>
        <w:widowControl w:val="0"/>
        <w:autoSpaceDE w:val="0"/>
        <w:autoSpaceDN w:val="0"/>
        <w:ind w:firstLine="709"/>
        <w:jc w:val="both"/>
        <w:outlineLvl w:val="1"/>
        <w:rPr>
          <w:sz w:val="24"/>
          <w:szCs w:val="24"/>
        </w:rPr>
      </w:pPr>
      <w:proofErr w:type="spellStart"/>
      <w:r w:rsidRPr="005D32E5">
        <w:rPr>
          <w:sz w:val="24"/>
          <w:szCs w:val="24"/>
        </w:rPr>
        <w:t>непревышением</w:t>
      </w:r>
      <w:proofErr w:type="spellEnd"/>
      <w:r w:rsidRPr="005D32E5">
        <w:rPr>
          <w:sz w:val="24"/>
          <w:szCs w:val="24"/>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соответствием информации о денежном обязательстве информации о поставленном на учет соответствующем бюджетном обязательстве;</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соответствием информации, указанной в распоряжении для оплаты денежного обязательства, информации о денежном обязательстве;</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наличием документов, подтверждающих возникновение денежного обязательства.</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В порядке, установленном финансовым органом, может определяться иная информация, подлежащая контролю.</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В случае</w:t>
      </w:r>
      <w:proofErr w:type="gramStart"/>
      <w:r w:rsidRPr="005D32E5">
        <w:rPr>
          <w:sz w:val="24"/>
          <w:szCs w:val="24"/>
        </w:rPr>
        <w:t>,</w:t>
      </w:r>
      <w:proofErr w:type="gramEnd"/>
      <w:r w:rsidRPr="005D32E5">
        <w:rPr>
          <w:sz w:val="24"/>
          <w:szCs w:val="24"/>
        </w:rPr>
        <w:t xml:space="preserve"> если бюджетное обязательство возникло на основании муниципального контракта, дополнительно осуществляется контроль за соответствием сведений о </w:t>
      </w:r>
      <w:r w:rsidRPr="005D32E5">
        <w:rPr>
          <w:sz w:val="24"/>
          <w:szCs w:val="24"/>
        </w:rPr>
        <w:lastRenderedPageBreak/>
        <w:t xml:space="preserve">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w:t>
      </w:r>
      <w:r>
        <w:rPr>
          <w:sz w:val="24"/>
          <w:szCs w:val="24"/>
        </w:rPr>
        <w:t>муниципального</w:t>
      </w:r>
      <w:r w:rsidRPr="005D32E5">
        <w:rPr>
          <w:sz w:val="24"/>
          <w:szCs w:val="24"/>
        </w:rPr>
        <w:t xml:space="preserve"> контракта, условиям муниципального контракта.</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Pr="005D32E5">
        <w:rPr>
          <w:sz w:val="24"/>
          <w:szCs w:val="24"/>
        </w:rPr>
        <w:t>пределах</w:t>
      </w:r>
      <w:proofErr w:type="gramEnd"/>
      <w:r w:rsidRPr="005D32E5">
        <w:rPr>
          <w:sz w:val="24"/>
          <w:szCs w:val="24"/>
        </w:rPr>
        <w:t xml:space="preserve"> доведенных до получателя бюджетных средств лимитов бюджетных обязательств.</w:t>
      </w:r>
    </w:p>
    <w:p w:rsidR="004A4206" w:rsidRPr="005D32E5" w:rsidRDefault="004A4206" w:rsidP="004A4206">
      <w:pPr>
        <w:widowControl w:val="0"/>
        <w:autoSpaceDE w:val="0"/>
        <w:autoSpaceDN w:val="0"/>
        <w:ind w:firstLine="709"/>
        <w:jc w:val="both"/>
        <w:outlineLvl w:val="1"/>
        <w:rPr>
          <w:sz w:val="24"/>
          <w:szCs w:val="24"/>
        </w:rPr>
      </w:pPr>
      <w:r w:rsidRPr="005D32E5">
        <w:rPr>
          <w:sz w:val="24"/>
          <w:szCs w:val="24"/>
        </w:rPr>
        <w:t xml:space="preserve">Оплата денежных обязательств по публичным нормативным обязательствам может осуществляться в </w:t>
      </w:r>
      <w:proofErr w:type="gramStart"/>
      <w:r w:rsidRPr="005D32E5">
        <w:rPr>
          <w:sz w:val="24"/>
          <w:szCs w:val="24"/>
        </w:rPr>
        <w:t>пределах</w:t>
      </w:r>
      <w:proofErr w:type="gramEnd"/>
      <w:r w:rsidRPr="005D32E5">
        <w:rPr>
          <w:sz w:val="24"/>
          <w:szCs w:val="24"/>
        </w:rPr>
        <w:t xml:space="preserve"> доведенных до получателя бюджетных средств бюджетных ассигнований.</w:t>
      </w:r>
    </w:p>
    <w:p w:rsidR="004A4206" w:rsidRDefault="004A4206" w:rsidP="004A4206">
      <w:pPr>
        <w:widowControl w:val="0"/>
        <w:autoSpaceDE w:val="0"/>
        <w:autoSpaceDN w:val="0"/>
        <w:ind w:firstLine="709"/>
        <w:jc w:val="both"/>
        <w:outlineLvl w:val="1"/>
        <w:rPr>
          <w:sz w:val="24"/>
          <w:szCs w:val="24"/>
        </w:rPr>
      </w:pPr>
      <w:r>
        <w:rPr>
          <w:sz w:val="24"/>
          <w:szCs w:val="24"/>
        </w:rPr>
        <w:t>5</w:t>
      </w:r>
      <w:r w:rsidRPr="005D32E5">
        <w:rPr>
          <w:sz w:val="24"/>
          <w:szCs w:val="24"/>
        </w:rPr>
        <w:t>.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w:t>
      </w:r>
      <w:r>
        <w:rPr>
          <w:sz w:val="24"/>
          <w:szCs w:val="24"/>
        </w:rPr>
        <w:t>.</w:t>
      </w:r>
    </w:p>
    <w:p w:rsidR="004A4206" w:rsidRPr="005D32E5" w:rsidRDefault="004A4206" w:rsidP="004A4206">
      <w:pPr>
        <w:widowControl w:val="0"/>
        <w:autoSpaceDE w:val="0"/>
        <w:autoSpaceDN w:val="0"/>
        <w:ind w:firstLine="709"/>
        <w:jc w:val="both"/>
        <w:outlineLvl w:val="1"/>
        <w:rPr>
          <w:sz w:val="24"/>
          <w:szCs w:val="24"/>
        </w:rPr>
      </w:pPr>
    </w:p>
    <w:p w:rsidR="004A4206" w:rsidRPr="00F83E74" w:rsidRDefault="004A4206" w:rsidP="004A4206">
      <w:pPr>
        <w:widowControl w:val="0"/>
        <w:autoSpaceDE w:val="0"/>
        <w:autoSpaceDN w:val="0"/>
        <w:ind w:firstLine="709"/>
        <w:jc w:val="both"/>
        <w:outlineLvl w:val="1"/>
        <w:rPr>
          <w:b/>
          <w:sz w:val="24"/>
          <w:szCs w:val="24"/>
        </w:rPr>
      </w:pPr>
      <w:r w:rsidRPr="00F83E74">
        <w:rPr>
          <w:b/>
          <w:sz w:val="24"/>
          <w:szCs w:val="24"/>
        </w:rPr>
        <w:t xml:space="preserve">Статья </w:t>
      </w:r>
      <w:r>
        <w:rPr>
          <w:b/>
          <w:sz w:val="24"/>
          <w:szCs w:val="24"/>
        </w:rPr>
        <w:t>34</w:t>
      </w:r>
      <w:r w:rsidRPr="00F83E74">
        <w:rPr>
          <w:b/>
          <w:sz w:val="24"/>
          <w:szCs w:val="24"/>
        </w:rPr>
        <w:t xml:space="preserve">. Бюджетные росписи главных распорядителей (распорядителей) средств бюджета </w:t>
      </w:r>
      <w:r w:rsidRPr="00525D4B">
        <w:rPr>
          <w:b/>
          <w:sz w:val="24"/>
          <w:szCs w:val="24"/>
        </w:rPr>
        <w:t>округа</w:t>
      </w:r>
    </w:p>
    <w:p w:rsidR="004A4206" w:rsidRPr="00A15881" w:rsidRDefault="004A4206" w:rsidP="004A4206">
      <w:pPr>
        <w:widowControl w:val="0"/>
        <w:autoSpaceDE w:val="0"/>
        <w:autoSpaceDN w:val="0"/>
        <w:adjustRightInd w:val="0"/>
        <w:ind w:firstLine="709"/>
        <w:jc w:val="both"/>
        <w:rPr>
          <w:sz w:val="24"/>
          <w:szCs w:val="24"/>
        </w:rPr>
      </w:pPr>
      <w:r w:rsidRPr="00A15881">
        <w:rPr>
          <w:sz w:val="24"/>
          <w:szCs w:val="24"/>
        </w:rPr>
        <w:t>1. Главные распорядители (распорядители) средств бюджета</w:t>
      </w:r>
      <w:r>
        <w:rPr>
          <w:sz w:val="24"/>
          <w:szCs w:val="24"/>
        </w:rPr>
        <w:t xml:space="preserve"> </w:t>
      </w:r>
      <w:r w:rsidRPr="00525D4B">
        <w:rPr>
          <w:sz w:val="24"/>
          <w:szCs w:val="24"/>
        </w:rPr>
        <w:t>округа</w:t>
      </w:r>
      <w:r w:rsidRPr="00A15881">
        <w:rPr>
          <w:sz w:val="24"/>
          <w:szCs w:val="24"/>
        </w:rPr>
        <w:t xml:space="preserve"> составляют и ведут бюджетные росписи, включая внесение изменений в них, в порядке, установленном финансовым органом.</w:t>
      </w:r>
    </w:p>
    <w:p w:rsidR="004A4206" w:rsidRPr="00A15881" w:rsidRDefault="004A4206" w:rsidP="004A4206">
      <w:pPr>
        <w:widowControl w:val="0"/>
        <w:autoSpaceDE w:val="0"/>
        <w:autoSpaceDN w:val="0"/>
        <w:adjustRightInd w:val="0"/>
        <w:ind w:firstLine="709"/>
        <w:jc w:val="both"/>
        <w:rPr>
          <w:sz w:val="24"/>
          <w:szCs w:val="24"/>
        </w:rPr>
      </w:pPr>
      <w:r w:rsidRPr="00A15881">
        <w:rPr>
          <w:sz w:val="24"/>
          <w:szCs w:val="24"/>
        </w:rPr>
        <w:t>Утверждение бюджетных росписей и внесение изменений в них осуществляется главными распорядителями (распорядителями) средств бюджета</w:t>
      </w:r>
      <w:r>
        <w:rPr>
          <w:sz w:val="24"/>
          <w:szCs w:val="24"/>
        </w:rPr>
        <w:t xml:space="preserve"> </w:t>
      </w:r>
      <w:r w:rsidRPr="00525D4B">
        <w:rPr>
          <w:sz w:val="24"/>
          <w:szCs w:val="24"/>
        </w:rPr>
        <w:t>округа</w:t>
      </w:r>
      <w:r w:rsidRPr="00A15881">
        <w:rPr>
          <w:sz w:val="24"/>
          <w:szCs w:val="24"/>
        </w:rPr>
        <w:t>.</w:t>
      </w:r>
    </w:p>
    <w:p w:rsidR="004A4206" w:rsidRDefault="004A4206" w:rsidP="004A4206">
      <w:pPr>
        <w:widowControl w:val="0"/>
        <w:autoSpaceDE w:val="0"/>
        <w:autoSpaceDN w:val="0"/>
        <w:adjustRightInd w:val="0"/>
        <w:ind w:firstLine="709"/>
        <w:jc w:val="both"/>
        <w:rPr>
          <w:sz w:val="24"/>
          <w:szCs w:val="24"/>
        </w:rPr>
      </w:pPr>
      <w:r w:rsidRPr="00A15881">
        <w:rPr>
          <w:sz w:val="24"/>
          <w:szCs w:val="24"/>
        </w:rPr>
        <w:t xml:space="preserve">2. Утвержденные показатели бюджетной росписи по расходам и лимитов бюджетных обязательств доводятся до подведомственных распорядителей и (или) получателей средств бюджета </w:t>
      </w:r>
      <w:r w:rsidRPr="00525D4B">
        <w:rPr>
          <w:sz w:val="24"/>
          <w:szCs w:val="24"/>
        </w:rPr>
        <w:t>округа</w:t>
      </w:r>
      <w:r>
        <w:rPr>
          <w:sz w:val="24"/>
          <w:szCs w:val="24"/>
        </w:rPr>
        <w:t xml:space="preserve"> </w:t>
      </w:r>
      <w:r w:rsidRPr="00A15881">
        <w:rPr>
          <w:sz w:val="24"/>
          <w:szCs w:val="24"/>
        </w:rPr>
        <w:t>до начала очередного финансового года.</w:t>
      </w:r>
    </w:p>
    <w:p w:rsidR="004A4206" w:rsidRDefault="004A4206" w:rsidP="004A4206">
      <w:pPr>
        <w:widowControl w:val="0"/>
        <w:autoSpaceDE w:val="0"/>
        <w:autoSpaceDN w:val="0"/>
        <w:adjustRightInd w:val="0"/>
        <w:ind w:firstLine="709"/>
        <w:jc w:val="both"/>
        <w:rPr>
          <w:b/>
          <w:bCs/>
          <w:sz w:val="24"/>
          <w:szCs w:val="24"/>
        </w:rPr>
      </w:pPr>
    </w:p>
    <w:p w:rsidR="004A4206" w:rsidRPr="00ED6190" w:rsidRDefault="004A4206" w:rsidP="004A4206">
      <w:pPr>
        <w:widowControl w:val="0"/>
        <w:autoSpaceDE w:val="0"/>
        <w:autoSpaceDN w:val="0"/>
        <w:adjustRightInd w:val="0"/>
        <w:ind w:firstLine="709"/>
        <w:jc w:val="both"/>
        <w:rPr>
          <w:b/>
          <w:sz w:val="24"/>
          <w:szCs w:val="24"/>
        </w:rPr>
      </w:pPr>
      <w:r w:rsidRPr="00ED6190">
        <w:rPr>
          <w:b/>
          <w:bCs/>
          <w:sz w:val="24"/>
          <w:szCs w:val="24"/>
        </w:rPr>
        <w:t xml:space="preserve">Статья </w:t>
      </w:r>
      <w:r>
        <w:rPr>
          <w:b/>
          <w:bCs/>
          <w:sz w:val="24"/>
          <w:szCs w:val="24"/>
        </w:rPr>
        <w:t>35</w:t>
      </w:r>
      <w:r w:rsidRPr="00ED6190">
        <w:rPr>
          <w:sz w:val="24"/>
          <w:szCs w:val="24"/>
        </w:rPr>
        <w:t xml:space="preserve">. </w:t>
      </w:r>
      <w:r w:rsidRPr="00ED6190">
        <w:rPr>
          <w:b/>
          <w:sz w:val="24"/>
          <w:szCs w:val="24"/>
        </w:rPr>
        <w:t xml:space="preserve">Исполнение бюджета </w:t>
      </w:r>
      <w:r w:rsidRPr="00CB0632">
        <w:rPr>
          <w:b/>
          <w:sz w:val="24"/>
          <w:szCs w:val="24"/>
        </w:rPr>
        <w:t>округа</w:t>
      </w:r>
      <w:r w:rsidRPr="00ED6190">
        <w:rPr>
          <w:b/>
          <w:sz w:val="24"/>
          <w:szCs w:val="24"/>
        </w:rPr>
        <w:t xml:space="preserve"> по источникам финансирование дефицита бюджета</w:t>
      </w:r>
      <w:r>
        <w:rPr>
          <w:b/>
          <w:sz w:val="24"/>
          <w:szCs w:val="24"/>
        </w:rPr>
        <w:t xml:space="preserve"> округа</w:t>
      </w:r>
    </w:p>
    <w:p w:rsidR="004A4206" w:rsidRDefault="004A4206" w:rsidP="004A4206">
      <w:pPr>
        <w:widowControl w:val="0"/>
        <w:autoSpaceDE w:val="0"/>
        <w:autoSpaceDN w:val="0"/>
        <w:adjustRightInd w:val="0"/>
        <w:ind w:firstLine="709"/>
        <w:jc w:val="both"/>
        <w:rPr>
          <w:sz w:val="24"/>
          <w:szCs w:val="24"/>
        </w:rPr>
      </w:pPr>
      <w:r w:rsidRPr="00ED6190">
        <w:rPr>
          <w:sz w:val="24"/>
          <w:szCs w:val="24"/>
        </w:rPr>
        <w:t xml:space="preserve">Исполнение бюджета </w:t>
      </w:r>
      <w:r w:rsidRPr="00CB0632">
        <w:rPr>
          <w:sz w:val="24"/>
          <w:szCs w:val="24"/>
        </w:rPr>
        <w:t>округа</w:t>
      </w:r>
      <w:r w:rsidRPr="00ED6190">
        <w:rPr>
          <w:sz w:val="24"/>
          <w:szCs w:val="24"/>
        </w:rPr>
        <w:t xml:space="preserve"> по источникам финансирования дефицита бюджета </w:t>
      </w:r>
      <w:r w:rsidRPr="00CB0632">
        <w:rPr>
          <w:sz w:val="24"/>
          <w:szCs w:val="24"/>
        </w:rPr>
        <w:t>округа</w:t>
      </w:r>
      <w:r w:rsidRPr="00ED6190">
        <w:rPr>
          <w:sz w:val="24"/>
          <w:szCs w:val="24"/>
        </w:rPr>
        <w:t xml:space="preserve">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органом.</w:t>
      </w:r>
    </w:p>
    <w:p w:rsidR="004A4206" w:rsidRDefault="004A4206" w:rsidP="004A4206">
      <w:pPr>
        <w:widowControl w:val="0"/>
        <w:autoSpaceDE w:val="0"/>
        <w:autoSpaceDN w:val="0"/>
        <w:adjustRightInd w:val="0"/>
        <w:ind w:firstLine="709"/>
        <w:jc w:val="both"/>
        <w:rPr>
          <w:sz w:val="24"/>
          <w:szCs w:val="24"/>
        </w:rPr>
      </w:pPr>
    </w:p>
    <w:p w:rsidR="004A4206" w:rsidRPr="00F83E74" w:rsidRDefault="004A4206" w:rsidP="004A4206">
      <w:pPr>
        <w:widowControl w:val="0"/>
        <w:autoSpaceDE w:val="0"/>
        <w:autoSpaceDN w:val="0"/>
        <w:adjustRightInd w:val="0"/>
        <w:ind w:firstLine="709"/>
        <w:jc w:val="both"/>
        <w:rPr>
          <w:sz w:val="24"/>
          <w:szCs w:val="24"/>
        </w:rPr>
      </w:pPr>
      <w:r w:rsidRPr="00E3630B">
        <w:rPr>
          <w:b/>
          <w:bCs/>
          <w:sz w:val="24"/>
          <w:szCs w:val="24"/>
        </w:rPr>
        <w:t xml:space="preserve">Статья </w:t>
      </w:r>
      <w:r w:rsidRPr="00F54D64">
        <w:rPr>
          <w:b/>
          <w:bCs/>
          <w:sz w:val="24"/>
          <w:szCs w:val="24"/>
        </w:rPr>
        <w:t>3</w:t>
      </w:r>
      <w:r>
        <w:rPr>
          <w:b/>
          <w:bCs/>
          <w:sz w:val="24"/>
          <w:szCs w:val="24"/>
        </w:rPr>
        <w:t>6</w:t>
      </w:r>
      <w:r w:rsidRPr="00E3630B">
        <w:rPr>
          <w:sz w:val="24"/>
          <w:szCs w:val="24"/>
        </w:rPr>
        <w:t xml:space="preserve">. </w:t>
      </w:r>
      <w:r w:rsidRPr="00E3630B">
        <w:rPr>
          <w:b/>
          <w:sz w:val="24"/>
          <w:szCs w:val="24"/>
        </w:rPr>
        <w:t>Лицевые</w:t>
      </w:r>
      <w:r w:rsidRPr="00DA7736">
        <w:rPr>
          <w:b/>
          <w:sz w:val="24"/>
          <w:szCs w:val="24"/>
        </w:rPr>
        <w:t xml:space="preserve"> счета для учета операций по исполнению бюджета </w:t>
      </w:r>
      <w:r w:rsidRPr="00525D4B">
        <w:rPr>
          <w:b/>
          <w:sz w:val="24"/>
          <w:szCs w:val="24"/>
        </w:rPr>
        <w:t>округа</w:t>
      </w:r>
    </w:p>
    <w:p w:rsidR="004A4206" w:rsidRDefault="004A4206" w:rsidP="004A4206">
      <w:pPr>
        <w:numPr>
          <w:ilvl w:val="1"/>
          <w:numId w:val="26"/>
        </w:numPr>
        <w:tabs>
          <w:tab w:val="left" w:pos="851"/>
          <w:tab w:val="left" w:pos="1134"/>
        </w:tabs>
        <w:ind w:left="0" w:firstLine="851"/>
        <w:jc w:val="both"/>
        <w:rPr>
          <w:sz w:val="24"/>
        </w:rPr>
      </w:pPr>
      <w:r w:rsidRPr="00561530">
        <w:rPr>
          <w:sz w:val="24"/>
        </w:rPr>
        <w:t>Учет операций администраторов доходов бюджетов производится на лицевых счетах, открываемых им в Федеральном казначействе.</w:t>
      </w:r>
    </w:p>
    <w:p w:rsidR="004A4206" w:rsidRPr="00561530" w:rsidRDefault="004A4206" w:rsidP="004A4206">
      <w:pPr>
        <w:numPr>
          <w:ilvl w:val="1"/>
          <w:numId w:val="26"/>
        </w:numPr>
        <w:tabs>
          <w:tab w:val="left" w:pos="851"/>
          <w:tab w:val="left" w:pos="1134"/>
        </w:tabs>
        <w:ind w:left="0" w:firstLine="851"/>
        <w:jc w:val="both"/>
        <w:rPr>
          <w:sz w:val="24"/>
        </w:rPr>
      </w:pPr>
      <w:r w:rsidRPr="00561530">
        <w:rPr>
          <w:sz w:val="24"/>
        </w:rPr>
        <w:t>Учет операций по исполнению бюджета округа производится на лицевых счетах получателей бюджетных средств, открываемых в финансовом органе, на лицевом счете, открытым финансовому органу в Федеральном казначействе, за исключением случаев, установленных Бюджетным Кодексом Российской Федерации.</w:t>
      </w:r>
    </w:p>
    <w:p w:rsidR="004A4206" w:rsidRPr="00561530" w:rsidRDefault="004A4206" w:rsidP="004A4206">
      <w:pPr>
        <w:numPr>
          <w:ilvl w:val="1"/>
          <w:numId w:val="26"/>
        </w:numPr>
        <w:tabs>
          <w:tab w:val="left" w:pos="851"/>
          <w:tab w:val="left" w:pos="1134"/>
        </w:tabs>
        <w:ind w:left="0" w:firstLine="851"/>
        <w:jc w:val="both"/>
        <w:rPr>
          <w:sz w:val="24"/>
        </w:rPr>
      </w:pPr>
      <w:r w:rsidRPr="00561530">
        <w:rPr>
          <w:sz w:val="24"/>
        </w:rPr>
        <w:t>Учет операций со средствами, поступающими в соответствии с законодательством Российской Федерации во временное распоряжение получателей средств местного бюджета, и подлежащими возврату или перечислению в случаях и порядке, устанавливаемых Правительством Российской Федерации, производится на лицевых счетах, открываемых им в финансовом органе.</w:t>
      </w:r>
    </w:p>
    <w:p w:rsidR="004A4206" w:rsidRPr="00561530" w:rsidRDefault="004A4206" w:rsidP="004A4206">
      <w:pPr>
        <w:numPr>
          <w:ilvl w:val="1"/>
          <w:numId w:val="26"/>
        </w:numPr>
        <w:tabs>
          <w:tab w:val="left" w:pos="851"/>
          <w:tab w:val="left" w:pos="1134"/>
        </w:tabs>
        <w:ind w:left="0" w:firstLine="851"/>
        <w:jc w:val="both"/>
        <w:rPr>
          <w:sz w:val="24"/>
        </w:rPr>
      </w:pPr>
      <w:r w:rsidRPr="00561530">
        <w:rPr>
          <w:sz w:val="24"/>
        </w:rPr>
        <w:t>Учет операций со средствами муниципальных бюджетных и автономных учреждений производится на лицевых счетах, открываемых им в финансовом органе, за исключением случаев, установленных федеральными законами.</w:t>
      </w:r>
    </w:p>
    <w:p w:rsidR="004A4206" w:rsidRPr="00561530" w:rsidRDefault="004A4206" w:rsidP="004A4206">
      <w:pPr>
        <w:numPr>
          <w:ilvl w:val="1"/>
          <w:numId w:val="26"/>
        </w:numPr>
        <w:tabs>
          <w:tab w:val="left" w:pos="851"/>
          <w:tab w:val="left" w:pos="1134"/>
        </w:tabs>
        <w:ind w:left="0" w:firstLine="851"/>
        <w:jc w:val="both"/>
        <w:rPr>
          <w:sz w:val="24"/>
        </w:rPr>
      </w:pPr>
      <w:proofErr w:type="gramStart"/>
      <w:r w:rsidRPr="00561530">
        <w:rPr>
          <w:sz w:val="24"/>
        </w:rPr>
        <w:t xml:space="preserve">Учет операций со средствами получателей средств из бюджета, источником финансового обеспечения которых являются средства, предоставленные из федерального бюджета, бюджета субъекта Российской Федерации и местного бюджета, производится на </w:t>
      </w:r>
      <w:r w:rsidRPr="00561530">
        <w:rPr>
          <w:sz w:val="24"/>
        </w:rPr>
        <w:lastRenderedPageBreak/>
        <w:t>лицевых счетах, открываемых им в финансовом органе, в случаях, установленных федеральными законами.</w:t>
      </w:r>
      <w:proofErr w:type="gramEnd"/>
    </w:p>
    <w:p w:rsidR="004A4206" w:rsidRPr="00561530" w:rsidRDefault="004A4206" w:rsidP="004A4206">
      <w:pPr>
        <w:numPr>
          <w:ilvl w:val="1"/>
          <w:numId w:val="26"/>
        </w:numPr>
        <w:tabs>
          <w:tab w:val="left" w:pos="851"/>
          <w:tab w:val="left" w:pos="1134"/>
        </w:tabs>
        <w:ind w:left="0" w:firstLine="851"/>
        <w:jc w:val="both"/>
        <w:rPr>
          <w:sz w:val="24"/>
        </w:rPr>
      </w:pPr>
      <w:proofErr w:type="gramStart"/>
      <w:r w:rsidRPr="00561530">
        <w:rPr>
          <w:sz w:val="24"/>
        </w:rPr>
        <w:t>Учет операций со средствами участников казначейского сопровождения, источником финансового обеспечения которых являются средства, указанные в статьях 242.25 и 242.26 Бюджетного Кодекса Российской Федерации, производится на лицевых счетах, открываемых им соответственно в Федеральном казначействе, Министерстве финансов Иркутской области (финансовом органе), в случаях, установленных Федеральными законами.</w:t>
      </w:r>
      <w:proofErr w:type="gramEnd"/>
    </w:p>
    <w:p w:rsidR="004A4206" w:rsidRPr="00561530" w:rsidRDefault="004A4206" w:rsidP="004A4206">
      <w:pPr>
        <w:numPr>
          <w:ilvl w:val="1"/>
          <w:numId w:val="26"/>
        </w:numPr>
        <w:tabs>
          <w:tab w:val="left" w:pos="851"/>
          <w:tab w:val="left" w:pos="1134"/>
        </w:tabs>
        <w:ind w:left="0" w:firstLine="851"/>
        <w:jc w:val="both"/>
        <w:rPr>
          <w:sz w:val="24"/>
        </w:rPr>
      </w:pPr>
      <w:r w:rsidRPr="00561530">
        <w:rPr>
          <w:sz w:val="24"/>
        </w:rPr>
        <w:t>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w:t>
      </w:r>
    </w:p>
    <w:p w:rsidR="004A4206" w:rsidRPr="00561530" w:rsidRDefault="004A4206" w:rsidP="004A4206">
      <w:pPr>
        <w:numPr>
          <w:ilvl w:val="1"/>
          <w:numId w:val="26"/>
        </w:numPr>
        <w:tabs>
          <w:tab w:val="left" w:pos="851"/>
          <w:tab w:val="left" w:pos="1134"/>
        </w:tabs>
        <w:ind w:left="0" w:firstLine="851"/>
        <w:jc w:val="both"/>
        <w:rPr>
          <w:sz w:val="24"/>
        </w:rPr>
      </w:pPr>
      <w:r w:rsidRPr="00561530">
        <w:rPr>
          <w:sz w:val="24"/>
        </w:rPr>
        <w:t>Требования, предусмотренные абзацем первым настоящего пункта, не применяются к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rsidR="004A4206" w:rsidRPr="00561530" w:rsidRDefault="004A4206" w:rsidP="004A4206">
      <w:pPr>
        <w:numPr>
          <w:ilvl w:val="1"/>
          <w:numId w:val="26"/>
        </w:numPr>
        <w:tabs>
          <w:tab w:val="left" w:pos="1134"/>
        </w:tabs>
        <w:ind w:left="0" w:firstLine="851"/>
        <w:jc w:val="both"/>
        <w:rPr>
          <w:sz w:val="24"/>
        </w:rPr>
      </w:pPr>
      <w:r w:rsidRPr="00561530">
        <w:rPr>
          <w:sz w:val="24"/>
        </w:rPr>
        <w:t>Открытие и ведение лицевых счетов в финансовом органе осуществляются в порядке, установленном финансовым органом, в соответствии с общими требованиями, установленными Федеральным казначейством.</w:t>
      </w:r>
    </w:p>
    <w:p w:rsidR="004A4206" w:rsidRDefault="004A4206" w:rsidP="004A4206">
      <w:pPr>
        <w:numPr>
          <w:ilvl w:val="1"/>
          <w:numId w:val="26"/>
        </w:numPr>
        <w:tabs>
          <w:tab w:val="left" w:pos="1276"/>
        </w:tabs>
        <w:ind w:left="0" w:firstLine="851"/>
        <w:jc w:val="both"/>
        <w:rPr>
          <w:sz w:val="24"/>
        </w:rPr>
      </w:pPr>
      <w:r w:rsidRPr="00C02854">
        <w:rPr>
          <w:sz w:val="24"/>
        </w:rPr>
        <w:t>Лицевые счета, указанные в настоящей статье, открываются к соответствующим видам казначейских счетов, определенным статьей 242.14 Бюджетного Кодекса Российской Федерации</w:t>
      </w:r>
      <w:r>
        <w:rPr>
          <w:sz w:val="24"/>
        </w:rPr>
        <w:t>.</w:t>
      </w:r>
    </w:p>
    <w:p w:rsidR="004A4206" w:rsidRDefault="004A4206" w:rsidP="004A4206">
      <w:pPr>
        <w:widowControl w:val="0"/>
        <w:autoSpaceDE w:val="0"/>
        <w:autoSpaceDN w:val="0"/>
        <w:adjustRightInd w:val="0"/>
        <w:ind w:firstLine="709"/>
        <w:jc w:val="both"/>
        <w:rPr>
          <w:sz w:val="24"/>
          <w:szCs w:val="24"/>
        </w:rPr>
      </w:pPr>
    </w:p>
    <w:p w:rsidR="004A4206" w:rsidRPr="00F83E74" w:rsidRDefault="004A4206" w:rsidP="004A4206">
      <w:pPr>
        <w:widowControl w:val="0"/>
        <w:autoSpaceDE w:val="0"/>
        <w:autoSpaceDN w:val="0"/>
        <w:ind w:firstLine="709"/>
        <w:jc w:val="both"/>
        <w:outlineLvl w:val="1"/>
        <w:rPr>
          <w:b/>
          <w:sz w:val="24"/>
          <w:szCs w:val="24"/>
        </w:rPr>
      </w:pPr>
      <w:r w:rsidRPr="00F83E74">
        <w:rPr>
          <w:b/>
          <w:sz w:val="24"/>
          <w:szCs w:val="24"/>
        </w:rPr>
        <w:t xml:space="preserve">Статья </w:t>
      </w:r>
      <w:r w:rsidRPr="008F0ED0">
        <w:rPr>
          <w:b/>
          <w:sz w:val="24"/>
          <w:szCs w:val="24"/>
        </w:rPr>
        <w:t>3</w:t>
      </w:r>
      <w:r>
        <w:rPr>
          <w:b/>
          <w:sz w:val="24"/>
          <w:szCs w:val="24"/>
        </w:rPr>
        <w:t>7</w:t>
      </w:r>
      <w:r w:rsidRPr="00F83E74">
        <w:rPr>
          <w:b/>
          <w:sz w:val="24"/>
          <w:szCs w:val="24"/>
        </w:rPr>
        <w:t>. Бюджетная смета</w:t>
      </w:r>
      <w:r>
        <w:rPr>
          <w:b/>
          <w:sz w:val="24"/>
          <w:szCs w:val="24"/>
        </w:rPr>
        <w:t xml:space="preserve"> казенного учреждения</w:t>
      </w:r>
    </w:p>
    <w:p w:rsidR="004A4206" w:rsidRPr="00F83E74" w:rsidRDefault="004A4206" w:rsidP="004A4206">
      <w:pPr>
        <w:widowControl w:val="0"/>
        <w:autoSpaceDE w:val="0"/>
        <w:autoSpaceDN w:val="0"/>
        <w:ind w:firstLine="709"/>
        <w:jc w:val="both"/>
        <w:rPr>
          <w:sz w:val="24"/>
          <w:szCs w:val="24"/>
        </w:rPr>
      </w:pPr>
      <w:r>
        <w:rPr>
          <w:sz w:val="24"/>
          <w:szCs w:val="24"/>
        </w:rPr>
        <w:t xml:space="preserve">1. </w:t>
      </w:r>
      <w:r w:rsidRPr="00F83E74">
        <w:rPr>
          <w:sz w:val="24"/>
          <w:szCs w:val="24"/>
        </w:rPr>
        <w:t>Бюджетная смета казенного учреждения составляется, утверждается и ведется в соответствии с бюджетным законодательством Российской Федерации.</w:t>
      </w:r>
    </w:p>
    <w:p w:rsidR="004A4206" w:rsidRPr="004F5C53" w:rsidRDefault="004A4206" w:rsidP="004A4206">
      <w:pPr>
        <w:widowControl w:val="0"/>
        <w:autoSpaceDE w:val="0"/>
        <w:autoSpaceDN w:val="0"/>
        <w:ind w:firstLine="540"/>
        <w:jc w:val="both"/>
        <w:rPr>
          <w:sz w:val="24"/>
          <w:szCs w:val="24"/>
        </w:rPr>
      </w:pPr>
      <w:r w:rsidRPr="004F5C53">
        <w:rPr>
          <w:sz w:val="24"/>
          <w:szCs w:val="24"/>
        </w:rPr>
        <w:t>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4A4206" w:rsidRPr="004F5C53" w:rsidRDefault="004A4206" w:rsidP="004A4206">
      <w:pPr>
        <w:widowControl w:val="0"/>
        <w:autoSpaceDE w:val="0"/>
        <w:autoSpaceDN w:val="0"/>
        <w:ind w:firstLine="540"/>
        <w:jc w:val="both"/>
        <w:rPr>
          <w:sz w:val="24"/>
          <w:szCs w:val="24"/>
        </w:rPr>
      </w:pPr>
      <w:r w:rsidRPr="004F5C53">
        <w:rPr>
          <w:sz w:val="24"/>
          <w:szCs w:val="24"/>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4A4206" w:rsidRPr="004F5C53" w:rsidRDefault="004A4206" w:rsidP="004A4206">
      <w:pPr>
        <w:widowControl w:val="0"/>
        <w:autoSpaceDE w:val="0"/>
        <w:autoSpaceDN w:val="0"/>
        <w:ind w:firstLine="540"/>
        <w:jc w:val="both"/>
        <w:rPr>
          <w:sz w:val="24"/>
          <w:szCs w:val="24"/>
        </w:rPr>
      </w:pPr>
      <w:r w:rsidRPr="004F5C53">
        <w:rPr>
          <w:sz w:val="24"/>
          <w:szCs w:val="24"/>
        </w:rPr>
        <w:t>В бюджетной смете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4A4206" w:rsidRPr="001767C0" w:rsidRDefault="004A4206" w:rsidP="004A4206">
      <w:pPr>
        <w:widowControl w:val="0"/>
        <w:autoSpaceDE w:val="0"/>
        <w:autoSpaceDN w:val="0"/>
        <w:ind w:firstLine="540"/>
        <w:jc w:val="both"/>
        <w:rPr>
          <w:sz w:val="24"/>
          <w:szCs w:val="24"/>
        </w:rPr>
      </w:pPr>
      <w:r w:rsidRPr="004F5C53">
        <w:rPr>
          <w:sz w:val="24"/>
          <w:szCs w:val="24"/>
        </w:rPr>
        <w:t>3. 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по кодам статей (подстатей) соответствующих групп (статей) классификации операций сектора</w:t>
      </w:r>
      <w:r w:rsidRPr="004F5C53">
        <w:rPr>
          <w:sz w:val="22"/>
          <w:szCs w:val="22"/>
        </w:rPr>
        <w:t xml:space="preserve"> </w:t>
      </w:r>
      <w:r w:rsidRPr="001767C0">
        <w:rPr>
          <w:sz w:val="24"/>
          <w:szCs w:val="24"/>
        </w:rPr>
        <w:t>государственного управления в пределах доведенных лимитов бюджетных обязательств.</w:t>
      </w:r>
    </w:p>
    <w:p w:rsidR="004A4206" w:rsidRPr="004F5C53" w:rsidRDefault="004A4206" w:rsidP="004A4206">
      <w:pPr>
        <w:widowControl w:val="0"/>
        <w:tabs>
          <w:tab w:val="left" w:pos="8475"/>
        </w:tabs>
        <w:autoSpaceDE w:val="0"/>
        <w:autoSpaceDN w:val="0"/>
        <w:adjustRightInd w:val="0"/>
        <w:ind w:firstLine="709"/>
        <w:jc w:val="both"/>
        <w:rPr>
          <w:sz w:val="24"/>
          <w:szCs w:val="24"/>
        </w:rPr>
      </w:pPr>
    </w:p>
    <w:p w:rsidR="004A4206" w:rsidRPr="007C1E03" w:rsidRDefault="004A4206" w:rsidP="004A4206">
      <w:pPr>
        <w:autoSpaceDE w:val="0"/>
        <w:autoSpaceDN w:val="0"/>
        <w:adjustRightInd w:val="0"/>
        <w:ind w:firstLine="540"/>
        <w:jc w:val="both"/>
        <w:outlineLvl w:val="0"/>
        <w:rPr>
          <w:b/>
          <w:bCs/>
          <w:sz w:val="24"/>
          <w:szCs w:val="24"/>
        </w:rPr>
      </w:pPr>
      <w:r w:rsidRPr="007C1E03">
        <w:rPr>
          <w:b/>
          <w:bCs/>
          <w:sz w:val="24"/>
          <w:szCs w:val="24"/>
        </w:rPr>
        <w:t xml:space="preserve">Статья </w:t>
      </w:r>
      <w:r>
        <w:rPr>
          <w:b/>
          <w:bCs/>
          <w:sz w:val="24"/>
          <w:szCs w:val="24"/>
        </w:rPr>
        <w:t>38</w:t>
      </w:r>
      <w:r w:rsidRPr="007C1E03">
        <w:rPr>
          <w:b/>
          <w:bCs/>
          <w:sz w:val="24"/>
          <w:szCs w:val="24"/>
        </w:rPr>
        <w:t>. Предельные объемы финансирования</w:t>
      </w:r>
    </w:p>
    <w:p w:rsidR="004A4206" w:rsidRDefault="004A4206" w:rsidP="004A4206">
      <w:pPr>
        <w:autoSpaceDE w:val="0"/>
        <w:autoSpaceDN w:val="0"/>
        <w:adjustRightInd w:val="0"/>
        <w:ind w:firstLine="540"/>
        <w:jc w:val="both"/>
        <w:rPr>
          <w:bCs/>
          <w:sz w:val="24"/>
          <w:szCs w:val="24"/>
        </w:rPr>
      </w:pPr>
      <w:r w:rsidRPr="007C1E03">
        <w:rPr>
          <w:bCs/>
          <w:sz w:val="24"/>
          <w:szCs w:val="24"/>
        </w:rPr>
        <w:t>1. В случае и порядке, установленных финансовым органом, при организации исполнения бюджета по расходам могут предусматриваться утверждение и доведение до главных распорядителей, распорядителей и получателей бюджетных сре</w:t>
      </w:r>
      <w:proofErr w:type="gramStart"/>
      <w:r w:rsidRPr="007C1E03">
        <w:rPr>
          <w:bCs/>
          <w:sz w:val="24"/>
          <w:szCs w:val="24"/>
        </w:rPr>
        <w:t>дств пр</w:t>
      </w:r>
      <w:proofErr w:type="gramEnd"/>
      <w:r w:rsidRPr="007C1E03">
        <w:rPr>
          <w:bCs/>
          <w:sz w:val="24"/>
          <w:szCs w:val="24"/>
        </w:rPr>
        <w:t>едельного объема оплаты денежных обязательств в соответствующем периоде текущего финансового года (предельные объемы финансирования).</w:t>
      </w:r>
    </w:p>
    <w:p w:rsidR="004A4206" w:rsidRPr="007C1E03" w:rsidRDefault="004A4206" w:rsidP="004A4206">
      <w:pPr>
        <w:autoSpaceDE w:val="0"/>
        <w:autoSpaceDN w:val="0"/>
        <w:adjustRightInd w:val="0"/>
        <w:ind w:firstLine="540"/>
        <w:jc w:val="both"/>
        <w:rPr>
          <w:bCs/>
          <w:sz w:val="24"/>
          <w:szCs w:val="24"/>
        </w:rPr>
      </w:pPr>
      <w:r w:rsidRPr="007C1E03">
        <w:rPr>
          <w:bCs/>
          <w:sz w:val="24"/>
          <w:szCs w:val="24"/>
        </w:rP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4A4206" w:rsidRDefault="004A4206" w:rsidP="004A4206">
      <w:pPr>
        <w:widowControl w:val="0"/>
        <w:autoSpaceDE w:val="0"/>
        <w:autoSpaceDN w:val="0"/>
        <w:adjustRightInd w:val="0"/>
        <w:ind w:firstLine="709"/>
        <w:jc w:val="both"/>
        <w:rPr>
          <w:b/>
          <w:bCs/>
          <w:sz w:val="24"/>
          <w:szCs w:val="24"/>
        </w:rPr>
      </w:pPr>
    </w:p>
    <w:p w:rsidR="004A4206" w:rsidRDefault="004A4206" w:rsidP="004A4206">
      <w:pPr>
        <w:autoSpaceDE w:val="0"/>
        <w:autoSpaceDN w:val="0"/>
        <w:adjustRightInd w:val="0"/>
        <w:ind w:firstLine="540"/>
        <w:jc w:val="both"/>
        <w:outlineLvl w:val="0"/>
        <w:rPr>
          <w:b/>
          <w:bCs/>
          <w:sz w:val="24"/>
          <w:szCs w:val="24"/>
        </w:rPr>
      </w:pPr>
      <w:r>
        <w:rPr>
          <w:b/>
          <w:bCs/>
          <w:sz w:val="24"/>
          <w:szCs w:val="24"/>
        </w:rPr>
        <w:lastRenderedPageBreak/>
        <w:t xml:space="preserve">Статья 39. </w:t>
      </w:r>
      <w:proofErr w:type="gramStart"/>
      <w:r>
        <w:rPr>
          <w:b/>
          <w:bCs/>
          <w:sz w:val="24"/>
          <w:szCs w:val="24"/>
        </w:rPr>
        <w:t>Использование доходов, фактически полученных при исполнении бюджета сверх утвержденных решением о бюджете округа</w:t>
      </w:r>
      <w:proofErr w:type="gramEnd"/>
    </w:p>
    <w:p w:rsidR="004A4206" w:rsidRDefault="004A4206" w:rsidP="004A4206">
      <w:pPr>
        <w:autoSpaceDE w:val="0"/>
        <w:autoSpaceDN w:val="0"/>
        <w:adjustRightInd w:val="0"/>
        <w:ind w:firstLine="540"/>
        <w:jc w:val="both"/>
        <w:rPr>
          <w:sz w:val="24"/>
          <w:szCs w:val="24"/>
        </w:rPr>
      </w:pPr>
      <w:r>
        <w:rPr>
          <w:sz w:val="24"/>
          <w:szCs w:val="24"/>
        </w:rPr>
        <w:t xml:space="preserve">Доходы, фактически полученные при исполнении бюджета округа сверх утвержденных решением о бюджете общего объема доходов, могут направляться финансовым органом 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Чунского муниципального </w:t>
      </w:r>
      <w:proofErr w:type="gramStart"/>
      <w:r>
        <w:rPr>
          <w:sz w:val="24"/>
          <w:szCs w:val="24"/>
        </w:rPr>
        <w:t>округа</w:t>
      </w:r>
      <w:proofErr w:type="gramEnd"/>
      <w:r>
        <w:rPr>
          <w:sz w:val="24"/>
          <w:szCs w:val="24"/>
        </w:rPr>
        <w:t xml:space="preserve"> в случае недостаточности предусмотренных на их исполнение бюджетных ассигнований.</w:t>
      </w:r>
    </w:p>
    <w:p w:rsidR="004A4206" w:rsidRDefault="004A4206" w:rsidP="004A4206">
      <w:pPr>
        <w:widowControl w:val="0"/>
        <w:autoSpaceDE w:val="0"/>
        <w:autoSpaceDN w:val="0"/>
        <w:adjustRightInd w:val="0"/>
        <w:ind w:firstLine="709"/>
        <w:jc w:val="both"/>
        <w:rPr>
          <w:b/>
          <w:bCs/>
          <w:sz w:val="24"/>
          <w:szCs w:val="24"/>
        </w:rPr>
      </w:pPr>
    </w:p>
    <w:p w:rsidR="004A4206" w:rsidRDefault="004A4206" w:rsidP="004A4206">
      <w:pPr>
        <w:autoSpaceDE w:val="0"/>
        <w:autoSpaceDN w:val="0"/>
        <w:adjustRightInd w:val="0"/>
        <w:ind w:firstLine="540"/>
        <w:jc w:val="both"/>
        <w:outlineLvl w:val="0"/>
        <w:rPr>
          <w:b/>
          <w:bCs/>
          <w:sz w:val="24"/>
          <w:szCs w:val="24"/>
        </w:rPr>
      </w:pPr>
      <w:r>
        <w:rPr>
          <w:b/>
          <w:bCs/>
          <w:sz w:val="24"/>
          <w:szCs w:val="24"/>
        </w:rPr>
        <w:t>Статья 40. Единый портал бюджетной системы Российской Федерации</w:t>
      </w:r>
    </w:p>
    <w:p w:rsidR="004A4206" w:rsidRPr="00C400A0" w:rsidRDefault="004A4206" w:rsidP="004A4206">
      <w:pPr>
        <w:autoSpaceDE w:val="0"/>
        <w:autoSpaceDN w:val="0"/>
        <w:adjustRightInd w:val="0"/>
        <w:ind w:firstLine="540"/>
        <w:jc w:val="both"/>
        <w:rPr>
          <w:bCs/>
          <w:sz w:val="24"/>
          <w:szCs w:val="24"/>
        </w:rPr>
      </w:pPr>
      <w:r w:rsidRPr="00C400A0">
        <w:rPr>
          <w:bCs/>
          <w:sz w:val="24"/>
          <w:szCs w:val="24"/>
        </w:rPr>
        <w:t xml:space="preserve">Единый портал бюджетной системы Российской Федерации в информационно-телекоммуникационной сети </w:t>
      </w:r>
      <w:r>
        <w:rPr>
          <w:bCs/>
          <w:sz w:val="24"/>
          <w:szCs w:val="24"/>
        </w:rPr>
        <w:t>«</w:t>
      </w:r>
      <w:r w:rsidRPr="00C400A0">
        <w:rPr>
          <w:bCs/>
          <w:sz w:val="24"/>
          <w:szCs w:val="24"/>
        </w:rPr>
        <w:t>Интернет</w:t>
      </w:r>
      <w:r>
        <w:rPr>
          <w:bCs/>
          <w:sz w:val="24"/>
          <w:szCs w:val="24"/>
        </w:rPr>
        <w:t>»</w:t>
      </w:r>
      <w:r w:rsidRPr="00C400A0">
        <w:rPr>
          <w:bCs/>
          <w:sz w:val="24"/>
          <w:szCs w:val="24"/>
        </w:rPr>
        <w:t xml:space="preserve"> предназначен для обеспечения доступа:</w:t>
      </w:r>
    </w:p>
    <w:p w:rsidR="004A4206" w:rsidRPr="00C400A0" w:rsidRDefault="004A4206" w:rsidP="004A4206">
      <w:pPr>
        <w:autoSpaceDE w:val="0"/>
        <w:autoSpaceDN w:val="0"/>
        <w:adjustRightInd w:val="0"/>
        <w:ind w:firstLine="540"/>
        <w:jc w:val="both"/>
        <w:rPr>
          <w:bCs/>
          <w:sz w:val="24"/>
          <w:szCs w:val="24"/>
        </w:rPr>
      </w:pPr>
      <w:r w:rsidRPr="00C400A0">
        <w:rPr>
          <w:bCs/>
          <w:sz w:val="24"/>
          <w:szCs w:val="24"/>
        </w:rPr>
        <w:t>к информации о бюджетной системе Российской Федерации и об организации бюджетного процесса в Российской Федерации;</w:t>
      </w:r>
    </w:p>
    <w:p w:rsidR="004A4206" w:rsidRPr="00C400A0" w:rsidRDefault="004A4206" w:rsidP="004A4206">
      <w:pPr>
        <w:autoSpaceDE w:val="0"/>
        <w:autoSpaceDN w:val="0"/>
        <w:adjustRightInd w:val="0"/>
        <w:ind w:firstLine="540"/>
        <w:jc w:val="both"/>
        <w:rPr>
          <w:bCs/>
          <w:sz w:val="24"/>
          <w:szCs w:val="24"/>
        </w:rPr>
      </w:pPr>
      <w:r w:rsidRPr="00C400A0">
        <w:rPr>
          <w:bCs/>
          <w:sz w:val="24"/>
          <w:szCs w:val="24"/>
        </w:rPr>
        <w:t>к информации об осуществлении публично-правовыми образованиями бюджетных полномочий и их участии в отношениях, регулируемых бюджетным законодательством Российской Федерации;</w:t>
      </w:r>
    </w:p>
    <w:p w:rsidR="004A4206" w:rsidRPr="00C400A0" w:rsidRDefault="004A4206" w:rsidP="004A4206">
      <w:pPr>
        <w:autoSpaceDE w:val="0"/>
        <w:autoSpaceDN w:val="0"/>
        <w:adjustRightInd w:val="0"/>
        <w:ind w:firstLine="540"/>
        <w:jc w:val="both"/>
        <w:rPr>
          <w:bCs/>
          <w:sz w:val="24"/>
          <w:szCs w:val="24"/>
        </w:rPr>
      </w:pPr>
      <w:r w:rsidRPr="00C400A0">
        <w:rPr>
          <w:bCs/>
          <w:sz w:val="24"/>
          <w:szCs w:val="24"/>
        </w:rPr>
        <w:t>к иным сведениям, определяемым Министерством финансов Российской Федерации в соответствии с его бюджетными полномочиями.</w:t>
      </w:r>
    </w:p>
    <w:p w:rsidR="004A4206" w:rsidRPr="00C400A0" w:rsidRDefault="004A4206" w:rsidP="004A4206">
      <w:pPr>
        <w:widowControl w:val="0"/>
        <w:autoSpaceDE w:val="0"/>
        <w:autoSpaceDN w:val="0"/>
        <w:adjustRightInd w:val="0"/>
        <w:ind w:firstLine="709"/>
        <w:jc w:val="both"/>
        <w:rPr>
          <w:bCs/>
          <w:sz w:val="24"/>
          <w:szCs w:val="24"/>
        </w:rPr>
      </w:pPr>
    </w:p>
    <w:p w:rsidR="004A4206" w:rsidRPr="00F83E74" w:rsidRDefault="004A4206" w:rsidP="004A4206">
      <w:pPr>
        <w:widowControl w:val="0"/>
        <w:autoSpaceDE w:val="0"/>
        <w:autoSpaceDN w:val="0"/>
        <w:adjustRightInd w:val="0"/>
        <w:ind w:firstLine="709"/>
        <w:jc w:val="both"/>
        <w:rPr>
          <w:b/>
          <w:sz w:val="24"/>
          <w:szCs w:val="24"/>
        </w:rPr>
      </w:pPr>
      <w:r w:rsidRPr="00E3630B">
        <w:rPr>
          <w:b/>
          <w:bCs/>
          <w:sz w:val="24"/>
          <w:szCs w:val="24"/>
        </w:rPr>
        <w:t xml:space="preserve">Статья </w:t>
      </w:r>
      <w:r>
        <w:rPr>
          <w:b/>
          <w:bCs/>
          <w:sz w:val="24"/>
          <w:szCs w:val="24"/>
        </w:rPr>
        <w:t>41</w:t>
      </w:r>
      <w:r w:rsidRPr="00F83E74">
        <w:rPr>
          <w:sz w:val="24"/>
          <w:szCs w:val="24"/>
        </w:rPr>
        <w:t xml:space="preserve">. </w:t>
      </w:r>
      <w:r w:rsidRPr="00F83E74">
        <w:rPr>
          <w:b/>
          <w:sz w:val="24"/>
          <w:szCs w:val="24"/>
        </w:rPr>
        <w:t>Завершение текущего финансового года</w:t>
      </w:r>
    </w:p>
    <w:p w:rsidR="004A4206" w:rsidRPr="004F5C53" w:rsidRDefault="004A4206" w:rsidP="004A4206">
      <w:pPr>
        <w:widowControl w:val="0"/>
        <w:autoSpaceDE w:val="0"/>
        <w:autoSpaceDN w:val="0"/>
        <w:ind w:firstLine="709"/>
        <w:jc w:val="both"/>
        <w:rPr>
          <w:sz w:val="24"/>
          <w:szCs w:val="24"/>
        </w:rPr>
      </w:pPr>
      <w:r w:rsidRPr="007D0BB0">
        <w:rPr>
          <w:sz w:val="24"/>
          <w:szCs w:val="24"/>
        </w:rPr>
        <w:t>1. Операции по исполнению бюджета завершаются 31 декабря</w:t>
      </w:r>
      <w:r>
        <w:rPr>
          <w:sz w:val="24"/>
          <w:szCs w:val="24"/>
        </w:rPr>
        <w:t>,</w:t>
      </w:r>
      <w:r w:rsidRPr="00832183">
        <w:t xml:space="preserve"> </w:t>
      </w:r>
      <w:r w:rsidRPr="004F5C53">
        <w:rPr>
          <w:sz w:val="24"/>
          <w:szCs w:val="24"/>
        </w:rPr>
        <w:t>за исключением операций, указанных в пункте 2 статьи 242 Бюджетного кодекса.</w:t>
      </w:r>
    </w:p>
    <w:p w:rsidR="004A4206" w:rsidRPr="007D0BB0" w:rsidRDefault="004A4206" w:rsidP="004A4206">
      <w:pPr>
        <w:widowControl w:val="0"/>
        <w:autoSpaceDE w:val="0"/>
        <w:autoSpaceDN w:val="0"/>
        <w:ind w:firstLine="709"/>
        <w:jc w:val="both"/>
        <w:rPr>
          <w:sz w:val="24"/>
          <w:szCs w:val="24"/>
        </w:rPr>
      </w:pPr>
      <w:r w:rsidRPr="007D0BB0">
        <w:rPr>
          <w:sz w:val="24"/>
          <w:szCs w:val="24"/>
        </w:rPr>
        <w:t>Завершение операций по исполнению бюджета в текущем финансовом году осуществляется в порядке, установленном финансовым органом</w:t>
      </w:r>
      <w:r>
        <w:rPr>
          <w:sz w:val="24"/>
          <w:szCs w:val="24"/>
        </w:rPr>
        <w:t>.</w:t>
      </w:r>
    </w:p>
    <w:p w:rsidR="004A4206" w:rsidRPr="007D0BB0" w:rsidRDefault="004A4206" w:rsidP="004A4206">
      <w:pPr>
        <w:widowControl w:val="0"/>
        <w:autoSpaceDE w:val="0"/>
        <w:autoSpaceDN w:val="0"/>
        <w:ind w:firstLine="709"/>
        <w:jc w:val="both"/>
        <w:rPr>
          <w:sz w:val="24"/>
          <w:szCs w:val="24"/>
        </w:rPr>
      </w:pPr>
      <w:bookmarkStart w:id="8" w:name="Par3"/>
      <w:bookmarkEnd w:id="8"/>
      <w:r>
        <w:rPr>
          <w:sz w:val="24"/>
          <w:szCs w:val="24"/>
        </w:rPr>
        <w:t>2</w:t>
      </w:r>
      <w:r w:rsidRPr="007D0BB0">
        <w:rPr>
          <w:sz w:val="24"/>
          <w:szCs w:val="24"/>
        </w:rPr>
        <w:t>.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4A4206" w:rsidRPr="007D0BB0" w:rsidRDefault="004A4206" w:rsidP="004A4206">
      <w:pPr>
        <w:autoSpaceDE w:val="0"/>
        <w:autoSpaceDN w:val="0"/>
        <w:adjustRightInd w:val="0"/>
        <w:jc w:val="both"/>
        <w:rPr>
          <w:sz w:val="24"/>
          <w:szCs w:val="24"/>
        </w:rPr>
      </w:pPr>
      <w:r w:rsidRPr="007D0BB0">
        <w:rPr>
          <w:sz w:val="24"/>
          <w:szCs w:val="24"/>
        </w:rPr>
        <w:t xml:space="preserve">До последнего рабочего дня текущего финансового года включительно орган, осуществляющий </w:t>
      </w:r>
      <w:r w:rsidRPr="003A4615">
        <w:rPr>
          <w:sz w:val="24"/>
          <w:szCs w:val="24"/>
        </w:rPr>
        <w:t>казначейское о</w:t>
      </w:r>
      <w:r w:rsidRPr="007D0BB0">
        <w:rPr>
          <w:sz w:val="24"/>
          <w:szCs w:val="24"/>
        </w:rPr>
        <w:t>бслуживание исполнения бюджета, обязан оплатить санкционированные к оплате в установленном порядке бюджетные обязательства в пределах остатка средств на едином счете бюджета.</w:t>
      </w:r>
    </w:p>
    <w:p w:rsidR="004A4206" w:rsidRDefault="004A4206" w:rsidP="004A4206">
      <w:pPr>
        <w:widowControl w:val="0"/>
        <w:autoSpaceDE w:val="0"/>
        <w:autoSpaceDN w:val="0"/>
        <w:ind w:firstLine="709"/>
        <w:jc w:val="both"/>
        <w:rPr>
          <w:sz w:val="24"/>
          <w:szCs w:val="24"/>
        </w:rPr>
      </w:pPr>
      <w:r>
        <w:rPr>
          <w:sz w:val="24"/>
          <w:szCs w:val="24"/>
        </w:rPr>
        <w:t>3</w:t>
      </w:r>
      <w:r w:rsidRPr="007D0BB0">
        <w:rPr>
          <w:sz w:val="24"/>
          <w:szCs w:val="24"/>
        </w:rPr>
        <w:t>. Не использованные получателями бюджетных средств остатки бюджетных средств, находящиеся не на едином счете бюджета, не позднее двух последних рабочих дней текущего финансового года подлежат перечислению получателями бюджетных средств на единый счет бюджета.</w:t>
      </w:r>
    </w:p>
    <w:p w:rsidR="004A4206" w:rsidRPr="00FB64EC" w:rsidRDefault="004A4206" w:rsidP="004A4206">
      <w:pPr>
        <w:ind w:firstLine="709"/>
        <w:jc w:val="both"/>
        <w:rPr>
          <w:sz w:val="24"/>
        </w:rPr>
      </w:pPr>
      <w:r>
        <w:rPr>
          <w:sz w:val="24"/>
          <w:szCs w:val="24"/>
        </w:rPr>
        <w:t>4</w:t>
      </w:r>
      <w:r w:rsidRPr="003A4615">
        <w:rPr>
          <w:sz w:val="24"/>
          <w:szCs w:val="24"/>
        </w:rPr>
        <w:t xml:space="preserve">. </w:t>
      </w:r>
      <w:r w:rsidRPr="00FB64EC">
        <w:rPr>
          <w:sz w:val="24"/>
        </w:rPr>
        <w:t xml:space="preserve">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w:t>
      </w:r>
      <w:r>
        <w:rPr>
          <w:sz w:val="24"/>
        </w:rPr>
        <w:t xml:space="preserve">подлежат возврату </w:t>
      </w:r>
      <w:r w:rsidRPr="00FB64EC">
        <w:rPr>
          <w:sz w:val="24"/>
        </w:rPr>
        <w:t xml:space="preserve">в течение первых 15 рабочих дней текущего финансового года. </w:t>
      </w:r>
    </w:p>
    <w:p w:rsidR="004A4206" w:rsidRPr="00FB64EC" w:rsidRDefault="004A4206" w:rsidP="004A4206">
      <w:pPr>
        <w:ind w:firstLine="709"/>
        <w:jc w:val="both"/>
        <w:rPr>
          <w:sz w:val="24"/>
        </w:rPr>
      </w:pPr>
      <w:proofErr w:type="gramStart"/>
      <w:r w:rsidRPr="00FB64EC">
        <w:rPr>
          <w:sz w:val="24"/>
        </w:rPr>
        <w:t>Принятие главным администратором средств бюджета решения о наличии (об отсутствии) потребности в указанных в абзаце первом настоящего пункта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w:t>
      </w:r>
      <w:proofErr w:type="gramEnd"/>
      <w:r w:rsidRPr="00FB64EC">
        <w:rPr>
          <w:sz w:val="24"/>
        </w:rPr>
        <w:t xml:space="preserve">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местного бюджета.</w:t>
      </w:r>
    </w:p>
    <w:p w:rsidR="004A4206" w:rsidRPr="00ED09D9" w:rsidRDefault="004A4206" w:rsidP="004A4206">
      <w:pPr>
        <w:ind w:firstLine="709"/>
        <w:jc w:val="both"/>
        <w:rPr>
          <w:sz w:val="24"/>
        </w:rPr>
      </w:pPr>
      <w:proofErr w:type="gramStart"/>
      <w:r w:rsidRPr="00ED09D9">
        <w:rPr>
          <w:sz w:val="24"/>
        </w:rPr>
        <w:t xml:space="preserve">В соответствии с решением главного администратора средств местного бюджета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согласованным с соответствующим </w:t>
      </w:r>
      <w:r w:rsidRPr="00ED09D9">
        <w:rPr>
          <w:sz w:val="24"/>
        </w:rPr>
        <w:lastRenderedPageBreak/>
        <w:t>финансовым органом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w:t>
      </w:r>
      <w:proofErr w:type="gramEnd"/>
      <w:r w:rsidRPr="00ED09D9">
        <w:rPr>
          <w:sz w:val="24"/>
        </w:rPr>
        <w:t xml:space="preserve">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4A4206" w:rsidRPr="00FB64EC" w:rsidRDefault="004A4206" w:rsidP="004A4206">
      <w:pPr>
        <w:ind w:firstLine="709"/>
        <w:jc w:val="both"/>
        <w:rPr>
          <w:sz w:val="24"/>
        </w:rPr>
      </w:pPr>
      <w:r w:rsidRPr="00FB64EC">
        <w:rPr>
          <w:sz w:val="24"/>
        </w:rPr>
        <w:t xml:space="preserve">Порядок принятия решений, предусмотренных абзацем третьим настоящего пункта, устанавливается муниципальными правовыми актами </w:t>
      </w:r>
      <w:r>
        <w:rPr>
          <w:sz w:val="24"/>
        </w:rPr>
        <w:t>а</w:t>
      </w:r>
      <w:r w:rsidRPr="00FB64EC">
        <w:rPr>
          <w:sz w:val="24"/>
        </w:rPr>
        <w:t xml:space="preserve">дминистрации </w:t>
      </w:r>
      <w:r>
        <w:rPr>
          <w:sz w:val="24"/>
        </w:rPr>
        <w:t>округа</w:t>
      </w:r>
      <w:r w:rsidRPr="00FB64EC">
        <w:rPr>
          <w:sz w:val="24"/>
        </w:rPr>
        <w:t>, регулирующими порядок возврата межбюджетных трансфертов</w:t>
      </w:r>
      <w:r>
        <w:rPr>
          <w:sz w:val="24"/>
        </w:rPr>
        <w:t>, предоставленных</w:t>
      </w:r>
      <w:r w:rsidRPr="00FB64EC">
        <w:rPr>
          <w:sz w:val="24"/>
        </w:rPr>
        <w:t xml:space="preserve"> из </w:t>
      </w:r>
      <w:r>
        <w:rPr>
          <w:sz w:val="24"/>
        </w:rPr>
        <w:t xml:space="preserve">местного </w:t>
      </w:r>
      <w:r w:rsidRPr="00FB64EC">
        <w:rPr>
          <w:sz w:val="24"/>
        </w:rPr>
        <w:t>бюджета.</w:t>
      </w:r>
    </w:p>
    <w:p w:rsidR="004A4206" w:rsidRDefault="004A4206" w:rsidP="004A4206">
      <w:pPr>
        <w:autoSpaceDE w:val="0"/>
        <w:autoSpaceDN w:val="0"/>
        <w:adjustRightInd w:val="0"/>
        <w:ind w:firstLine="851"/>
        <w:jc w:val="both"/>
        <w:rPr>
          <w:sz w:val="24"/>
          <w:szCs w:val="24"/>
        </w:rPr>
      </w:pPr>
      <w:r w:rsidRPr="00FB64EC">
        <w:rPr>
          <w:sz w:val="24"/>
        </w:rPr>
        <w:t>В случае если неиспользованный остаток межбюджетных трансфертов, полученных</w:t>
      </w:r>
      <w:r>
        <w:rPr>
          <w:sz w:val="24"/>
        </w:rPr>
        <w:t xml:space="preserve"> из бюджета округа</w:t>
      </w:r>
      <w:r w:rsidRPr="00FB64EC">
        <w:rPr>
          <w:sz w:val="24"/>
        </w:rPr>
        <w:t xml:space="preserve"> в форме субсидий, субвенций и иных межбюджетных трансфертов, имеющих целевое назначение, не перечислен в доход бюджета</w:t>
      </w:r>
      <w:r>
        <w:rPr>
          <w:sz w:val="24"/>
        </w:rPr>
        <w:t xml:space="preserve"> округа</w:t>
      </w:r>
      <w:r w:rsidRPr="00FB64EC">
        <w:rPr>
          <w:sz w:val="24"/>
        </w:rPr>
        <w:t>, указанные средства подлежат взысканию в доход бюджета</w:t>
      </w:r>
      <w:r>
        <w:rPr>
          <w:sz w:val="24"/>
        </w:rPr>
        <w:t xml:space="preserve"> округа</w:t>
      </w:r>
      <w:r w:rsidRPr="003A4615">
        <w:rPr>
          <w:sz w:val="24"/>
          <w:szCs w:val="24"/>
        </w:rPr>
        <w:t>.</w:t>
      </w:r>
    </w:p>
    <w:p w:rsidR="004A4206" w:rsidRDefault="004A4206" w:rsidP="004A4206">
      <w:pPr>
        <w:widowControl w:val="0"/>
        <w:autoSpaceDE w:val="0"/>
        <w:autoSpaceDN w:val="0"/>
        <w:ind w:firstLine="709"/>
        <w:jc w:val="both"/>
        <w:rPr>
          <w:sz w:val="24"/>
          <w:szCs w:val="24"/>
        </w:rPr>
      </w:pPr>
      <w:bookmarkStart w:id="9" w:name="Par13"/>
      <w:bookmarkEnd w:id="9"/>
      <w:r>
        <w:rPr>
          <w:sz w:val="24"/>
          <w:szCs w:val="24"/>
        </w:rPr>
        <w:t>5</w:t>
      </w:r>
      <w:r w:rsidRPr="00F83E74">
        <w:rPr>
          <w:sz w:val="24"/>
          <w:szCs w:val="24"/>
        </w:rPr>
        <w:t>. Финансовый орган устанавливает порядок обеспечения получателей бюджетных средств</w:t>
      </w:r>
      <w:r>
        <w:rPr>
          <w:sz w:val="24"/>
          <w:szCs w:val="24"/>
        </w:rPr>
        <w:t>,</w:t>
      </w:r>
      <w:r w:rsidRPr="00F83E74">
        <w:rPr>
          <w:sz w:val="24"/>
          <w:szCs w:val="24"/>
        </w:rPr>
        <w:t xml:space="preserve"> при завершении текущего финансового года</w:t>
      </w:r>
      <w:r>
        <w:rPr>
          <w:sz w:val="24"/>
          <w:szCs w:val="24"/>
        </w:rPr>
        <w:t>,</w:t>
      </w:r>
      <w:r w:rsidRPr="00F83E74">
        <w:rPr>
          <w:sz w:val="24"/>
          <w:szCs w:val="24"/>
        </w:rPr>
        <w:t xml:space="preserve"> наличными деньгами, необходимыми для осуществления их деятельности в нерабочие праздничные дни в январе очередного финансового года.</w:t>
      </w:r>
    </w:p>
    <w:p w:rsidR="004A4206" w:rsidRDefault="004A4206" w:rsidP="004A4206">
      <w:pPr>
        <w:widowControl w:val="0"/>
        <w:autoSpaceDE w:val="0"/>
        <w:autoSpaceDN w:val="0"/>
        <w:ind w:firstLine="709"/>
        <w:jc w:val="both"/>
        <w:rPr>
          <w:sz w:val="24"/>
          <w:szCs w:val="24"/>
        </w:rPr>
      </w:pPr>
    </w:p>
    <w:p w:rsidR="004A4206" w:rsidRDefault="004A4206" w:rsidP="004A4206">
      <w:pPr>
        <w:autoSpaceDE w:val="0"/>
        <w:autoSpaceDN w:val="0"/>
        <w:adjustRightInd w:val="0"/>
        <w:ind w:firstLine="540"/>
        <w:jc w:val="both"/>
        <w:outlineLvl w:val="0"/>
        <w:rPr>
          <w:b/>
          <w:bCs/>
          <w:sz w:val="24"/>
          <w:szCs w:val="24"/>
        </w:rPr>
      </w:pPr>
      <w:r>
        <w:rPr>
          <w:b/>
          <w:bCs/>
          <w:sz w:val="24"/>
          <w:szCs w:val="24"/>
        </w:rPr>
        <w:t>Статья 42. Основы казначейского сопровождения</w:t>
      </w:r>
    </w:p>
    <w:p w:rsidR="004A4206" w:rsidRDefault="004A4206" w:rsidP="004A4206">
      <w:pPr>
        <w:autoSpaceDE w:val="0"/>
        <w:autoSpaceDN w:val="0"/>
        <w:adjustRightInd w:val="0"/>
        <w:ind w:firstLine="540"/>
        <w:jc w:val="both"/>
        <w:rPr>
          <w:sz w:val="24"/>
          <w:szCs w:val="24"/>
        </w:rPr>
      </w:pPr>
      <w:bookmarkStart w:id="10" w:name="Par6"/>
      <w:bookmarkEnd w:id="10"/>
      <w:r>
        <w:rPr>
          <w:sz w:val="24"/>
          <w:szCs w:val="24"/>
        </w:rPr>
        <w:t xml:space="preserve">1. Казначейскому сопровождению подлежат средства, определенные в соответствии со </w:t>
      </w:r>
      <w:r w:rsidRPr="00052DD2">
        <w:rPr>
          <w:sz w:val="24"/>
          <w:szCs w:val="24"/>
        </w:rPr>
        <w:t>статьей 242.25 Бюджетного</w:t>
      </w:r>
      <w:r>
        <w:rPr>
          <w:sz w:val="24"/>
          <w:szCs w:val="24"/>
        </w:rPr>
        <w:t xml:space="preserve"> кодекса Российской Федерации, предоставляемые с целью исполнения обязательств по заключенным с участниками казначейского сопровождения:</w:t>
      </w:r>
      <w:bookmarkStart w:id="11" w:name="Par7"/>
      <w:bookmarkEnd w:id="11"/>
    </w:p>
    <w:p w:rsidR="004A4206" w:rsidRPr="00704C1F" w:rsidRDefault="004A4206" w:rsidP="004A4206">
      <w:pPr>
        <w:autoSpaceDE w:val="0"/>
        <w:autoSpaceDN w:val="0"/>
        <w:adjustRightInd w:val="0"/>
        <w:ind w:firstLine="540"/>
        <w:jc w:val="both"/>
        <w:rPr>
          <w:sz w:val="24"/>
          <w:szCs w:val="24"/>
        </w:rPr>
      </w:pPr>
      <w:r>
        <w:rPr>
          <w:sz w:val="24"/>
          <w:szCs w:val="24"/>
        </w:rPr>
        <w:t xml:space="preserve">1) договорам (соглашениям) о предоставлении субсидий, договорам о предоставлении бюджетных инвестиций в соответствии со </w:t>
      </w:r>
      <w:r w:rsidRPr="00704C1F">
        <w:rPr>
          <w:sz w:val="24"/>
          <w:szCs w:val="24"/>
        </w:rPr>
        <w:t xml:space="preserve">статьей 80 Бюджетного кодекса Российской Федерации, договорам о предоставлении взносов в уставные (складочные) капиталы (вкладов в имущество) юридических лиц (их дочерних обществ), источником финансового </w:t>
      </w:r>
      <w:proofErr w:type="gramStart"/>
      <w:r w:rsidRPr="00704C1F">
        <w:rPr>
          <w:sz w:val="24"/>
          <w:szCs w:val="24"/>
        </w:rPr>
        <w:t>обеспечения</w:t>
      </w:r>
      <w:proofErr w:type="gramEnd"/>
      <w:r w:rsidRPr="00704C1F">
        <w:rPr>
          <w:sz w:val="24"/>
          <w:szCs w:val="24"/>
        </w:rPr>
        <w:t xml:space="preserve"> исполнения которых являются субсидии и бюджетные инвестиции, указанные в настоящем подпункте;</w:t>
      </w:r>
    </w:p>
    <w:p w:rsidR="004A4206" w:rsidRDefault="004A4206" w:rsidP="004A4206">
      <w:pPr>
        <w:autoSpaceDE w:val="0"/>
        <w:autoSpaceDN w:val="0"/>
        <w:adjustRightInd w:val="0"/>
        <w:ind w:firstLine="540"/>
        <w:jc w:val="both"/>
        <w:rPr>
          <w:sz w:val="24"/>
          <w:szCs w:val="24"/>
        </w:rPr>
      </w:pPr>
      <w:r w:rsidRPr="00704C1F">
        <w:rPr>
          <w:sz w:val="24"/>
          <w:szCs w:val="24"/>
        </w:rPr>
        <w:t>2) контрактам (договорам) о поставке товаров, выполнении работ, оказании услуг, источником финансового обеспечения исполнения обязательств по которым являются средства, предоставленные в рамках исполнения государственных контрактов, договоров (соглашений), указанных в подпункте 1 настоящего</w:t>
      </w:r>
      <w:r>
        <w:rPr>
          <w:sz w:val="24"/>
          <w:szCs w:val="24"/>
        </w:rPr>
        <w:t xml:space="preserve"> пункта.</w:t>
      </w:r>
    </w:p>
    <w:p w:rsidR="004A4206" w:rsidRDefault="004A4206" w:rsidP="004A4206">
      <w:pPr>
        <w:autoSpaceDE w:val="0"/>
        <w:autoSpaceDN w:val="0"/>
        <w:adjustRightInd w:val="0"/>
        <w:ind w:firstLine="540"/>
        <w:jc w:val="both"/>
        <w:rPr>
          <w:sz w:val="24"/>
          <w:szCs w:val="24"/>
        </w:rPr>
      </w:pPr>
      <w:r>
        <w:rPr>
          <w:sz w:val="24"/>
          <w:szCs w:val="24"/>
        </w:rPr>
        <w:t xml:space="preserve">2. Контракты, договоры (соглашения), указанные </w:t>
      </w:r>
      <w:r w:rsidRPr="00704C1F">
        <w:rPr>
          <w:sz w:val="24"/>
          <w:szCs w:val="24"/>
        </w:rPr>
        <w:t>в пункте 1 настоящей</w:t>
      </w:r>
      <w:r>
        <w:rPr>
          <w:sz w:val="24"/>
          <w:szCs w:val="24"/>
        </w:rPr>
        <w:t xml:space="preserve"> статьи, должны </w:t>
      </w:r>
      <w:proofErr w:type="gramStart"/>
      <w:r>
        <w:rPr>
          <w:sz w:val="24"/>
          <w:szCs w:val="24"/>
        </w:rPr>
        <w:t>содержать</w:t>
      </w:r>
      <w:proofErr w:type="gramEnd"/>
      <w:r>
        <w:rPr>
          <w:sz w:val="24"/>
          <w:szCs w:val="24"/>
        </w:rPr>
        <w:t xml:space="preserve"> в том числе положения:</w:t>
      </w:r>
    </w:p>
    <w:p w:rsidR="004A4206" w:rsidRPr="00704C1F" w:rsidRDefault="004A4206" w:rsidP="004A4206">
      <w:pPr>
        <w:autoSpaceDE w:val="0"/>
        <w:autoSpaceDN w:val="0"/>
        <w:adjustRightInd w:val="0"/>
        <w:ind w:firstLine="540"/>
        <w:jc w:val="both"/>
        <w:rPr>
          <w:sz w:val="24"/>
          <w:szCs w:val="24"/>
        </w:rPr>
      </w:pPr>
      <w:r>
        <w:rPr>
          <w:sz w:val="24"/>
          <w:szCs w:val="24"/>
        </w:rPr>
        <w:t xml:space="preserve">1) об открытии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w:t>
      </w:r>
      <w:r w:rsidRPr="00704C1F">
        <w:rPr>
          <w:sz w:val="24"/>
          <w:szCs w:val="24"/>
        </w:rPr>
        <w:t>порядком, утвержденным Федеральным казначейством;</w:t>
      </w:r>
    </w:p>
    <w:p w:rsidR="004A4206" w:rsidRPr="00FD4C3C" w:rsidRDefault="004A4206" w:rsidP="004A4206">
      <w:pPr>
        <w:autoSpaceDE w:val="0"/>
        <w:autoSpaceDN w:val="0"/>
        <w:adjustRightInd w:val="0"/>
        <w:ind w:firstLine="540"/>
        <w:jc w:val="both"/>
        <w:rPr>
          <w:sz w:val="24"/>
          <w:szCs w:val="24"/>
        </w:rPr>
      </w:pPr>
      <w:r w:rsidRPr="00704C1F">
        <w:rPr>
          <w:sz w:val="24"/>
          <w:szCs w:val="24"/>
        </w:rPr>
        <w:t xml:space="preserve">2) о представлении в Федеральное казначейство документов, установленных порядком санкционирования, </w:t>
      </w:r>
      <w:r w:rsidRPr="00FD4C3C">
        <w:rPr>
          <w:sz w:val="24"/>
          <w:szCs w:val="24"/>
        </w:rPr>
        <w:t>предусмотренным пунктом 3 настоящей статьи;</w:t>
      </w:r>
    </w:p>
    <w:p w:rsidR="004A4206" w:rsidRDefault="004A4206" w:rsidP="004A4206">
      <w:pPr>
        <w:autoSpaceDE w:val="0"/>
        <w:autoSpaceDN w:val="0"/>
        <w:adjustRightInd w:val="0"/>
        <w:ind w:firstLine="540"/>
        <w:jc w:val="both"/>
        <w:rPr>
          <w:sz w:val="24"/>
          <w:szCs w:val="24"/>
        </w:rPr>
      </w:pPr>
      <w:bookmarkStart w:id="12" w:name="Par15"/>
      <w:bookmarkEnd w:id="12"/>
      <w:r w:rsidRPr="00FD4C3C">
        <w:rPr>
          <w:sz w:val="24"/>
          <w:szCs w:val="24"/>
        </w:rPr>
        <w:t>3) об указании в контрактах (договорах), распоряжениях, а также в документах, установленных порядком санкционирования, предусмотренным пунктом 3</w:t>
      </w:r>
      <w:r w:rsidRPr="00704C1F">
        <w:rPr>
          <w:sz w:val="24"/>
          <w:szCs w:val="24"/>
        </w:rPr>
        <w:t xml:space="preserve"> настоящей</w:t>
      </w:r>
      <w:r>
        <w:rPr>
          <w:sz w:val="24"/>
          <w:szCs w:val="24"/>
        </w:rPr>
        <w:t xml:space="preserve">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w:t>
      </w:r>
      <w:r w:rsidRPr="00704C1F">
        <w:rPr>
          <w:sz w:val="24"/>
          <w:szCs w:val="24"/>
        </w:rPr>
        <w:t>статьей 80</w:t>
      </w:r>
      <w:r>
        <w:rPr>
          <w:sz w:val="24"/>
          <w:szCs w:val="24"/>
        </w:rPr>
        <w:t xml:space="preserve"> </w:t>
      </w:r>
      <w:r w:rsidRPr="00704C1F">
        <w:rPr>
          <w:sz w:val="24"/>
          <w:szCs w:val="24"/>
        </w:rPr>
        <w:t>Бюджетного кодекса Российской Федерации</w:t>
      </w:r>
      <w:r>
        <w:rPr>
          <w:sz w:val="24"/>
          <w:szCs w:val="24"/>
        </w:rPr>
        <w:t xml:space="preserve">. </w:t>
      </w:r>
      <w:r w:rsidRPr="00704C1F">
        <w:rPr>
          <w:sz w:val="24"/>
          <w:szCs w:val="24"/>
        </w:rPr>
        <w:t>Порядок</w:t>
      </w:r>
      <w:r>
        <w:rPr>
          <w:sz w:val="24"/>
          <w:szCs w:val="24"/>
        </w:rPr>
        <w:t xml:space="preserve"> формирования указанного идентификатора устанавливается Министерством финансов Российской Федерации;</w:t>
      </w:r>
    </w:p>
    <w:p w:rsidR="004A4206" w:rsidRDefault="004A4206" w:rsidP="004A4206">
      <w:pPr>
        <w:autoSpaceDE w:val="0"/>
        <w:autoSpaceDN w:val="0"/>
        <w:adjustRightInd w:val="0"/>
        <w:ind w:firstLine="540"/>
        <w:jc w:val="both"/>
        <w:rPr>
          <w:sz w:val="24"/>
          <w:szCs w:val="24"/>
        </w:rPr>
      </w:pPr>
      <w:r>
        <w:rPr>
          <w:sz w:val="24"/>
          <w:szCs w:val="24"/>
        </w:rPr>
        <w:t xml:space="preserve">4) о ведении </w:t>
      </w:r>
      <w:r w:rsidRPr="00704C1F">
        <w:rPr>
          <w:sz w:val="24"/>
          <w:szCs w:val="24"/>
        </w:rPr>
        <w:t>раздельного учета результатов</w:t>
      </w:r>
      <w:r>
        <w:rPr>
          <w:sz w:val="24"/>
          <w:szCs w:val="24"/>
        </w:rPr>
        <w:t xml:space="preserve"> финансово-хозяйственной деятельности по каждому контракту, договору (соглашению), в соответствии с порядком, определенным Правительством Российской Федерации;</w:t>
      </w:r>
    </w:p>
    <w:p w:rsidR="004A4206" w:rsidRDefault="004A4206" w:rsidP="004A4206">
      <w:pPr>
        <w:autoSpaceDE w:val="0"/>
        <w:autoSpaceDN w:val="0"/>
        <w:adjustRightInd w:val="0"/>
        <w:ind w:firstLine="540"/>
        <w:jc w:val="both"/>
        <w:rPr>
          <w:sz w:val="24"/>
          <w:szCs w:val="24"/>
        </w:rPr>
      </w:pPr>
      <w:proofErr w:type="gramStart"/>
      <w:r>
        <w:rPr>
          <w:sz w:val="24"/>
          <w:szCs w:val="24"/>
        </w:rPr>
        <w:t xml:space="preserve">5) о формировании в установленных Правительством Российской Федерации случаях информации о структуре цены контракта (договора), суммы средств, предусмотренной договором (соглашением), </w:t>
      </w:r>
      <w:r w:rsidRPr="00704C1F">
        <w:rPr>
          <w:sz w:val="24"/>
          <w:szCs w:val="24"/>
        </w:rPr>
        <w:t xml:space="preserve">в </w:t>
      </w:r>
      <w:hyperlink r:id="rId7" w:history="1">
        <w:r w:rsidRPr="00704C1F">
          <w:rPr>
            <w:sz w:val="24"/>
            <w:szCs w:val="24"/>
          </w:rPr>
          <w:t>порядке</w:t>
        </w:r>
      </w:hyperlink>
      <w:r>
        <w:rPr>
          <w:sz w:val="24"/>
          <w:szCs w:val="24"/>
        </w:rPr>
        <w:t xml:space="preserve"> и по форме, установленным Министерством финансов Российской Федерации </w:t>
      </w:r>
      <w:proofErr w:type="gramEnd"/>
    </w:p>
    <w:p w:rsidR="004A4206" w:rsidRDefault="004A4206" w:rsidP="004A4206">
      <w:pPr>
        <w:autoSpaceDE w:val="0"/>
        <w:autoSpaceDN w:val="0"/>
        <w:adjustRightInd w:val="0"/>
        <w:ind w:firstLine="540"/>
        <w:jc w:val="both"/>
        <w:rPr>
          <w:sz w:val="24"/>
          <w:szCs w:val="24"/>
        </w:rPr>
      </w:pPr>
      <w:r>
        <w:rPr>
          <w:sz w:val="24"/>
          <w:szCs w:val="24"/>
        </w:rPr>
        <w:lastRenderedPageBreak/>
        <w:t xml:space="preserve">6) о соблюдении запретов, установленных </w:t>
      </w:r>
      <w:r w:rsidRPr="00704C1F">
        <w:rPr>
          <w:sz w:val="24"/>
          <w:szCs w:val="24"/>
        </w:rPr>
        <w:t>пунктом 3</w:t>
      </w:r>
      <w:r>
        <w:rPr>
          <w:sz w:val="24"/>
          <w:szCs w:val="24"/>
        </w:rPr>
        <w:t xml:space="preserve"> статьи 242.23 </w:t>
      </w:r>
      <w:r w:rsidRPr="00704C1F">
        <w:rPr>
          <w:sz w:val="24"/>
          <w:szCs w:val="24"/>
        </w:rPr>
        <w:t>Бюджетного кодекса Российской Федерации</w:t>
      </w:r>
      <w:r>
        <w:rPr>
          <w:sz w:val="24"/>
          <w:szCs w:val="24"/>
        </w:rPr>
        <w:t>;</w:t>
      </w:r>
    </w:p>
    <w:p w:rsidR="004A4206" w:rsidRDefault="004A4206" w:rsidP="004A4206">
      <w:pPr>
        <w:autoSpaceDE w:val="0"/>
        <w:autoSpaceDN w:val="0"/>
        <w:adjustRightInd w:val="0"/>
        <w:ind w:firstLine="540"/>
        <w:jc w:val="both"/>
        <w:rPr>
          <w:sz w:val="24"/>
          <w:szCs w:val="24"/>
        </w:rPr>
      </w:pPr>
      <w:r>
        <w:rPr>
          <w:sz w:val="24"/>
          <w:szCs w:val="24"/>
        </w:rPr>
        <w:t xml:space="preserve">7) о соблюдении в установленных Правительством Российской Федерации случаях положений, предусмотренных </w:t>
      </w:r>
      <w:r w:rsidRPr="00704C1F">
        <w:rPr>
          <w:sz w:val="24"/>
          <w:szCs w:val="24"/>
        </w:rPr>
        <w:t>статьей 242.24</w:t>
      </w:r>
      <w:r>
        <w:rPr>
          <w:sz w:val="24"/>
          <w:szCs w:val="24"/>
        </w:rPr>
        <w:t xml:space="preserve"> </w:t>
      </w:r>
      <w:r w:rsidRPr="00704C1F">
        <w:rPr>
          <w:sz w:val="24"/>
          <w:szCs w:val="24"/>
        </w:rPr>
        <w:t>Бюджетного кодекса Российской Федерации</w:t>
      </w:r>
      <w:r>
        <w:rPr>
          <w:sz w:val="24"/>
          <w:szCs w:val="24"/>
        </w:rPr>
        <w:t>.</w:t>
      </w:r>
      <w:bookmarkStart w:id="13" w:name="Par22"/>
      <w:bookmarkStart w:id="14" w:name="Par39"/>
      <w:bookmarkEnd w:id="13"/>
      <w:bookmarkEnd w:id="14"/>
    </w:p>
    <w:p w:rsidR="004A4206" w:rsidRDefault="004A4206" w:rsidP="004A4206">
      <w:pPr>
        <w:autoSpaceDE w:val="0"/>
        <w:autoSpaceDN w:val="0"/>
        <w:adjustRightInd w:val="0"/>
        <w:ind w:firstLine="540"/>
        <w:jc w:val="both"/>
        <w:rPr>
          <w:sz w:val="24"/>
          <w:szCs w:val="24"/>
        </w:rPr>
      </w:pPr>
      <w:r>
        <w:rPr>
          <w:sz w:val="24"/>
          <w:szCs w:val="24"/>
        </w:rPr>
        <w:t xml:space="preserve">3. Федеральное казначейство осуществляет санкционирование операций со средствами участников казначейского сопровождения в соответствии с </w:t>
      </w:r>
      <w:r w:rsidRPr="008B4C80">
        <w:rPr>
          <w:sz w:val="24"/>
          <w:szCs w:val="24"/>
        </w:rPr>
        <w:t>порядком</w:t>
      </w:r>
      <w:r>
        <w:rPr>
          <w:sz w:val="24"/>
          <w:szCs w:val="24"/>
        </w:rPr>
        <w:t xml:space="preserve">, установленным нормативным правовым актом Министерства финансов Российской Федерации, </w:t>
      </w:r>
      <w:proofErr w:type="gramStart"/>
      <w:r>
        <w:rPr>
          <w:sz w:val="24"/>
          <w:szCs w:val="24"/>
        </w:rPr>
        <w:t>содержащим</w:t>
      </w:r>
      <w:proofErr w:type="gramEnd"/>
      <w:r>
        <w:rPr>
          <w:sz w:val="24"/>
          <w:szCs w:val="24"/>
        </w:rPr>
        <w:t xml:space="preserve"> в том числе положения об осуществлении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контракте (договоре), указанных в </w:t>
      </w:r>
      <w:r w:rsidRPr="008B4C80">
        <w:rPr>
          <w:sz w:val="24"/>
          <w:szCs w:val="24"/>
        </w:rPr>
        <w:t xml:space="preserve">пункте </w:t>
      </w:r>
      <w:proofErr w:type="gramStart"/>
      <w:r w:rsidRPr="008B4C80">
        <w:rPr>
          <w:sz w:val="24"/>
          <w:szCs w:val="24"/>
        </w:rPr>
        <w:t>1</w:t>
      </w:r>
      <w:r>
        <w:rPr>
          <w:sz w:val="24"/>
          <w:szCs w:val="24"/>
        </w:rPr>
        <w:t xml:space="preserve"> настоящей статьи, и документах, подтверждающих возникновение денежных обязательств участника казначейского сопровождения, установленных указанным нормативным правовым актом Министерства финансов Российской Федерации.</w:t>
      </w:r>
      <w:bookmarkStart w:id="15" w:name="Par42"/>
      <w:bookmarkEnd w:id="15"/>
      <w:proofErr w:type="gramEnd"/>
    </w:p>
    <w:p w:rsidR="004A4206" w:rsidRDefault="004A4206" w:rsidP="004A4206">
      <w:pPr>
        <w:autoSpaceDE w:val="0"/>
        <w:autoSpaceDN w:val="0"/>
        <w:adjustRightInd w:val="0"/>
        <w:ind w:firstLine="540"/>
        <w:jc w:val="both"/>
        <w:rPr>
          <w:sz w:val="24"/>
          <w:szCs w:val="24"/>
        </w:rPr>
      </w:pPr>
      <w:r>
        <w:rPr>
          <w:sz w:val="24"/>
          <w:szCs w:val="24"/>
        </w:rPr>
        <w:t xml:space="preserve">4. </w:t>
      </w:r>
      <w:proofErr w:type="gramStart"/>
      <w:r>
        <w:rPr>
          <w:sz w:val="24"/>
          <w:szCs w:val="24"/>
        </w:rPr>
        <w:t xml:space="preserve">Финансовый орган в случаях, установленных решением Думы округа, вправе осуществлять казначейское сопровождение в отношении средств, определенных в соответствии с </w:t>
      </w:r>
      <w:r w:rsidRPr="008B4C80">
        <w:rPr>
          <w:sz w:val="24"/>
          <w:szCs w:val="24"/>
        </w:rPr>
        <w:t xml:space="preserve">подпунктом 1 пункта 1 статьи 242.26 </w:t>
      </w:r>
      <w:r w:rsidRPr="00704C1F">
        <w:rPr>
          <w:sz w:val="24"/>
          <w:szCs w:val="24"/>
        </w:rPr>
        <w:t>Бюджетного кодекса Российской Федерации</w:t>
      </w:r>
      <w:r>
        <w:rPr>
          <w:sz w:val="24"/>
          <w:szCs w:val="24"/>
        </w:rPr>
        <w:t xml:space="preserve">, в порядке, установленном администрацией округа в соответствии с общими </w:t>
      </w:r>
      <w:r w:rsidRPr="008B4C80">
        <w:rPr>
          <w:sz w:val="24"/>
          <w:szCs w:val="24"/>
        </w:rPr>
        <w:t>требованиями</w:t>
      </w:r>
      <w:r>
        <w:rPr>
          <w:sz w:val="24"/>
          <w:szCs w:val="24"/>
        </w:rPr>
        <w:t xml:space="preserve">, установленными Правительством Российской Федерации, содержащими положения, предусмотренные </w:t>
      </w:r>
      <w:hyperlink w:anchor="Par15" w:history="1">
        <w:r w:rsidRPr="00107309">
          <w:rPr>
            <w:sz w:val="24"/>
            <w:szCs w:val="24"/>
          </w:rPr>
          <w:t>подпунктом 3 пункта 2</w:t>
        </w:r>
      </w:hyperlink>
      <w:r w:rsidRPr="00107309">
        <w:rPr>
          <w:sz w:val="24"/>
          <w:szCs w:val="24"/>
        </w:rPr>
        <w:t xml:space="preserve">, </w:t>
      </w:r>
      <w:hyperlink w:anchor="Par22" w:history="1">
        <w:r w:rsidRPr="00107309">
          <w:rPr>
            <w:sz w:val="24"/>
            <w:szCs w:val="24"/>
          </w:rPr>
          <w:t>пунктом 3</w:t>
        </w:r>
      </w:hyperlink>
      <w:r>
        <w:rPr>
          <w:sz w:val="24"/>
          <w:szCs w:val="24"/>
        </w:rPr>
        <w:t xml:space="preserve"> статьи 242.23 </w:t>
      </w:r>
      <w:r w:rsidRPr="00704C1F">
        <w:rPr>
          <w:sz w:val="24"/>
          <w:szCs w:val="24"/>
        </w:rPr>
        <w:t>Бюджетного кодекса Российской Федерации</w:t>
      </w:r>
      <w:r>
        <w:rPr>
          <w:sz w:val="24"/>
          <w:szCs w:val="24"/>
        </w:rPr>
        <w:t>, а также</w:t>
      </w:r>
      <w:proofErr w:type="gramEnd"/>
      <w:r>
        <w:rPr>
          <w:sz w:val="24"/>
          <w:szCs w:val="24"/>
        </w:rPr>
        <w:t xml:space="preserve"> требования к порядку санкционирования операций со средствами участников казначейского сопровождения, устанавливаемому финансовым органом.</w:t>
      </w:r>
    </w:p>
    <w:p w:rsidR="004A4206" w:rsidRDefault="004A4206" w:rsidP="004A4206">
      <w:pPr>
        <w:widowControl w:val="0"/>
        <w:autoSpaceDE w:val="0"/>
        <w:autoSpaceDN w:val="0"/>
        <w:ind w:firstLine="709"/>
        <w:jc w:val="both"/>
        <w:rPr>
          <w:sz w:val="24"/>
          <w:szCs w:val="24"/>
        </w:rPr>
      </w:pPr>
    </w:p>
    <w:p w:rsidR="004A4206" w:rsidRDefault="004A4206" w:rsidP="004A4206">
      <w:pPr>
        <w:widowControl w:val="0"/>
        <w:autoSpaceDE w:val="0"/>
        <w:autoSpaceDN w:val="0"/>
        <w:adjustRightInd w:val="0"/>
        <w:ind w:firstLine="709"/>
        <w:jc w:val="both"/>
        <w:outlineLvl w:val="0"/>
        <w:rPr>
          <w:b/>
          <w:bCs/>
          <w:sz w:val="24"/>
          <w:szCs w:val="24"/>
        </w:rPr>
      </w:pPr>
      <w:r w:rsidRPr="00E3630B">
        <w:rPr>
          <w:b/>
          <w:bCs/>
          <w:sz w:val="24"/>
          <w:szCs w:val="24"/>
        </w:rPr>
        <w:t xml:space="preserve">Глава </w:t>
      </w:r>
      <w:r w:rsidRPr="00E3630B">
        <w:rPr>
          <w:b/>
          <w:bCs/>
          <w:sz w:val="24"/>
          <w:szCs w:val="24"/>
          <w:lang w:val="en-US"/>
        </w:rPr>
        <w:t>V</w:t>
      </w:r>
      <w:r w:rsidRPr="00E3630B">
        <w:rPr>
          <w:b/>
          <w:bCs/>
          <w:sz w:val="24"/>
          <w:szCs w:val="24"/>
        </w:rPr>
        <w:t xml:space="preserve">. </w:t>
      </w:r>
      <w:r w:rsidRPr="004F5C53">
        <w:rPr>
          <w:b/>
          <w:bCs/>
          <w:sz w:val="24"/>
          <w:szCs w:val="24"/>
        </w:rPr>
        <w:t>Составление, внешняя проверка, рассмотрение и утверждение бюджетной отчетности</w:t>
      </w:r>
    </w:p>
    <w:p w:rsidR="004A4206" w:rsidRDefault="004A4206" w:rsidP="004A4206">
      <w:pPr>
        <w:widowControl w:val="0"/>
        <w:autoSpaceDE w:val="0"/>
        <w:autoSpaceDN w:val="0"/>
        <w:adjustRightInd w:val="0"/>
        <w:ind w:firstLine="709"/>
        <w:jc w:val="both"/>
        <w:outlineLvl w:val="0"/>
        <w:rPr>
          <w:b/>
          <w:bCs/>
          <w:sz w:val="24"/>
          <w:szCs w:val="24"/>
        </w:rPr>
      </w:pPr>
    </w:p>
    <w:p w:rsidR="004A4206" w:rsidRPr="00F83E74" w:rsidRDefault="004A4206" w:rsidP="004A4206">
      <w:pPr>
        <w:widowControl w:val="0"/>
        <w:autoSpaceDE w:val="0"/>
        <w:autoSpaceDN w:val="0"/>
        <w:adjustRightInd w:val="0"/>
        <w:ind w:firstLine="709"/>
        <w:jc w:val="both"/>
        <w:rPr>
          <w:b/>
          <w:sz w:val="24"/>
          <w:szCs w:val="24"/>
        </w:rPr>
      </w:pPr>
      <w:r w:rsidRPr="00E3630B">
        <w:rPr>
          <w:b/>
          <w:bCs/>
          <w:sz w:val="24"/>
          <w:szCs w:val="24"/>
        </w:rPr>
        <w:t xml:space="preserve">Статья </w:t>
      </w:r>
      <w:r>
        <w:rPr>
          <w:b/>
          <w:bCs/>
          <w:sz w:val="24"/>
          <w:szCs w:val="24"/>
        </w:rPr>
        <w:t>43</w:t>
      </w:r>
      <w:r w:rsidRPr="00F83E74">
        <w:rPr>
          <w:sz w:val="24"/>
          <w:szCs w:val="24"/>
        </w:rPr>
        <w:t xml:space="preserve">. </w:t>
      </w:r>
      <w:r>
        <w:rPr>
          <w:b/>
          <w:sz w:val="24"/>
          <w:szCs w:val="24"/>
        </w:rPr>
        <w:t>Бюджетная отчетность</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1. Все доходы бюджета, источники финансирования дефицита бюджета, расходы бюджета, а также операции, осуществляемые в процессе исполнения бюджета, подлежат бюджетному учету.</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Чунского муниципального округа, а также об операциях, изменяющих указанные активы и обязательства.</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3. Бюджетный учет осуществляется в соответствии с планом счетов, включающим в себя бюджетную классификацию Российской Федерации.</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4. Бюджетная отчетность включает:</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1) отчет об исполнении бюджета;</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2) баланс исполнения бюджета;</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3) отчет о финансовых результатах деятельности;</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4) отчет о движении денежных средств;</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5) пояснительную записку.</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5. Главные распорядители бюджетных средств, главные администраторы доходов бюджета, главные администраторы источников финансирования дефицита бюджета (далее -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6. Главные администраторы бюджетных сре</w:t>
      </w:r>
      <w:proofErr w:type="gramStart"/>
      <w:r w:rsidRPr="004F5C53">
        <w:rPr>
          <w:bCs/>
          <w:sz w:val="24"/>
          <w:szCs w:val="24"/>
        </w:rPr>
        <w:t>дств пр</w:t>
      </w:r>
      <w:proofErr w:type="gramEnd"/>
      <w:r w:rsidRPr="004F5C53">
        <w:rPr>
          <w:bCs/>
          <w:sz w:val="24"/>
          <w:szCs w:val="24"/>
        </w:rPr>
        <w:t xml:space="preserve">едставляют бюджетную отчетность в </w:t>
      </w:r>
      <w:r>
        <w:rPr>
          <w:bCs/>
          <w:sz w:val="24"/>
          <w:szCs w:val="24"/>
        </w:rPr>
        <w:t xml:space="preserve">финансовый орган </w:t>
      </w:r>
      <w:r w:rsidRPr="004F5C53">
        <w:rPr>
          <w:bCs/>
          <w:sz w:val="24"/>
          <w:szCs w:val="24"/>
        </w:rPr>
        <w:t>в установленные им сроки.</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 xml:space="preserve">7. Бюджетная отчетность Чунского муниципального округа составляется </w:t>
      </w:r>
      <w:r>
        <w:rPr>
          <w:bCs/>
          <w:sz w:val="24"/>
          <w:szCs w:val="24"/>
        </w:rPr>
        <w:t>ф</w:t>
      </w:r>
      <w:r w:rsidRPr="004F5C53">
        <w:rPr>
          <w:bCs/>
          <w:sz w:val="24"/>
          <w:szCs w:val="24"/>
        </w:rPr>
        <w:t xml:space="preserve">инансовым органом на основании бюджетной отчетности соответствующих главных администраторов </w:t>
      </w:r>
      <w:r w:rsidRPr="004F5C53">
        <w:rPr>
          <w:bCs/>
          <w:sz w:val="24"/>
          <w:szCs w:val="24"/>
        </w:rPr>
        <w:lastRenderedPageBreak/>
        <w:t>бюджетных средств.</w:t>
      </w:r>
    </w:p>
    <w:p w:rsidR="004A4206" w:rsidRDefault="004A4206" w:rsidP="004A4206">
      <w:pPr>
        <w:widowControl w:val="0"/>
        <w:autoSpaceDE w:val="0"/>
        <w:autoSpaceDN w:val="0"/>
        <w:adjustRightInd w:val="0"/>
        <w:ind w:firstLine="709"/>
        <w:jc w:val="both"/>
        <w:outlineLvl w:val="0"/>
        <w:rPr>
          <w:bCs/>
          <w:sz w:val="24"/>
          <w:szCs w:val="24"/>
        </w:rPr>
      </w:pPr>
      <w:r>
        <w:rPr>
          <w:bCs/>
          <w:sz w:val="24"/>
          <w:szCs w:val="24"/>
        </w:rPr>
        <w:t>8</w:t>
      </w:r>
      <w:r w:rsidRPr="004F5C53">
        <w:rPr>
          <w:bCs/>
          <w:sz w:val="24"/>
          <w:szCs w:val="24"/>
        </w:rPr>
        <w:t>. Бюджетная отчетность Чунского муниципального округа является годовой. Отчет об исполнении бюджета является ежеквартальным.</w:t>
      </w:r>
    </w:p>
    <w:p w:rsidR="004A4206" w:rsidRPr="00607A81" w:rsidRDefault="004A4206" w:rsidP="004A4206">
      <w:pPr>
        <w:widowControl w:val="0"/>
        <w:autoSpaceDE w:val="0"/>
        <w:autoSpaceDN w:val="0"/>
        <w:adjustRightInd w:val="0"/>
        <w:ind w:firstLine="709"/>
        <w:jc w:val="both"/>
        <w:outlineLvl w:val="0"/>
        <w:rPr>
          <w:bCs/>
          <w:sz w:val="24"/>
          <w:szCs w:val="24"/>
        </w:rPr>
      </w:pPr>
      <w:r>
        <w:rPr>
          <w:bCs/>
          <w:sz w:val="24"/>
          <w:szCs w:val="24"/>
        </w:rPr>
        <w:t xml:space="preserve">9. </w:t>
      </w:r>
      <w:r w:rsidRPr="00607A81">
        <w:rPr>
          <w:bCs/>
          <w:sz w:val="24"/>
          <w:szCs w:val="24"/>
        </w:rPr>
        <w:t>Бюджетная отчетность представляется финансовым органом в администрацию округа.</w:t>
      </w:r>
    </w:p>
    <w:p w:rsidR="004A4206" w:rsidRPr="004F5C53" w:rsidRDefault="004A4206" w:rsidP="004A4206">
      <w:pPr>
        <w:widowControl w:val="0"/>
        <w:autoSpaceDE w:val="0"/>
        <w:autoSpaceDN w:val="0"/>
        <w:adjustRightInd w:val="0"/>
        <w:ind w:firstLine="709"/>
        <w:jc w:val="both"/>
        <w:outlineLvl w:val="0"/>
        <w:rPr>
          <w:bCs/>
          <w:sz w:val="24"/>
          <w:szCs w:val="24"/>
        </w:rPr>
      </w:pPr>
      <w:r>
        <w:rPr>
          <w:bCs/>
          <w:sz w:val="24"/>
          <w:szCs w:val="24"/>
        </w:rPr>
        <w:t>10</w:t>
      </w:r>
      <w:r w:rsidRPr="004F5C53">
        <w:rPr>
          <w:bCs/>
          <w:sz w:val="24"/>
          <w:szCs w:val="24"/>
        </w:rPr>
        <w:t>. Отчет об исполнении бюджета за первый квартал, полугодие и девять месяцев текущего финансового года утверждается администрацией</w:t>
      </w:r>
      <w:r>
        <w:rPr>
          <w:bCs/>
          <w:sz w:val="24"/>
          <w:szCs w:val="24"/>
        </w:rPr>
        <w:t xml:space="preserve"> округа</w:t>
      </w:r>
      <w:r w:rsidRPr="004F5C53">
        <w:rPr>
          <w:bCs/>
          <w:sz w:val="24"/>
          <w:szCs w:val="24"/>
        </w:rPr>
        <w:t xml:space="preserve"> и направляется в Думу</w:t>
      </w:r>
      <w:r>
        <w:rPr>
          <w:bCs/>
          <w:sz w:val="24"/>
          <w:szCs w:val="24"/>
        </w:rPr>
        <w:t xml:space="preserve"> округа</w:t>
      </w:r>
      <w:r w:rsidRPr="004F5C53">
        <w:rPr>
          <w:bCs/>
          <w:sz w:val="24"/>
          <w:szCs w:val="24"/>
        </w:rPr>
        <w:t xml:space="preserve"> и Контрольно-счетную палату округа.</w:t>
      </w:r>
    </w:p>
    <w:p w:rsidR="004A4206" w:rsidRPr="004F5C53" w:rsidRDefault="004A4206" w:rsidP="004A4206">
      <w:pPr>
        <w:widowControl w:val="0"/>
        <w:autoSpaceDE w:val="0"/>
        <w:autoSpaceDN w:val="0"/>
        <w:adjustRightInd w:val="0"/>
        <w:ind w:firstLine="709"/>
        <w:jc w:val="both"/>
        <w:outlineLvl w:val="0"/>
        <w:rPr>
          <w:bCs/>
          <w:sz w:val="24"/>
          <w:szCs w:val="24"/>
        </w:rPr>
      </w:pPr>
      <w:r w:rsidRPr="004F5C53">
        <w:rPr>
          <w:bCs/>
          <w:sz w:val="24"/>
          <w:szCs w:val="24"/>
        </w:rPr>
        <w:t>1</w:t>
      </w:r>
      <w:r>
        <w:rPr>
          <w:bCs/>
          <w:sz w:val="24"/>
          <w:szCs w:val="24"/>
        </w:rPr>
        <w:t>1</w:t>
      </w:r>
      <w:r w:rsidRPr="004F5C53">
        <w:rPr>
          <w:bCs/>
          <w:sz w:val="24"/>
          <w:szCs w:val="24"/>
        </w:rPr>
        <w:t>. Годовой отчет об исполнении бюджета подлежит утверждению Думой</w:t>
      </w:r>
      <w:r>
        <w:rPr>
          <w:bCs/>
          <w:sz w:val="24"/>
          <w:szCs w:val="24"/>
        </w:rPr>
        <w:t xml:space="preserve"> округа</w:t>
      </w:r>
      <w:r w:rsidRPr="004F5C53">
        <w:rPr>
          <w:bCs/>
          <w:sz w:val="24"/>
          <w:szCs w:val="24"/>
        </w:rPr>
        <w:t>.</w:t>
      </w:r>
    </w:p>
    <w:p w:rsidR="004A4206" w:rsidRDefault="004A4206" w:rsidP="004A4206">
      <w:pPr>
        <w:widowControl w:val="0"/>
        <w:autoSpaceDE w:val="0"/>
        <w:autoSpaceDN w:val="0"/>
        <w:adjustRightInd w:val="0"/>
        <w:ind w:firstLine="709"/>
        <w:jc w:val="both"/>
        <w:outlineLvl w:val="0"/>
        <w:rPr>
          <w:bCs/>
          <w:sz w:val="24"/>
          <w:szCs w:val="24"/>
        </w:rPr>
      </w:pPr>
      <w:r>
        <w:rPr>
          <w:bCs/>
          <w:sz w:val="24"/>
          <w:szCs w:val="24"/>
        </w:rPr>
        <w:t>12</w:t>
      </w:r>
      <w:r w:rsidRPr="004F5C53">
        <w:rPr>
          <w:bCs/>
          <w:sz w:val="24"/>
          <w:szCs w:val="24"/>
        </w:rPr>
        <w:t>. Администрация</w:t>
      </w:r>
      <w:r>
        <w:rPr>
          <w:bCs/>
          <w:sz w:val="24"/>
          <w:szCs w:val="24"/>
        </w:rPr>
        <w:t xml:space="preserve"> округа</w:t>
      </w:r>
      <w:r w:rsidRPr="004F5C53">
        <w:rPr>
          <w:bCs/>
          <w:sz w:val="24"/>
          <w:szCs w:val="24"/>
        </w:rPr>
        <w:t xml:space="preserve"> обеспечивает официальное опубликование ежеквартальных и годового отчетов об исполнении бюджета, </w:t>
      </w:r>
      <w:r>
        <w:rPr>
          <w:bCs/>
          <w:sz w:val="24"/>
          <w:szCs w:val="24"/>
        </w:rPr>
        <w:t>ежемесячное</w:t>
      </w:r>
      <w:r w:rsidRPr="004F5C53">
        <w:rPr>
          <w:bCs/>
          <w:sz w:val="24"/>
          <w:szCs w:val="24"/>
        </w:rPr>
        <w:t xml:space="preserve"> размещение на официальном сайте Чунского муниципального округа данных муниципальной долговой книги и сведений о ходе исполнения бюджета по данным месячной отчетности.</w:t>
      </w:r>
    </w:p>
    <w:p w:rsidR="004A4206" w:rsidRPr="004F5C53" w:rsidRDefault="004A4206" w:rsidP="004A4206">
      <w:pPr>
        <w:widowControl w:val="0"/>
        <w:autoSpaceDE w:val="0"/>
        <w:autoSpaceDN w:val="0"/>
        <w:adjustRightInd w:val="0"/>
        <w:ind w:firstLine="709"/>
        <w:jc w:val="both"/>
        <w:outlineLvl w:val="0"/>
        <w:rPr>
          <w:bCs/>
          <w:sz w:val="24"/>
          <w:szCs w:val="24"/>
        </w:rPr>
      </w:pPr>
    </w:p>
    <w:p w:rsidR="004A4206" w:rsidRPr="00F83E74" w:rsidRDefault="004A4206" w:rsidP="004A4206">
      <w:pPr>
        <w:widowControl w:val="0"/>
        <w:autoSpaceDE w:val="0"/>
        <w:autoSpaceDN w:val="0"/>
        <w:adjustRightInd w:val="0"/>
        <w:ind w:firstLine="709"/>
        <w:jc w:val="both"/>
        <w:rPr>
          <w:b/>
          <w:sz w:val="24"/>
          <w:szCs w:val="24"/>
        </w:rPr>
      </w:pPr>
      <w:r w:rsidRPr="00E3630B">
        <w:rPr>
          <w:b/>
          <w:bCs/>
          <w:sz w:val="24"/>
          <w:szCs w:val="24"/>
        </w:rPr>
        <w:t xml:space="preserve">Статья </w:t>
      </w:r>
      <w:r>
        <w:rPr>
          <w:b/>
          <w:bCs/>
          <w:sz w:val="24"/>
          <w:szCs w:val="24"/>
        </w:rPr>
        <w:t>44</w:t>
      </w:r>
      <w:r w:rsidRPr="00E3630B">
        <w:rPr>
          <w:b/>
          <w:sz w:val="24"/>
          <w:szCs w:val="24"/>
        </w:rPr>
        <w:t>. Внешняя</w:t>
      </w:r>
      <w:r w:rsidRPr="00F83E74">
        <w:rPr>
          <w:b/>
          <w:sz w:val="24"/>
          <w:szCs w:val="24"/>
        </w:rPr>
        <w:t xml:space="preserve"> проверка годового отчета об исполнении бюджета </w:t>
      </w:r>
      <w:r>
        <w:rPr>
          <w:b/>
          <w:sz w:val="24"/>
          <w:szCs w:val="24"/>
        </w:rPr>
        <w:t>округа</w:t>
      </w:r>
      <w:r w:rsidRPr="00F83E74">
        <w:rPr>
          <w:b/>
          <w:sz w:val="24"/>
          <w:szCs w:val="24"/>
        </w:rPr>
        <w:t xml:space="preserve"> </w:t>
      </w:r>
    </w:p>
    <w:p w:rsidR="004A4206" w:rsidRPr="0036636B" w:rsidRDefault="004A4206" w:rsidP="004A4206">
      <w:pPr>
        <w:autoSpaceDE w:val="0"/>
        <w:autoSpaceDN w:val="0"/>
        <w:adjustRightInd w:val="0"/>
        <w:ind w:firstLine="709"/>
        <w:jc w:val="both"/>
        <w:rPr>
          <w:bCs/>
          <w:sz w:val="24"/>
          <w:szCs w:val="24"/>
        </w:rPr>
      </w:pPr>
      <w:r w:rsidRPr="0036636B">
        <w:rPr>
          <w:bCs/>
          <w:sz w:val="24"/>
          <w:szCs w:val="24"/>
        </w:rPr>
        <w:t>1. Годовой отчет об исполнении бюджета</w:t>
      </w:r>
      <w:r>
        <w:rPr>
          <w:bCs/>
          <w:sz w:val="24"/>
          <w:szCs w:val="24"/>
        </w:rPr>
        <w:t xml:space="preserve"> округа</w:t>
      </w:r>
      <w:r w:rsidRPr="0036636B">
        <w:rPr>
          <w:bCs/>
          <w:sz w:val="24"/>
          <w:szCs w:val="24"/>
        </w:rPr>
        <w:t xml:space="preserve"> до его рассмотрения в </w:t>
      </w:r>
      <w:r w:rsidRPr="00D61477">
        <w:rPr>
          <w:sz w:val="24"/>
          <w:szCs w:val="24"/>
        </w:rPr>
        <w:t>Дум</w:t>
      </w:r>
      <w:r>
        <w:rPr>
          <w:sz w:val="24"/>
          <w:szCs w:val="24"/>
        </w:rPr>
        <w:t>е</w:t>
      </w:r>
      <w:r w:rsidRPr="00D61477">
        <w:rPr>
          <w:sz w:val="24"/>
          <w:szCs w:val="24"/>
        </w:rPr>
        <w:t xml:space="preserve"> округа</w:t>
      </w:r>
      <w:r w:rsidRPr="0036636B">
        <w:rPr>
          <w:bCs/>
          <w:sz w:val="24"/>
          <w:szCs w:val="24"/>
        </w:rPr>
        <w:t xml:space="preserve">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r>
        <w:rPr>
          <w:bCs/>
          <w:sz w:val="24"/>
          <w:szCs w:val="24"/>
        </w:rPr>
        <w:t xml:space="preserve"> округа</w:t>
      </w:r>
      <w:r w:rsidRPr="0036636B">
        <w:rPr>
          <w:bCs/>
          <w:sz w:val="24"/>
          <w:szCs w:val="24"/>
        </w:rPr>
        <w:t>.</w:t>
      </w:r>
    </w:p>
    <w:p w:rsidR="004A4206" w:rsidRPr="0036636B" w:rsidRDefault="004A4206" w:rsidP="004A4206">
      <w:pPr>
        <w:autoSpaceDE w:val="0"/>
        <w:autoSpaceDN w:val="0"/>
        <w:adjustRightInd w:val="0"/>
        <w:ind w:firstLine="709"/>
        <w:jc w:val="both"/>
        <w:rPr>
          <w:bCs/>
          <w:sz w:val="24"/>
          <w:szCs w:val="24"/>
        </w:rPr>
      </w:pPr>
      <w:r w:rsidRPr="0036636B">
        <w:rPr>
          <w:bCs/>
          <w:sz w:val="24"/>
          <w:szCs w:val="24"/>
        </w:rPr>
        <w:t>2. Внешняя проверка годового отчета об исполнении бюджета</w:t>
      </w:r>
      <w:r>
        <w:rPr>
          <w:bCs/>
          <w:sz w:val="24"/>
          <w:szCs w:val="24"/>
        </w:rPr>
        <w:t xml:space="preserve"> округа</w:t>
      </w:r>
      <w:r w:rsidRPr="0036636B">
        <w:rPr>
          <w:bCs/>
          <w:sz w:val="24"/>
          <w:szCs w:val="24"/>
        </w:rPr>
        <w:t xml:space="preserve"> осуществляется </w:t>
      </w:r>
      <w:r w:rsidRPr="009344C4">
        <w:rPr>
          <w:bCs/>
          <w:sz w:val="24"/>
          <w:szCs w:val="24"/>
        </w:rPr>
        <w:t xml:space="preserve">Контрольно-счетной палатой </w:t>
      </w:r>
      <w:r>
        <w:rPr>
          <w:bCs/>
          <w:sz w:val="24"/>
          <w:szCs w:val="24"/>
        </w:rPr>
        <w:t>округа</w:t>
      </w:r>
      <w:r w:rsidRPr="0036636B">
        <w:rPr>
          <w:bCs/>
          <w:sz w:val="24"/>
          <w:szCs w:val="24"/>
        </w:rPr>
        <w:t xml:space="preserve"> в порядке, установленном муниципальным правовым актом </w:t>
      </w:r>
      <w:r w:rsidRPr="009344C4">
        <w:rPr>
          <w:bCs/>
          <w:sz w:val="24"/>
          <w:szCs w:val="24"/>
        </w:rPr>
        <w:t>Думы округа</w:t>
      </w:r>
      <w:r w:rsidRPr="0036636B">
        <w:rPr>
          <w:bCs/>
          <w:sz w:val="24"/>
          <w:szCs w:val="24"/>
        </w:rPr>
        <w:t xml:space="preserve">, с соблюдением требований </w:t>
      </w:r>
      <w:r>
        <w:rPr>
          <w:bCs/>
          <w:sz w:val="24"/>
          <w:szCs w:val="24"/>
        </w:rPr>
        <w:t>Бюджетного</w:t>
      </w:r>
      <w:r w:rsidRPr="0036636B">
        <w:rPr>
          <w:bCs/>
          <w:sz w:val="24"/>
          <w:szCs w:val="24"/>
        </w:rPr>
        <w:t xml:space="preserve"> Кодекса</w:t>
      </w:r>
      <w:r>
        <w:rPr>
          <w:bCs/>
          <w:sz w:val="24"/>
          <w:szCs w:val="24"/>
        </w:rPr>
        <w:t xml:space="preserve"> Российской Федерации</w:t>
      </w:r>
      <w:r w:rsidRPr="0036636B">
        <w:rPr>
          <w:bCs/>
          <w:sz w:val="24"/>
          <w:szCs w:val="24"/>
        </w:rPr>
        <w:t xml:space="preserve"> и с учетом особенностей, установленных федеральными законами. </w:t>
      </w:r>
    </w:p>
    <w:p w:rsidR="004A4206" w:rsidRPr="0036636B" w:rsidRDefault="004A4206" w:rsidP="004A4206">
      <w:pPr>
        <w:autoSpaceDE w:val="0"/>
        <w:autoSpaceDN w:val="0"/>
        <w:adjustRightInd w:val="0"/>
        <w:ind w:firstLine="709"/>
        <w:jc w:val="both"/>
        <w:rPr>
          <w:bCs/>
          <w:sz w:val="24"/>
          <w:szCs w:val="24"/>
        </w:rPr>
      </w:pPr>
      <w:r w:rsidRPr="0036636B">
        <w:rPr>
          <w:bCs/>
          <w:sz w:val="24"/>
          <w:szCs w:val="24"/>
        </w:rPr>
        <w:t xml:space="preserve">3. </w:t>
      </w:r>
      <w:r>
        <w:rPr>
          <w:bCs/>
          <w:sz w:val="24"/>
          <w:szCs w:val="24"/>
        </w:rPr>
        <w:t>А</w:t>
      </w:r>
      <w:r w:rsidRPr="0036636B">
        <w:rPr>
          <w:bCs/>
          <w:sz w:val="24"/>
          <w:szCs w:val="24"/>
        </w:rPr>
        <w:t xml:space="preserve">дминистрация </w:t>
      </w:r>
      <w:r>
        <w:rPr>
          <w:bCs/>
          <w:sz w:val="24"/>
          <w:szCs w:val="24"/>
        </w:rPr>
        <w:t xml:space="preserve">округа </w:t>
      </w:r>
      <w:r w:rsidRPr="0036636B">
        <w:rPr>
          <w:bCs/>
          <w:sz w:val="24"/>
          <w:szCs w:val="24"/>
        </w:rPr>
        <w:t xml:space="preserve">представляет </w:t>
      </w:r>
      <w:r w:rsidRPr="00607A81">
        <w:rPr>
          <w:bCs/>
          <w:sz w:val="24"/>
          <w:szCs w:val="24"/>
        </w:rPr>
        <w:t>годовой о</w:t>
      </w:r>
      <w:r w:rsidRPr="0036636B">
        <w:rPr>
          <w:bCs/>
          <w:sz w:val="24"/>
          <w:szCs w:val="24"/>
        </w:rPr>
        <w:t>тчет об исполнении бюджета</w:t>
      </w:r>
      <w:r>
        <w:rPr>
          <w:bCs/>
          <w:sz w:val="24"/>
          <w:szCs w:val="24"/>
        </w:rPr>
        <w:t xml:space="preserve"> округа</w:t>
      </w:r>
      <w:r w:rsidRPr="0036636B">
        <w:rPr>
          <w:bCs/>
          <w:sz w:val="24"/>
          <w:szCs w:val="24"/>
        </w:rPr>
        <w:t xml:space="preserve"> для подготовки заключения на него не позднее 1 апреля текущего года. Подготовка заключения на годовой отчет об исполнении бюджета</w:t>
      </w:r>
      <w:r>
        <w:rPr>
          <w:bCs/>
          <w:sz w:val="24"/>
          <w:szCs w:val="24"/>
        </w:rPr>
        <w:t xml:space="preserve"> округа</w:t>
      </w:r>
      <w:r w:rsidRPr="0036636B">
        <w:rPr>
          <w:bCs/>
          <w:sz w:val="24"/>
          <w:szCs w:val="24"/>
        </w:rPr>
        <w:t xml:space="preserve"> проводится в срок, не превышающий один месяц.</w:t>
      </w:r>
    </w:p>
    <w:p w:rsidR="004A4206" w:rsidRPr="0036636B" w:rsidRDefault="004A4206" w:rsidP="004A4206">
      <w:pPr>
        <w:autoSpaceDE w:val="0"/>
        <w:autoSpaceDN w:val="0"/>
        <w:adjustRightInd w:val="0"/>
        <w:ind w:firstLine="709"/>
        <w:jc w:val="both"/>
        <w:rPr>
          <w:bCs/>
          <w:sz w:val="24"/>
          <w:szCs w:val="24"/>
        </w:rPr>
      </w:pPr>
      <w:r w:rsidRPr="0036636B">
        <w:rPr>
          <w:bCs/>
          <w:sz w:val="24"/>
          <w:szCs w:val="24"/>
        </w:rPr>
        <w:t xml:space="preserve">4. </w:t>
      </w:r>
      <w:r w:rsidRPr="009344C4">
        <w:rPr>
          <w:bCs/>
          <w:sz w:val="24"/>
          <w:szCs w:val="24"/>
        </w:rPr>
        <w:t xml:space="preserve">Контрольно-счетная палата </w:t>
      </w:r>
      <w:r>
        <w:rPr>
          <w:bCs/>
          <w:sz w:val="24"/>
          <w:szCs w:val="24"/>
        </w:rPr>
        <w:t>округа</w:t>
      </w:r>
      <w:r w:rsidRPr="0036636B">
        <w:rPr>
          <w:bCs/>
          <w:sz w:val="24"/>
          <w:szCs w:val="24"/>
        </w:rPr>
        <w:t xml:space="preserve">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4A4206" w:rsidRPr="0036636B" w:rsidRDefault="004A4206" w:rsidP="004A4206">
      <w:pPr>
        <w:autoSpaceDE w:val="0"/>
        <w:autoSpaceDN w:val="0"/>
        <w:adjustRightInd w:val="0"/>
        <w:ind w:firstLine="709"/>
        <w:jc w:val="both"/>
        <w:rPr>
          <w:bCs/>
          <w:sz w:val="24"/>
          <w:szCs w:val="24"/>
        </w:rPr>
      </w:pPr>
      <w:r w:rsidRPr="0036636B">
        <w:rPr>
          <w:bCs/>
          <w:sz w:val="24"/>
          <w:szCs w:val="24"/>
        </w:rPr>
        <w:t xml:space="preserve">5. Заключение на годовой отчет об исполнении бюджета представляется </w:t>
      </w:r>
      <w:r w:rsidRPr="009344C4">
        <w:rPr>
          <w:bCs/>
          <w:sz w:val="24"/>
          <w:szCs w:val="24"/>
        </w:rPr>
        <w:t xml:space="preserve">Контрольно-счетной палатой </w:t>
      </w:r>
      <w:r>
        <w:rPr>
          <w:bCs/>
          <w:sz w:val="24"/>
          <w:szCs w:val="24"/>
        </w:rPr>
        <w:t>округа</w:t>
      </w:r>
      <w:r w:rsidRPr="009344C4">
        <w:rPr>
          <w:bCs/>
          <w:sz w:val="24"/>
          <w:szCs w:val="24"/>
        </w:rPr>
        <w:t xml:space="preserve"> в Дум</w:t>
      </w:r>
      <w:r>
        <w:rPr>
          <w:bCs/>
          <w:sz w:val="24"/>
          <w:szCs w:val="24"/>
        </w:rPr>
        <w:t>у</w:t>
      </w:r>
      <w:r w:rsidRPr="009344C4">
        <w:rPr>
          <w:bCs/>
          <w:sz w:val="24"/>
          <w:szCs w:val="24"/>
        </w:rPr>
        <w:t xml:space="preserve"> округа </w:t>
      </w:r>
      <w:r w:rsidRPr="0036636B">
        <w:rPr>
          <w:bCs/>
          <w:sz w:val="24"/>
          <w:szCs w:val="24"/>
        </w:rPr>
        <w:t>с одновременным направлением соответственно в администрацию</w:t>
      </w:r>
      <w:r>
        <w:rPr>
          <w:bCs/>
          <w:sz w:val="24"/>
          <w:szCs w:val="24"/>
        </w:rPr>
        <w:t xml:space="preserve"> округа</w:t>
      </w:r>
      <w:r w:rsidRPr="0036636B">
        <w:rPr>
          <w:bCs/>
          <w:sz w:val="24"/>
          <w:szCs w:val="24"/>
        </w:rPr>
        <w:t>.</w:t>
      </w:r>
    </w:p>
    <w:p w:rsidR="004A4206" w:rsidRDefault="004A4206" w:rsidP="004A4206">
      <w:pPr>
        <w:widowControl w:val="0"/>
        <w:autoSpaceDE w:val="0"/>
        <w:autoSpaceDN w:val="0"/>
        <w:adjustRightInd w:val="0"/>
        <w:ind w:firstLine="709"/>
        <w:jc w:val="both"/>
        <w:rPr>
          <w:b/>
          <w:bCs/>
          <w:sz w:val="24"/>
          <w:szCs w:val="24"/>
        </w:rPr>
      </w:pPr>
    </w:p>
    <w:p w:rsidR="004A4206" w:rsidRPr="00F83E74" w:rsidRDefault="004A4206" w:rsidP="004A4206">
      <w:pPr>
        <w:widowControl w:val="0"/>
        <w:autoSpaceDE w:val="0"/>
        <w:autoSpaceDN w:val="0"/>
        <w:adjustRightInd w:val="0"/>
        <w:ind w:firstLine="709"/>
        <w:jc w:val="both"/>
        <w:rPr>
          <w:b/>
          <w:sz w:val="24"/>
          <w:szCs w:val="24"/>
        </w:rPr>
      </w:pPr>
      <w:r w:rsidRPr="00E3630B">
        <w:rPr>
          <w:b/>
          <w:bCs/>
          <w:sz w:val="24"/>
          <w:szCs w:val="24"/>
        </w:rPr>
        <w:t xml:space="preserve">Статья </w:t>
      </w:r>
      <w:r>
        <w:rPr>
          <w:b/>
          <w:bCs/>
          <w:sz w:val="24"/>
          <w:szCs w:val="24"/>
        </w:rPr>
        <w:t>45</w:t>
      </w:r>
      <w:r w:rsidRPr="00E3630B">
        <w:rPr>
          <w:b/>
          <w:bCs/>
          <w:sz w:val="24"/>
          <w:szCs w:val="24"/>
        </w:rPr>
        <w:t>.</w:t>
      </w:r>
      <w:r w:rsidRPr="00F83E74">
        <w:rPr>
          <w:b/>
          <w:sz w:val="24"/>
          <w:szCs w:val="24"/>
        </w:rPr>
        <w:t xml:space="preserve"> </w:t>
      </w:r>
      <w:r w:rsidRPr="0013435B">
        <w:rPr>
          <w:b/>
          <w:sz w:val="24"/>
          <w:szCs w:val="24"/>
        </w:rPr>
        <w:t>Представление, рассмотрение и утверждение годового отчета об исполнении бюджета округа</w:t>
      </w:r>
      <w:r w:rsidRPr="00F83E74">
        <w:rPr>
          <w:b/>
          <w:sz w:val="24"/>
          <w:szCs w:val="24"/>
        </w:rPr>
        <w:t xml:space="preserve"> </w:t>
      </w:r>
    </w:p>
    <w:p w:rsidR="004A4206" w:rsidRPr="00B54CD3" w:rsidRDefault="004A4206" w:rsidP="004A4206">
      <w:pPr>
        <w:widowControl w:val="0"/>
        <w:autoSpaceDE w:val="0"/>
        <w:autoSpaceDN w:val="0"/>
        <w:adjustRightInd w:val="0"/>
        <w:ind w:firstLine="709"/>
        <w:jc w:val="both"/>
        <w:rPr>
          <w:bCs/>
          <w:sz w:val="24"/>
          <w:szCs w:val="24"/>
        </w:rPr>
      </w:pPr>
      <w:r>
        <w:rPr>
          <w:bCs/>
          <w:sz w:val="24"/>
          <w:szCs w:val="24"/>
        </w:rPr>
        <w:t>1</w:t>
      </w:r>
      <w:r w:rsidRPr="00B54CD3">
        <w:rPr>
          <w:bCs/>
          <w:sz w:val="24"/>
          <w:szCs w:val="24"/>
        </w:rPr>
        <w:t>. Годовой отчет об исполнении бюджета</w:t>
      </w:r>
      <w:r>
        <w:rPr>
          <w:bCs/>
          <w:sz w:val="24"/>
          <w:szCs w:val="24"/>
        </w:rPr>
        <w:t xml:space="preserve"> округа</w:t>
      </w:r>
      <w:r w:rsidRPr="00B54CD3">
        <w:rPr>
          <w:bCs/>
          <w:sz w:val="24"/>
          <w:szCs w:val="24"/>
        </w:rPr>
        <w:t xml:space="preserve"> представляется в </w:t>
      </w:r>
      <w:r w:rsidRPr="00D61477">
        <w:rPr>
          <w:sz w:val="24"/>
          <w:szCs w:val="24"/>
        </w:rPr>
        <w:t>Дум</w:t>
      </w:r>
      <w:r>
        <w:rPr>
          <w:sz w:val="24"/>
          <w:szCs w:val="24"/>
        </w:rPr>
        <w:t>у</w:t>
      </w:r>
      <w:r w:rsidRPr="00D61477">
        <w:rPr>
          <w:sz w:val="24"/>
          <w:szCs w:val="24"/>
        </w:rPr>
        <w:t xml:space="preserve"> округа</w:t>
      </w:r>
      <w:r w:rsidRPr="00D61477">
        <w:rPr>
          <w:color w:val="FF0000"/>
          <w:sz w:val="24"/>
          <w:szCs w:val="24"/>
        </w:rPr>
        <w:t xml:space="preserve"> </w:t>
      </w:r>
      <w:r w:rsidRPr="00B54CD3">
        <w:rPr>
          <w:bCs/>
          <w:sz w:val="24"/>
          <w:szCs w:val="24"/>
        </w:rPr>
        <w:t>не позднее 1 мая текущего года.</w:t>
      </w:r>
    </w:p>
    <w:p w:rsidR="004A4206" w:rsidRPr="00B54CD3" w:rsidRDefault="004A4206" w:rsidP="004A4206">
      <w:pPr>
        <w:widowControl w:val="0"/>
        <w:autoSpaceDE w:val="0"/>
        <w:autoSpaceDN w:val="0"/>
        <w:adjustRightInd w:val="0"/>
        <w:ind w:firstLine="709"/>
        <w:jc w:val="both"/>
        <w:rPr>
          <w:bCs/>
          <w:sz w:val="24"/>
          <w:szCs w:val="24"/>
        </w:rPr>
      </w:pPr>
      <w:r>
        <w:rPr>
          <w:bCs/>
          <w:sz w:val="24"/>
          <w:szCs w:val="24"/>
        </w:rPr>
        <w:t>2</w:t>
      </w:r>
      <w:r w:rsidRPr="00B54CD3">
        <w:rPr>
          <w:bCs/>
          <w:sz w:val="24"/>
          <w:szCs w:val="24"/>
        </w:rPr>
        <w:t>. 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проект решения об исполнении бюджета</w:t>
      </w:r>
      <w:r>
        <w:rPr>
          <w:bCs/>
          <w:sz w:val="24"/>
          <w:szCs w:val="24"/>
        </w:rPr>
        <w:t xml:space="preserve"> округа</w:t>
      </w:r>
      <w:r w:rsidRPr="00B54CD3">
        <w:rPr>
          <w:bCs/>
          <w:sz w:val="24"/>
          <w:szCs w:val="24"/>
        </w:rPr>
        <w:t>, иная бюджетная отчетность об исполнении бюджета</w:t>
      </w:r>
      <w:r>
        <w:rPr>
          <w:bCs/>
          <w:sz w:val="24"/>
          <w:szCs w:val="24"/>
        </w:rPr>
        <w:t xml:space="preserve"> округа</w:t>
      </w:r>
      <w:r w:rsidRPr="00B54CD3">
        <w:rPr>
          <w:bCs/>
          <w:sz w:val="24"/>
          <w:szCs w:val="24"/>
        </w:rPr>
        <w:t>, иные документы, предусмотренные бюджетным законодательством Российской Федерации.</w:t>
      </w:r>
    </w:p>
    <w:p w:rsidR="004A4206" w:rsidRPr="00B54CD3" w:rsidRDefault="004A4206" w:rsidP="004A4206">
      <w:pPr>
        <w:widowControl w:val="0"/>
        <w:autoSpaceDE w:val="0"/>
        <w:autoSpaceDN w:val="0"/>
        <w:adjustRightInd w:val="0"/>
        <w:ind w:firstLine="709"/>
        <w:jc w:val="both"/>
        <w:rPr>
          <w:bCs/>
          <w:sz w:val="24"/>
          <w:szCs w:val="24"/>
        </w:rPr>
      </w:pPr>
      <w:r>
        <w:rPr>
          <w:bCs/>
          <w:sz w:val="24"/>
          <w:szCs w:val="24"/>
        </w:rPr>
        <w:t>3</w:t>
      </w:r>
      <w:r w:rsidRPr="00B54CD3">
        <w:rPr>
          <w:bCs/>
          <w:sz w:val="24"/>
          <w:szCs w:val="24"/>
        </w:rPr>
        <w:t xml:space="preserve">. По результатам рассмотрения годового отчета об исполнении бюджета </w:t>
      </w:r>
      <w:r>
        <w:rPr>
          <w:bCs/>
          <w:sz w:val="24"/>
          <w:szCs w:val="24"/>
        </w:rPr>
        <w:t xml:space="preserve">округа </w:t>
      </w:r>
      <w:r w:rsidRPr="00D61477">
        <w:rPr>
          <w:sz w:val="24"/>
          <w:szCs w:val="24"/>
        </w:rPr>
        <w:t>Дум</w:t>
      </w:r>
      <w:r>
        <w:rPr>
          <w:sz w:val="24"/>
          <w:szCs w:val="24"/>
        </w:rPr>
        <w:t>а</w:t>
      </w:r>
      <w:r w:rsidRPr="00D61477">
        <w:rPr>
          <w:sz w:val="24"/>
          <w:szCs w:val="24"/>
        </w:rPr>
        <w:t xml:space="preserve"> округа</w:t>
      </w:r>
      <w:r w:rsidRPr="00D61477">
        <w:rPr>
          <w:color w:val="FF0000"/>
          <w:sz w:val="24"/>
          <w:szCs w:val="24"/>
        </w:rPr>
        <w:t xml:space="preserve"> </w:t>
      </w:r>
      <w:r w:rsidRPr="00B54CD3">
        <w:rPr>
          <w:bCs/>
          <w:sz w:val="24"/>
          <w:szCs w:val="24"/>
        </w:rPr>
        <w:t xml:space="preserve">принимает решение об утверждении либо отклонении решения </w:t>
      </w:r>
      <w:r w:rsidRPr="000A761C">
        <w:rPr>
          <w:bCs/>
          <w:sz w:val="24"/>
          <w:szCs w:val="24"/>
        </w:rPr>
        <w:t>об утверждении отчета об исполнении бюджета округа</w:t>
      </w:r>
      <w:r w:rsidRPr="00B54CD3">
        <w:rPr>
          <w:bCs/>
          <w:sz w:val="24"/>
          <w:szCs w:val="24"/>
        </w:rPr>
        <w:t>.</w:t>
      </w:r>
    </w:p>
    <w:p w:rsidR="004A4206" w:rsidRPr="00B54CD3" w:rsidRDefault="004A4206" w:rsidP="004A4206">
      <w:pPr>
        <w:widowControl w:val="0"/>
        <w:autoSpaceDE w:val="0"/>
        <w:autoSpaceDN w:val="0"/>
        <w:adjustRightInd w:val="0"/>
        <w:ind w:firstLine="709"/>
        <w:jc w:val="both"/>
        <w:rPr>
          <w:bCs/>
          <w:sz w:val="24"/>
          <w:szCs w:val="24"/>
        </w:rPr>
      </w:pPr>
      <w:r w:rsidRPr="00B54CD3">
        <w:rPr>
          <w:bCs/>
          <w:sz w:val="24"/>
          <w:szCs w:val="24"/>
        </w:rPr>
        <w:t xml:space="preserve">В случае отклонения </w:t>
      </w:r>
      <w:r w:rsidRPr="00D61477">
        <w:rPr>
          <w:sz w:val="24"/>
          <w:szCs w:val="24"/>
        </w:rPr>
        <w:t>Дум</w:t>
      </w:r>
      <w:r>
        <w:rPr>
          <w:sz w:val="24"/>
          <w:szCs w:val="24"/>
        </w:rPr>
        <w:t>ой</w:t>
      </w:r>
      <w:r w:rsidRPr="00D61477">
        <w:rPr>
          <w:sz w:val="24"/>
          <w:szCs w:val="24"/>
        </w:rPr>
        <w:t xml:space="preserve"> округа</w:t>
      </w:r>
      <w:r w:rsidRPr="00D61477">
        <w:rPr>
          <w:color w:val="FF0000"/>
          <w:sz w:val="24"/>
          <w:szCs w:val="24"/>
        </w:rPr>
        <w:t xml:space="preserve"> </w:t>
      </w:r>
      <w:r w:rsidRPr="00B54CD3">
        <w:rPr>
          <w:bCs/>
          <w:sz w:val="24"/>
          <w:szCs w:val="24"/>
        </w:rPr>
        <w:t xml:space="preserve">решения </w:t>
      </w:r>
      <w:r w:rsidRPr="000A761C">
        <w:rPr>
          <w:bCs/>
          <w:sz w:val="24"/>
          <w:szCs w:val="24"/>
        </w:rPr>
        <w:t xml:space="preserve">об утверждении отчета об исполнении бюджета округа </w:t>
      </w:r>
      <w:r w:rsidRPr="00B54CD3">
        <w:rPr>
          <w:bCs/>
          <w:sz w:val="24"/>
          <w:szCs w:val="24"/>
        </w:rPr>
        <w:t>он</w:t>
      </w:r>
      <w:r>
        <w:rPr>
          <w:bCs/>
          <w:sz w:val="24"/>
          <w:szCs w:val="24"/>
        </w:rPr>
        <w:t>о</w:t>
      </w:r>
      <w:r w:rsidRPr="00B54CD3">
        <w:rPr>
          <w:bCs/>
          <w:sz w:val="24"/>
          <w:szCs w:val="24"/>
        </w:rPr>
        <w:t xml:space="preserve">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A4206" w:rsidRPr="00B54CD3" w:rsidRDefault="004A4206" w:rsidP="004A4206">
      <w:pPr>
        <w:widowControl w:val="0"/>
        <w:autoSpaceDE w:val="0"/>
        <w:autoSpaceDN w:val="0"/>
        <w:adjustRightInd w:val="0"/>
        <w:ind w:firstLine="709"/>
        <w:jc w:val="both"/>
        <w:rPr>
          <w:bCs/>
          <w:sz w:val="24"/>
          <w:szCs w:val="24"/>
        </w:rPr>
      </w:pPr>
      <w:r>
        <w:rPr>
          <w:bCs/>
          <w:sz w:val="24"/>
          <w:szCs w:val="24"/>
        </w:rPr>
        <w:t xml:space="preserve">4. </w:t>
      </w:r>
      <w:r w:rsidRPr="0013435B">
        <w:rPr>
          <w:bCs/>
          <w:sz w:val="24"/>
          <w:szCs w:val="24"/>
        </w:rPr>
        <w:t xml:space="preserve">Решением Думы округа об </w:t>
      </w:r>
      <w:r w:rsidRPr="000A761C">
        <w:rPr>
          <w:bCs/>
          <w:sz w:val="24"/>
          <w:szCs w:val="24"/>
        </w:rPr>
        <w:t xml:space="preserve">утверждении отчета об исполнении бюджета округа </w:t>
      </w:r>
      <w:r w:rsidRPr="0013435B">
        <w:rPr>
          <w:bCs/>
          <w:sz w:val="24"/>
          <w:szCs w:val="24"/>
        </w:rPr>
        <w:t>утверждается</w:t>
      </w:r>
      <w:r w:rsidRPr="00B54CD3">
        <w:rPr>
          <w:bCs/>
          <w:sz w:val="24"/>
          <w:szCs w:val="24"/>
        </w:rPr>
        <w:t xml:space="preserve"> отчет об исполнении бюджета за отчетный финансовый год с указанием общего объема доходов, расходов и дефицита (</w:t>
      </w:r>
      <w:proofErr w:type="spellStart"/>
      <w:r w:rsidRPr="00B54CD3">
        <w:rPr>
          <w:bCs/>
          <w:sz w:val="24"/>
          <w:szCs w:val="24"/>
        </w:rPr>
        <w:t>профицита</w:t>
      </w:r>
      <w:proofErr w:type="spellEnd"/>
      <w:r w:rsidRPr="00B54CD3">
        <w:rPr>
          <w:bCs/>
          <w:sz w:val="24"/>
          <w:szCs w:val="24"/>
        </w:rPr>
        <w:t>) бюджета.</w:t>
      </w:r>
    </w:p>
    <w:p w:rsidR="004A4206" w:rsidRPr="00B54CD3" w:rsidRDefault="004A4206" w:rsidP="004A4206">
      <w:pPr>
        <w:widowControl w:val="0"/>
        <w:autoSpaceDE w:val="0"/>
        <w:autoSpaceDN w:val="0"/>
        <w:adjustRightInd w:val="0"/>
        <w:ind w:firstLine="709"/>
        <w:jc w:val="both"/>
        <w:rPr>
          <w:bCs/>
          <w:sz w:val="24"/>
          <w:szCs w:val="24"/>
        </w:rPr>
      </w:pPr>
      <w:r>
        <w:rPr>
          <w:bCs/>
          <w:sz w:val="24"/>
          <w:szCs w:val="24"/>
        </w:rPr>
        <w:t xml:space="preserve">5. </w:t>
      </w:r>
      <w:r w:rsidRPr="00B54CD3">
        <w:rPr>
          <w:bCs/>
          <w:sz w:val="24"/>
          <w:szCs w:val="24"/>
        </w:rPr>
        <w:t xml:space="preserve">Отдельными приложениями к решению </w:t>
      </w:r>
      <w:r w:rsidRPr="000A761C">
        <w:rPr>
          <w:bCs/>
          <w:sz w:val="24"/>
          <w:szCs w:val="24"/>
        </w:rPr>
        <w:t xml:space="preserve">об утверждении отчета об исполнении </w:t>
      </w:r>
      <w:r w:rsidRPr="000A761C">
        <w:rPr>
          <w:bCs/>
          <w:sz w:val="24"/>
          <w:szCs w:val="24"/>
        </w:rPr>
        <w:lastRenderedPageBreak/>
        <w:t xml:space="preserve">бюджета округа </w:t>
      </w:r>
      <w:r w:rsidRPr="00B54CD3">
        <w:rPr>
          <w:bCs/>
          <w:sz w:val="24"/>
          <w:szCs w:val="24"/>
        </w:rPr>
        <w:t>за отчетный финансовый год утверждаются показатели:</w:t>
      </w:r>
    </w:p>
    <w:p w:rsidR="004A4206" w:rsidRPr="00B54CD3" w:rsidRDefault="004A4206" w:rsidP="004A4206">
      <w:pPr>
        <w:widowControl w:val="0"/>
        <w:numPr>
          <w:ilvl w:val="0"/>
          <w:numId w:val="10"/>
        </w:numPr>
        <w:tabs>
          <w:tab w:val="left" w:pos="851"/>
        </w:tabs>
        <w:autoSpaceDE w:val="0"/>
        <w:autoSpaceDN w:val="0"/>
        <w:adjustRightInd w:val="0"/>
        <w:ind w:left="0" w:firstLine="709"/>
        <w:jc w:val="both"/>
        <w:rPr>
          <w:bCs/>
          <w:sz w:val="24"/>
          <w:szCs w:val="24"/>
        </w:rPr>
      </w:pPr>
      <w:r w:rsidRPr="00B54CD3">
        <w:rPr>
          <w:bCs/>
          <w:sz w:val="24"/>
          <w:szCs w:val="24"/>
        </w:rPr>
        <w:t>доходов бюджета по кодам классификации доходов бюджет</w:t>
      </w:r>
      <w:r>
        <w:rPr>
          <w:bCs/>
          <w:sz w:val="24"/>
          <w:szCs w:val="24"/>
        </w:rPr>
        <w:t>а округа</w:t>
      </w:r>
      <w:r w:rsidRPr="00B54CD3">
        <w:rPr>
          <w:bCs/>
          <w:sz w:val="24"/>
          <w:szCs w:val="24"/>
        </w:rPr>
        <w:t>;</w:t>
      </w:r>
    </w:p>
    <w:p w:rsidR="004A4206" w:rsidRPr="00B54CD3" w:rsidRDefault="004A4206" w:rsidP="004A4206">
      <w:pPr>
        <w:widowControl w:val="0"/>
        <w:numPr>
          <w:ilvl w:val="0"/>
          <w:numId w:val="10"/>
        </w:numPr>
        <w:tabs>
          <w:tab w:val="left" w:pos="851"/>
        </w:tabs>
        <w:autoSpaceDE w:val="0"/>
        <w:autoSpaceDN w:val="0"/>
        <w:adjustRightInd w:val="0"/>
        <w:ind w:left="0" w:firstLine="709"/>
        <w:jc w:val="both"/>
        <w:rPr>
          <w:bCs/>
          <w:sz w:val="24"/>
          <w:szCs w:val="24"/>
        </w:rPr>
      </w:pPr>
      <w:r w:rsidRPr="00B54CD3">
        <w:rPr>
          <w:bCs/>
          <w:sz w:val="24"/>
          <w:szCs w:val="24"/>
        </w:rPr>
        <w:t>расходов бюджета по ведомственной структуре расходов бюджета</w:t>
      </w:r>
      <w:r>
        <w:rPr>
          <w:bCs/>
          <w:sz w:val="24"/>
          <w:szCs w:val="24"/>
        </w:rPr>
        <w:t xml:space="preserve"> округа</w:t>
      </w:r>
      <w:r w:rsidRPr="00B54CD3">
        <w:rPr>
          <w:bCs/>
          <w:sz w:val="24"/>
          <w:szCs w:val="24"/>
        </w:rPr>
        <w:t>;</w:t>
      </w:r>
    </w:p>
    <w:p w:rsidR="004A4206" w:rsidRPr="00B54CD3" w:rsidRDefault="004A4206" w:rsidP="004A4206">
      <w:pPr>
        <w:widowControl w:val="0"/>
        <w:numPr>
          <w:ilvl w:val="0"/>
          <w:numId w:val="10"/>
        </w:numPr>
        <w:tabs>
          <w:tab w:val="left" w:pos="851"/>
        </w:tabs>
        <w:autoSpaceDE w:val="0"/>
        <w:autoSpaceDN w:val="0"/>
        <w:adjustRightInd w:val="0"/>
        <w:ind w:left="0" w:firstLine="709"/>
        <w:jc w:val="both"/>
        <w:rPr>
          <w:bCs/>
          <w:sz w:val="24"/>
          <w:szCs w:val="24"/>
        </w:rPr>
      </w:pPr>
      <w:r w:rsidRPr="00B54CD3">
        <w:rPr>
          <w:bCs/>
          <w:sz w:val="24"/>
          <w:szCs w:val="24"/>
        </w:rPr>
        <w:t>расходов бюджета по разделам и подразделам классификации расходов бюджет</w:t>
      </w:r>
      <w:r>
        <w:rPr>
          <w:bCs/>
          <w:sz w:val="24"/>
          <w:szCs w:val="24"/>
        </w:rPr>
        <w:t>а округа</w:t>
      </w:r>
      <w:r w:rsidRPr="00B54CD3">
        <w:rPr>
          <w:bCs/>
          <w:sz w:val="24"/>
          <w:szCs w:val="24"/>
        </w:rPr>
        <w:t>;</w:t>
      </w:r>
    </w:p>
    <w:p w:rsidR="004A4206" w:rsidRPr="00B54CD3" w:rsidRDefault="004A4206" w:rsidP="004A4206">
      <w:pPr>
        <w:widowControl w:val="0"/>
        <w:numPr>
          <w:ilvl w:val="0"/>
          <w:numId w:val="10"/>
        </w:numPr>
        <w:tabs>
          <w:tab w:val="left" w:pos="851"/>
        </w:tabs>
        <w:autoSpaceDE w:val="0"/>
        <w:autoSpaceDN w:val="0"/>
        <w:adjustRightInd w:val="0"/>
        <w:ind w:left="0" w:firstLine="709"/>
        <w:jc w:val="both"/>
        <w:rPr>
          <w:bCs/>
          <w:sz w:val="24"/>
          <w:szCs w:val="24"/>
        </w:rPr>
      </w:pPr>
      <w:r w:rsidRPr="00B54CD3">
        <w:rPr>
          <w:bCs/>
          <w:sz w:val="24"/>
          <w:szCs w:val="24"/>
        </w:rPr>
        <w:t xml:space="preserve">источников финансирования дефицита бюджета по кодам </w:t>
      </w:r>
      <w:proofErr w:type="gramStart"/>
      <w:r w:rsidRPr="00B54CD3">
        <w:rPr>
          <w:bCs/>
          <w:sz w:val="24"/>
          <w:szCs w:val="24"/>
        </w:rPr>
        <w:t>классификации источников фи</w:t>
      </w:r>
      <w:r>
        <w:rPr>
          <w:bCs/>
          <w:sz w:val="24"/>
          <w:szCs w:val="24"/>
        </w:rPr>
        <w:t>нансирования дефицитов бюджета округа</w:t>
      </w:r>
      <w:proofErr w:type="gramEnd"/>
      <w:r>
        <w:rPr>
          <w:bCs/>
          <w:sz w:val="24"/>
          <w:szCs w:val="24"/>
        </w:rPr>
        <w:t>.</w:t>
      </w:r>
    </w:p>
    <w:p w:rsidR="004A4206" w:rsidRDefault="004A4206" w:rsidP="004A4206">
      <w:pPr>
        <w:widowControl w:val="0"/>
        <w:autoSpaceDE w:val="0"/>
        <w:autoSpaceDN w:val="0"/>
        <w:adjustRightInd w:val="0"/>
        <w:ind w:firstLine="709"/>
        <w:jc w:val="both"/>
        <w:rPr>
          <w:b/>
          <w:bCs/>
          <w:sz w:val="24"/>
          <w:szCs w:val="24"/>
        </w:rPr>
      </w:pPr>
    </w:p>
    <w:p w:rsidR="004A4206" w:rsidRPr="00F83E74" w:rsidRDefault="004A4206" w:rsidP="004A4206">
      <w:pPr>
        <w:widowControl w:val="0"/>
        <w:autoSpaceDE w:val="0"/>
        <w:autoSpaceDN w:val="0"/>
        <w:adjustRightInd w:val="0"/>
        <w:ind w:firstLine="709"/>
        <w:jc w:val="both"/>
        <w:rPr>
          <w:b/>
          <w:sz w:val="24"/>
          <w:szCs w:val="24"/>
        </w:rPr>
      </w:pPr>
      <w:r w:rsidRPr="00F83E74">
        <w:rPr>
          <w:b/>
          <w:bCs/>
          <w:sz w:val="24"/>
          <w:szCs w:val="24"/>
        </w:rPr>
        <w:t xml:space="preserve">Статья </w:t>
      </w:r>
      <w:r>
        <w:rPr>
          <w:b/>
          <w:bCs/>
          <w:sz w:val="24"/>
          <w:szCs w:val="24"/>
        </w:rPr>
        <w:t>46</w:t>
      </w:r>
      <w:r w:rsidRPr="00F83E74">
        <w:rPr>
          <w:b/>
          <w:sz w:val="24"/>
          <w:szCs w:val="24"/>
        </w:rPr>
        <w:t xml:space="preserve">. Публичные слушания по проекту решения </w:t>
      </w:r>
      <w:r>
        <w:rPr>
          <w:b/>
          <w:sz w:val="24"/>
          <w:szCs w:val="24"/>
        </w:rPr>
        <w:t xml:space="preserve">Думы округа </w:t>
      </w:r>
      <w:r w:rsidRPr="000A761C">
        <w:rPr>
          <w:b/>
          <w:sz w:val="24"/>
          <w:szCs w:val="24"/>
        </w:rPr>
        <w:t>об утверждении отчета об исполнении бюджета</w:t>
      </w:r>
      <w:r w:rsidRPr="00F83E74">
        <w:rPr>
          <w:b/>
          <w:sz w:val="24"/>
          <w:szCs w:val="24"/>
        </w:rPr>
        <w:t xml:space="preserve"> </w:t>
      </w:r>
      <w:r>
        <w:rPr>
          <w:b/>
          <w:sz w:val="24"/>
          <w:szCs w:val="24"/>
        </w:rPr>
        <w:t>округа</w:t>
      </w:r>
      <w:r w:rsidRPr="00F83E74">
        <w:rPr>
          <w:b/>
          <w:sz w:val="24"/>
          <w:szCs w:val="24"/>
        </w:rPr>
        <w:t xml:space="preserve"> за отчетный финансовый год</w:t>
      </w:r>
    </w:p>
    <w:p w:rsidR="004A4206" w:rsidRPr="009344C4" w:rsidRDefault="004A4206" w:rsidP="004A4206">
      <w:pPr>
        <w:widowControl w:val="0"/>
        <w:autoSpaceDE w:val="0"/>
        <w:autoSpaceDN w:val="0"/>
        <w:adjustRightInd w:val="0"/>
        <w:ind w:firstLine="709"/>
        <w:jc w:val="both"/>
        <w:rPr>
          <w:sz w:val="24"/>
          <w:szCs w:val="24"/>
        </w:rPr>
      </w:pPr>
      <w:proofErr w:type="gramStart"/>
      <w:r w:rsidRPr="00F83E74">
        <w:rPr>
          <w:sz w:val="24"/>
          <w:szCs w:val="24"/>
        </w:rPr>
        <w:t xml:space="preserve">До рассмотрения на заседании </w:t>
      </w:r>
      <w:r w:rsidRPr="00D61477">
        <w:rPr>
          <w:sz w:val="24"/>
          <w:szCs w:val="24"/>
        </w:rPr>
        <w:t>Думы округа</w:t>
      </w:r>
      <w:r w:rsidRPr="00D61477">
        <w:rPr>
          <w:color w:val="FF0000"/>
          <w:sz w:val="24"/>
          <w:szCs w:val="24"/>
        </w:rPr>
        <w:t xml:space="preserve"> </w:t>
      </w:r>
      <w:r w:rsidRPr="00F83E74">
        <w:rPr>
          <w:sz w:val="24"/>
          <w:szCs w:val="24"/>
        </w:rPr>
        <w:t xml:space="preserve">проекта решения </w:t>
      </w:r>
      <w:r w:rsidRPr="00FD4C3C">
        <w:rPr>
          <w:sz w:val="24"/>
          <w:szCs w:val="24"/>
        </w:rPr>
        <w:t>об утверждении отчета об исполнении бюджета округа за отчетный финансовый год</w:t>
      </w:r>
      <w:proofErr w:type="gramEnd"/>
      <w:r w:rsidRPr="00F83E74">
        <w:rPr>
          <w:sz w:val="24"/>
          <w:szCs w:val="24"/>
        </w:rPr>
        <w:t xml:space="preserve"> проводятся публичные слушания в порядке, установленном </w:t>
      </w:r>
      <w:r>
        <w:rPr>
          <w:sz w:val="24"/>
          <w:szCs w:val="24"/>
        </w:rPr>
        <w:t xml:space="preserve">нормативным </w:t>
      </w:r>
      <w:r w:rsidRPr="009344C4">
        <w:rPr>
          <w:sz w:val="24"/>
          <w:szCs w:val="24"/>
        </w:rPr>
        <w:t>правовым актом Думы округа.</w:t>
      </w:r>
    </w:p>
    <w:p w:rsidR="004A4206" w:rsidRDefault="004A4206" w:rsidP="004A4206">
      <w:pPr>
        <w:widowControl w:val="0"/>
        <w:autoSpaceDE w:val="0"/>
        <w:autoSpaceDN w:val="0"/>
        <w:adjustRightInd w:val="0"/>
        <w:ind w:firstLine="709"/>
        <w:jc w:val="both"/>
        <w:rPr>
          <w:b/>
          <w:sz w:val="24"/>
          <w:szCs w:val="24"/>
        </w:rPr>
      </w:pPr>
    </w:p>
    <w:p w:rsidR="004A4206" w:rsidRPr="00FE475D" w:rsidRDefault="004A4206" w:rsidP="004A4206">
      <w:pPr>
        <w:widowControl w:val="0"/>
        <w:autoSpaceDE w:val="0"/>
        <w:autoSpaceDN w:val="0"/>
        <w:adjustRightInd w:val="0"/>
        <w:ind w:firstLine="709"/>
        <w:jc w:val="both"/>
        <w:rPr>
          <w:b/>
          <w:sz w:val="24"/>
          <w:szCs w:val="24"/>
        </w:rPr>
      </w:pPr>
      <w:r w:rsidRPr="00FE475D">
        <w:rPr>
          <w:b/>
          <w:sz w:val="24"/>
          <w:szCs w:val="24"/>
        </w:rPr>
        <w:t xml:space="preserve">Глава </w:t>
      </w:r>
      <w:r w:rsidRPr="00FE475D">
        <w:rPr>
          <w:b/>
          <w:sz w:val="24"/>
          <w:szCs w:val="24"/>
          <w:lang w:val="en-US"/>
        </w:rPr>
        <w:t>IV</w:t>
      </w:r>
      <w:r w:rsidRPr="00FE475D">
        <w:rPr>
          <w:b/>
          <w:sz w:val="24"/>
          <w:szCs w:val="24"/>
        </w:rPr>
        <w:t>. Муниципальный финансовый контроль</w:t>
      </w:r>
    </w:p>
    <w:p w:rsidR="004A4206" w:rsidRPr="003C7622" w:rsidRDefault="004A4206" w:rsidP="004A4206">
      <w:pPr>
        <w:widowControl w:val="0"/>
        <w:autoSpaceDE w:val="0"/>
        <w:autoSpaceDN w:val="0"/>
        <w:adjustRightInd w:val="0"/>
        <w:ind w:firstLine="709"/>
        <w:jc w:val="both"/>
        <w:rPr>
          <w:i/>
          <w:sz w:val="24"/>
          <w:szCs w:val="24"/>
          <w:highlight w:val="cyan"/>
        </w:rPr>
      </w:pPr>
    </w:p>
    <w:p w:rsidR="004A4206" w:rsidRPr="00FE475D" w:rsidRDefault="004A4206" w:rsidP="004A4206">
      <w:pPr>
        <w:widowControl w:val="0"/>
        <w:autoSpaceDE w:val="0"/>
        <w:autoSpaceDN w:val="0"/>
        <w:adjustRightInd w:val="0"/>
        <w:ind w:firstLine="709"/>
        <w:jc w:val="both"/>
        <w:rPr>
          <w:b/>
          <w:sz w:val="24"/>
          <w:szCs w:val="24"/>
        </w:rPr>
      </w:pPr>
      <w:r w:rsidRPr="00FE475D">
        <w:rPr>
          <w:b/>
          <w:sz w:val="24"/>
          <w:szCs w:val="24"/>
        </w:rPr>
        <w:t xml:space="preserve">Статья </w:t>
      </w:r>
      <w:r>
        <w:rPr>
          <w:b/>
          <w:sz w:val="24"/>
          <w:szCs w:val="24"/>
        </w:rPr>
        <w:t>47</w:t>
      </w:r>
      <w:r w:rsidRPr="00FE475D">
        <w:rPr>
          <w:b/>
          <w:sz w:val="24"/>
          <w:szCs w:val="24"/>
        </w:rPr>
        <w:t xml:space="preserve">. Органы, осуществляющие муниципальный финансовый контроль в Чунском муниципальном округе </w:t>
      </w:r>
    </w:p>
    <w:p w:rsidR="004A4206" w:rsidRPr="00FE475D" w:rsidRDefault="004A4206" w:rsidP="004A4206">
      <w:pPr>
        <w:widowControl w:val="0"/>
        <w:autoSpaceDE w:val="0"/>
        <w:autoSpaceDN w:val="0"/>
        <w:adjustRightInd w:val="0"/>
        <w:ind w:firstLine="709"/>
        <w:jc w:val="both"/>
        <w:rPr>
          <w:sz w:val="24"/>
          <w:szCs w:val="24"/>
        </w:rPr>
      </w:pPr>
      <w:r w:rsidRPr="00FE475D">
        <w:rPr>
          <w:sz w:val="24"/>
          <w:szCs w:val="24"/>
        </w:rPr>
        <w:t>1. В Чунском муниципальном округе муниципальный финансовый контроль осуществляют:</w:t>
      </w:r>
    </w:p>
    <w:p w:rsidR="004A4206" w:rsidRPr="00FE475D" w:rsidRDefault="004A4206" w:rsidP="004A4206">
      <w:pPr>
        <w:widowControl w:val="0"/>
        <w:autoSpaceDE w:val="0"/>
        <w:autoSpaceDN w:val="0"/>
        <w:adjustRightInd w:val="0"/>
        <w:ind w:firstLine="709"/>
        <w:jc w:val="both"/>
        <w:rPr>
          <w:sz w:val="24"/>
          <w:szCs w:val="24"/>
        </w:rPr>
      </w:pPr>
      <w:r w:rsidRPr="00FE475D">
        <w:rPr>
          <w:sz w:val="24"/>
          <w:szCs w:val="24"/>
        </w:rPr>
        <w:t>1) Контрольно-счетная палата округа - внешний муниципальный финансовый контроль;</w:t>
      </w:r>
    </w:p>
    <w:p w:rsidR="004A4206" w:rsidRPr="00FE475D" w:rsidRDefault="004A4206" w:rsidP="004A4206">
      <w:pPr>
        <w:widowControl w:val="0"/>
        <w:autoSpaceDE w:val="0"/>
        <w:autoSpaceDN w:val="0"/>
        <w:adjustRightInd w:val="0"/>
        <w:ind w:firstLine="709"/>
        <w:jc w:val="both"/>
        <w:rPr>
          <w:sz w:val="24"/>
          <w:szCs w:val="24"/>
        </w:rPr>
      </w:pPr>
      <w:r w:rsidRPr="00FE475D">
        <w:rPr>
          <w:sz w:val="24"/>
          <w:szCs w:val="24"/>
        </w:rPr>
        <w:t xml:space="preserve">2) </w:t>
      </w:r>
      <w:r>
        <w:rPr>
          <w:rFonts w:eastAsia="Arial Unicode MS"/>
          <w:sz w:val="24"/>
          <w:szCs w:val="24"/>
        </w:rPr>
        <w:t>ф</w:t>
      </w:r>
      <w:r w:rsidRPr="00FE475D">
        <w:rPr>
          <w:rFonts w:eastAsia="Arial Unicode MS"/>
          <w:sz w:val="24"/>
          <w:szCs w:val="24"/>
        </w:rPr>
        <w:t xml:space="preserve">инансовый орган </w:t>
      </w:r>
      <w:r w:rsidRPr="00FE475D">
        <w:rPr>
          <w:sz w:val="24"/>
          <w:szCs w:val="24"/>
        </w:rPr>
        <w:t>- внутренний муниципальный финансовый контроль.</w:t>
      </w:r>
    </w:p>
    <w:p w:rsidR="004A4206" w:rsidRPr="00FE475D" w:rsidRDefault="004A4206" w:rsidP="004A4206">
      <w:pPr>
        <w:widowControl w:val="0"/>
        <w:autoSpaceDE w:val="0"/>
        <w:autoSpaceDN w:val="0"/>
        <w:adjustRightInd w:val="0"/>
        <w:ind w:firstLine="709"/>
        <w:jc w:val="both"/>
        <w:rPr>
          <w:sz w:val="24"/>
          <w:szCs w:val="24"/>
        </w:rPr>
      </w:pPr>
    </w:p>
    <w:p w:rsidR="004A4206" w:rsidRPr="00FE475D" w:rsidRDefault="004A4206" w:rsidP="004A4206">
      <w:pPr>
        <w:widowControl w:val="0"/>
        <w:autoSpaceDE w:val="0"/>
        <w:autoSpaceDN w:val="0"/>
        <w:adjustRightInd w:val="0"/>
        <w:ind w:firstLine="709"/>
        <w:jc w:val="both"/>
        <w:rPr>
          <w:b/>
          <w:sz w:val="24"/>
          <w:szCs w:val="24"/>
        </w:rPr>
      </w:pPr>
      <w:r w:rsidRPr="00FE475D">
        <w:rPr>
          <w:b/>
          <w:sz w:val="24"/>
          <w:szCs w:val="24"/>
        </w:rPr>
        <w:t xml:space="preserve">Статья </w:t>
      </w:r>
      <w:r>
        <w:rPr>
          <w:b/>
          <w:sz w:val="24"/>
          <w:szCs w:val="24"/>
        </w:rPr>
        <w:t>48</w:t>
      </w:r>
      <w:r w:rsidRPr="00FE475D">
        <w:rPr>
          <w:b/>
          <w:sz w:val="24"/>
          <w:szCs w:val="24"/>
        </w:rPr>
        <w:t xml:space="preserve">. Полномочия органов, осуществляющих муниципальный финансовый контроль в Чунском муниципальном округе </w:t>
      </w:r>
    </w:p>
    <w:p w:rsidR="004A4206" w:rsidRPr="00FE475D" w:rsidRDefault="004A4206" w:rsidP="004A4206">
      <w:pPr>
        <w:widowControl w:val="0"/>
        <w:autoSpaceDE w:val="0"/>
        <w:autoSpaceDN w:val="0"/>
        <w:adjustRightInd w:val="0"/>
        <w:ind w:firstLine="709"/>
        <w:jc w:val="both"/>
        <w:rPr>
          <w:sz w:val="24"/>
          <w:szCs w:val="24"/>
        </w:rPr>
      </w:pPr>
      <w:r w:rsidRPr="00FE475D">
        <w:rPr>
          <w:sz w:val="24"/>
          <w:szCs w:val="24"/>
        </w:rPr>
        <w:t xml:space="preserve">1. </w:t>
      </w:r>
      <w:r w:rsidRPr="0050329C">
        <w:rPr>
          <w:sz w:val="24"/>
          <w:szCs w:val="24"/>
        </w:rPr>
        <w:t>Полномочия</w:t>
      </w:r>
      <w:r w:rsidRPr="00FE475D">
        <w:rPr>
          <w:sz w:val="24"/>
          <w:szCs w:val="24"/>
        </w:rPr>
        <w:t xml:space="preserve"> Контрольно-счетной палаты округа по осуществлению внешнего муниц</w:t>
      </w:r>
      <w:r>
        <w:rPr>
          <w:sz w:val="24"/>
          <w:szCs w:val="24"/>
        </w:rPr>
        <w:t>ипального финансового контроля</w:t>
      </w:r>
      <w:r w:rsidRPr="00FE475D">
        <w:rPr>
          <w:sz w:val="24"/>
          <w:szCs w:val="24"/>
        </w:rPr>
        <w:t>:</w:t>
      </w:r>
    </w:p>
    <w:p w:rsidR="004A4206" w:rsidRPr="00FE475D" w:rsidRDefault="004A4206" w:rsidP="004A4206">
      <w:pPr>
        <w:widowControl w:val="0"/>
        <w:numPr>
          <w:ilvl w:val="1"/>
          <w:numId w:val="27"/>
        </w:numPr>
        <w:tabs>
          <w:tab w:val="left" w:pos="993"/>
        </w:tabs>
        <w:autoSpaceDE w:val="0"/>
        <w:autoSpaceDN w:val="0"/>
        <w:adjustRightInd w:val="0"/>
        <w:ind w:left="0" w:firstLine="709"/>
        <w:jc w:val="both"/>
        <w:rPr>
          <w:sz w:val="24"/>
          <w:szCs w:val="24"/>
        </w:rPr>
      </w:pPr>
      <w:proofErr w:type="gramStart"/>
      <w:r w:rsidRPr="00FE475D">
        <w:rPr>
          <w:sz w:val="24"/>
          <w:szCs w:val="24"/>
        </w:rPr>
        <w:t>контроль за</w:t>
      </w:r>
      <w:proofErr w:type="gramEnd"/>
      <w:r w:rsidRPr="00FE475D">
        <w:rPr>
          <w:sz w:val="24"/>
          <w:szCs w:val="24"/>
        </w:rPr>
        <w:t xml:space="preserve">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муниципальных контрактов, договоров (соглашений) о предоставлении средств из бюджета;</w:t>
      </w:r>
    </w:p>
    <w:p w:rsidR="004A4206" w:rsidRPr="00FE475D" w:rsidRDefault="004A4206" w:rsidP="004A4206">
      <w:pPr>
        <w:widowControl w:val="0"/>
        <w:numPr>
          <w:ilvl w:val="1"/>
          <w:numId w:val="27"/>
        </w:numPr>
        <w:tabs>
          <w:tab w:val="left" w:pos="993"/>
        </w:tabs>
        <w:autoSpaceDE w:val="0"/>
        <w:autoSpaceDN w:val="0"/>
        <w:adjustRightInd w:val="0"/>
        <w:ind w:left="0" w:firstLine="709"/>
        <w:jc w:val="both"/>
        <w:rPr>
          <w:sz w:val="24"/>
          <w:szCs w:val="24"/>
        </w:rPr>
      </w:pPr>
      <w:proofErr w:type="gramStart"/>
      <w:r w:rsidRPr="00FE475D">
        <w:rPr>
          <w:sz w:val="24"/>
          <w:szCs w:val="24"/>
        </w:rPr>
        <w:t>контроль за</w:t>
      </w:r>
      <w:proofErr w:type="gramEnd"/>
      <w:r w:rsidRPr="00FE475D">
        <w:rPr>
          <w:sz w:val="24"/>
          <w:szCs w:val="24"/>
        </w:rPr>
        <w:t xml:space="preserve">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rsidR="004A4206" w:rsidRPr="00FE475D" w:rsidRDefault="004A4206" w:rsidP="004A4206">
      <w:pPr>
        <w:numPr>
          <w:ilvl w:val="1"/>
          <w:numId w:val="27"/>
        </w:numPr>
        <w:tabs>
          <w:tab w:val="left" w:pos="993"/>
        </w:tabs>
        <w:autoSpaceDE w:val="0"/>
        <w:autoSpaceDN w:val="0"/>
        <w:adjustRightInd w:val="0"/>
        <w:ind w:left="0" w:firstLine="709"/>
        <w:jc w:val="both"/>
        <w:rPr>
          <w:sz w:val="24"/>
          <w:szCs w:val="24"/>
        </w:rPr>
      </w:pPr>
      <w:r w:rsidRPr="00FE475D">
        <w:rPr>
          <w:sz w:val="24"/>
          <w:szCs w:val="24"/>
        </w:rPr>
        <w:t>контроль в других сферах, установленных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4A4206" w:rsidRPr="00FE475D" w:rsidRDefault="004A4206" w:rsidP="004A4206">
      <w:pPr>
        <w:widowControl w:val="0"/>
        <w:autoSpaceDE w:val="0"/>
        <w:autoSpaceDN w:val="0"/>
        <w:adjustRightInd w:val="0"/>
        <w:ind w:firstLine="709"/>
        <w:jc w:val="both"/>
        <w:rPr>
          <w:sz w:val="24"/>
          <w:szCs w:val="24"/>
        </w:rPr>
      </w:pPr>
      <w:bookmarkStart w:id="16" w:name="P650"/>
      <w:bookmarkEnd w:id="16"/>
      <w:r w:rsidRPr="00FE475D">
        <w:rPr>
          <w:sz w:val="24"/>
          <w:szCs w:val="24"/>
        </w:rPr>
        <w:t xml:space="preserve">2. </w:t>
      </w:r>
      <w:r w:rsidRPr="0050329C">
        <w:rPr>
          <w:sz w:val="24"/>
          <w:szCs w:val="24"/>
        </w:rPr>
        <w:t xml:space="preserve">Полномочия </w:t>
      </w:r>
      <w:r>
        <w:rPr>
          <w:sz w:val="24"/>
          <w:szCs w:val="24"/>
        </w:rPr>
        <w:t>ф</w:t>
      </w:r>
      <w:r w:rsidRPr="00FE475D">
        <w:rPr>
          <w:sz w:val="24"/>
          <w:szCs w:val="24"/>
        </w:rPr>
        <w:t>инансового органа по осуществлению внутреннего муниципального финансового контроля:</w:t>
      </w:r>
    </w:p>
    <w:p w:rsidR="004A4206" w:rsidRPr="00FE475D" w:rsidRDefault="004A4206" w:rsidP="004A4206">
      <w:pPr>
        <w:widowControl w:val="0"/>
        <w:numPr>
          <w:ilvl w:val="1"/>
          <w:numId w:val="28"/>
        </w:numPr>
        <w:tabs>
          <w:tab w:val="left" w:pos="993"/>
        </w:tabs>
        <w:autoSpaceDE w:val="0"/>
        <w:autoSpaceDN w:val="0"/>
        <w:adjustRightInd w:val="0"/>
        <w:ind w:left="0" w:firstLine="709"/>
        <w:jc w:val="both"/>
        <w:rPr>
          <w:sz w:val="24"/>
          <w:szCs w:val="24"/>
        </w:rPr>
      </w:pPr>
      <w:proofErr w:type="gramStart"/>
      <w:r w:rsidRPr="00FE475D">
        <w:rPr>
          <w:sz w:val="24"/>
          <w:szCs w:val="24"/>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roofErr w:type="gramEnd"/>
    </w:p>
    <w:p w:rsidR="004A4206" w:rsidRPr="00FE475D" w:rsidRDefault="004A4206" w:rsidP="004A4206">
      <w:pPr>
        <w:widowControl w:val="0"/>
        <w:numPr>
          <w:ilvl w:val="1"/>
          <w:numId w:val="28"/>
        </w:numPr>
        <w:tabs>
          <w:tab w:val="left" w:pos="993"/>
        </w:tabs>
        <w:autoSpaceDE w:val="0"/>
        <w:autoSpaceDN w:val="0"/>
        <w:adjustRightInd w:val="0"/>
        <w:ind w:left="0" w:firstLine="709"/>
        <w:jc w:val="both"/>
        <w:rPr>
          <w:sz w:val="24"/>
          <w:szCs w:val="24"/>
        </w:rPr>
      </w:pPr>
      <w:proofErr w:type="gramStart"/>
      <w:r w:rsidRPr="00FE475D">
        <w:rPr>
          <w:sz w:val="24"/>
          <w:szCs w:val="24"/>
        </w:rPr>
        <w:t>контроль за</w:t>
      </w:r>
      <w:proofErr w:type="gramEnd"/>
      <w:r w:rsidRPr="00FE475D">
        <w:rPr>
          <w:sz w:val="24"/>
          <w:szCs w:val="24"/>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а также за соблюдением условий договоров (соглашений) о предоставлении средств из бюджета, муниципальных контрактов;</w:t>
      </w:r>
    </w:p>
    <w:p w:rsidR="004A4206" w:rsidRPr="00FE475D" w:rsidRDefault="004A4206" w:rsidP="004A4206">
      <w:pPr>
        <w:widowControl w:val="0"/>
        <w:numPr>
          <w:ilvl w:val="1"/>
          <w:numId w:val="28"/>
        </w:numPr>
        <w:tabs>
          <w:tab w:val="left" w:pos="993"/>
        </w:tabs>
        <w:autoSpaceDE w:val="0"/>
        <w:autoSpaceDN w:val="0"/>
        <w:adjustRightInd w:val="0"/>
        <w:ind w:left="0" w:firstLine="709"/>
        <w:jc w:val="both"/>
        <w:rPr>
          <w:sz w:val="24"/>
          <w:szCs w:val="24"/>
        </w:rPr>
      </w:pPr>
      <w:proofErr w:type="gramStart"/>
      <w:r w:rsidRPr="00FE475D">
        <w:rPr>
          <w:sz w:val="24"/>
          <w:szCs w:val="24"/>
        </w:rPr>
        <w:t>контроль за</w:t>
      </w:r>
      <w:proofErr w:type="gramEnd"/>
      <w:r w:rsidRPr="00FE475D">
        <w:rPr>
          <w:sz w:val="24"/>
          <w:szCs w:val="24"/>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кодексом</w:t>
      </w:r>
      <w:r>
        <w:rPr>
          <w:sz w:val="24"/>
          <w:szCs w:val="24"/>
        </w:rPr>
        <w:t xml:space="preserve"> Российской Федерации</w:t>
      </w:r>
      <w:r w:rsidRPr="00FE475D">
        <w:rPr>
          <w:sz w:val="24"/>
          <w:szCs w:val="24"/>
        </w:rPr>
        <w:t>, условий договоров (соглашений), заключенных в целях исполнения муниципальных контрактов;</w:t>
      </w:r>
    </w:p>
    <w:p w:rsidR="004A4206" w:rsidRPr="00FE475D" w:rsidRDefault="004A4206" w:rsidP="004A4206">
      <w:pPr>
        <w:widowControl w:val="0"/>
        <w:numPr>
          <w:ilvl w:val="1"/>
          <w:numId w:val="28"/>
        </w:numPr>
        <w:tabs>
          <w:tab w:val="left" w:pos="993"/>
        </w:tabs>
        <w:autoSpaceDE w:val="0"/>
        <w:autoSpaceDN w:val="0"/>
        <w:adjustRightInd w:val="0"/>
        <w:ind w:left="0" w:firstLine="709"/>
        <w:jc w:val="both"/>
        <w:rPr>
          <w:sz w:val="24"/>
          <w:szCs w:val="24"/>
        </w:rPr>
      </w:pPr>
      <w:r w:rsidRPr="00FE475D">
        <w:rPr>
          <w:sz w:val="24"/>
          <w:szCs w:val="24"/>
        </w:rPr>
        <w:lastRenderedPageBreak/>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FE475D">
        <w:rPr>
          <w:sz w:val="24"/>
          <w:szCs w:val="24"/>
        </w:rPr>
        <w:t>значений показателей результативности предоставления средств</w:t>
      </w:r>
      <w:proofErr w:type="gramEnd"/>
      <w:r w:rsidRPr="00FE475D">
        <w:rPr>
          <w:sz w:val="24"/>
          <w:szCs w:val="24"/>
        </w:rPr>
        <w:t xml:space="preserve"> из бюджета;</w:t>
      </w:r>
    </w:p>
    <w:p w:rsidR="004A4206" w:rsidRPr="0050329C" w:rsidRDefault="004A4206" w:rsidP="004A4206">
      <w:pPr>
        <w:widowControl w:val="0"/>
        <w:numPr>
          <w:ilvl w:val="1"/>
          <w:numId w:val="28"/>
        </w:numPr>
        <w:tabs>
          <w:tab w:val="left" w:pos="993"/>
        </w:tabs>
        <w:autoSpaceDE w:val="0"/>
        <w:autoSpaceDN w:val="0"/>
        <w:adjustRightInd w:val="0"/>
        <w:ind w:left="0" w:firstLine="709"/>
        <w:jc w:val="both"/>
        <w:rPr>
          <w:sz w:val="24"/>
          <w:szCs w:val="24"/>
        </w:rPr>
      </w:pPr>
      <w:r w:rsidRPr="0050329C">
        <w:rPr>
          <w:sz w:val="24"/>
          <w:szCs w:val="24"/>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муниципальных нужд.</w:t>
      </w:r>
    </w:p>
    <w:p w:rsidR="004A4206" w:rsidRPr="00FD4C3C" w:rsidRDefault="004A4206" w:rsidP="004A4206">
      <w:pPr>
        <w:shd w:val="clear" w:color="auto" w:fill="FFFFFF"/>
        <w:tabs>
          <w:tab w:val="left" w:pos="426"/>
          <w:tab w:val="left" w:pos="1276"/>
        </w:tabs>
        <w:ind w:firstLine="709"/>
        <w:jc w:val="both"/>
        <w:rPr>
          <w:rFonts w:eastAsia="Arial Unicode MS"/>
          <w:bCs/>
          <w:sz w:val="24"/>
          <w:szCs w:val="24"/>
        </w:rPr>
      </w:pPr>
      <w:r>
        <w:rPr>
          <w:rFonts w:eastAsia="Arial Unicode MS"/>
          <w:bCs/>
          <w:sz w:val="24"/>
          <w:szCs w:val="24"/>
        </w:rPr>
        <w:t>3. П</w:t>
      </w:r>
      <w:r w:rsidRPr="0050329C">
        <w:rPr>
          <w:rFonts w:eastAsia="Arial Unicode MS"/>
          <w:bCs/>
          <w:sz w:val="24"/>
          <w:szCs w:val="24"/>
        </w:rPr>
        <w:t>олномочия</w:t>
      </w:r>
      <w:r w:rsidRPr="00FD4C3C">
        <w:rPr>
          <w:rFonts w:eastAsia="Arial Unicode MS"/>
          <w:bCs/>
          <w:sz w:val="24"/>
          <w:szCs w:val="24"/>
        </w:rPr>
        <w:t xml:space="preserve"> отдельных участников бюджетного процесса по организации и осуществлению внутреннего финансового аудита</w:t>
      </w:r>
    </w:p>
    <w:p w:rsidR="004A4206" w:rsidRPr="008E4086" w:rsidRDefault="004A4206" w:rsidP="004A4206">
      <w:pPr>
        <w:shd w:val="clear" w:color="auto" w:fill="FFFFFF"/>
        <w:tabs>
          <w:tab w:val="left" w:pos="426"/>
          <w:tab w:val="left" w:pos="1276"/>
        </w:tabs>
        <w:ind w:firstLine="709"/>
        <w:jc w:val="both"/>
        <w:rPr>
          <w:rFonts w:eastAsia="Arial Unicode MS"/>
          <w:sz w:val="24"/>
          <w:szCs w:val="24"/>
        </w:rPr>
      </w:pPr>
      <w:r w:rsidRPr="008E4086">
        <w:rPr>
          <w:rFonts w:eastAsia="Arial Unicode MS"/>
          <w:sz w:val="24"/>
          <w:szCs w:val="24"/>
        </w:rPr>
        <w:t xml:space="preserve">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w:t>
      </w:r>
      <w:proofErr w:type="gramStart"/>
      <w:r w:rsidRPr="008E4086">
        <w:rPr>
          <w:rFonts w:eastAsia="Arial Unicode MS"/>
          <w:sz w:val="24"/>
          <w:szCs w:val="24"/>
        </w:rPr>
        <w:t>администратора источников финансирования дефицита бюджета</w:t>
      </w:r>
      <w:proofErr w:type="gramEnd"/>
      <w:r w:rsidRPr="008E4086">
        <w:rPr>
          <w:rFonts w:eastAsia="Arial Unicode MS"/>
          <w:sz w:val="24"/>
          <w:szCs w:val="24"/>
        </w:rPr>
        <w:t>:</w:t>
      </w:r>
    </w:p>
    <w:p w:rsidR="004A4206" w:rsidRPr="008E4086" w:rsidRDefault="004A4206" w:rsidP="004A4206">
      <w:pPr>
        <w:numPr>
          <w:ilvl w:val="0"/>
          <w:numId w:val="17"/>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4A4206" w:rsidRPr="008E4086" w:rsidRDefault="004A4206" w:rsidP="004A4206">
      <w:pPr>
        <w:numPr>
          <w:ilvl w:val="0"/>
          <w:numId w:val="17"/>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4A4206" w:rsidRPr="008E4086" w:rsidRDefault="004A4206" w:rsidP="004A4206">
      <w:pPr>
        <w:numPr>
          <w:ilvl w:val="0"/>
          <w:numId w:val="17"/>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заключения о результатах исполнения решений, направленных на повышение качества финансового менеджмента.</w:t>
      </w:r>
    </w:p>
    <w:p w:rsidR="004A4206" w:rsidRPr="008E4086" w:rsidRDefault="004A4206" w:rsidP="004A4206">
      <w:pPr>
        <w:shd w:val="clear" w:color="auto" w:fill="FFFFFF"/>
        <w:tabs>
          <w:tab w:val="left" w:pos="426"/>
          <w:tab w:val="left" w:pos="1276"/>
        </w:tabs>
        <w:ind w:firstLine="709"/>
        <w:jc w:val="both"/>
        <w:rPr>
          <w:rFonts w:eastAsia="Arial Unicode MS"/>
          <w:sz w:val="24"/>
          <w:szCs w:val="24"/>
        </w:rPr>
      </w:pPr>
      <w:r w:rsidRPr="008E4086">
        <w:rPr>
          <w:rFonts w:eastAsia="Arial Unicode MS"/>
          <w:sz w:val="24"/>
          <w:szCs w:val="24"/>
        </w:rPr>
        <w:t>Внутренний финансовый аудит осуществляется в целях:</w:t>
      </w:r>
    </w:p>
    <w:p w:rsidR="004A4206" w:rsidRPr="008E4086" w:rsidRDefault="004A4206" w:rsidP="004A4206">
      <w:pPr>
        <w:numPr>
          <w:ilvl w:val="0"/>
          <w:numId w:val="18"/>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4A4206" w:rsidRPr="008E4086" w:rsidRDefault="004A4206" w:rsidP="004A4206">
      <w:pPr>
        <w:numPr>
          <w:ilvl w:val="0"/>
          <w:numId w:val="18"/>
        </w:numPr>
        <w:shd w:val="clear" w:color="auto" w:fill="FFFFFF"/>
        <w:tabs>
          <w:tab w:val="left" w:pos="426"/>
          <w:tab w:val="left" w:pos="993"/>
        </w:tabs>
        <w:ind w:left="0" w:firstLine="709"/>
        <w:jc w:val="both"/>
        <w:rPr>
          <w:rFonts w:eastAsia="Arial Unicode MS"/>
          <w:sz w:val="24"/>
          <w:szCs w:val="24"/>
        </w:rPr>
      </w:pPr>
      <w:proofErr w:type="gramStart"/>
      <w:r w:rsidRPr="008E4086">
        <w:rPr>
          <w:rFonts w:eastAsia="Arial Unicode MS"/>
          <w:sz w:val="24"/>
          <w:szCs w:val="24"/>
        </w:rPr>
        <w:t xml:space="preserve">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пунктом 5 статьи 264.1 Бюджетного кодекса </w:t>
      </w:r>
      <w:r>
        <w:rPr>
          <w:rFonts w:eastAsia="Arial Unicode MS"/>
          <w:sz w:val="24"/>
          <w:szCs w:val="24"/>
        </w:rPr>
        <w:t>Российской Федерации</w:t>
      </w:r>
      <w:r w:rsidRPr="008E4086">
        <w:rPr>
          <w:rFonts w:eastAsia="Arial Unicode MS"/>
          <w:sz w:val="24"/>
          <w:szCs w:val="24"/>
        </w:rPr>
        <w:t>;</w:t>
      </w:r>
      <w:proofErr w:type="gramEnd"/>
    </w:p>
    <w:p w:rsidR="004A4206" w:rsidRPr="008E4086" w:rsidRDefault="004A4206" w:rsidP="004A4206">
      <w:pPr>
        <w:numPr>
          <w:ilvl w:val="0"/>
          <w:numId w:val="18"/>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повышения качества финансового менеджмента.</w:t>
      </w:r>
    </w:p>
    <w:p w:rsidR="004A4206" w:rsidRPr="008E4086" w:rsidRDefault="004A4206" w:rsidP="004A4206">
      <w:pPr>
        <w:shd w:val="clear" w:color="auto" w:fill="FFFFFF"/>
        <w:tabs>
          <w:tab w:val="left" w:pos="426"/>
          <w:tab w:val="left" w:pos="1276"/>
        </w:tabs>
        <w:ind w:firstLine="709"/>
        <w:jc w:val="both"/>
        <w:rPr>
          <w:rFonts w:eastAsia="Arial Unicode MS"/>
          <w:sz w:val="24"/>
          <w:szCs w:val="24"/>
        </w:rPr>
      </w:pPr>
      <w:proofErr w:type="gramStart"/>
      <w:r w:rsidRPr="008E4086">
        <w:rPr>
          <w:rFonts w:eastAsia="Arial Unicode MS"/>
          <w:sz w:val="24"/>
          <w:szCs w:val="24"/>
        </w:rPr>
        <w:t>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w:t>
      </w:r>
      <w:proofErr w:type="gramEnd"/>
      <w:r w:rsidRPr="008E4086">
        <w:rPr>
          <w:rFonts w:eastAsia="Arial Unicode MS"/>
          <w:sz w:val="24"/>
          <w:szCs w:val="24"/>
        </w:rPr>
        <w:t xml:space="preserve">), </w:t>
      </w:r>
      <w:proofErr w:type="gramStart"/>
      <w:r w:rsidRPr="008E4086">
        <w:rPr>
          <w:rFonts w:eastAsia="Arial Unicode MS"/>
          <w:sz w:val="24"/>
          <w:szCs w:val="24"/>
        </w:rPr>
        <w:t>которому</w:t>
      </w:r>
      <w:proofErr w:type="gramEnd"/>
      <w:r w:rsidRPr="008E4086">
        <w:rPr>
          <w:rFonts w:eastAsia="Arial Unicode MS"/>
          <w:sz w:val="24"/>
          <w:szCs w:val="24"/>
        </w:rPr>
        <w:t xml:space="preserve"> передаются указанные полномочия.</w:t>
      </w:r>
    </w:p>
    <w:p w:rsidR="004A4206" w:rsidRPr="008E4086" w:rsidRDefault="004A4206" w:rsidP="004A4206">
      <w:pPr>
        <w:shd w:val="clear" w:color="auto" w:fill="FFFFFF"/>
        <w:tabs>
          <w:tab w:val="left" w:pos="426"/>
          <w:tab w:val="left" w:pos="1276"/>
        </w:tabs>
        <w:ind w:firstLine="709"/>
        <w:jc w:val="both"/>
        <w:rPr>
          <w:rFonts w:eastAsia="Arial Unicode MS"/>
          <w:sz w:val="24"/>
          <w:szCs w:val="24"/>
        </w:rPr>
      </w:pPr>
      <w:r w:rsidRPr="008E4086">
        <w:rPr>
          <w:rFonts w:eastAsia="Arial Unicode MS"/>
          <w:sz w:val="24"/>
          <w:szCs w:val="24"/>
        </w:rPr>
        <w:t>Администратор бюджетных сре</w:t>
      </w:r>
      <w:proofErr w:type="gramStart"/>
      <w:r w:rsidRPr="008E4086">
        <w:rPr>
          <w:rFonts w:eastAsia="Arial Unicode MS"/>
          <w:sz w:val="24"/>
          <w:szCs w:val="24"/>
        </w:rPr>
        <w:t>дств впр</w:t>
      </w:r>
      <w:proofErr w:type="gramEnd"/>
      <w:r w:rsidRPr="008E4086">
        <w:rPr>
          <w:rFonts w:eastAsia="Arial Unicode MS"/>
          <w:sz w:val="24"/>
          <w:szCs w:val="24"/>
        </w:rPr>
        <w:t>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rsidR="004A4206" w:rsidRPr="008E4086" w:rsidRDefault="004A4206" w:rsidP="004A4206">
      <w:pPr>
        <w:shd w:val="clear" w:color="auto" w:fill="FFFFFF"/>
        <w:tabs>
          <w:tab w:val="left" w:pos="426"/>
          <w:tab w:val="left" w:pos="1276"/>
        </w:tabs>
        <w:ind w:firstLine="709"/>
        <w:jc w:val="both"/>
        <w:rPr>
          <w:rFonts w:eastAsia="Arial Unicode MS"/>
          <w:sz w:val="24"/>
          <w:szCs w:val="24"/>
        </w:rPr>
      </w:pPr>
      <w:r w:rsidRPr="008E4086">
        <w:rPr>
          <w:rFonts w:eastAsia="Arial Unicode MS"/>
          <w:sz w:val="24"/>
          <w:szCs w:val="24"/>
        </w:rPr>
        <w:t>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4A4206" w:rsidRPr="008E4086" w:rsidRDefault="004A4206" w:rsidP="004A4206">
      <w:pPr>
        <w:shd w:val="clear" w:color="auto" w:fill="FFFFFF"/>
        <w:tabs>
          <w:tab w:val="left" w:pos="426"/>
          <w:tab w:val="left" w:pos="1276"/>
        </w:tabs>
        <w:ind w:firstLine="709"/>
        <w:jc w:val="both"/>
        <w:rPr>
          <w:rFonts w:eastAsia="Arial Unicode MS"/>
          <w:sz w:val="24"/>
          <w:szCs w:val="24"/>
        </w:rPr>
      </w:pPr>
      <w:r w:rsidRPr="008E4086">
        <w:rPr>
          <w:rFonts w:eastAsia="Arial Unicode MS"/>
          <w:sz w:val="24"/>
          <w:szCs w:val="24"/>
        </w:rPr>
        <w:lastRenderedPageBreak/>
        <w:t>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w:t>
      </w:r>
    </w:p>
    <w:p w:rsidR="004A4206" w:rsidRPr="008E4086" w:rsidRDefault="004A4206" w:rsidP="004A4206">
      <w:pPr>
        <w:numPr>
          <w:ilvl w:val="0"/>
          <w:numId w:val="19"/>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финансовым органом в установленном им порядке в отношении главных администраторов средств соответствующего бюджета;</w:t>
      </w:r>
    </w:p>
    <w:p w:rsidR="004A4206" w:rsidRPr="008E4086" w:rsidRDefault="004A4206" w:rsidP="004A4206">
      <w:pPr>
        <w:numPr>
          <w:ilvl w:val="0"/>
          <w:numId w:val="19"/>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главным администратором бюджетных средств в установленном им порядке в отношении подведомственных ему администраторов бюджетных средств.</w:t>
      </w:r>
    </w:p>
    <w:p w:rsidR="004A4206" w:rsidRPr="008E4086" w:rsidRDefault="004A4206" w:rsidP="004A4206">
      <w:pPr>
        <w:shd w:val="clear" w:color="auto" w:fill="FFFFFF"/>
        <w:tabs>
          <w:tab w:val="left" w:pos="426"/>
          <w:tab w:val="left" w:pos="1276"/>
        </w:tabs>
        <w:ind w:firstLine="709"/>
        <w:jc w:val="both"/>
        <w:rPr>
          <w:rFonts w:eastAsia="Arial Unicode MS"/>
          <w:sz w:val="24"/>
          <w:szCs w:val="24"/>
        </w:rPr>
      </w:pPr>
      <w:r w:rsidRPr="008E4086">
        <w:rPr>
          <w:rFonts w:eastAsia="Arial Unicode MS"/>
          <w:sz w:val="24"/>
          <w:szCs w:val="24"/>
        </w:rPr>
        <w:t>Порядок проведения мониторинга качества финансового менеджмента определяет в том числе:</w:t>
      </w:r>
    </w:p>
    <w:p w:rsidR="004A4206" w:rsidRPr="008E4086" w:rsidRDefault="004A4206" w:rsidP="004A4206">
      <w:pPr>
        <w:numPr>
          <w:ilvl w:val="0"/>
          <w:numId w:val="20"/>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rsidR="004A4206" w:rsidRPr="008E4086" w:rsidRDefault="004A4206" w:rsidP="004A4206">
      <w:pPr>
        <w:numPr>
          <w:ilvl w:val="0"/>
          <w:numId w:val="20"/>
        </w:numPr>
        <w:shd w:val="clear" w:color="auto" w:fill="FFFFFF"/>
        <w:tabs>
          <w:tab w:val="left" w:pos="426"/>
          <w:tab w:val="left" w:pos="993"/>
        </w:tabs>
        <w:ind w:left="0" w:firstLine="709"/>
        <w:jc w:val="both"/>
        <w:rPr>
          <w:rFonts w:eastAsia="Arial Unicode MS"/>
          <w:sz w:val="24"/>
          <w:szCs w:val="24"/>
        </w:rPr>
      </w:pPr>
      <w:r w:rsidRPr="008E4086">
        <w:rPr>
          <w:rFonts w:eastAsia="Arial Unicode MS"/>
          <w:sz w:val="24"/>
          <w:szCs w:val="24"/>
        </w:rPr>
        <w:t>правила формирования и представления отчета о результатах мониторинга качества финансового менеджмента.</w:t>
      </w:r>
    </w:p>
    <w:p w:rsidR="004A4206" w:rsidRPr="008E4086" w:rsidRDefault="004A4206" w:rsidP="004A4206">
      <w:pPr>
        <w:shd w:val="clear" w:color="auto" w:fill="FFFFFF"/>
        <w:tabs>
          <w:tab w:val="left" w:pos="426"/>
          <w:tab w:val="left" w:pos="1276"/>
        </w:tabs>
        <w:ind w:firstLine="709"/>
        <w:jc w:val="both"/>
        <w:rPr>
          <w:rFonts w:eastAsia="Arial Unicode MS"/>
          <w:sz w:val="24"/>
          <w:szCs w:val="24"/>
        </w:rPr>
      </w:pPr>
      <w:r w:rsidRPr="008E4086">
        <w:rPr>
          <w:rFonts w:eastAsia="Arial Unicode MS"/>
          <w:sz w:val="24"/>
          <w:szCs w:val="24"/>
        </w:rPr>
        <w:t>Главный администратор средств соответствующего бюджета вправе внести на рассмотрение финансового органа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передать этому финансовому органу указанные полномочия.</w:t>
      </w:r>
    </w:p>
    <w:p w:rsidR="004A4206" w:rsidRPr="00FE475D" w:rsidRDefault="004A4206" w:rsidP="004A4206">
      <w:pPr>
        <w:widowControl w:val="0"/>
        <w:tabs>
          <w:tab w:val="left" w:pos="993"/>
        </w:tabs>
        <w:autoSpaceDE w:val="0"/>
        <w:autoSpaceDN w:val="0"/>
        <w:adjustRightInd w:val="0"/>
        <w:jc w:val="both"/>
        <w:rPr>
          <w:sz w:val="24"/>
          <w:szCs w:val="24"/>
        </w:rPr>
      </w:pPr>
    </w:p>
    <w:p w:rsidR="004A4206" w:rsidRPr="00FE475D" w:rsidRDefault="004A4206" w:rsidP="004A4206">
      <w:pPr>
        <w:widowControl w:val="0"/>
        <w:autoSpaceDE w:val="0"/>
        <w:autoSpaceDN w:val="0"/>
        <w:adjustRightInd w:val="0"/>
        <w:ind w:firstLine="709"/>
        <w:jc w:val="both"/>
        <w:rPr>
          <w:b/>
          <w:sz w:val="24"/>
          <w:szCs w:val="24"/>
        </w:rPr>
      </w:pPr>
      <w:r w:rsidRPr="00FE475D">
        <w:rPr>
          <w:b/>
          <w:sz w:val="24"/>
          <w:szCs w:val="24"/>
        </w:rPr>
        <w:t>Статья</w:t>
      </w:r>
      <w:r w:rsidRPr="004A4206">
        <w:rPr>
          <w:b/>
          <w:sz w:val="24"/>
          <w:szCs w:val="24"/>
        </w:rPr>
        <w:t xml:space="preserve"> </w:t>
      </w:r>
      <w:r>
        <w:rPr>
          <w:b/>
          <w:sz w:val="24"/>
          <w:szCs w:val="24"/>
        </w:rPr>
        <w:t>4</w:t>
      </w:r>
      <w:r w:rsidRPr="004A4206">
        <w:rPr>
          <w:b/>
          <w:sz w:val="24"/>
          <w:szCs w:val="24"/>
        </w:rPr>
        <w:t>9</w:t>
      </w:r>
      <w:r w:rsidRPr="00FE475D">
        <w:rPr>
          <w:b/>
          <w:sz w:val="24"/>
          <w:szCs w:val="24"/>
        </w:rPr>
        <w:t>. Ответственность за бюджетные правонарушения</w:t>
      </w:r>
    </w:p>
    <w:p w:rsidR="004A4206" w:rsidRPr="00FE475D" w:rsidRDefault="004A4206" w:rsidP="004A4206">
      <w:pPr>
        <w:widowControl w:val="0"/>
        <w:autoSpaceDE w:val="0"/>
        <w:autoSpaceDN w:val="0"/>
        <w:adjustRightInd w:val="0"/>
        <w:ind w:firstLine="709"/>
        <w:jc w:val="both"/>
        <w:rPr>
          <w:sz w:val="24"/>
          <w:szCs w:val="24"/>
        </w:rPr>
      </w:pPr>
      <w:r w:rsidRPr="00FE475D">
        <w:rPr>
          <w:sz w:val="24"/>
          <w:szCs w:val="24"/>
        </w:rPr>
        <w:t>Ответственность за бюджетные правонарушения в Чунско</w:t>
      </w:r>
      <w:r>
        <w:rPr>
          <w:sz w:val="24"/>
          <w:szCs w:val="24"/>
        </w:rPr>
        <w:t>м</w:t>
      </w:r>
      <w:r w:rsidRPr="00FE475D">
        <w:rPr>
          <w:sz w:val="24"/>
          <w:szCs w:val="24"/>
        </w:rPr>
        <w:t xml:space="preserve"> муниципальн</w:t>
      </w:r>
      <w:r>
        <w:rPr>
          <w:sz w:val="24"/>
          <w:szCs w:val="24"/>
        </w:rPr>
        <w:t>ом</w:t>
      </w:r>
      <w:r w:rsidRPr="00FE475D">
        <w:rPr>
          <w:sz w:val="24"/>
          <w:szCs w:val="24"/>
        </w:rPr>
        <w:t xml:space="preserve"> округ</w:t>
      </w:r>
      <w:r>
        <w:rPr>
          <w:sz w:val="24"/>
          <w:szCs w:val="24"/>
        </w:rPr>
        <w:t>е</w:t>
      </w:r>
      <w:r w:rsidRPr="00FE475D">
        <w:rPr>
          <w:sz w:val="24"/>
          <w:szCs w:val="24"/>
        </w:rPr>
        <w:t xml:space="preserve"> наступает по основаниям и в формах, предусмотренных Бюджетным </w:t>
      </w:r>
      <w:hyperlink r:id="rId8">
        <w:r w:rsidRPr="00FE475D">
          <w:rPr>
            <w:rStyle w:val="af1"/>
            <w:sz w:val="24"/>
            <w:szCs w:val="24"/>
          </w:rPr>
          <w:t>кодексом</w:t>
        </w:r>
      </w:hyperlink>
      <w:r>
        <w:rPr>
          <w:sz w:val="24"/>
          <w:szCs w:val="24"/>
        </w:rPr>
        <w:t xml:space="preserve"> Российской Федерации</w:t>
      </w:r>
      <w:r w:rsidRPr="00FE475D">
        <w:rPr>
          <w:sz w:val="24"/>
          <w:szCs w:val="24"/>
        </w:rPr>
        <w:t xml:space="preserve"> и иным федеральным законодательством.</w:t>
      </w:r>
    </w:p>
    <w:p w:rsidR="004A4206" w:rsidRPr="000F55D5" w:rsidRDefault="004A4206" w:rsidP="004A4206">
      <w:pPr>
        <w:widowControl w:val="0"/>
        <w:autoSpaceDE w:val="0"/>
        <w:autoSpaceDN w:val="0"/>
        <w:adjustRightInd w:val="0"/>
        <w:ind w:firstLine="709"/>
        <w:jc w:val="both"/>
        <w:rPr>
          <w:sz w:val="24"/>
          <w:szCs w:val="24"/>
        </w:rPr>
      </w:pPr>
    </w:p>
    <w:p w:rsidR="004A4206" w:rsidRPr="00E87305" w:rsidRDefault="004A4206" w:rsidP="004A4206">
      <w:pPr>
        <w:widowControl w:val="0"/>
        <w:autoSpaceDE w:val="0"/>
        <w:autoSpaceDN w:val="0"/>
        <w:adjustRightInd w:val="0"/>
        <w:ind w:firstLine="709"/>
        <w:jc w:val="both"/>
        <w:outlineLvl w:val="0"/>
        <w:rPr>
          <w:b/>
          <w:bCs/>
          <w:sz w:val="24"/>
          <w:szCs w:val="24"/>
        </w:rPr>
      </w:pPr>
      <w:r w:rsidRPr="00E3630B">
        <w:rPr>
          <w:b/>
          <w:bCs/>
          <w:sz w:val="24"/>
          <w:szCs w:val="24"/>
        </w:rPr>
        <w:t xml:space="preserve">Статья </w:t>
      </w:r>
      <w:r>
        <w:rPr>
          <w:b/>
          <w:bCs/>
          <w:sz w:val="24"/>
          <w:szCs w:val="24"/>
        </w:rPr>
        <w:t>5</w:t>
      </w:r>
      <w:r w:rsidRPr="004A4206">
        <w:rPr>
          <w:b/>
          <w:bCs/>
          <w:sz w:val="24"/>
          <w:szCs w:val="24"/>
        </w:rPr>
        <w:t>0</w:t>
      </w:r>
      <w:r w:rsidRPr="00E3630B">
        <w:rPr>
          <w:b/>
          <w:sz w:val="24"/>
          <w:szCs w:val="24"/>
        </w:rPr>
        <w:t xml:space="preserve">. </w:t>
      </w:r>
      <w:r w:rsidRPr="00E3630B">
        <w:rPr>
          <w:b/>
          <w:bCs/>
          <w:sz w:val="24"/>
          <w:szCs w:val="24"/>
        </w:rPr>
        <w:t>Заключительные положения</w:t>
      </w:r>
    </w:p>
    <w:p w:rsidR="004A4206" w:rsidRPr="00F83E74" w:rsidRDefault="004A4206" w:rsidP="004A4206">
      <w:pPr>
        <w:widowControl w:val="0"/>
        <w:autoSpaceDE w:val="0"/>
        <w:autoSpaceDN w:val="0"/>
        <w:adjustRightInd w:val="0"/>
        <w:ind w:firstLine="709"/>
        <w:jc w:val="both"/>
        <w:rPr>
          <w:sz w:val="24"/>
          <w:szCs w:val="24"/>
        </w:rPr>
      </w:pPr>
      <w:r w:rsidRPr="00F83E74">
        <w:rPr>
          <w:sz w:val="24"/>
          <w:szCs w:val="24"/>
        </w:rPr>
        <w:t xml:space="preserve">Иные муниципальные нормативные правовые акты Чунского муниципального </w:t>
      </w:r>
      <w:r>
        <w:rPr>
          <w:sz w:val="24"/>
          <w:szCs w:val="24"/>
        </w:rPr>
        <w:t>округа</w:t>
      </w:r>
      <w:r w:rsidRPr="00F83E74">
        <w:rPr>
          <w:sz w:val="24"/>
          <w:szCs w:val="24"/>
        </w:rPr>
        <w:t>, устанавливающие бюджетные правоотношения, действуют в части, не противоречащей настоящему Положению.</w:t>
      </w:r>
    </w:p>
    <w:p w:rsidR="004A4206" w:rsidRDefault="004A4206" w:rsidP="004A4206">
      <w:pPr>
        <w:rPr>
          <w:sz w:val="24"/>
          <w:szCs w:val="24"/>
        </w:rPr>
      </w:pPr>
    </w:p>
    <w:p w:rsidR="004A4206" w:rsidRDefault="004A4206" w:rsidP="004A4206">
      <w:pPr>
        <w:rPr>
          <w:sz w:val="24"/>
          <w:szCs w:val="24"/>
        </w:rPr>
      </w:pPr>
    </w:p>
    <w:p w:rsidR="004A4206" w:rsidRPr="001A4D8A" w:rsidRDefault="004A4206" w:rsidP="004A4206">
      <w:pPr>
        <w:pStyle w:val="3"/>
        <w:spacing w:line="240" w:lineRule="auto"/>
        <w:rPr>
          <w:szCs w:val="24"/>
        </w:rPr>
      </w:pPr>
      <w:r w:rsidRPr="001A4D8A">
        <w:rPr>
          <w:szCs w:val="24"/>
        </w:rPr>
        <w:t>Мэр Чунского муниципального округа</w:t>
      </w:r>
      <w:r w:rsidRPr="001A4D8A">
        <w:rPr>
          <w:szCs w:val="24"/>
        </w:rPr>
        <w:tab/>
      </w:r>
      <w:r w:rsidRPr="001A4D8A">
        <w:rPr>
          <w:szCs w:val="24"/>
        </w:rPr>
        <w:tab/>
      </w:r>
      <w:r w:rsidRPr="001A4D8A">
        <w:rPr>
          <w:szCs w:val="24"/>
        </w:rPr>
        <w:tab/>
      </w:r>
      <w:r>
        <w:rPr>
          <w:szCs w:val="24"/>
        </w:rPr>
        <w:tab/>
      </w:r>
      <w:r w:rsidRPr="001A4D8A">
        <w:rPr>
          <w:szCs w:val="24"/>
        </w:rPr>
        <w:tab/>
      </w:r>
      <w:r>
        <w:rPr>
          <w:szCs w:val="24"/>
        </w:rPr>
        <w:t xml:space="preserve">               </w:t>
      </w:r>
      <w:r w:rsidRPr="001A4D8A">
        <w:rPr>
          <w:szCs w:val="24"/>
        </w:rPr>
        <w:t xml:space="preserve">Н.Д. </w:t>
      </w:r>
      <w:proofErr w:type="spellStart"/>
      <w:r w:rsidRPr="001A4D8A">
        <w:rPr>
          <w:szCs w:val="24"/>
        </w:rPr>
        <w:t>Хрычов</w:t>
      </w:r>
      <w:proofErr w:type="spellEnd"/>
    </w:p>
    <w:p w:rsidR="004A4206" w:rsidRPr="001A4D8A" w:rsidRDefault="004A4206" w:rsidP="004A4206">
      <w:pPr>
        <w:pStyle w:val="3"/>
        <w:spacing w:line="240" w:lineRule="auto"/>
        <w:rPr>
          <w:szCs w:val="24"/>
        </w:rPr>
      </w:pPr>
      <w:r>
        <w:rPr>
          <w:szCs w:val="24"/>
        </w:rPr>
        <w:tab/>
      </w:r>
    </w:p>
    <w:p w:rsidR="004A4206" w:rsidRPr="001A4D8A" w:rsidRDefault="004A4206" w:rsidP="004A4206">
      <w:pPr>
        <w:pStyle w:val="3"/>
        <w:spacing w:line="240" w:lineRule="auto"/>
        <w:rPr>
          <w:szCs w:val="24"/>
        </w:rPr>
      </w:pPr>
    </w:p>
    <w:p w:rsidR="004A4206" w:rsidRDefault="004A4206" w:rsidP="004A4206">
      <w:pPr>
        <w:pStyle w:val="3"/>
        <w:spacing w:line="240" w:lineRule="auto"/>
        <w:rPr>
          <w:szCs w:val="24"/>
        </w:rPr>
      </w:pPr>
      <w:r w:rsidRPr="001A4D8A">
        <w:rPr>
          <w:szCs w:val="24"/>
        </w:rPr>
        <w:t xml:space="preserve">Председатель Думы </w:t>
      </w:r>
    </w:p>
    <w:p w:rsidR="004A4206" w:rsidRPr="00F83E74" w:rsidRDefault="004A4206" w:rsidP="004A4206">
      <w:pPr>
        <w:pStyle w:val="3"/>
        <w:spacing w:line="240" w:lineRule="auto"/>
        <w:rPr>
          <w:szCs w:val="24"/>
        </w:rPr>
      </w:pPr>
      <w:r w:rsidRPr="001A4D8A">
        <w:rPr>
          <w:szCs w:val="24"/>
        </w:rPr>
        <w:t>Чунского муниципального округа</w:t>
      </w:r>
      <w:r>
        <w:rPr>
          <w:szCs w:val="24"/>
        </w:rPr>
        <w:tab/>
      </w:r>
      <w:r>
        <w:rPr>
          <w:szCs w:val="24"/>
        </w:rPr>
        <w:tab/>
      </w:r>
      <w:r>
        <w:rPr>
          <w:szCs w:val="24"/>
        </w:rPr>
        <w:tab/>
      </w:r>
      <w:r>
        <w:rPr>
          <w:szCs w:val="24"/>
        </w:rPr>
        <w:tab/>
        <w:t xml:space="preserve">    </w:t>
      </w:r>
      <w:r w:rsidRPr="00FE475D">
        <w:rPr>
          <w:szCs w:val="24"/>
        </w:rPr>
        <w:t xml:space="preserve">     </w:t>
      </w:r>
      <w:r>
        <w:rPr>
          <w:szCs w:val="24"/>
        </w:rPr>
        <w:t xml:space="preserve">                             К.Г. </w:t>
      </w:r>
      <w:proofErr w:type="spellStart"/>
      <w:r>
        <w:rPr>
          <w:szCs w:val="24"/>
        </w:rPr>
        <w:t>Шамшур</w:t>
      </w:r>
      <w:proofErr w:type="spellEnd"/>
    </w:p>
    <w:p w:rsidR="004A4206" w:rsidRDefault="004A4206"/>
    <w:sectPr w:rsidR="004A4206" w:rsidSect="00470CA8">
      <w:pgSz w:w="11906" w:h="16838"/>
      <w:pgMar w:top="1134" w:right="707"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26186"/>
    <w:multiLevelType w:val="hybridMultilevel"/>
    <w:tmpl w:val="2F44AD34"/>
    <w:lvl w:ilvl="0" w:tplc="0C709834">
      <w:start w:val="1"/>
      <w:numFmt w:val="decimal"/>
      <w:lvlText w:val="%1)"/>
      <w:lvlJc w:val="left"/>
      <w:pPr>
        <w:ind w:left="1429" w:hanging="360"/>
      </w:pPr>
      <w:rPr>
        <w:rFonts w:ascii="Times New Roman" w:hAnsi="Times New Roman" w:hint="default"/>
        <w:sz w:val="24"/>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A9521A7"/>
    <w:multiLevelType w:val="hybridMultilevel"/>
    <w:tmpl w:val="9A78703C"/>
    <w:lvl w:ilvl="0" w:tplc="AFD4E8C0">
      <w:start w:val="1"/>
      <w:numFmt w:val="decimal"/>
      <w:lvlText w:val="%1."/>
      <w:lvlJc w:val="left"/>
      <w:pPr>
        <w:ind w:left="1429" w:hanging="360"/>
      </w:pPr>
      <w:rPr>
        <w:rFonts w:ascii="Times New Roman" w:hAnsi="Times New Roman" w:hint="default"/>
        <w:b w:val="0"/>
        <w:i w:val="0"/>
        <w:color w:val="auto"/>
        <w:sz w:val="24"/>
      </w:rPr>
    </w:lvl>
    <w:lvl w:ilvl="1" w:tplc="AFD4E8C0">
      <w:start w:val="1"/>
      <w:numFmt w:val="decimal"/>
      <w:lvlText w:val="%2."/>
      <w:lvlJc w:val="left"/>
      <w:pPr>
        <w:ind w:left="2149" w:hanging="360"/>
      </w:pPr>
      <w:rPr>
        <w:rFonts w:ascii="Times New Roman" w:hAnsi="Times New Roman" w:hint="default"/>
        <w:b w:val="0"/>
        <w:i w:val="0"/>
        <w:color w:val="auto"/>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C610C52"/>
    <w:multiLevelType w:val="hybridMultilevel"/>
    <w:tmpl w:val="CAB076FE"/>
    <w:lvl w:ilvl="0" w:tplc="AFD4E8C0">
      <w:start w:val="1"/>
      <w:numFmt w:val="decimal"/>
      <w:lvlText w:val="%1."/>
      <w:lvlJc w:val="left"/>
      <w:pPr>
        <w:ind w:left="2149" w:hanging="360"/>
      </w:pPr>
      <w:rPr>
        <w:rFonts w:ascii="Times New Roman" w:hAnsi="Times New Roman" w:hint="default"/>
        <w:b w:val="0"/>
        <w:i w:val="0"/>
        <w:color w:val="auto"/>
        <w:sz w:val="24"/>
      </w:rPr>
    </w:lvl>
    <w:lvl w:ilvl="1" w:tplc="AFD4E8C0">
      <w:start w:val="1"/>
      <w:numFmt w:val="decimal"/>
      <w:lvlText w:val="%2."/>
      <w:lvlJc w:val="left"/>
      <w:pPr>
        <w:ind w:left="2869" w:hanging="360"/>
      </w:pPr>
      <w:rPr>
        <w:rFonts w:ascii="Times New Roman" w:hAnsi="Times New Roman" w:hint="default"/>
        <w:b w:val="0"/>
        <w:i w:val="0"/>
        <w:color w:val="auto"/>
        <w:sz w:val="24"/>
      </w:r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nsid w:val="129C2D73"/>
    <w:multiLevelType w:val="hybridMultilevel"/>
    <w:tmpl w:val="92D46BDC"/>
    <w:lvl w:ilvl="0" w:tplc="420E8A02">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F9753D"/>
    <w:multiLevelType w:val="hybridMultilevel"/>
    <w:tmpl w:val="F528CB0E"/>
    <w:lvl w:ilvl="0" w:tplc="AFD4E8C0">
      <w:start w:val="1"/>
      <w:numFmt w:val="decimal"/>
      <w:lvlText w:val="%1."/>
      <w:lvlJc w:val="left"/>
      <w:pPr>
        <w:ind w:left="1429" w:hanging="360"/>
      </w:pPr>
      <w:rPr>
        <w:rFonts w:ascii="Times New Roman" w:hAnsi="Times New Roman" w:hint="default"/>
        <w:b w:val="0"/>
        <w:i w:val="0"/>
        <w:color w:val="auto"/>
        <w:sz w:val="24"/>
      </w:rPr>
    </w:lvl>
    <w:lvl w:ilvl="1" w:tplc="AFD4E8C0">
      <w:start w:val="1"/>
      <w:numFmt w:val="decimal"/>
      <w:lvlText w:val="%2."/>
      <w:lvlJc w:val="left"/>
      <w:pPr>
        <w:ind w:left="2149" w:hanging="360"/>
      </w:pPr>
      <w:rPr>
        <w:rFonts w:ascii="Times New Roman" w:hAnsi="Times New Roman" w:hint="default"/>
        <w:b w:val="0"/>
        <w:i w:val="0"/>
        <w:color w:val="auto"/>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F0718EF"/>
    <w:multiLevelType w:val="hybridMultilevel"/>
    <w:tmpl w:val="F858F514"/>
    <w:lvl w:ilvl="0" w:tplc="9B127B98">
      <w:start w:val="1"/>
      <w:numFmt w:val="decimal"/>
      <w:lvlText w:val="%1)"/>
      <w:lvlJc w:val="left"/>
      <w:pPr>
        <w:ind w:left="1353" w:hanging="360"/>
      </w:pPr>
      <w:rPr>
        <w:rFonts w:hint="default"/>
        <w:i w:val="0"/>
        <w:sz w:val="24"/>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
    <w:nsid w:val="1F1E0268"/>
    <w:multiLevelType w:val="hybridMultilevel"/>
    <w:tmpl w:val="7CAA29AE"/>
    <w:lvl w:ilvl="0" w:tplc="7BEA58F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B0B10AF"/>
    <w:multiLevelType w:val="hybridMultilevel"/>
    <w:tmpl w:val="77FEC9C2"/>
    <w:lvl w:ilvl="0" w:tplc="0C709834">
      <w:start w:val="1"/>
      <w:numFmt w:val="decimal"/>
      <w:lvlText w:val="%1)"/>
      <w:lvlJc w:val="left"/>
      <w:pPr>
        <w:ind w:left="1429" w:hanging="360"/>
      </w:pPr>
      <w:rPr>
        <w:rFonts w:ascii="Times New Roman" w:hAnsi="Times New Roman" w:hint="default"/>
        <w:sz w:val="24"/>
      </w:rPr>
    </w:lvl>
    <w:lvl w:ilvl="1" w:tplc="0C709834">
      <w:start w:val="1"/>
      <w:numFmt w:val="decimal"/>
      <w:lvlText w:val="%2)"/>
      <w:lvlJc w:val="left"/>
      <w:pPr>
        <w:ind w:left="2149" w:hanging="360"/>
      </w:pPr>
      <w:rPr>
        <w:rFonts w:ascii="Times New Roman" w:hAnsi="Times New Roman" w:hint="default"/>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0E15AA4"/>
    <w:multiLevelType w:val="hybridMultilevel"/>
    <w:tmpl w:val="03402D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F14BF8"/>
    <w:multiLevelType w:val="hybridMultilevel"/>
    <w:tmpl w:val="744C01E8"/>
    <w:lvl w:ilvl="0" w:tplc="B50E90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14473A"/>
    <w:multiLevelType w:val="hybridMultilevel"/>
    <w:tmpl w:val="728620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81B1915"/>
    <w:multiLevelType w:val="hybridMultilevel"/>
    <w:tmpl w:val="E5CC41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9E31A5"/>
    <w:multiLevelType w:val="multilevel"/>
    <w:tmpl w:val="94FAAF86"/>
    <w:lvl w:ilvl="0">
      <w:start w:val="1"/>
      <w:numFmt w:val="decimal"/>
      <w:lvlText w:val="%1."/>
      <w:lvlJc w:val="left"/>
      <w:rPr>
        <w:rFonts w:hint="default"/>
        <w:color w:val="auto"/>
        <w:sz w:val="24"/>
        <w:szCs w:val="24"/>
      </w:rPr>
    </w:lvl>
    <w:lvl w:ilvl="1">
      <w:start w:val="2"/>
      <w:numFmt w:val="decimal"/>
      <w:lvlText w:val="%2."/>
      <w:lvlJc w:val="left"/>
      <w:rPr>
        <w:sz w:val="28"/>
        <w:szCs w:val="28"/>
      </w:rPr>
    </w:lvl>
    <w:lvl w:ilvl="2">
      <w:start w:val="2"/>
      <w:numFmt w:val="decimal"/>
      <w:lvlText w:val="%2."/>
      <w:lvlJc w:val="left"/>
      <w:rPr>
        <w:sz w:val="28"/>
        <w:szCs w:val="28"/>
      </w:rPr>
    </w:lvl>
    <w:lvl w:ilvl="3">
      <w:start w:val="2"/>
      <w:numFmt w:val="decimal"/>
      <w:lvlText w:val="%2."/>
      <w:lvlJc w:val="left"/>
      <w:rPr>
        <w:sz w:val="28"/>
        <w:szCs w:val="28"/>
      </w:rPr>
    </w:lvl>
    <w:lvl w:ilvl="4">
      <w:start w:val="2"/>
      <w:numFmt w:val="decimal"/>
      <w:lvlText w:val="%2."/>
      <w:lvlJc w:val="left"/>
      <w:rPr>
        <w:sz w:val="28"/>
        <w:szCs w:val="28"/>
      </w:rPr>
    </w:lvl>
    <w:lvl w:ilvl="5">
      <w:start w:val="2"/>
      <w:numFmt w:val="decimal"/>
      <w:lvlText w:val="%2."/>
      <w:lvlJc w:val="left"/>
      <w:rPr>
        <w:sz w:val="28"/>
        <w:szCs w:val="28"/>
      </w:rPr>
    </w:lvl>
    <w:lvl w:ilvl="6">
      <w:start w:val="2"/>
      <w:numFmt w:val="decimal"/>
      <w:lvlText w:val="%2."/>
      <w:lvlJc w:val="left"/>
      <w:rPr>
        <w:sz w:val="28"/>
        <w:szCs w:val="28"/>
      </w:rPr>
    </w:lvl>
    <w:lvl w:ilvl="7">
      <w:start w:val="2"/>
      <w:numFmt w:val="decimal"/>
      <w:lvlText w:val="%2."/>
      <w:lvlJc w:val="left"/>
      <w:rPr>
        <w:sz w:val="28"/>
        <w:szCs w:val="28"/>
      </w:rPr>
    </w:lvl>
    <w:lvl w:ilvl="8">
      <w:start w:val="2"/>
      <w:numFmt w:val="decimal"/>
      <w:lvlText w:val="%2."/>
      <w:lvlJc w:val="left"/>
      <w:rPr>
        <w:sz w:val="28"/>
        <w:szCs w:val="28"/>
      </w:rPr>
    </w:lvl>
  </w:abstractNum>
  <w:abstractNum w:abstractNumId="13">
    <w:nsid w:val="3A1C16B9"/>
    <w:multiLevelType w:val="hybridMultilevel"/>
    <w:tmpl w:val="9B1AB144"/>
    <w:lvl w:ilvl="0" w:tplc="0419000F">
      <w:start w:val="1"/>
      <w:numFmt w:val="decimal"/>
      <w:lvlText w:val="%1."/>
      <w:lvlJc w:val="left"/>
      <w:pPr>
        <w:ind w:left="1571" w:hanging="360"/>
      </w:pPr>
    </w:lvl>
    <w:lvl w:ilvl="1" w:tplc="0EBCB09A">
      <w:start w:val="1"/>
      <w:numFmt w:val="decimal"/>
      <w:lvlText w:val="%2)"/>
      <w:lvlJc w:val="left"/>
      <w:pPr>
        <w:ind w:left="2966" w:hanging="1035"/>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3D397E44"/>
    <w:multiLevelType w:val="hybridMultilevel"/>
    <w:tmpl w:val="8452A436"/>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15C39B1"/>
    <w:multiLevelType w:val="hybridMultilevel"/>
    <w:tmpl w:val="08A6264A"/>
    <w:lvl w:ilvl="0" w:tplc="0C709834">
      <w:start w:val="1"/>
      <w:numFmt w:val="decimal"/>
      <w:lvlText w:val="%1)"/>
      <w:lvlJc w:val="left"/>
      <w:pPr>
        <w:ind w:left="928"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8C26A2"/>
    <w:multiLevelType w:val="hybridMultilevel"/>
    <w:tmpl w:val="EBD4D00E"/>
    <w:lvl w:ilvl="0" w:tplc="68D63552">
      <w:start w:val="1"/>
      <w:numFmt w:val="decimal"/>
      <w:lvlText w:val="%1)"/>
      <w:lvlJc w:val="left"/>
      <w:pPr>
        <w:ind w:left="1834" w:hanging="1125"/>
      </w:pPr>
      <w:rPr>
        <w:rFonts w:hint="default"/>
      </w:rPr>
    </w:lvl>
    <w:lvl w:ilvl="1" w:tplc="6008AFC2">
      <w:start w:val="1"/>
      <w:numFmt w:val="decimal"/>
      <w:lvlText w:val="%2."/>
      <w:lvlJc w:val="left"/>
      <w:pPr>
        <w:ind w:left="2449" w:hanging="10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41E6671"/>
    <w:multiLevelType w:val="hybridMultilevel"/>
    <w:tmpl w:val="9ABEEBF4"/>
    <w:lvl w:ilvl="0" w:tplc="0C709834">
      <w:start w:val="1"/>
      <w:numFmt w:val="decimal"/>
      <w:lvlText w:val="%1)"/>
      <w:lvlJc w:val="left"/>
      <w:pPr>
        <w:ind w:left="1429" w:hanging="360"/>
      </w:pPr>
      <w:rPr>
        <w:rFonts w:ascii="Times New Roman" w:hAnsi="Times New Roman" w:hint="default"/>
        <w:sz w:val="24"/>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5D40643"/>
    <w:multiLevelType w:val="hybridMultilevel"/>
    <w:tmpl w:val="DD64DBFE"/>
    <w:lvl w:ilvl="0" w:tplc="0C709834">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9B157DE"/>
    <w:multiLevelType w:val="hybridMultilevel"/>
    <w:tmpl w:val="662AC7B4"/>
    <w:lvl w:ilvl="0" w:tplc="0C709834">
      <w:start w:val="1"/>
      <w:numFmt w:val="decimal"/>
      <w:lvlText w:val="%1)"/>
      <w:lvlJc w:val="left"/>
      <w:pPr>
        <w:ind w:left="1429" w:hanging="360"/>
      </w:pPr>
      <w:rPr>
        <w:rFonts w:ascii="Times New Roman" w:hAnsi="Times New Roman" w:hint="default"/>
        <w:sz w:val="24"/>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A0A1F09"/>
    <w:multiLevelType w:val="hybridMultilevel"/>
    <w:tmpl w:val="B74ED0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5350C41"/>
    <w:multiLevelType w:val="hybridMultilevel"/>
    <w:tmpl w:val="A4B2E74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5B2C66B9"/>
    <w:multiLevelType w:val="hybridMultilevel"/>
    <w:tmpl w:val="3E40AF82"/>
    <w:lvl w:ilvl="0" w:tplc="0C709834">
      <w:start w:val="1"/>
      <w:numFmt w:val="decimal"/>
      <w:lvlText w:val="%1)"/>
      <w:lvlJc w:val="left"/>
      <w:pPr>
        <w:ind w:left="1429" w:hanging="360"/>
      </w:pPr>
      <w:rPr>
        <w:rFonts w:ascii="Times New Roman" w:hAnsi="Times New Roman" w:hint="default"/>
        <w:sz w:val="24"/>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EC43E2A"/>
    <w:multiLevelType w:val="hybridMultilevel"/>
    <w:tmpl w:val="45F8CD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7F2096B"/>
    <w:multiLevelType w:val="hybridMultilevel"/>
    <w:tmpl w:val="18D65226"/>
    <w:lvl w:ilvl="0" w:tplc="0C709834">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8902F71"/>
    <w:multiLevelType w:val="hybridMultilevel"/>
    <w:tmpl w:val="A1F83E3A"/>
    <w:lvl w:ilvl="0" w:tplc="04190011">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nsid w:val="6A4C21B3"/>
    <w:multiLevelType w:val="hybridMultilevel"/>
    <w:tmpl w:val="1A8E1492"/>
    <w:lvl w:ilvl="0" w:tplc="0C709834">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BED07A2"/>
    <w:multiLevelType w:val="hybridMultilevel"/>
    <w:tmpl w:val="27E2645C"/>
    <w:lvl w:ilvl="0" w:tplc="0C709834">
      <w:start w:val="1"/>
      <w:numFmt w:val="decimal"/>
      <w:lvlText w:val="%1)"/>
      <w:lvlJc w:val="left"/>
      <w:pPr>
        <w:ind w:left="1287" w:hanging="360"/>
      </w:pPr>
      <w:rPr>
        <w:rFonts w:ascii="Times New Roman" w:hAnsi="Times New Roman" w:hint="default"/>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11"/>
  </w:num>
  <w:num w:numId="3">
    <w:abstractNumId w:val="21"/>
  </w:num>
  <w:num w:numId="4">
    <w:abstractNumId w:val="13"/>
  </w:num>
  <w:num w:numId="5">
    <w:abstractNumId w:val="15"/>
  </w:num>
  <w:num w:numId="6">
    <w:abstractNumId w:val="27"/>
  </w:num>
  <w:num w:numId="7">
    <w:abstractNumId w:val="5"/>
  </w:num>
  <w:num w:numId="8">
    <w:abstractNumId w:val="12"/>
  </w:num>
  <w:num w:numId="9">
    <w:abstractNumId w:val="25"/>
  </w:num>
  <w:num w:numId="10">
    <w:abstractNumId w:val="9"/>
  </w:num>
  <w:num w:numId="11">
    <w:abstractNumId w:val="3"/>
  </w:num>
  <w:num w:numId="12">
    <w:abstractNumId w:val="8"/>
  </w:num>
  <w:num w:numId="13">
    <w:abstractNumId w:val="18"/>
  </w:num>
  <w:num w:numId="14">
    <w:abstractNumId w:val="23"/>
  </w:num>
  <w:num w:numId="15">
    <w:abstractNumId w:val="26"/>
  </w:num>
  <w:num w:numId="16">
    <w:abstractNumId w:val="20"/>
  </w:num>
  <w:num w:numId="17">
    <w:abstractNumId w:val="24"/>
  </w:num>
  <w:num w:numId="18">
    <w:abstractNumId w:val="10"/>
  </w:num>
  <w:num w:numId="19">
    <w:abstractNumId w:val="16"/>
  </w:num>
  <w:num w:numId="20">
    <w:abstractNumId w:val="6"/>
  </w:num>
  <w:num w:numId="21">
    <w:abstractNumId w:val="22"/>
  </w:num>
  <w:num w:numId="22">
    <w:abstractNumId w:val="0"/>
  </w:num>
  <w:num w:numId="23">
    <w:abstractNumId w:val="1"/>
  </w:num>
  <w:num w:numId="24">
    <w:abstractNumId w:val="4"/>
  </w:num>
  <w:num w:numId="25">
    <w:abstractNumId w:val="17"/>
  </w:num>
  <w:num w:numId="26">
    <w:abstractNumId w:val="2"/>
  </w:num>
  <w:num w:numId="27">
    <w:abstractNumId w:val="19"/>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09BB"/>
    <w:rsid w:val="000172BC"/>
    <w:rsid w:val="0010179F"/>
    <w:rsid w:val="001309BB"/>
    <w:rsid w:val="001475B5"/>
    <w:rsid w:val="00180584"/>
    <w:rsid w:val="001C10EE"/>
    <w:rsid w:val="00470CA8"/>
    <w:rsid w:val="00472542"/>
    <w:rsid w:val="004A4206"/>
    <w:rsid w:val="005D5662"/>
    <w:rsid w:val="0065752D"/>
    <w:rsid w:val="006E594D"/>
    <w:rsid w:val="00742F03"/>
    <w:rsid w:val="00803716"/>
    <w:rsid w:val="00A14F0D"/>
    <w:rsid w:val="00AB1CC6"/>
    <w:rsid w:val="00B01281"/>
    <w:rsid w:val="00C41606"/>
    <w:rsid w:val="00C82AC1"/>
    <w:rsid w:val="00CA004D"/>
    <w:rsid w:val="00DF34EB"/>
    <w:rsid w:val="00E8461F"/>
    <w:rsid w:val="00FD0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94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A4206"/>
    <w:pPr>
      <w:keepNext/>
      <w:spacing w:line="360" w:lineRule="auto"/>
      <w:ind w:firstLine="709"/>
      <w:jc w:val="both"/>
      <w:outlineLvl w:val="0"/>
    </w:pPr>
    <w:rPr>
      <w:sz w:val="24"/>
    </w:rPr>
  </w:style>
  <w:style w:type="paragraph" w:styleId="2">
    <w:name w:val="heading 2"/>
    <w:basedOn w:val="a"/>
    <w:next w:val="a"/>
    <w:link w:val="20"/>
    <w:qFormat/>
    <w:rsid w:val="004A4206"/>
    <w:pPr>
      <w:keepNext/>
      <w:spacing w:line="360" w:lineRule="auto"/>
      <w:ind w:right="707"/>
      <w:jc w:val="center"/>
      <w:outlineLvl w:val="1"/>
    </w:pPr>
    <w:rPr>
      <w:sz w:val="24"/>
    </w:rPr>
  </w:style>
  <w:style w:type="paragraph" w:styleId="3">
    <w:name w:val="heading 3"/>
    <w:basedOn w:val="a"/>
    <w:next w:val="a"/>
    <w:link w:val="30"/>
    <w:qFormat/>
    <w:rsid w:val="006E594D"/>
    <w:pPr>
      <w:keepNext/>
      <w:spacing w:line="360" w:lineRule="auto"/>
      <w:jc w:val="both"/>
      <w:outlineLvl w:val="2"/>
    </w:pPr>
    <w:rPr>
      <w:sz w:val="24"/>
    </w:rPr>
  </w:style>
  <w:style w:type="paragraph" w:styleId="4">
    <w:name w:val="heading 4"/>
    <w:basedOn w:val="a"/>
    <w:next w:val="a"/>
    <w:link w:val="40"/>
    <w:qFormat/>
    <w:rsid w:val="004A4206"/>
    <w:pPr>
      <w:keepNext/>
      <w:outlineLvl w:val="3"/>
    </w:pPr>
    <w:rPr>
      <w:sz w:val="24"/>
    </w:rPr>
  </w:style>
  <w:style w:type="paragraph" w:styleId="5">
    <w:name w:val="heading 5"/>
    <w:basedOn w:val="a"/>
    <w:next w:val="a"/>
    <w:link w:val="50"/>
    <w:qFormat/>
    <w:rsid w:val="004A4206"/>
    <w:pPr>
      <w:keepNext/>
      <w:outlineLvl w:val="4"/>
    </w:pPr>
    <w:rPr>
      <w:rFonts w:ascii="Arial" w:hAnsi="Arial"/>
      <w:b/>
      <w:snapToGrid w:val="0"/>
      <w:color w:val="000000"/>
      <w:sz w:val="22"/>
    </w:rPr>
  </w:style>
  <w:style w:type="paragraph" w:styleId="6">
    <w:name w:val="heading 6"/>
    <w:basedOn w:val="a"/>
    <w:next w:val="a"/>
    <w:link w:val="60"/>
    <w:qFormat/>
    <w:rsid w:val="004A4206"/>
    <w:pPr>
      <w:keepNext/>
      <w:outlineLvl w:val="5"/>
    </w:pPr>
    <w:rPr>
      <w:b/>
      <w:sz w:val="24"/>
    </w:rPr>
  </w:style>
  <w:style w:type="paragraph" w:styleId="7">
    <w:name w:val="heading 7"/>
    <w:basedOn w:val="a"/>
    <w:next w:val="a"/>
    <w:link w:val="70"/>
    <w:qFormat/>
    <w:rsid w:val="004A4206"/>
    <w:pPr>
      <w:keepNext/>
      <w:jc w:val="right"/>
      <w:outlineLvl w:val="6"/>
    </w:pPr>
    <w:rPr>
      <w:sz w:val="24"/>
    </w:rPr>
  </w:style>
  <w:style w:type="paragraph" w:styleId="8">
    <w:name w:val="heading 8"/>
    <w:basedOn w:val="a"/>
    <w:next w:val="a"/>
    <w:link w:val="80"/>
    <w:qFormat/>
    <w:rsid w:val="004A4206"/>
    <w:pPr>
      <w:keepNext/>
      <w:ind w:firstLine="851"/>
      <w:jc w:val="right"/>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E594D"/>
    <w:rPr>
      <w:rFonts w:ascii="Times New Roman" w:eastAsia="Times New Roman" w:hAnsi="Times New Roman" w:cs="Times New Roman"/>
      <w:sz w:val="24"/>
      <w:szCs w:val="20"/>
      <w:lang w:eastAsia="ru-RU"/>
    </w:rPr>
  </w:style>
  <w:style w:type="paragraph" w:styleId="a3">
    <w:name w:val="Balloon Text"/>
    <w:basedOn w:val="a"/>
    <w:link w:val="a4"/>
    <w:semiHidden/>
    <w:unhideWhenUsed/>
    <w:rsid w:val="00470CA8"/>
    <w:rPr>
      <w:rFonts w:ascii="Tahoma" w:hAnsi="Tahoma" w:cs="Tahoma"/>
      <w:sz w:val="16"/>
      <w:szCs w:val="16"/>
    </w:rPr>
  </w:style>
  <w:style w:type="character" w:customStyle="1" w:styleId="a4">
    <w:name w:val="Текст выноски Знак"/>
    <w:basedOn w:val="a0"/>
    <w:link w:val="a3"/>
    <w:uiPriority w:val="99"/>
    <w:semiHidden/>
    <w:rsid w:val="00470CA8"/>
    <w:rPr>
      <w:rFonts w:ascii="Tahoma" w:eastAsia="Times New Roman" w:hAnsi="Tahoma" w:cs="Tahoma"/>
      <w:sz w:val="16"/>
      <w:szCs w:val="16"/>
      <w:lang w:eastAsia="ru-RU"/>
    </w:rPr>
  </w:style>
  <w:style w:type="character" w:customStyle="1" w:styleId="10">
    <w:name w:val="Заголовок 1 Знак"/>
    <w:basedOn w:val="a0"/>
    <w:link w:val="1"/>
    <w:rsid w:val="004A4206"/>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4A4206"/>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4A420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4A4206"/>
    <w:rPr>
      <w:rFonts w:ascii="Arial" w:eastAsia="Times New Roman" w:hAnsi="Arial" w:cs="Times New Roman"/>
      <w:b/>
      <w:snapToGrid w:val="0"/>
      <w:color w:val="000000"/>
      <w:szCs w:val="20"/>
      <w:lang w:eastAsia="ru-RU"/>
    </w:rPr>
  </w:style>
  <w:style w:type="character" w:customStyle="1" w:styleId="60">
    <w:name w:val="Заголовок 6 Знак"/>
    <w:basedOn w:val="a0"/>
    <w:link w:val="6"/>
    <w:rsid w:val="004A4206"/>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4A4206"/>
    <w:rPr>
      <w:rFonts w:ascii="Times New Roman" w:eastAsia="Times New Roman" w:hAnsi="Times New Roman" w:cs="Times New Roman"/>
      <w:sz w:val="24"/>
      <w:szCs w:val="20"/>
      <w:lang w:eastAsia="ru-RU"/>
    </w:rPr>
  </w:style>
  <w:style w:type="character" w:customStyle="1" w:styleId="80">
    <w:name w:val="Заголовок 8 Знак"/>
    <w:basedOn w:val="a0"/>
    <w:link w:val="8"/>
    <w:rsid w:val="004A4206"/>
    <w:rPr>
      <w:rFonts w:ascii="Times New Roman" w:eastAsia="Times New Roman" w:hAnsi="Times New Roman" w:cs="Times New Roman"/>
      <w:sz w:val="24"/>
      <w:szCs w:val="20"/>
      <w:lang w:eastAsia="ru-RU"/>
    </w:rPr>
  </w:style>
  <w:style w:type="paragraph" w:styleId="a5">
    <w:name w:val="Body Text Indent"/>
    <w:basedOn w:val="a"/>
    <w:link w:val="a6"/>
    <w:rsid w:val="004A4206"/>
    <w:pPr>
      <w:spacing w:line="360" w:lineRule="auto"/>
      <w:ind w:firstLine="709"/>
      <w:jc w:val="both"/>
    </w:pPr>
  </w:style>
  <w:style w:type="character" w:customStyle="1" w:styleId="a6">
    <w:name w:val="Основной текст с отступом Знак"/>
    <w:basedOn w:val="a0"/>
    <w:link w:val="a5"/>
    <w:rsid w:val="004A4206"/>
    <w:rPr>
      <w:rFonts w:ascii="Times New Roman" w:eastAsia="Times New Roman" w:hAnsi="Times New Roman" w:cs="Times New Roman"/>
      <w:sz w:val="20"/>
      <w:szCs w:val="20"/>
      <w:lang w:eastAsia="ru-RU"/>
    </w:rPr>
  </w:style>
  <w:style w:type="paragraph" w:styleId="a7">
    <w:name w:val="footer"/>
    <w:basedOn w:val="a"/>
    <w:link w:val="a8"/>
    <w:rsid w:val="004A4206"/>
    <w:pPr>
      <w:tabs>
        <w:tab w:val="center" w:pos="4153"/>
        <w:tab w:val="right" w:pos="8306"/>
      </w:tabs>
    </w:pPr>
  </w:style>
  <w:style w:type="character" w:customStyle="1" w:styleId="a8">
    <w:name w:val="Нижний колонтитул Знак"/>
    <w:basedOn w:val="a0"/>
    <w:link w:val="a7"/>
    <w:rsid w:val="004A4206"/>
    <w:rPr>
      <w:rFonts w:ascii="Times New Roman" w:eastAsia="Times New Roman" w:hAnsi="Times New Roman" w:cs="Times New Roman"/>
      <w:sz w:val="20"/>
      <w:szCs w:val="20"/>
      <w:lang w:eastAsia="ru-RU"/>
    </w:rPr>
  </w:style>
  <w:style w:type="character" w:styleId="a9">
    <w:name w:val="page number"/>
    <w:basedOn w:val="a0"/>
    <w:rsid w:val="004A4206"/>
  </w:style>
  <w:style w:type="paragraph" w:styleId="21">
    <w:name w:val="Body Text 2"/>
    <w:basedOn w:val="a"/>
    <w:link w:val="22"/>
    <w:rsid w:val="004A4206"/>
    <w:rPr>
      <w:b/>
      <w:sz w:val="24"/>
    </w:rPr>
  </w:style>
  <w:style w:type="character" w:customStyle="1" w:styleId="22">
    <w:name w:val="Основной текст 2 Знак"/>
    <w:basedOn w:val="a0"/>
    <w:link w:val="21"/>
    <w:rsid w:val="004A4206"/>
    <w:rPr>
      <w:rFonts w:ascii="Times New Roman" w:eastAsia="Times New Roman" w:hAnsi="Times New Roman" w:cs="Times New Roman"/>
      <w:b/>
      <w:sz w:val="24"/>
      <w:szCs w:val="20"/>
      <w:lang w:eastAsia="ru-RU"/>
    </w:rPr>
  </w:style>
  <w:style w:type="paragraph" w:styleId="aa">
    <w:name w:val="Body Text"/>
    <w:basedOn w:val="a"/>
    <w:link w:val="ab"/>
    <w:rsid w:val="004A4206"/>
    <w:rPr>
      <w:i/>
      <w:sz w:val="24"/>
    </w:rPr>
  </w:style>
  <w:style w:type="character" w:customStyle="1" w:styleId="ab">
    <w:name w:val="Основной текст Знак"/>
    <w:basedOn w:val="a0"/>
    <w:link w:val="aa"/>
    <w:rsid w:val="004A4206"/>
    <w:rPr>
      <w:rFonts w:ascii="Times New Roman" w:eastAsia="Times New Roman" w:hAnsi="Times New Roman" w:cs="Times New Roman"/>
      <w:i/>
      <w:sz w:val="24"/>
      <w:szCs w:val="20"/>
      <w:lang w:eastAsia="ru-RU"/>
    </w:rPr>
  </w:style>
  <w:style w:type="character" w:styleId="ac">
    <w:name w:val="Strong"/>
    <w:qFormat/>
    <w:rsid w:val="004A4206"/>
    <w:rPr>
      <w:b/>
    </w:rPr>
  </w:style>
  <w:style w:type="paragraph" w:styleId="ad">
    <w:name w:val="header"/>
    <w:basedOn w:val="a"/>
    <w:link w:val="ae"/>
    <w:uiPriority w:val="99"/>
    <w:rsid w:val="004A4206"/>
    <w:pPr>
      <w:tabs>
        <w:tab w:val="center" w:pos="4153"/>
        <w:tab w:val="right" w:pos="8306"/>
      </w:tabs>
    </w:pPr>
  </w:style>
  <w:style w:type="character" w:customStyle="1" w:styleId="ae">
    <w:name w:val="Верхний колонтитул Знак"/>
    <w:basedOn w:val="a0"/>
    <w:link w:val="ad"/>
    <w:uiPriority w:val="99"/>
    <w:rsid w:val="004A4206"/>
    <w:rPr>
      <w:rFonts w:ascii="Times New Roman" w:eastAsia="Times New Roman" w:hAnsi="Times New Roman" w:cs="Times New Roman"/>
      <w:sz w:val="20"/>
      <w:szCs w:val="20"/>
      <w:lang w:eastAsia="ru-RU"/>
    </w:rPr>
  </w:style>
  <w:style w:type="paragraph" w:styleId="af">
    <w:name w:val="Title"/>
    <w:basedOn w:val="a"/>
    <w:link w:val="af0"/>
    <w:qFormat/>
    <w:rsid w:val="004A4206"/>
    <w:pPr>
      <w:jc w:val="center"/>
    </w:pPr>
    <w:rPr>
      <w:b/>
      <w:sz w:val="28"/>
    </w:rPr>
  </w:style>
  <w:style w:type="character" w:customStyle="1" w:styleId="af0">
    <w:name w:val="Название Знак"/>
    <w:basedOn w:val="a0"/>
    <w:link w:val="af"/>
    <w:rsid w:val="004A4206"/>
    <w:rPr>
      <w:rFonts w:ascii="Times New Roman" w:eastAsia="Times New Roman" w:hAnsi="Times New Roman" w:cs="Times New Roman"/>
      <w:b/>
      <w:sz w:val="28"/>
      <w:szCs w:val="20"/>
      <w:lang w:eastAsia="ru-RU"/>
    </w:rPr>
  </w:style>
  <w:style w:type="paragraph" w:styleId="23">
    <w:name w:val="Body Text Indent 2"/>
    <w:basedOn w:val="a"/>
    <w:link w:val="24"/>
    <w:rsid w:val="004A4206"/>
    <w:pPr>
      <w:ind w:firstLine="851"/>
      <w:jc w:val="both"/>
    </w:pPr>
    <w:rPr>
      <w:sz w:val="24"/>
    </w:rPr>
  </w:style>
  <w:style w:type="character" w:customStyle="1" w:styleId="24">
    <w:name w:val="Основной текст с отступом 2 Знак"/>
    <w:basedOn w:val="a0"/>
    <w:link w:val="23"/>
    <w:rsid w:val="004A4206"/>
    <w:rPr>
      <w:rFonts w:ascii="Times New Roman" w:eastAsia="Times New Roman" w:hAnsi="Times New Roman" w:cs="Times New Roman"/>
      <w:sz w:val="24"/>
      <w:szCs w:val="20"/>
      <w:lang w:eastAsia="ru-RU"/>
    </w:rPr>
  </w:style>
  <w:style w:type="character" w:styleId="af1">
    <w:name w:val="Hyperlink"/>
    <w:uiPriority w:val="99"/>
    <w:rsid w:val="004A4206"/>
    <w:rPr>
      <w:color w:val="0000FF"/>
      <w:u w:val="single"/>
    </w:rPr>
  </w:style>
  <w:style w:type="character" w:styleId="af2">
    <w:name w:val="FollowedHyperlink"/>
    <w:uiPriority w:val="99"/>
    <w:rsid w:val="004A4206"/>
    <w:rPr>
      <w:color w:val="800080"/>
      <w:u w:val="single"/>
    </w:rPr>
  </w:style>
  <w:style w:type="paragraph" w:customStyle="1" w:styleId="xl24">
    <w:name w:val="xl24"/>
    <w:basedOn w:val="a"/>
    <w:rsid w:val="004A4206"/>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5">
    <w:name w:val="xl25"/>
    <w:basedOn w:val="a"/>
    <w:rsid w:val="004A420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6">
    <w:name w:val="xl26"/>
    <w:basedOn w:val="a"/>
    <w:rsid w:val="004A4206"/>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b/>
      <w:bCs/>
    </w:rPr>
  </w:style>
  <w:style w:type="paragraph" w:customStyle="1" w:styleId="xl27">
    <w:name w:val="xl27"/>
    <w:basedOn w:val="a"/>
    <w:rsid w:val="004A4206"/>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28">
    <w:name w:val="xl28"/>
    <w:basedOn w:val="a"/>
    <w:rsid w:val="004A420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9">
    <w:name w:val="xl29"/>
    <w:basedOn w:val="a"/>
    <w:rsid w:val="004A4206"/>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30">
    <w:name w:val="xl30"/>
    <w:basedOn w:val="a"/>
    <w:rsid w:val="004A420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31">
    <w:name w:val="xl31"/>
    <w:basedOn w:val="a"/>
    <w:rsid w:val="004A4206"/>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rPr>
  </w:style>
  <w:style w:type="paragraph" w:customStyle="1" w:styleId="xl32">
    <w:name w:val="xl32"/>
    <w:basedOn w:val="a"/>
    <w:rsid w:val="004A4206"/>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rPr>
  </w:style>
  <w:style w:type="paragraph" w:styleId="25">
    <w:name w:val="Body Text First Indent 2"/>
    <w:basedOn w:val="a5"/>
    <w:link w:val="26"/>
    <w:rsid w:val="004A4206"/>
    <w:pPr>
      <w:spacing w:after="120" w:line="240" w:lineRule="auto"/>
      <w:ind w:left="283" w:firstLine="210"/>
      <w:jc w:val="left"/>
    </w:pPr>
  </w:style>
  <w:style w:type="character" w:customStyle="1" w:styleId="26">
    <w:name w:val="Красная строка 2 Знак"/>
    <w:basedOn w:val="a6"/>
    <w:link w:val="25"/>
    <w:rsid w:val="004A4206"/>
  </w:style>
  <w:style w:type="paragraph" w:customStyle="1" w:styleId="af3">
    <w:name w:val=" Знак Знак Знак Знак"/>
    <w:basedOn w:val="a"/>
    <w:rsid w:val="004A4206"/>
    <w:pPr>
      <w:widowControl w:val="0"/>
      <w:autoSpaceDE w:val="0"/>
      <w:autoSpaceDN w:val="0"/>
      <w:adjustRightInd w:val="0"/>
      <w:spacing w:before="100" w:beforeAutospacing="1" w:after="100" w:afterAutospacing="1"/>
    </w:pPr>
    <w:rPr>
      <w:rFonts w:ascii="Tahoma" w:hAnsi="Tahoma" w:cs="Arial"/>
      <w:lang w:val="en-US" w:eastAsia="en-US"/>
    </w:rPr>
  </w:style>
  <w:style w:type="paragraph" w:customStyle="1" w:styleId="af4">
    <w:name w:val=" Знак Знак Знак Знак Знак Знак"/>
    <w:basedOn w:val="a"/>
    <w:rsid w:val="004A4206"/>
    <w:pPr>
      <w:spacing w:after="160" w:line="240" w:lineRule="exact"/>
    </w:pPr>
    <w:rPr>
      <w:rFonts w:ascii="Verdana" w:hAnsi="Verdana"/>
      <w:sz w:val="24"/>
      <w:szCs w:val="24"/>
      <w:lang w:val="en-US" w:eastAsia="en-US"/>
    </w:rPr>
  </w:style>
  <w:style w:type="paragraph" w:styleId="af5">
    <w:name w:val="Plain Text"/>
    <w:basedOn w:val="a"/>
    <w:link w:val="af6"/>
    <w:rsid w:val="004A4206"/>
    <w:rPr>
      <w:rFonts w:ascii="Courier New" w:hAnsi="Courier New"/>
    </w:rPr>
  </w:style>
  <w:style w:type="character" w:customStyle="1" w:styleId="af6">
    <w:name w:val="Текст Знак"/>
    <w:basedOn w:val="a0"/>
    <w:link w:val="af5"/>
    <w:rsid w:val="004A4206"/>
    <w:rPr>
      <w:rFonts w:ascii="Courier New" w:eastAsia="Times New Roman" w:hAnsi="Courier New" w:cs="Times New Roman"/>
      <w:sz w:val="20"/>
      <w:szCs w:val="20"/>
      <w:lang w:eastAsia="ru-RU"/>
    </w:rPr>
  </w:style>
  <w:style w:type="character" w:customStyle="1" w:styleId="31">
    <w:name w:val="Заголовок №3"/>
    <w:link w:val="310"/>
    <w:rsid w:val="004A4206"/>
    <w:rPr>
      <w:rFonts w:ascii="Arial" w:hAnsi="Arial"/>
      <w:sz w:val="16"/>
      <w:szCs w:val="16"/>
      <w:shd w:val="clear" w:color="auto" w:fill="FFFFFF"/>
    </w:rPr>
  </w:style>
  <w:style w:type="paragraph" w:customStyle="1" w:styleId="310">
    <w:name w:val="Заголовок №31"/>
    <w:basedOn w:val="a"/>
    <w:link w:val="31"/>
    <w:rsid w:val="004A4206"/>
    <w:pPr>
      <w:shd w:val="clear" w:color="auto" w:fill="FFFFFF"/>
      <w:spacing w:line="214" w:lineRule="exact"/>
      <w:outlineLvl w:val="2"/>
    </w:pPr>
    <w:rPr>
      <w:rFonts w:ascii="Arial" w:eastAsiaTheme="minorHAnsi" w:hAnsi="Arial" w:cstheme="minorBidi"/>
      <w:sz w:val="16"/>
      <w:szCs w:val="16"/>
      <w:lang w:eastAsia="en-US"/>
    </w:rPr>
  </w:style>
  <w:style w:type="character" w:customStyle="1" w:styleId="27">
    <w:name w:val="Заголовок №2"/>
    <w:link w:val="210"/>
    <w:rsid w:val="004A4206"/>
    <w:rPr>
      <w:b/>
      <w:bCs/>
      <w:shd w:val="clear" w:color="auto" w:fill="FFFFFF"/>
    </w:rPr>
  </w:style>
  <w:style w:type="paragraph" w:customStyle="1" w:styleId="210">
    <w:name w:val="Заголовок №21"/>
    <w:basedOn w:val="a"/>
    <w:link w:val="27"/>
    <w:rsid w:val="004A4206"/>
    <w:pPr>
      <w:shd w:val="clear" w:color="auto" w:fill="FFFFFF"/>
      <w:spacing w:before="480" w:line="245" w:lineRule="exact"/>
      <w:ind w:firstLine="480"/>
      <w:outlineLvl w:val="1"/>
    </w:pPr>
    <w:rPr>
      <w:rFonts w:asciiTheme="minorHAnsi" w:eastAsiaTheme="minorHAnsi" w:hAnsiTheme="minorHAnsi" w:cstheme="minorBidi"/>
      <w:b/>
      <w:bCs/>
      <w:sz w:val="22"/>
      <w:szCs w:val="22"/>
      <w:lang w:eastAsia="en-US"/>
    </w:rPr>
  </w:style>
  <w:style w:type="character" w:customStyle="1" w:styleId="32">
    <w:name w:val="Основной текст (3)"/>
    <w:link w:val="311"/>
    <w:rsid w:val="004A4206"/>
    <w:rPr>
      <w:b/>
      <w:bCs/>
      <w:sz w:val="14"/>
      <w:szCs w:val="14"/>
      <w:shd w:val="clear" w:color="auto" w:fill="FFFFFF"/>
    </w:rPr>
  </w:style>
  <w:style w:type="paragraph" w:customStyle="1" w:styleId="311">
    <w:name w:val="Основной текст (3)1"/>
    <w:basedOn w:val="a"/>
    <w:link w:val="32"/>
    <w:rsid w:val="004A4206"/>
    <w:pPr>
      <w:shd w:val="clear" w:color="auto" w:fill="FFFFFF"/>
      <w:spacing w:line="240" w:lineRule="atLeast"/>
    </w:pPr>
    <w:rPr>
      <w:rFonts w:asciiTheme="minorHAnsi" w:eastAsiaTheme="minorHAnsi" w:hAnsiTheme="minorHAnsi" w:cstheme="minorBidi"/>
      <w:b/>
      <w:bCs/>
      <w:sz w:val="14"/>
      <w:szCs w:val="14"/>
      <w:lang w:eastAsia="en-US"/>
    </w:rPr>
  </w:style>
  <w:style w:type="character" w:customStyle="1" w:styleId="61">
    <w:name w:val="Основной текст (6)"/>
    <w:link w:val="610"/>
    <w:rsid w:val="004A4206"/>
    <w:rPr>
      <w:b/>
      <w:bCs/>
      <w:sz w:val="14"/>
      <w:szCs w:val="14"/>
      <w:shd w:val="clear" w:color="auto" w:fill="FFFFFF"/>
    </w:rPr>
  </w:style>
  <w:style w:type="paragraph" w:customStyle="1" w:styleId="610">
    <w:name w:val="Основной текст (6)1"/>
    <w:basedOn w:val="a"/>
    <w:link w:val="61"/>
    <w:rsid w:val="004A4206"/>
    <w:pPr>
      <w:shd w:val="clear" w:color="auto" w:fill="FFFFFF"/>
      <w:spacing w:line="240" w:lineRule="atLeast"/>
      <w:jc w:val="center"/>
    </w:pPr>
    <w:rPr>
      <w:rFonts w:asciiTheme="minorHAnsi" w:eastAsiaTheme="minorHAnsi" w:hAnsiTheme="minorHAnsi" w:cstheme="minorBidi"/>
      <w:b/>
      <w:bCs/>
      <w:sz w:val="14"/>
      <w:szCs w:val="14"/>
      <w:lang w:eastAsia="en-US"/>
    </w:rPr>
  </w:style>
  <w:style w:type="character" w:customStyle="1" w:styleId="28">
    <w:name w:val="Основной текст (2)"/>
    <w:link w:val="211"/>
    <w:rsid w:val="004A4206"/>
    <w:rPr>
      <w:rFonts w:ascii="Arial" w:hAnsi="Arial"/>
      <w:b/>
      <w:bCs/>
      <w:sz w:val="14"/>
      <w:szCs w:val="14"/>
      <w:shd w:val="clear" w:color="auto" w:fill="FFFFFF"/>
    </w:rPr>
  </w:style>
  <w:style w:type="paragraph" w:customStyle="1" w:styleId="211">
    <w:name w:val="Основной текст (2)1"/>
    <w:basedOn w:val="a"/>
    <w:link w:val="28"/>
    <w:rsid w:val="004A4206"/>
    <w:pPr>
      <w:shd w:val="clear" w:color="auto" w:fill="FFFFFF"/>
      <w:spacing w:line="175" w:lineRule="exact"/>
    </w:pPr>
    <w:rPr>
      <w:rFonts w:ascii="Arial" w:eastAsiaTheme="minorHAnsi" w:hAnsi="Arial" w:cstheme="minorBidi"/>
      <w:b/>
      <w:bCs/>
      <w:sz w:val="14"/>
      <w:szCs w:val="14"/>
      <w:lang w:eastAsia="en-US"/>
    </w:rPr>
  </w:style>
  <w:style w:type="character" w:customStyle="1" w:styleId="71">
    <w:name w:val="Основной текст (7)"/>
    <w:link w:val="710"/>
    <w:rsid w:val="004A4206"/>
    <w:rPr>
      <w:b/>
      <w:bCs/>
      <w:noProof/>
      <w:sz w:val="14"/>
      <w:szCs w:val="14"/>
      <w:shd w:val="clear" w:color="auto" w:fill="FFFFFF"/>
    </w:rPr>
  </w:style>
  <w:style w:type="paragraph" w:customStyle="1" w:styleId="710">
    <w:name w:val="Основной текст (7)1"/>
    <w:basedOn w:val="a"/>
    <w:link w:val="71"/>
    <w:rsid w:val="004A4206"/>
    <w:pPr>
      <w:shd w:val="clear" w:color="auto" w:fill="FFFFFF"/>
      <w:spacing w:line="240" w:lineRule="atLeast"/>
      <w:jc w:val="right"/>
    </w:pPr>
    <w:rPr>
      <w:rFonts w:asciiTheme="minorHAnsi" w:eastAsiaTheme="minorHAnsi" w:hAnsiTheme="minorHAnsi" w:cstheme="minorBidi"/>
      <w:b/>
      <w:bCs/>
      <w:noProof/>
      <w:sz w:val="14"/>
      <w:szCs w:val="14"/>
      <w:lang w:eastAsia="en-US"/>
    </w:rPr>
  </w:style>
  <w:style w:type="character" w:customStyle="1" w:styleId="11">
    <w:name w:val="Основной текст (11)"/>
    <w:link w:val="111"/>
    <w:rsid w:val="004A4206"/>
    <w:rPr>
      <w:rFonts w:ascii="Arial" w:hAnsi="Arial"/>
      <w:sz w:val="18"/>
      <w:szCs w:val="18"/>
      <w:shd w:val="clear" w:color="auto" w:fill="FFFFFF"/>
    </w:rPr>
  </w:style>
  <w:style w:type="paragraph" w:customStyle="1" w:styleId="111">
    <w:name w:val="Основной текст (11)1"/>
    <w:basedOn w:val="a"/>
    <w:link w:val="11"/>
    <w:rsid w:val="004A4206"/>
    <w:pPr>
      <w:shd w:val="clear" w:color="auto" w:fill="FFFFFF"/>
      <w:spacing w:line="240" w:lineRule="atLeast"/>
    </w:pPr>
    <w:rPr>
      <w:rFonts w:ascii="Arial" w:eastAsiaTheme="minorHAnsi" w:hAnsi="Arial" w:cstheme="minorBidi"/>
      <w:sz w:val="18"/>
      <w:szCs w:val="18"/>
      <w:lang w:eastAsia="en-US"/>
    </w:rPr>
  </w:style>
  <w:style w:type="character" w:customStyle="1" w:styleId="12">
    <w:name w:val="Заголовок №1"/>
    <w:link w:val="110"/>
    <w:rsid w:val="004A4206"/>
    <w:rPr>
      <w:sz w:val="24"/>
      <w:szCs w:val="24"/>
      <w:shd w:val="clear" w:color="auto" w:fill="FFFFFF"/>
    </w:rPr>
  </w:style>
  <w:style w:type="paragraph" w:customStyle="1" w:styleId="110">
    <w:name w:val="Заголовок №11"/>
    <w:basedOn w:val="a"/>
    <w:link w:val="12"/>
    <w:rsid w:val="004A4206"/>
    <w:pPr>
      <w:shd w:val="clear" w:color="auto" w:fill="FFFFFF"/>
      <w:spacing w:line="302" w:lineRule="exact"/>
      <w:outlineLvl w:val="0"/>
    </w:pPr>
    <w:rPr>
      <w:rFonts w:asciiTheme="minorHAnsi" w:eastAsiaTheme="minorHAnsi" w:hAnsiTheme="minorHAnsi" w:cstheme="minorBidi"/>
      <w:sz w:val="24"/>
      <w:szCs w:val="24"/>
      <w:lang w:eastAsia="en-US"/>
    </w:rPr>
  </w:style>
  <w:style w:type="character" w:customStyle="1" w:styleId="af7">
    <w:name w:val="Подпись к таблице"/>
    <w:link w:val="13"/>
    <w:rsid w:val="004A4206"/>
    <w:rPr>
      <w:sz w:val="16"/>
      <w:szCs w:val="16"/>
      <w:shd w:val="clear" w:color="auto" w:fill="FFFFFF"/>
    </w:rPr>
  </w:style>
  <w:style w:type="paragraph" w:customStyle="1" w:styleId="13">
    <w:name w:val="Подпись к таблице1"/>
    <w:basedOn w:val="a"/>
    <w:link w:val="af7"/>
    <w:rsid w:val="004A4206"/>
    <w:pPr>
      <w:shd w:val="clear" w:color="auto" w:fill="FFFFFF"/>
      <w:spacing w:line="240" w:lineRule="atLeast"/>
    </w:pPr>
    <w:rPr>
      <w:rFonts w:asciiTheme="minorHAnsi" w:eastAsiaTheme="minorHAnsi" w:hAnsiTheme="minorHAnsi" w:cstheme="minorBidi"/>
      <w:sz w:val="16"/>
      <w:szCs w:val="16"/>
      <w:lang w:eastAsia="en-US"/>
    </w:rPr>
  </w:style>
  <w:style w:type="character" w:customStyle="1" w:styleId="29">
    <w:name w:val="Подпись к таблице2"/>
    <w:rsid w:val="004A4206"/>
    <w:rPr>
      <w:rFonts w:ascii="Times New Roman" w:hAnsi="Times New Roman" w:cs="Times New Roman"/>
      <w:sz w:val="16"/>
      <w:szCs w:val="16"/>
      <w:u w:val="single"/>
    </w:rPr>
  </w:style>
  <w:style w:type="character" w:customStyle="1" w:styleId="9">
    <w:name w:val="Основной текст (9)"/>
    <w:link w:val="91"/>
    <w:rsid w:val="004A4206"/>
    <w:rPr>
      <w:b/>
      <w:bCs/>
      <w:sz w:val="18"/>
      <w:szCs w:val="18"/>
      <w:shd w:val="clear" w:color="auto" w:fill="FFFFFF"/>
    </w:rPr>
  </w:style>
  <w:style w:type="paragraph" w:customStyle="1" w:styleId="91">
    <w:name w:val="Основной текст (9)1"/>
    <w:basedOn w:val="a"/>
    <w:link w:val="9"/>
    <w:rsid w:val="004A4206"/>
    <w:pPr>
      <w:shd w:val="clear" w:color="auto" w:fill="FFFFFF"/>
      <w:spacing w:line="230" w:lineRule="exact"/>
      <w:jc w:val="both"/>
    </w:pPr>
    <w:rPr>
      <w:rFonts w:asciiTheme="minorHAnsi" w:eastAsiaTheme="minorHAnsi" w:hAnsiTheme="minorHAnsi" w:cstheme="minorBidi"/>
      <w:b/>
      <w:bCs/>
      <w:sz w:val="18"/>
      <w:szCs w:val="18"/>
      <w:lang w:eastAsia="en-US"/>
    </w:rPr>
  </w:style>
  <w:style w:type="character" w:customStyle="1" w:styleId="51">
    <w:name w:val="Основной текст (5)"/>
    <w:link w:val="510"/>
    <w:rsid w:val="004A4206"/>
    <w:rPr>
      <w:shd w:val="clear" w:color="auto" w:fill="FFFFFF"/>
    </w:rPr>
  </w:style>
  <w:style w:type="paragraph" w:customStyle="1" w:styleId="510">
    <w:name w:val="Основной текст (5)1"/>
    <w:basedOn w:val="a"/>
    <w:link w:val="51"/>
    <w:rsid w:val="004A4206"/>
    <w:pPr>
      <w:shd w:val="clear" w:color="auto" w:fill="FFFFFF"/>
      <w:spacing w:line="240" w:lineRule="atLeast"/>
      <w:jc w:val="center"/>
    </w:pPr>
    <w:rPr>
      <w:rFonts w:asciiTheme="minorHAnsi" w:eastAsiaTheme="minorHAnsi" w:hAnsiTheme="minorHAnsi" w:cstheme="minorBidi"/>
      <w:sz w:val="22"/>
      <w:szCs w:val="22"/>
      <w:lang w:eastAsia="en-US"/>
    </w:rPr>
  </w:style>
  <w:style w:type="character" w:customStyle="1" w:styleId="41">
    <w:name w:val="Основной текст (4)"/>
    <w:link w:val="410"/>
    <w:rsid w:val="004A4206"/>
    <w:rPr>
      <w:shd w:val="clear" w:color="auto" w:fill="FFFFFF"/>
    </w:rPr>
  </w:style>
  <w:style w:type="paragraph" w:customStyle="1" w:styleId="410">
    <w:name w:val="Основной текст (4)1"/>
    <w:basedOn w:val="a"/>
    <w:link w:val="41"/>
    <w:rsid w:val="004A4206"/>
    <w:pPr>
      <w:shd w:val="clear" w:color="auto" w:fill="FFFFFF"/>
      <w:spacing w:line="254" w:lineRule="exact"/>
      <w:jc w:val="both"/>
    </w:pPr>
    <w:rPr>
      <w:rFonts w:asciiTheme="minorHAnsi" w:eastAsiaTheme="minorHAnsi" w:hAnsiTheme="minorHAnsi" w:cstheme="minorBidi"/>
      <w:sz w:val="22"/>
      <w:szCs w:val="22"/>
      <w:lang w:eastAsia="en-US"/>
    </w:rPr>
  </w:style>
  <w:style w:type="character" w:customStyle="1" w:styleId="81">
    <w:name w:val="Основной текст (8)"/>
    <w:link w:val="810"/>
    <w:rsid w:val="004A4206"/>
    <w:rPr>
      <w:shd w:val="clear" w:color="auto" w:fill="FFFFFF"/>
    </w:rPr>
  </w:style>
  <w:style w:type="paragraph" w:customStyle="1" w:styleId="810">
    <w:name w:val="Основной текст (8)1"/>
    <w:basedOn w:val="a"/>
    <w:link w:val="81"/>
    <w:rsid w:val="004A4206"/>
    <w:pPr>
      <w:shd w:val="clear" w:color="auto" w:fill="FFFFFF"/>
      <w:spacing w:line="240" w:lineRule="atLeast"/>
      <w:ind w:firstLine="220"/>
    </w:pPr>
    <w:rPr>
      <w:rFonts w:asciiTheme="minorHAnsi" w:eastAsiaTheme="minorHAnsi" w:hAnsiTheme="minorHAnsi" w:cstheme="minorBidi"/>
      <w:sz w:val="22"/>
      <w:szCs w:val="22"/>
      <w:lang w:eastAsia="en-US"/>
    </w:rPr>
  </w:style>
  <w:style w:type="table" w:styleId="af8">
    <w:name w:val="Table Grid"/>
    <w:basedOn w:val="a1"/>
    <w:uiPriority w:val="59"/>
    <w:rsid w:val="004A42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4A4206"/>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af9">
    <w:name w:val="List Paragraph"/>
    <w:basedOn w:val="a"/>
    <w:uiPriority w:val="34"/>
    <w:qFormat/>
    <w:rsid w:val="004A4206"/>
    <w:pPr>
      <w:ind w:left="708"/>
    </w:pPr>
  </w:style>
  <w:style w:type="numbering" w:customStyle="1" w:styleId="14">
    <w:name w:val="Нет списка1"/>
    <w:next w:val="a2"/>
    <w:uiPriority w:val="99"/>
    <w:semiHidden/>
    <w:unhideWhenUsed/>
    <w:rsid w:val="004A4206"/>
  </w:style>
  <w:style w:type="paragraph" w:customStyle="1" w:styleId="xl66">
    <w:name w:val="xl66"/>
    <w:basedOn w:val="a"/>
    <w:rsid w:val="004A42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7">
    <w:name w:val="xl67"/>
    <w:basedOn w:val="a"/>
    <w:rsid w:val="004A42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
    <w:rsid w:val="004A42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
    <w:name w:val="xl69"/>
    <w:basedOn w:val="a"/>
    <w:rsid w:val="004A420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
    <w:rsid w:val="004A42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4A42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onsPlusTitle">
    <w:name w:val="ConsPlusTitle"/>
    <w:rsid w:val="004A420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rsid w:val="004A4206"/>
    <w:rPr>
      <w:rFonts w:ascii="Times New Roman" w:eastAsia="Times New Roman" w:hAnsi="Times New Roman" w:cs="Times New Roman"/>
      <w:b/>
      <w:bCs/>
      <w:sz w:val="20"/>
      <w:szCs w:val="20"/>
      <w:lang w:eastAsia="ru-RU"/>
    </w:rPr>
  </w:style>
  <w:style w:type="paragraph" w:styleId="afa">
    <w:name w:val="footnote text"/>
    <w:basedOn w:val="a"/>
    <w:link w:val="afb"/>
    <w:uiPriority w:val="99"/>
    <w:unhideWhenUsed/>
    <w:rsid w:val="004A4206"/>
    <w:rPr>
      <w:rFonts w:ascii="Calibri" w:eastAsia="Calibri" w:hAnsi="Calibri"/>
      <w:lang w:eastAsia="en-US"/>
    </w:rPr>
  </w:style>
  <w:style w:type="character" w:customStyle="1" w:styleId="afb">
    <w:name w:val="Текст сноски Знак"/>
    <w:basedOn w:val="a0"/>
    <w:link w:val="afa"/>
    <w:uiPriority w:val="99"/>
    <w:rsid w:val="004A4206"/>
    <w:rPr>
      <w:rFonts w:ascii="Calibri" w:eastAsia="Calibri" w:hAnsi="Calibri" w:cs="Times New Roman"/>
      <w:sz w:val="20"/>
      <w:szCs w:val="20"/>
      <w:lang/>
    </w:rPr>
  </w:style>
  <w:style w:type="paragraph" w:customStyle="1" w:styleId="text">
    <w:name w:val="text"/>
    <w:basedOn w:val="a"/>
    <w:rsid w:val="004A4206"/>
    <w:pPr>
      <w:spacing w:before="100" w:beforeAutospacing="1" w:after="100" w:afterAutospacing="1"/>
    </w:pPr>
    <w:rPr>
      <w:sz w:val="24"/>
      <w:szCs w:val="24"/>
    </w:rPr>
  </w:style>
  <w:style w:type="character" w:styleId="afc">
    <w:name w:val="annotation reference"/>
    <w:rsid w:val="004A4206"/>
    <w:rPr>
      <w:sz w:val="16"/>
      <w:szCs w:val="16"/>
    </w:rPr>
  </w:style>
  <w:style w:type="paragraph" w:styleId="afd">
    <w:name w:val="annotation text"/>
    <w:basedOn w:val="a"/>
    <w:link w:val="afe"/>
    <w:rsid w:val="004A4206"/>
  </w:style>
  <w:style w:type="character" w:customStyle="1" w:styleId="afe">
    <w:name w:val="Текст примечания Знак"/>
    <w:basedOn w:val="a0"/>
    <w:link w:val="afd"/>
    <w:rsid w:val="004A4206"/>
    <w:rPr>
      <w:rFonts w:ascii="Times New Roman" w:eastAsia="Times New Roman" w:hAnsi="Times New Roman" w:cs="Times New Roman"/>
      <w:sz w:val="20"/>
      <w:szCs w:val="20"/>
      <w:lang w:eastAsia="ru-RU"/>
    </w:rPr>
  </w:style>
  <w:style w:type="paragraph" w:styleId="aff">
    <w:name w:val="annotation subject"/>
    <w:basedOn w:val="afd"/>
    <w:next w:val="afd"/>
    <w:link w:val="aff0"/>
    <w:rsid w:val="004A4206"/>
    <w:rPr>
      <w:b/>
      <w:bCs/>
      <w:lang/>
    </w:rPr>
  </w:style>
  <w:style w:type="character" w:customStyle="1" w:styleId="aff0">
    <w:name w:val="Тема примечания Знак"/>
    <w:basedOn w:val="afe"/>
    <w:link w:val="aff"/>
    <w:rsid w:val="004A4206"/>
    <w:rPr>
      <w:b/>
      <w:bCs/>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94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6E594D"/>
    <w:pPr>
      <w:keepNext/>
      <w:spacing w:line="360" w:lineRule="auto"/>
      <w:jc w:val="both"/>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E594D"/>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470CA8"/>
    <w:rPr>
      <w:rFonts w:ascii="Tahoma" w:hAnsi="Tahoma" w:cs="Tahoma"/>
      <w:sz w:val="16"/>
      <w:szCs w:val="16"/>
    </w:rPr>
  </w:style>
  <w:style w:type="character" w:customStyle="1" w:styleId="a4">
    <w:name w:val="Текст выноски Знак"/>
    <w:basedOn w:val="a0"/>
    <w:link w:val="a3"/>
    <w:uiPriority w:val="99"/>
    <w:semiHidden/>
    <w:rsid w:val="00470CA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A46191D8D1CBC48F12C6BF4A41DAEF92155FD995D0D3F51F65A5A05E8AF372ABB0139669EFB80B72D6BE3A0DJ0j3B" TargetMode="External"/><Relationship Id="rId3" Type="http://schemas.openxmlformats.org/officeDocument/2006/relationships/settings" Target="settings.xml"/><Relationship Id="rId7" Type="http://schemas.openxmlformats.org/officeDocument/2006/relationships/hyperlink" Target="https://login.consultant.ru/link/?req=doc&amp;base=RZB&amp;n=457847&amp;dst=100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una.mo38.ru"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27</Pages>
  <Words>12822</Words>
  <Characters>73086</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Admin</cp:lastModifiedBy>
  <cp:revision>10</cp:revision>
  <cp:lastPrinted>2024-12-25T07:26:00Z</cp:lastPrinted>
  <dcterms:created xsi:type="dcterms:W3CDTF">2024-12-16T02:09:00Z</dcterms:created>
  <dcterms:modified xsi:type="dcterms:W3CDTF">2024-12-25T07:33:00Z</dcterms:modified>
</cp:coreProperties>
</file>