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672B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3.3pt;margin-top:-12.55pt;width:537.8pt;height:270.15pt;z-index:-251658240;mso-position-horizontal-relative:text;mso-position-vertical-relative:text;mso-width-relative:margin;mso-height-relative:margin" filled="f" stroked="f">
            <v:textbox style="mso-next-textbox:#_x0000_s1027"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700B0E" w:rsidRDefault="007E54E4" w:rsidP="00B045A0">
                  <w:pPr>
                    <w:rPr>
                      <w:u w:val="single"/>
                    </w:rPr>
                  </w:pPr>
                  <w:r>
                    <w:t xml:space="preserve">    </w:t>
                  </w:r>
                  <w:r w:rsidR="00700B0E" w:rsidRPr="00700B0E">
                    <w:rPr>
                      <w:u w:val="single"/>
                    </w:rPr>
                    <w:t>11.12.2024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700B0E">
                    <w:t xml:space="preserve">         </w:t>
                  </w:r>
                  <w:r w:rsidR="000F2A28">
                    <w:t xml:space="preserve"> </w:t>
                  </w:r>
                  <w:r w:rsidR="00700B0E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>
                    <w:t xml:space="preserve">               </w:t>
                  </w:r>
                  <w:r w:rsidR="00B045A0">
                    <w:t xml:space="preserve">      </w:t>
                  </w:r>
                  <w:r w:rsidR="00700B0E">
                    <w:t xml:space="preserve">  </w:t>
                  </w:r>
                  <w:r>
                    <w:t xml:space="preserve">    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700B0E">
                    <w:rPr>
                      <w:u w:val="single"/>
                    </w:rPr>
                    <w:t>67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промежуточного ликвидационного баланса </w:t>
      </w:r>
    </w:p>
    <w:p w:rsidR="00D7284E" w:rsidRDefault="00D7284E" w:rsidP="000F2A28"/>
    <w:p w:rsidR="00443FD0" w:rsidRDefault="0063763D" w:rsidP="00443FD0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08.08.2024 года), </w:t>
      </w:r>
      <w:r>
        <w:t>ст. 63 Гражданского кодекса Российской Федерации, на основании решения Думы Чунского муниципального образования от 16.09.2024 года № 120 «О ликвидации Администрации Чунского муниципального образования, Думы Чунского муниципального образования», решения Думы Октябрьского муниципального образования от 16.09.2024 года № 62 «О ликвидации администрации</w:t>
      </w:r>
      <w:proofErr w:type="gramEnd"/>
      <w:r>
        <w:t xml:space="preserve"> Октябрьского муниципального образования, Думы Октябрьского муниципального образования», решения Думы </w:t>
      </w:r>
      <w:proofErr w:type="spellStart"/>
      <w:r>
        <w:t>Балтуринского</w:t>
      </w:r>
      <w:proofErr w:type="spellEnd"/>
      <w:r>
        <w:t xml:space="preserve"> муниципального образования от 16.09.2024 года № 74 «О ликвидации администрации </w:t>
      </w:r>
      <w:proofErr w:type="spellStart"/>
      <w:r>
        <w:t>Балтуринского</w:t>
      </w:r>
      <w:proofErr w:type="spellEnd"/>
      <w:r>
        <w:t xml:space="preserve"> муниципального образования, Думы </w:t>
      </w:r>
      <w:proofErr w:type="spellStart"/>
      <w:r>
        <w:t>Балтуринского</w:t>
      </w:r>
      <w:proofErr w:type="spellEnd"/>
      <w:r>
        <w:t xml:space="preserve"> муниципального образования», решения Думы </w:t>
      </w:r>
      <w:r w:rsidR="00443FD0">
        <w:t xml:space="preserve">Каменского муниципального </w:t>
      </w:r>
      <w:proofErr w:type="gramStart"/>
      <w:r w:rsidR="00443FD0">
        <w:t>образования</w:t>
      </w:r>
      <w:r w:rsidR="00AF6DA2">
        <w:t xml:space="preserve"> от 16.09.2024 года № 70 «О ликвидации админи</w:t>
      </w:r>
      <w:r w:rsidR="000C2F7A">
        <w:t>ст</w:t>
      </w:r>
      <w:r w:rsidR="00AF6DA2">
        <w:t>рации Каменского муниципального образования, Думы Каменского муниципального образования»</w:t>
      </w:r>
      <w:r w:rsidR="00443FD0">
        <w:t xml:space="preserve">, решения Думы </w:t>
      </w:r>
      <w:proofErr w:type="spellStart"/>
      <w:r w:rsidR="00443FD0">
        <w:t>Новочунского</w:t>
      </w:r>
      <w:proofErr w:type="spellEnd"/>
      <w:r w:rsidR="00443FD0">
        <w:t xml:space="preserve"> муниципального образования от 16.09.2024 года № 71 «О ликвидации администрации </w:t>
      </w:r>
      <w:proofErr w:type="spellStart"/>
      <w:r w:rsidR="00443FD0">
        <w:t>Новочунского</w:t>
      </w:r>
      <w:proofErr w:type="spellEnd"/>
      <w:r w:rsidR="00443FD0">
        <w:t xml:space="preserve"> муниципального образования, Думы </w:t>
      </w:r>
      <w:proofErr w:type="spellStart"/>
      <w:r w:rsidR="00443FD0">
        <w:t>Новочунского</w:t>
      </w:r>
      <w:proofErr w:type="spellEnd"/>
      <w:r w:rsidR="00443FD0">
        <w:t xml:space="preserve"> муниципального образования», решения Думы </w:t>
      </w:r>
      <w:proofErr w:type="spellStart"/>
      <w:r w:rsidR="00443FD0">
        <w:t>Таргизского</w:t>
      </w:r>
      <w:proofErr w:type="spellEnd"/>
      <w:r w:rsidR="00443FD0">
        <w:t xml:space="preserve"> муниципального образования от 16.09.2024 года № 74 «О ликвидации администрации </w:t>
      </w:r>
      <w:proofErr w:type="spellStart"/>
      <w:r w:rsidR="00443FD0">
        <w:t>Таргизского</w:t>
      </w:r>
      <w:proofErr w:type="spellEnd"/>
      <w:r w:rsidR="00443FD0">
        <w:t xml:space="preserve"> муниципального образования, Думы </w:t>
      </w:r>
      <w:proofErr w:type="spellStart"/>
      <w:r w:rsidR="00443FD0">
        <w:t>Таргизского</w:t>
      </w:r>
      <w:proofErr w:type="spellEnd"/>
      <w:r w:rsidR="00443FD0">
        <w:t xml:space="preserve"> муниципального образования», Дума Чунского муниципального округа</w:t>
      </w:r>
      <w:proofErr w:type="gramEnd"/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>Утвердить промежуточный ликвидационный баланс Думы Чунского муниципального образования (Приложение № 1).</w:t>
      </w:r>
    </w:p>
    <w:p w:rsidR="00AF6DA2" w:rsidRDefault="00AF6DA2" w:rsidP="00AF6DA2">
      <w:pPr>
        <w:ind w:firstLine="708"/>
        <w:jc w:val="both"/>
      </w:pPr>
      <w:r>
        <w:t xml:space="preserve">2. </w:t>
      </w:r>
      <w:r w:rsidRPr="00AF6DA2">
        <w:t xml:space="preserve">Утвердить промежуточный ликвидационный баланс Думы </w:t>
      </w:r>
      <w:r>
        <w:t>Октябрьского</w:t>
      </w:r>
      <w:r w:rsidRPr="00AF6DA2">
        <w:t xml:space="preserve"> муниципального образования (Приложение № </w:t>
      </w:r>
      <w:r>
        <w:t>2</w:t>
      </w:r>
      <w:r w:rsidRPr="00AF6DA2">
        <w:t>).</w:t>
      </w:r>
    </w:p>
    <w:p w:rsidR="00AF6DA2" w:rsidRDefault="00AF6DA2" w:rsidP="00AF6DA2">
      <w:pPr>
        <w:ind w:firstLine="708"/>
        <w:jc w:val="both"/>
      </w:pPr>
      <w:r>
        <w:t xml:space="preserve">3. </w:t>
      </w:r>
      <w:r w:rsidRPr="00AF6DA2">
        <w:t xml:space="preserve">Утвердить промежуточный ликвидационный баланс Думы </w:t>
      </w:r>
      <w:proofErr w:type="spellStart"/>
      <w:r>
        <w:t>Балтуринского</w:t>
      </w:r>
      <w:proofErr w:type="spellEnd"/>
      <w:r w:rsidRPr="00AF6DA2">
        <w:t xml:space="preserve"> муниципального образования (Приложение № </w:t>
      </w:r>
      <w:r>
        <w:t>3</w:t>
      </w:r>
      <w:r w:rsidRPr="00AF6DA2">
        <w:t>).</w:t>
      </w:r>
    </w:p>
    <w:p w:rsidR="00AF6DA2" w:rsidRDefault="00AF6DA2" w:rsidP="00AF6DA2">
      <w:pPr>
        <w:ind w:firstLine="708"/>
        <w:jc w:val="both"/>
      </w:pPr>
      <w:r>
        <w:t xml:space="preserve">4. </w:t>
      </w:r>
      <w:r w:rsidRPr="00AF6DA2">
        <w:t xml:space="preserve">Утвердить промежуточный ликвидационный баланс Думы </w:t>
      </w:r>
      <w:r>
        <w:t>Каменского</w:t>
      </w:r>
      <w:r w:rsidRPr="00AF6DA2">
        <w:t xml:space="preserve"> муниципального образования (Приложение № </w:t>
      </w:r>
      <w:r>
        <w:t>4</w:t>
      </w:r>
      <w:r w:rsidRPr="00AF6DA2">
        <w:t>).</w:t>
      </w:r>
    </w:p>
    <w:p w:rsidR="00AF6DA2" w:rsidRDefault="00AF6DA2" w:rsidP="00AF6DA2">
      <w:pPr>
        <w:ind w:firstLine="708"/>
        <w:jc w:val="both"/>
      </w:pPr>
      <w:r>
        <w:t xml:space="preserve">5. </w:t>
      </w:r>
      <w:r w:rsidRPr="00AF6DA2">
        <w:t xml:space="preserve">Утвердить промежуточный ликвидационный баланс Думы </w:t>
      </w:r>
      <w:proofErr w:type="spellStart"/>
      <w:r>
        <w:t>Новочунского</w:t>
      </w:r>
      <w:proofErr w:type="spellEnd"/>
      <w:r w:rsidRPr="00AF6DA2">
        <w:t xml:space="preserve"> муниципального образования (Приложение № </w:t>
      </w:r>
      <w:r>
        <w:t>5</w:t>
      </w:r>
      <w:r w:rsidRPr="00AF6DA2">
        <w:t>).</w:t>
      </w:r>
    </w:p>
    <w:p w:rsidR="00AF6DA2" w:rsidRDefault="00AF6DA2" w:rsidP="00AF6DA2">
      <w:pPr>
        <w:ind w:firstLine="708"/>
        <w:jc w:val="both"/>
      </w:pPr>
      <w:r>
        <w:lastRenderedPageBreak/>
        <w:t xml:space="preserve">6. </w:t>
      </w:r>
      <w:r w:rsidRPr="00AF6DA2">
        <w:t xml:space="preserve">Утвердить промежуточный ликвидационный баланс Думы </w:t>
      </w:r>
      <w:proofErr w:type="spellStart"/>
      <w:r>
        <w:t>Таргизского</w:t>
      </w:r>
      <w:proofErr w:type="spellEnd"/>
      <w:r w:rsidRPr="00AF6DA2">
        <w:t xml:space="preserve"> муниципального образования (Приложение № </w:t>
      </w:r>
      <w:r>
        <w:t>6</w:t>
      </w:r>
      <w:r w:rsidRPr="00AF6DA2">
        <w:t>).</w:t>
      </w:r>
    </w:p>
    <w:p w:rsidR="00AF6DA2" w:rsidRDefault="00AF6DA2" w:rsidP="00AF6DA2">
      <w:pPr>
        <w:ind w:firstLine="708"/>
        <w:jc w:val="both"/>
      </w:pPr>
      <w:r>
        <w:t>7. Настоящее решение вступает в силу с момента его подписания.</w:t>
      </w:r>
    </w:p>
    <w:p w:rsidR="00AF6DA2" w:rsidRDefault="00AF6DA2" w:rsidP="00AF6DA2">
      <w:pPr>
        <w:ind w:firstLine="708"/>
        <w:jc w:val="both"/>
      </w:pPr>
      <w:r>
        <w:t>8. Контроль исполнения настоящего решения возложить на председателей ликвидационных комиссий</w:t>
      </w:r>
      <w:r w:rsidR="00EF1739">
        <w:t xml:space="preserve"> Дум муниципальных образований</w:t>
      </w:r>
      <w:r w:rsidR="00B045A0">
        <w:t>,</w:t>
      </w:r>
      <w:r>
        <w:t xml:space="preserve"> указанных в настоящем решении.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Н.Д. </w:t>
      </w:r>
      <w:proofErr w:type="spellStart"/>
      <w:r>
        <w:t>Хрычов</w:t>
      </w:r>
      <w:proofErr w:type="spellEnd"/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AF6DA2" w:rsidRPr="00AF6DA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AF6DA2" w:rsidRPr="00AF6DA2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0B0E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4E4"/>
    <w:rsid w:val="007E55A8"/>
    <w:rsid w:val="007E6CB4"/>
    <w:rsid w:val="007E6CC9"/>
    <w:rsid w:val="007F0F55"/>
    <w:rsid w:val="007F1B8C"/>
    <w:rsid w:val="007F2C30"/>
    <w:rsid w:val="007F4CA8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B7A31"/>
    <w:rsid w:val="008C0E09"/>
    <w:rsid w:val="008C1620"/>
    <w:rsid w:val="008C4AB9"/>
    <w:rsid w:val="008C609E"/>
    <w:rsid w:val="008D2704"/>
    <w:rsid w:val="008D37E2"/>
    <w:rsid w:val="008D5800"/>
    <w:rsid w:val="008D5C1C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672B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0CEC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СТАС</dc:creator>
  <cp:lastModifiedBy>Admin</cp:lastModifiedBy>
  <cp:revision>9</cp:revision>
  <cp:lastPrinted>2024-12-06T05:14:00Z</cp:lastPrinted>
  <dcterms:created xsi:type="dcterms:W3CDTF">2024-12-04T05:05:00Z</dcterms:created>
  <dcterms:modified xsi:type="dcterms:W3CDTF">2024-12-11T05:20:00Z</dcterms:modified>
</cp:coreProperties>
</file>