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737" w:rsidRPr="008B0737" w:rsidRDefault="00A06950" w:rsidP="008B0737">
      <w:pPr>
        <w:spacing w:after="0" w:line="240" w:lineRule="auto"/>
        <w:jc w:val="center"/>
        <w:rPr>
          <w:rFonts w:ascii="Times New Roman" w:hAnsi="Times New Roman"/>
          <w:sz w:val="20"/>
          <w:szCs w:val="20"/>
          <w:u w:val="single"/>
        </w:rPr>
      </w:pPr>
      <w:r>
        <w:rPr>
          <w:noProof/>
        </w:rPr>
        <w:drawing>
          <wp:anchor distT="0" distB="0" distL="114300" distR="114300" simplePos="0" relativeHeight="251657728" behindDoc="0" locked="0" layoutInCell="1" allowOverlap="1">
            <wp:simplePos x="0" y="0"/>
            <wp:positionH relativeFrom="margin">
              <wp:posOffset>2952115</wp:posOffset>
            </wp:positionH>
            <wp:positionV relativeFrom="paragraph">
              <wp:posOffset>32385</wp:posOffset>
            </wp:positionV>
            <wp:extent cx="575945" cy="728345"/>
            <wp:effectExtent l="0" t="0" r="0" b="0"/>
            <wp:wrapNone/>
            <wp:docPr id="4"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унский р-н- герб последний самый"/>
                    <pic:cNvPicPr>
                      <a:picLocks noChangeAspect="1" noChangeArrowheads="1"/>
                    </pic:cNvPicPr>
                  </pic:nvPicPr>
                  <pic:blipFill>
                    <a:blip r:embed="rId8" cstate="print"/>
                    <a:srcRect/>
                    <a:stretch>
                      <a:fillRect/>
                    </a:stretch>
                  </pic:blipFill>
                  <pic:spPr bwMode="auto">
                    <a:xfrm>
                      <a:off x="0" y="0"/>
                      <a:ext cx="575945" cy="728345"/>
                    </a:xfrm>
                    <a:prstGeom prst="rect">
                      <a:avLst/>
                    </a:prstGeom>
                    <a:noFill/>
                    <a:ln w="9525">
                      <a:noFill/>
                      <a:miter lim="800000"/>
                      <a:headEnd/>
                      <a:tailEnd/>
                    </a:ln>
                  </pic:spPr>
                </pic:pic>
              </a:graphicData>
            </a:graphic>
          </wp:anchor>
        </w:drawing>
      </w:r>
    </w:p>
    <w:p w:rsidR="00CB2FD4" w:rsidRDefault="0076370D" w:rsidP="0076370D">
      <w:pPr>
        <w:tabs>
          <w:tab w:val="left" w:pos="8505"/>
        </w:tabs>
        <w:spacing w:after="0" w:line="240" w:lineRule="auto"/>
        <w:rPr>
          <w:rFonts w:ascii="Times New Roman" w:hAnsi="Times New Roman"/>
          <w:sz w:val="20"/>
          <w:szCs w:val="20"/>
        </w:rPr>
      </w:pPr>
      <w:r>
        <w:rPr>
          <w:rFonts w:ascii="Times New Roman" w:hAnsi="Times New Roman"/>
          <w:sz w:val="20"/>
          <w:szCs w:val="20"/>
        </w:rPr>
        <w:tab/>
      </w:r>
    </w:p>
    <w:p w:rsidR="00CB2FD4" w:rsidRDefault="00CB2FD4" w:rsidP="00CB2FD4">
      <w:pPr>
        <w:tabs>
          <w:tab w:val="left" w:pos="8505"/>
        </w:tabs>
        <w:spacing w:after="0" w:line="240" w:lineRule="auto"/>
        <w:jc w:val="center"/>
        <w:rPr>
          <w:rFonts w:ascii="Times New Roman" w:hAnsi="Times New Roman"/>
          <w:sz w:val="20"/>
          <w:szCs w:val="20"/>
        </w:rPr>
      </w:pPr>
      <w:r>
        <w:rPr>
          <w:rFonts w:ascii="Times New Roman" w:hAnsi="Times New Roman"/>
          <w:sz w:val="20"/>
          <w:szCs w:val="20"/>
        </w:rPr>
        <w:t xml:space="preserve">                                    </w:t>
      </w:r>
    </w:p>
    <w:p w:rsidR="008B0737" w:rsidRPr="0076370D" w:rsidRDefault="00CB2FD4" w:rsidP="00CB2FD4">
      <w:pPr>
        <w:tabs>
          <w:tab w:val="left" w:pos="8505"/>
        </w:tabs>
        <w:spacing w:after="0" w:line="240" w:lineRule="auto"/>
        <w:jc w:val="center"/>
        <w:rPr>
          <w:rFonts w:ascii="Times New Roman" w:hAnsi="Times New Roman"/>
          <w:sz w:val="24"/>
          <w:szCs w:val="24"/>
        </w:rPr>
      </w:pPr>
      <w:r>
        <w:rPr>
          <w:rFonts w:ascii="Times New Roman" w:hAnsi="Times New Roman"/>
          <w:sz w:val="20"/>
          <w:szCs w:val="20"/>
        </w:rPr>
        <w:t xml:space="preserve">                                                                                                                                                                           </w:t>
      </w:r>
    </w:p>
    <w:p w:rsidR="008B0737" w:rsidRPr="008B0737" w:rsidRDefault="008B0737" w:rsidP="008B0737">
      <w:pPr>
        <w:spacing w:after="0" w:line="240" w:lineRule="auto"/>
        <w:jc w:val="center"/>
        <w:rPr>
          <w:rFonts w:ascii="Times New Roman" w:hAnsi="Times New Roman"/>
          <w:sz w:val="24"/>
          <w:szCs w:val="24"/>
        </w:rPr>
      </w:pPr>
    </w:p>
    <w:p w:rsidR="00CB2FD4" w:rsidRDefault="00CB2FD4" w:rsidP="00445B39">
      <w:pPr>
        <w:spacing w:after="0" w:line="240" w:lineRule="auto"/>
        <w:jc w:val="center"/>
        <w:rPr>
          <w:rFonts w:ascii="Times New Roman" w:hAnsi="Times New Roman"/>
          <w:sz w:val="24"/>
          <w:szCs w:val="24"/>
        </w:rPr>
      </w:pPr>
    </w:p>
    <w:p w:rsidR="007655D4" w:rsidRDefault="008B0737" w:rsidP="00445B39">
      <w:pPr>
        <w:spacing w:after="0" w:line="240" w:lineRule="auto"/>
        <w:jc w:val="center"/>
        <w:rPr>
          <w:rFonts w:ascii="Times New Roman" w:hAnsi="Times New Roman"/>
          <w:sz w:val="24"/>
          <w:szCs w:val="24"/>
        </w:rPr>
      </w:pPr>
      <w:r w:rsidRPr="008B0737">
        <w:rPr>
          <w:rFonts w:ascii="Times New Roman" w:hAnsi="Times New Roman"/>
          <w:sz w:val="24"/>
          <w:szCs w:val="24"/>
        </w:rPr>
        <w:t>РОССИЙСКАЯ ФЕДЕРАЦИЯ</w:t>
      </w:r>
    </w:p>
    <w:p w:rsidR="008B0737" w:rsidRPr="008B0737" w:rsidRDefault="008B0737" w:rsidP="008B0737">
      <w:pPr>
        <w:spacing w:after="0" w:line="240" w:lineRule="auto"/>
        <w:jc w:val="center"/>
        <w:rPr>
          <w:rFonts w:ascii="Times New Roman" w:hAnsi="Times New Roman"/>
          <w:sz w:val="24"/>
          <w:szCs w:val="24"/>
        </w:rPr>
      </w:pPr>
      <w:r w:rsidRPr="008B0737">
        <w:rPr>
          <w:rFonts w:ascii="Times New Roman" w:hAnsi="Times New Roman"/>
          <w:sz w:val="24"/>
          <w:szCs w:val="24"/>
        </w:rPr>
        <w:t>ИРКУТСКАЯ ОБЛАСТЬ</w:t>
      </w:r>
    </w:p>
    <w:p w:rsidR="008B0737" w:rsidRPr="008B0737" w:rsidRDefault="008B0737" w:rsidP="008B0737">
      <w:pPr>
        <w:spacing w:after="0" w:line="240" w:lineRule="auto"/>
        <w:jc w:val="center"/>
        <w:rPr>
          <w:rFonts w:ascii="Times New Roman" w:hAnsi="Times New Roman"/>
          <w:sz w:val="24"/>
          <w:szCs w:val="24"/>
        </w:rPr>
      </w:pPr>
    </w:p>
    <w:p w:rsidR="008B0737" w:rsidRPr="008B0737" w:rsidRDefault="008B0737" w:rsidP="008B0737">
      <w:pPr>
        <w:spacing w:after="0" w:line="240" w:lineRule="auto"/>
        <w:jc w:val="center"/>
        <w:rPr>
          <w:rFonts w:ascii="Times New Roman" w:hAnsi="Times New Roman"/>
          <w:sz w:val="24"/>
          <w:szCs w:val="24"/>
          <w:u w:val="single"/>
        </w:rPr>
      </w:pPr>
      <w:r w:rsidRPr="008B0737">
        <w:rPr>
          <w:rFonts w:ascii="Times New Roman" w:hAnsi="Times New Roman"/>
          <w:sz w:val="24"/>
          <w:szCs w:val="24"/>
          <w:u w:val="single"/>
        </w:rPr>
        <w:t>ЧУНСКИЙ МУНИЦИПАЛЬНЫЙ ОКРУГ</w:t>
      </w:r>
    </w:p>
    <w:p w:rsidR="008B0737" w:rsidRPr="008B0737" w:rsidRDefault="008B0737" w:rsidP="008B0737">
      <w:pPr>
        <w:spacing w:after="0" w:line="240" w:lineRule="auto"/>
        <w:rPr>
          <w:rFonts w:ascii="Times New Roman" w:hAnsi="Times New Roman"/>
          <w:sz w:val="24"/>
          <w:szCs w:val="24"/>
        </w:rPr>
      </w:pPr>
    </w:p>
    <w:p w:rsidR="008B0737" w:rsidRPr="008B0737" w:rsidRDefault="008B0737" w:rsidP="008B0737">
      <w:pPr>
        <w:spacing w:after="0" w:line="240" w:lineRule="auto"/>
        <w:jc w:val="center"/>
        <w:rPr>
          <w:rFonts w:ascii="Times New Roman" w:hAnsi="Times New Roman"/>
          <w:b/>
          <w:sz w:val="28"/>
          <w:szCs w:val="28"/>
        </w:rPr>
      </w:pPr>
      <w:r w:rsidRPr="008B0737">
        <w:rPr>
          <w:rFonts w:ascii="Times New Roman" w:hAnsi="Times New Roman"/>
          <w:b/>
          <w:sz w:val="28"/>
          <w:szCs w:val="28"/>
        </w:rPr>
        <w:t>Дума Чунского муниципального округа</w:t>
      </w:r>
      <w:r w:rsidR="00F74C2A">
        <w:rPr>
          <w:rFonts w:ascii="Times New Roman" w:hAnsi="Times New Roman"/>
          <w:b/>
          <w:sz w:val="28"/>
          <w:szCs w:val="28"/>
        </w:rPr>
        <w:t xml:space="preserve"> </w:t>
      </w:r>
      <w:r w:rsidR="00ED6653">
        <w:rPr>
          <w:rFonts w:ascii="Times New Roman" w:hAnsi="Times New Roman"/>
          <w:b/>
          <w:sz w:val="28"/>
          <w:szCs w:val="28"/>
        </w:rPr>
        <w:t>Иркутской области</w:t>
      </w:r>
    </w:p>
    <w:p w:rsidR="008B0737" w:rsidRPr="008B0737" w:rsidRDefault="008B0737" w:rsidP="008B0737">
      <w:pPr>
        <w:spacing w:after="0" w:line="240" w:lineRule="auto"/>
        <w:jc w:val="center"/>
        <w:rPr>
          <w:rFonts w:ascii="Times New Roman" w:hAnsi="Times New Roman"/>
          <w:b/>
          <w:sz w:val="28"/>
          <w:szCs w:val="28"/>
        </w:rPr>
      </w:pPr>
      <w:r w:rsidRPr="008B0737">
        <w:rPr>
          <w:rFonts w:ascii="Times New Roman" w:hAnsi="Times New Roman"/>
          <w:b/>
          <w:sz w:val="28"/>
          <w:szCs w:val="28"/>
        </w:rPr>
        <w:t>первого созыва</w:t>
      </w:r>
    </w:p>
    <w:p w:rsidR="008B0737" w:rsidRPr="008B0737" w:rsidRDefault="008B0737" w:rsidP="008B0737">
      <w:pPr>
        <w:spacing w:after="0" w:line="240" w:lineRule="auto"/>
        <w:jc w:val="center"/>
        <w:rPr>
          <w:rFonts w:ascii="Times New Roman" w:hAnsi="Times New Roman"/>
          <w:sz w:val="24"/>
          <w:szCs w:val="24"/>
        </w:rPr>
      </w:pPr>
    </w:p>
    <w:p w:rsidR="008B0737" w:rsidRPr="008B0737" w:rsidRDefault="00171C33" w:rsidP="008B0737">
      <w:pPr>
        <w:spacing w:after="0" w:line="240" w:lineRule="auto"/>
        <w:jc w:val="center"/>
        <w:rPr>
          <w:rFonts w:ascii="Times New Roman" w:hAnsi="Times New Roman"/>
          <w:sz w:val="28"/>
          <w:szCs w:val="28"/>
          <w:u w:val="single"/>
        </w:rPr>
      </w:pPr>
      <w:r>
        <w:rPr>
          <w:rFonts w:ascii="Times New Roman" w:hAnsi="Times New Roman"/>
          <w:sz w:val="28"/>
          <w:szCs w:val="28"/>
          <w:u w:val="single"/>
        </w:rPr>
        <w:t>Третья</w:t>
      </w:r>
      <w:r w:rsidR="008B0737" w:rsidRPr="008B0737">
        <w:rPr>
          <w:rFonts w:ascii="Times New Roman" w:hAnsi="Times New Roman"/>
          <w:sz w:val="28"/>
          <w:szCs w:val="28"/>
          <w:u w:val="single"/>
        </w:rPr>
        <w:t xml:space="preserve"> сессия</w:t>
      </w:r>
    </w:p>
    <w:p w:rsidR="008B0737" w:rsidRPr="008B0737" w:rsidRDefault="008B0737" w:rsidP="008B0737">
      <w:pPr>
        <w:spacing w:after="0" w:line="240" w:lineRule="auto"/>
        <w:jc w:val="center"/>
        <w:rPr>
          <w:rFonts w:ascii="Times New Roman" w:hAnsi="Times New Roman"/>
          <w:sz w:val="20"/>
          <w:szCs w:val="20"/>
        </w:rPr>
      </w:pPr>
    </w:p>
    <w:p w:rsidR="008B0737" w:rsidRPr="008B0737" w:rsidRDefault="008B0737" w:rsidP="008B0737">
      <w:pPr>
        <w:spacing w:after="0" w:line="240" w:lineRule="auto"/>
        <w:jc w:val="center"/>
        <w:rPr>
          <w:rFonts w:ascii="Times New Roman" w:hAnsi="Times New Roman"/>
          <w:b/>
          <w:sz w:val="32"/>
          <w:szCs w:val="32"/>
          <w:u w:val="single"/>
        </w:rPr>
      </w:pPr>
      <w:r w:rsidRPr="008B0737">
        <w:rPr>
          <w:rFonts w:ascii="Times New Roman" w:hAnsi="Times New Roman"/>
          <w:b/>
          <w:sz w:val="32"/>
          <w:szCs w:val="32"/>
          <w:u w:val="single"/>
        </w:rPr>
        <w:t>РЕШЕНИЕ</w:t>
      </w:r>
    </w:p>
    <w:p w:rsidR="008B0737" w:rsidRPr="008B0737" w:rsidRDefault="008B0737" w:rsidP="008B0737">
      <w:pPr>
        <w:spacing w:after="0" w:line="240" w:lineRule="auto"/>
        <w:jc w:val="center"/>
        <w:rPr>
          <w:rFonts w:ascii="Times New Roman" w:hAnsi="Times New Roman"/>
          <w:sz w:val="20"/>
          <w:szCs w:val="20"/>
        </w:rPr>
      </w:pPr>
    </w:p>
    <w:p w:rsidR="008B0737" w:rsidRPr="004868BD" w:rsidRDefault="00F74C2A" w:rsidP="00F74C2A">
      <w:pPr>
        <w:spacing w:after="0" w:line="240" w:lineRule="auto"/>
        <w:rPr>
          <w:rFonts w:ascii="Times New Roman" w:hAnsi="Times New Roman"/>
          <w:sz w:val="24"/>
          <w:szCs w:val="24"/>
          <w:u w:val="single"/>
        </w:rPr>
      </w:pPr>
      <w:r>
        <w:rPr>
          <w:rFonts w:ascii="Times New Roman" w:hAnsi="Times New Roman"/>
          <w:sz w:val="24"/>
          <w:szCs w:val="24"/>
        </w:rPr>
        <w:t xml:space="preserve">     </w:t>
      </w:r>
      <w:r w:rsidR="004868BD">
        <w:rPr>
          <w:rFonts w:ascii="Times New Roman" w:hAnsi="Times New Roman"/>
          <w:sz w:val="24"/>
          <w:szCs w:val="24"/>
          <w:u w:val="single"/>
        </w:rPr>
        <w:t>13.11.2024</w:t>
      </w:r>
      <w:r w:rsidR="008B0737" w:rsidRPr="008B0737">
        <w:rPr>
          <w:rFonts w:ascii="Times New Roman" w:hAnsi="Times New Roman"/>
          <w:sz w:val="24"/>
          <w:szCs w:val="24"/>
        </w:rPr>
        <w:tab/>
      </w:r>
      <w:r w:rsidR="008B0737" w:rsidRPr="008B0737">
        <w:rPr>
          <w:rFonts w:ascii="Times New Roman" w:hAnsi="Times New Roman"/>
          <w:sz w:val="24"/>
          <w:szCs w:val="24"/>
        </w:rPr>
        <w:tab/>
      </w:r>
      <w:r w:rsidR="008B0737" w:rsidRPr="008B0737">
        <w:rPr>
          <w:rFonts w:ascii="Times New Roman" w:hAnsi="Times New Roman"/>
          <w:sz w:val="24"/>
          <w:szCs w:val="24"/>
        </w:rPr>
        <w:tab/>
      </w:r>
      <w:r>
        <w:rPr>
          <w:rFonts w:ascii="Times New Roman" w:hAnsi="Times New Roman"/>
          <w:sz w:val="24"/>
          <w:szCs w:val="24"/>
        </w:rPr>
        <w:t xml:space="preserve"> </w:t>
      </w:r>
      <w:r w:rsidR="004868BD">
        <w:rPr>
          <w:rFonts w:ascii="Times New Roman" w:hAnsi="Times New Roman"/>
          <w:sz w:val="24"/>
          <w:szCs w:val="24"/>
        </w:rPr>
        <w:t xml:space="preserve">                         </w:t>
      </w:r>
      <w:r>
        <w:rPr>
          <w:rFonts w:ascii="Times New Roman" w:hAnsi="Times New Roman"/>
          <w:sz w:val="24"/>
          <w:szCs w:val="24"/>
        </w:rPr>
        <w:t xml:space="preserve">  </w:t>
      </w:r>
      <w:proofErr w:type="spellStart"/>
      <w:r w:rsidR="004868BD">
        <w:rPr>
          <w:rFonts w:ascii="Times New Roman" w:hAnsi="Times New Roman"/>
          <w:sz w:val="24"/>
          <w:szCs w:val="24"/>
        </w:rPr>
        <w:t>рп</w:t>
      </w:r>
      <w:proofErr w:type="spellEnd"/>
      <w:r w:rsidR="004868BD">
        <w:rPr>
          <w:rFonts w:ascii="Times New Roman" w:hAnsi="Times New Roman"/>
          <w:sz w:val="24"/>
          <w:szCs w:val="24"/>
        </w:rPr>
        <w:t>. Чунский</w:t>
      </w:r>
      <w:r w:rsidR="004868BD">
        <w:rPr>
          <w:rFonts w:ascii="Times New Roman" w:hAnsi="Times New Roman"/>
          <w:sz w:val="24"/>
          <w:szCs w:val="24"/>
        </w:rPr>
        <w:tab/>
      </w:r>
      <w:r w:rsidR="004868BD">
        <w:rPr>
          <w:rFonts w:ascii="Times New Roman" w:hAnsi="Times New Roman"/>
          <w:sz w:val="24"/>
          <w:szCs w:val="24"/>
        </w:rPr>
        <w:tab/>
      </w:r>
      <w:r w:rsidR="004868BD">
        <w:rPr>
          <w:rFonts w:ascii="Times New Roman" w:hAnsi="Times New Roman"/>
          <w:sz w:val="24"/>
          <w:szCs w:val="24"/>
        </w:rPr>
        <w:tab/>
        <w:t xml:space="preserve">                           № </w:t>
      </w:r>
      <w:r w:rsidR="004868BD">
        <w:rPr>
          <w:rFonts w:ascii="Times New Roman" w:hAnsi="Times New Roman"/>
          <w:sz w:val="24"/>
          <w:szCs w:val="24"/>
          <w:u w:val="single"/>
        </w:rPr>
        <w:t>50</w:t>
      </w:r>
    </w:p>
    <w:p w:rsidR="008B0737" w:rsidRPr="008B0737" w:rsidRDefault="004868BD" w:rsidP="008B0737">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B00FAA" w:rsidRDefault="00B00FAA"/>
    <w:p w:rsidR="00B10E07" w:rsidRPr="00B10E07" w:rsidRDefault="00B10E07" w:rsidP="0076370D">
      <w:pPr>
        <w:spacing w:after="0" w:line="240" w:lineRule="auto"/>
        <w:ind w:right="-2"/>
        <w:jc w:val="both"/>
        <w:rPr>
          <w:rFonts w:ascii="Times New Roman" w:hAnsi="Times New Roman"/>
          <w:sz w:val="24"/>
          <w:szCs w:val="24"/>
        </w:rPr>
      </w:pPr>
      <w:r w:rsidRPr="00B10E07">
        <w:rPr>
          <w:rFonts w:ascii="Times New Roman" w:hAnsi="Times New Roman"/>
          <w:sz w:val="24"/>
          <w:szCs w:val="24"/>
        </w:rPr>
        <w:t>О внесении изменений в решение</w:t>
      </w:r>
      <w:r w:rsidR="00F74C2A">
        <w:rPr>
          <w:rFonts w:ascii="Times New Roman" w:hAnsi="Times New Roman"/>
          <w:sz w:val="24"/>
          <w:szCs w:val="24"/>
        </w:rPr>
        <w:t xml:space="preserve"> </w:t>
      </w:r>
      <w:r w:rsidRPr="00B10E07">
        <w:rPr>
          <w:rFonts w:ascii="Times New Roman" w:hAnsi="Times New Roman"/>
          <w:sz w:val="24"/>
          <w:szCs w:val="24"/>
        </w:rPr>
        <w:t>Думы</w:t>
      </w:r>
      <w:r w:rsidR="0076370D">
        <w:rPr>
          <w:rFonts w:ascii="Times New Roman" w:hAnsi="Times New Roman"/>
          <w:sz w:val="24"/>
          <w:szCs w:val="24"/>
        </w:rPr>
        <w:t xml:space="preserve"> </w:t>
      </w:r>
      <w:proofErr w:type="spellStart"/>
      <w:r w:rsidR="0076370D">
        <w:rPr>
          <w:rFonts w:ascii="Times New Roman" w:hAnsi="Times New Roman"/>
          <w:sz w:val="24"/>
          <w:szCs w:val="24"/>
        </w:rPr>
        <w:t>Новочунского</w:t>
      </w:r>
      <w:proofErr w:type="spellEnd"/>
      <w:r w:rsidR="0076370D">
        <w:rPr>
          <w:rFonts w:ascii="Times New Roman" w:hAnsi="Times New Roman"/>
          <w:sz w:val="24"/>
          <w:szCs w:val="24"/>
        </w:rPr>
        <w:t xml:space="preserve"> муниципального образования </w:t>
      </w:r>
      <w:r w:rsidRPr="00B10E07">
        <w:rPr>
          <w:rFonts w:ascii="Times New Roman" w:hAnsi="Times New Roman"/>
          <w:sz w:val="24"/>
          <w:szCs w:val="24"/>
        </w:rPr>
        <w:t>от 2</w:t>
      </w:r>
      <w:r w:rsidR="00B9487D">
        <w:rPr>
          <w:rFonts w:ascii="Times New Roman" w:hAnsi="Times New Roman"/>
          <w:sz w:val="24"/>
          <w:szCs w:val="24"/>
        </w:rPr>
        <w:t>8</w:t>
      </w:r>
      <w:r w:rsidRPr="00B10E07">
        <w:rPr>
          <w:rFonts w:ascii="Times New Roman" w:hAnsi="Times New Roman"/>
          <w:sz w:val="24"/>
          <w:szCs w:val="24"/>
        </w:rPr>
        <w:t xml:space="preserve"> декабря 2023 года № </w:t>
      </w:r>
      <w:r w:rsidR="00B9487D">
        <w:rPr>
          <w:rFonts w:ascii="Times New Roman" w:hAnsi="Times New Roman"/>
          <w:sz w:val="24"/>
          <w:szCs w:val="24"/>
        </w:rPr>
        <w:t>55</w:t>
      </w:r>
      <w:r w:rsidRPr="00B10E07">
        <w:rPr>
          <w:rFonts w:ascii="Times New Roman" w:hAnsi="Times New Roman"/>
          <w:sz w:val="24"/>
          <w:szCs w:val="24"/>
        </w:rPr>
        <w:t xml:space="preserve"> «О</w:t>
      </w:r>
      <w:r w:rsidR="00B9487D">
        <w:rPr>
          <w:rFonts w:ascii="Times New Roman" w:hAnsi="Times New Roman"/>
          <w:sz w:val="24"/>
          <w:szCs w:val="24"/>
        </w:rPr>
        <w:t xml:space="preserve"> местном</w:t>
      </w:r>
      <w:r w:rsidR="00F74C2A">
        <w:rPr>
          <w:rFonts w:ascii="Times New Roman" w:hAnsi="Times New Roman"/>
          <w:sz w:val="24"/>
          <w:szCs w:val="24"/>
        </w:rPr>
        <w:t xml:space="preserve"> </w:t>
      </w:r>
      <w:r w:rsidRPr="00B10E07">
        <w:rPr>
          <w:rFonts w:ascii="Times New Roman" w:hAnsi="Times New Roman"/>
          <w:sz w:val="24"/>
          <w:szCs w:val="24"/>
        </w:rPr>
        <w:t>бюджете</w:t>
      </w:r>
      <w:r w:rsidR="00B9487D">
        <w:rPr>
          <w:rFonts w:ascii="Times New Roman" w:hAnsi="Times New Roman"/>
          <w:sz w:val="24"/>
          <w:szCs w:val="24"/>
        </w:rPr>
        <w:t xml:space="preserve"> </w:t>
      </w:r>
      <w:proofErr w:type="spellStart"/>
      <w:r w:rsidR="00B9487D">
        <w:rPr>
          <w:rFonts w:ascii="Times New Roman" w:hAnsi="Times New Roman"/>
          <w:sz w:val="24"/>
          <w:szCs w:val="24"/>
        </w:rPr>
        <w:t>Новоч</w:t>
      </w:r>
      <w:r w:rsidRPr="00B10E07">
        <w:rPr>
          <w:rFonts w:ascii="Times New Roman" w:hAnsi="Times New Roman"/>
          <w:sz w:val="24"/>
          <w:szCs w:val="24"/>
        </w:rPr>
        <w:t>унского</w:t>
      </w:r>
      <w:proofErr w:type="spellEnd"/>
      <w:r w:rsidRPr="00B10E07">
        <w:rPr>
          <w:rFonts w:ascii="Times New Roman" w:hAnsi="Times New Roman"/>
          <w:sz w:val="24"/>
          <w:szCs w:val="24"/>
        </w:rPr>
        <w:t xml:space="preserve"> муниципального</w:t>
      </w:r>
      <w:r w:rsidR="00F74C2A">
        <w:rPr>
          <w:rFonts w:ascii="Times New Roman" w:hAnsi="Times New Roman"/>
          <w:sz w:val="24"/>
          <w:szCs w:val="24"/>
        </w:rPr>
        <w:t xml:space="preserve"> </w:t>
      </w:r>
      <w:r w:rsidRPr="00B10E07">
        <w:rPr>
          <w:rFonts w:ascii="Times New Roman" w:hAnsi="Times New Roman"/>
          <w:sz w:val="24"/>
          <w:szCs w:val="24"/>
        </w:rPr>
        <w:t>образования</w:t>
      </w:r>
      <w:r w:rsidR="00F74C2A">
        <w:rPr>
          <w:rFonts w:ascii="Times New Roman" w:hAnsi="Times New Roman"/>
          <w:sz w:val="24"/>
          <w:szCs w:val="24"/>
        </w:rPr>
        <w:t xml:space="preserve"> </w:t>
      </w:r>
      <w:r w:rsidRPr="00B10E07">
        <w:rPr>
          <w:rFonts w:ascii="Times New Roman" w:hAnsi="Times New Roman"/>
          <w:sz w:val="24"/>
          <w:szCs w:val="24"/>
        </w:rPr>
        <w:t>на 2024 год и на плановый</w:t>
      </w:r>
      <w:r w:rsidR="00F74C2A">
        <w:rPr>
          <w:rFonts w:ascii="Times New Roman" w:hAnsi="Times New Roman"/>
          <w:sz w:val="24"/>
          <w:szCs w:val="24"/>
        </w:rPr>
        <w:t xml:space="preserve"> </w:t>
      </w:r>
      <w:r w:rsidRPr="00B10E07">
        <w:rPr>
          <w:rFonts w:ascii="Times New Roman" w:hAnsi="Times New Roman"/>
          <w:sz w:val="24"/>
          <w:szCs w:val="24"/>
        </w:rPr>
        <w:t>период 2025 и 2026 годов»</w:t>
      </w:r>
    </w:p>
    <w:p w:rsidR="00B00FAA" w:rsidRDefault="00B00FAA" w:rsidP="00B00FAA">
      <w:pPr>
        <w:pStyle w:val="ConsPlusNormal"/>
        <w:ind w:firstLine="540"/>
        <w:jc w:val="both"/>
      </w:pPr>
    </w:p>
    <w:p w:rsidR="00B00FAA" w:rsidRDefault="00B10E07" w:rsidP="00B10E07">
      <w:pPr>
        <w:pStyle w:val="ConsPlusNormal"/>
        <w:ind w:firstLine="540"/>
        <w:jc w:val="both"/>
      </w:pPr>
      <w:r w:rsidRPr="00213D53">
        <w:t xml:space="preserve">В соответствии с Федеральным законом </w:t>
      </w:r>
      <w:r w:rsidR="00297A4C" w:rsidRPr="00213D53">
        <w:t>«Об общих принципах организации местного самоуправления в Российской Федерации»</w:t>
      </w:r>
      <w:r>
        <w:t xml:space="preserve">от </w:t>
      </w:r>
      <w:r w:rsidRPr="00213D53">
        <w:t>6</w:t>
      </w:r>
      <w:r>
        <w:t xml:space="preserve"> октября </w:t>
      </w:r>
      <w:r w:rsidRPr="00213D53">
        <w:t>2003 года № 131-ФЗ</w:t>
      </w:r>
      <w:r w:rsidR="00F74C2A">
        <w:t xml:space="preserve"> (в ред. о</w:t>
      </w:r>
      <w:r w:rsidR="0076370D">
        <w:t>т 08.08.2024 года)</w:t>
      </w:r>
      <w:r w:rsidRPr="00213D53">
        <w:t xml:space="preserve">, Бюджетным кодексом Российской Федерации, руководствуясь </w:t>
      </w:r>
      <w:r w:rsidR="00297A4C">
        <w:t>з</w:t>
      </w:r>
      <w:r w:rsidR="00BB4AAA">
        <w:t xml:space="preserve">аконом Иркутской области </w:t>
      </w:r>
      <w:r w:rsidR="00297A4C" w:rsidRPr="00213D53">
        <w:t>«</w:t>
      </w:r>
      <w:r w:rsidR="00297A4C">
        <w:t>О преобразовании всех поселений, входящих в состав Чунского районного муниципального образования Иркутской области путем их объединения</w:t>
      </w:r>
      <w:r w:rsidR="00297A4C" w:rsidRPr="00213D53">
        <w:t>»</w:t>
      </w:r>
      <w:r w:rsidR="00297A4C">
        <w:t xml:space="preserve">от </w:t>
      </w:r>
      <w:r w:rsidR="00BB4AAA">
        <w:t>24 ноября 2023 года №</w:t>
      </w:r>
      <w:r w:rsidR="00F74C2A">
        <w:t xml:space="preserve"> </w:t>
      </w:r>
      <w:r w:rsidR="00BB4AAA">
        <w:t>148-</w:t>
      </w:r>
      <w:r w:rsidR="00297A4C">
        <w:t>оз</w:t>
      </w:r>
      <w:r w:rsidR="0076370D">
        <w:t xml:space="preserve"> (в ред.</w:t>
      </w:r>
      <w:r w:rsidR="00DB203C">
        <w:t xml:space="preserve"> от</w:t>
      </w:r>
      <w:r w:rsidR="0076370D">
        <w:t xml:space="preserve"> 06.03.2024 года)</w:t>
      </w:r>
      <w:r w:rsidR="00BB4AAA">
        <w:t xml:space="preserve">, </w:t>
      </w:r>
      <w:r w:rsidR="00297A4C">
        <w:t>Положени</w:t>
      </w:r>
      <w:r w:rsidR="00F74C2A">
        <w:t>ем</w:t>
      </w:r>
      <w:r w:rsidR="00297A4C">
        <w:t xml:space="preserve"> о порядке правопреемства органов местного самоуправления Чунского муниципального округа Иркутской области</w:t>
      </w:r>
      <w:r w:rsidR="00F74C2A">
        <w:t xml:space="preserve">, утвержденным решением Думы Чунского муниципального округа Иркутской области </w:t>
      </w:r>
      <w:r w:rsidR="00BB4AAA">
        <w:t xml:space="preserve">от 16 октября 2024 года № 30, </w:t>
      </w:r>
      <w:r w:rsidRPr="00213D53">
        <w:t xml:space="preserve">Положением о бюджетном процессе в </w:t>
      </w:r>
      <w:proofErr w:type="spellStart"/>
      <w:r w:rsidR="00E10F27">
        <w:t>Новоч</w:t>
      </w:r>
      <w:r w:rsidRPr="00213D53">
        <w:t>унском</w:t>
      </w:r>
      <w:proofErr w:type="spellEnd"/>
      <w:r w:rsidRPr="00213D53">
        <w:t xml:space="preserve"> муниципальном образовании, </w:t>
      </w:r>
      <w:r w:rsidR="00E4020A">
        <w:t xml:space="preserve">утвержденным решением Думы </w:t>
      </w:r>
      <w:proofErr w:type="spellStart"/>
      <w:r w:rsidR="00E10F27">
        <w:t>Новоч</w:t>
      </w:r>
      <w:r w:rsidR="00E4020A">
        <w:t>унского</w:t>
      </w:r>
      <w:proofErr w:type="spellEnd"/>
      <w:r w:rsidR="00E4020A">
        <w:t xml:space="preserve"> муниципального образования от 24 </w:t>
      </w:r>
      <w:r w:rsidR="00E10F27">
        <w:t>сент</w:t>
      </w:r>
      <w:r w:rsidR="00E4020A">
        <w:t>ября 2022 года №</w:t>
      </w:r>
      <w:r w:rsidR="00F74C2A">
        <w:t xml:space="preserve"> </w:t>
      </w:r>
      <w:r w:rsidR="00E10F27">
        <w:t>134</w:t>
      </w:r>
      <w:r w:rsidR="00E4020A">
        <w:t xml:space="preserve">, </w:t>
      </w:r>
      <w:r w:rsidR="00A66660">
        <w:t xml:space="preserve">Дума </w:t>
      </w:r>
      <w:r w:rsidR="00DB203C">
        <w:t>Чунского</w:t>
      </w:r>
      <w:r w:rsidR="00A66660">
        <w:t xml:space="preserve"> муниципального </w:t>
      </w:r>
      <w:r w:rsidR="00DB203C">
        <w:t>округа</w:t>
      </w:r>
    </w:p>
    <w:p w:rsidR="00CB2FD4" w:rsidRDefault="00CB2FD4" w:rsidP="00A66660">
      <w:pPr>
        <w:pStyle w:val="ConsPlusNormal"/>
        <w:ind w:firstLine="720"/>
        <w:jc w:val="center"/>
        <w:rPr>
          <w:b/>
        </w:rPr>
      </w:pPr>
    </w:p>
    <w:p w:rsidR="00A66660" w:rsidRPr="0052279E" w:rsidRDefault="00A66660" w:rsidP="00A66660">
      <w:pPr>
        <w:pStyle w:val="ConsPlusNormal"/>
        <w:ind w:firstLine="720"/>
        <w:jc w:val="center"/>
        <w:rPr>
          <w:b/>
        </w:rPr>
      </w:pPr>
      <w:r w:rsidRPr="00DD5D13">
        <w:rPr>
          <w:b/>
        </w:rPr>
        <w:t>Р Е Ш И Л А:</w:t>
      </w:r>
    </w:p>
    <w:p w:rsidR="00B00FAA" w:rsidRDefault="00B00FAA" w:rsidP="00B00FAA">
      <w:pPr>
        <w:pStyle w:val="ConsPlusNormal"/>
        <w:jc w:val="center"/>
      </w:pPr>
    </w:p>
    <w:p w:rsidR="00B10E07" w:rsidRPr="00B10E07" w:rsidRDefault="00B00FAA" w:rsidP="00B10E07">
      <w:pPr>
        <w:spacing w:after="0" w:line="240" w:lineRule="auto"/>
        <w:ind w:right="-2" w:firstLine="709"/>
        <w:jc w:val="both"/>
        <w:rPr>
          <w:rFonts w:ascii="Times New Roman" w:hAnsi="Times New Roman"/>
          <w:sz w:val="24"/>
          <w:szCs w:val="24"/>
        </w:rPr>
      </w:pPr>
      <w:r w:rsidRPr="00B10E07">
        <w:rPr>
          <w:rFonts w:ascii="Times New Roman" w:hAnsi="Times New Roman"/>
          <w:sz w:val="24"/>
          <w:szCs w:val="24"/>
        </w:rPr>
        <w:t>1.</w:t>
      </w:r>
      <w:r w:rsidR="00B10E07" w:rsidRPr="00B10E07">
        <w:rPr>
          <w:rFonts w:ascii="Times New Roman" w:hAnsi="Times New Roman"/>
          <w:sz w:val="24"/>
          <w:szCs w:val="24"/>
        </w:rPr>
        <w:t xml:space="preserve">  Внести в решение Думы </w:t>
      </w:r>
      <w:proofErr w:type="spellStart"/>
      <w:r w:rsidR="00B9487D">
        <w:rPr>
          <w:rFonts w:ascii="Times New Roman" w:hAnsi="Times New Roman"/>
          <w:sz w:val="24"/>
          <w:szCs w:val="24"/>
        </w:rPr>
        <w:t>Новоч</w:t>
      </w:r>
      <w:r w:rsidR="00B10E07" w:rsidRPr="00B10E07">
        <w:rPr>
          <w:rFonts w:ascii="Times New Roman" w:hAnsi="Times New Roman"/>
          <w:sz w:val="24"/>
          <w:szCs w:val="24"/>
        </w:rPr>
        <w:t>унского</w:t>
      </w:r>
      <w:proofErr w:type="spellEnd"/>
      <w:r w:rsidR="00B10E07" w:rsidRPr="00B10E07">
        <w:rPr>
          <w:rFonts w:ascii="Times New Roman" w:hAnsi="Times New Roman"/>
          <w:sz w:val="24"/>
          <w:szCs w:val="24"/>
        </w:rPr>
        <w:t xml:space="preserve"> муниципального образования от 2</w:t>
      </w:r>
      <w:r w:rsidR="00B9487D">
        <w:rPr>
          <w:rFonts w:ascii="Times New Roman" w:hAnsi="Times New Roman"/>
          <w:sz w:val="24"/>
          <w:szCs w:val="24"/>
        </w:rPr>
        <w:t>8</w:t>
      </w:r>
      <w:r w:rsidR="00B10E07" w:rsidRPr="00B10E07">
        <w:rPr>
          <w:rFonts w:ascii="Times New Roman" w:hAnsi="Times New Roman"/>
          <w:sz w:val="24"/>
          <w:szCs w:val="24"/>
        </w:rPr>
        <w:t xml:space="preserve"> декабря 2023 года № </w:t>
      </w:r>
      <w:r w:rsidR="00B9487D">
        <w:rPr>
          <w:rFonts w:ascii="Times New Roman" w:hAnsi="Times New Roman"/>
          <w:sz w:val="24"/>
          <w:szCs w:val="24"/>
        </w:rPr>
        <w:t>55</w:t>
      </w:r>
      <w:r w:rsidR="00B10E07" w:rsidRPr="00B10E07">
        <w:rPr>
          <w:rFonts w:ascii="Times New Roman" w:hAnsi="Times New Roman"/>
          <w:sz w:val="24"/>
          <w:szCs w:val="24"/>
        </w:rPr>
        <w:t xml:space="preserve"> «О </w:t>
      </w:r>
      <w:r w:rsidR="00B9487D">
        <w:rPr>
          <w:rFonts w:ascii="Times New Roman" w:hAnsi="Times New Roman"/>
          <w:sz w:val="24"/>
          <w:szCs w:val="24"/>
        </w:rPr>
        <w:t xml:space="preserve">местном </w:t>
      </w:r>
      <w:r w:rsidR="00B10E07" w:rsidRPr="00B10E07">
        <w:rPr>
          <w:rFonts w:ascii="Times New Roman" w:hAnsi="Times New Roman"/>
          <w:sz w:val="24"/>
          <w:szCs w:val="24"/>
        </w:rPr>
        <w:t xml:space="preserve">бюджете </w:t>
      </w:r>
      <w:proofErr w:type="spellStart"/>
      <w:r w:rsidR="00B9487D">
        <w:rPr>
          <w:rFonts w:ascii="Times New Roman" w:hAnsi="Times New Roman"/>
          <w:sz w:val="24"/>
          <w:szCs w:val="24"/>
        </w:rPr>
        <w:t>Новоч</w:t>
      </w:r>
      <w:r w:rsidR="00B10E07" w:rsidRPr="00B10E07">
        <w:rPr>
          <w:rFonts w:ascii="Times New Roman" w:hAnsi="Times New Roman"/>
          <w:sz w:val="24"/>
          <w:szCs w:val="24"/>
        </w:rPr>
        <w:t>унского</w:t>
      </w:r>
      <w:proofErr w:type="spellEnd"/>
      <w:r w:rsidR="00B10E07" w:rsidRPr="00B10E07">
        <w:rPr>
          <w:rFonts w:ascii="Times New Roman" w:hAnsi="Times New Roman"/>
          <w:sz w:val="24"/>
          <w:szCs w:val="24"/>
        </w:rPr>
        <w:t xml:space="preserve"> муниципа</w:t>
      </w:r>
      <w:r w:rsidR="00975FFE">
        <w:rPr>
          <w:rFonts w:ascii="Times New Roman" w:hAnsi="Times New Roman"/>
          <w:sz w:val="24"/>
          <w:szCs w:val="24"/>
        </w:rPr>
        <w:t xml:space="preserve">льного образования на 2024 год </w:t>
      </w:r>
      <w:r w:rsidR="00B10E07" w:rsidRPr="00B10E07">
        <w:rPr>
          <w:rFonts w:ascii="Times New Roman" w:hAnsi="Times New Roman"/>
          <w:sz w:val="24"/>
          <w:szCs w:val="24"/>
        </w:rPr>
        <w:t>и на план</w:t>
      </w:r>
      <w:r w:rsidR="00975FFE">
        <w:rPr>
          <w:rFonts w:ascii="Times New Roman" w:hAnsi="Times New Roman"/>
          <w:sz w:val="24"/>
          <w:szCs w:val="24"/>
        </w:rPr>
        <w:t xml:space="preserve">овый период 2025 и 2026 годов» </w:t>
      </w:r>
      <w:r w:rsidR="00B10E07" w:rsidRPr="00B10E07">
        <w:rPr>
          <w:rFonts w:ascii="Times New Roman" w:hAnsi="Times New Roman"/>
          <w:sz w:val="24"/>
          <w:szCs w:val="24"/>
        </w:rPr>
        <w:t>следующие изменения:</w:t>
      </w:r>
    </w:p>
    <w:p w:rsidR="00B10E07" w:rsidRPr="00B10E07" w:rsidRDefault="00B10E07" w:rsidP="00B10E07">
      <w:pPr>
        <w:spacing w:after="0" w:line="240" w:lineRule="auto"/>
        <w:ind w:right="-2" w:firstLine="709"/>
        <w:jc w:val="both"/>
        <w:rPr>
          <w:rFonts w:ascii="Times New Roman" w:hAnsi="Times New Roman"/>
          <w:sz w:val="24"/>
          <w:szCs w:val="24"/>
        </w:rPr>
      </w:pPr>
      <w:r w:rsidRPr="00B10E07">
        <w:rPr>
          <w:rFonts w:ascii="Times New Roman" w:hAnsi="Times New Roman"/>
          <w:sz w:val="24"/>
          <w:szCs w:val="24"/>
        </w:rPr>
        <w:t>1.1. Пункт 1 изложить в следующей редакции:</w:t>
      </w:r>
    </w:p>
    <w:p w:rsidR="00B10E07" w:rsidRPr="002D36A3" w:rsidRDefault="00297A4C" w:rsidP="00B10E07">
      <w:pPr>
        <w:tabs>
          <w:tab w:val="left" w:pos="0"/>
        </w:tabs>
        <w:spacing w:after="0" w:line="240" w:lineRule="auto"/>
        <w:ind w:firstLine="709"/>
        <w:jc w:val="both"/>
        <w:rPr>
          <w:rFonts w:ascii="Times New Roman" w:hAnsi="Times New Roman"/>
          <w:sz w:val="24"/>
          <w:szCs w:val="24"/>
        </w:rPr>
      </w:pPr>
      <w:r w:rsidRPr="00B10E07">
        <w:rPr>
          <w:rFonts w:ascii="Times New Roman" w:hAnsi="Times New Roman"/>
          <w:sz w:val="24"/>
          <w:szCs w:val="24"/>
        </w:rPr>
        <w:t>«</w:t>
      </w:r>
      <w:r w:rsidR="00B10E07" w:rsidRPr="00B10E07">
        <w:rPr>
          <w:rFonts w:ascii="Times New Roman" w:hAnsi="Times New Roman"/>
          <w:sz w:val="24"/>
          <w:szCs w:val="24"/>
        </w:rPr>
        <w:t>1. Утвердить основные характеристики</w:t>
      </w:r>
      <w:r w:rsidR="00B9487D">
        <w:rPr>
          <w:rFonts w:ascii="Times New Roman" w:hAnsi="Times New Roman"/>
          <w:sz w:val="24"/>
          <w:szCs w:val="24"/>
        </w:rPr>
        <w:t xml:space="preserve"> местного </w:t>
      </w:r>
      <w:r w:rsidR="00B10E07" w:rsidRPr="00B10E07">
        <w:rPr>
          <w:rFonts w:ascii="Times New Roman" w:hAnsi="Times New Roman"/>
          <w:sz w:val="24"/>
          <w:szCs w:val="24"/>
        </w:rPr>
        <w:t xml:space="preserve">бюджета </w:t>
      </w:r>
      <w:proofErr w:type="spellStart"/>
      <w:r w:rsidR="00B9487D">
        <w:rPr>
          <w:rFonts w:ascii="Times New Roman" w:hAnsi="Times New Roman"/>
          <w:sz w:val="24"/>
          <w:szCs w:val="24"/>
        </w:rPr>
        <w:t>Новоч</w:t>
      </w:r>
      <w:r w:rsidR="00B10E07" w:rsidRPr="00B10E07">
        <w:rPr>
          <w:rFonts w:ascii="Times New Roman" w:hAnsi="Times New Roman"/>
          <w:sz w:val="24"/>
          <w:szCs w:val="24"/>
        </w:rPr>
        <w:t>унского</w:t>
      </w:r>
      <w:proofErr w:type="spellEnd"/>
      <w:r w:rsidR="00B10E07" w:rsidRPr="00B10E07">
        <w:rPr>
          <w:rFonts w:ascii="Times New Roman" w:hAnsi="Times New Roman"/>
          <w:sz w:val="24"/>
          <w:szCs w:val="24"/>
        </w:rPr>
        <w:t xml:space="preserve"> муниципального образования на </w:t>
      </w:r>
      <w:r w:rsidR="00B10E07" w:rsidRPr="002D36A3">
        <w:rPr>
          <w:rFonts w:ascii="Times New Roman" w:hAnsi="Times New Roman"/>
          <w:sz w:val="24"/>
          <w:szCs w:val="24"/>
        </w:rPr>
        <w:t>2024 год:</w:t>
      </w:r>
    </w:p>
    <w:p w:rsidR="00B10E07" w:rsidRPr="002D36A3" w:rsidRDefault="00B10E07" w:rsidP="00B10E07">
      <w:pPr>
        <w:tabs>
          <w:tab w:val="left" w:pos="709"/>
        </w:tabs>
        <w:spacing w:after="0" w:line="240" w:lineRule="auto"/>
        <w:ind w:firstLine="709"/>
        <w:jc w:val="both"/>
        <w:rPr>
          <w:rFonts w:ascii="Times New Roman" w:hAnsi="Times New Roman"/>
          <w:sz w:val="24"/>
          <w:szCs w:val="24"/>
        </w:rPr>
      </w:pPr>
      <w:r w:rsidRPr="002D36A3">
        <w:rPr>
          <w:rFonts w:ascii="Times New Roman" w:hAnsi="Times New Roman"/>
          <w:sz w:val="24"/>
          <w:szCs w:val="24"/>
        </w:rPr>
        <w:t xml:space="preserve">прогнозируемый </w:t>
      </w:r>
      <w:r w:rsidR="00B9487D">
        <w:rPr>
          <w:rFonts w:ascii="Times New Roman" w:hAnsi="Times New Roman"/>
          <w:sz w:val="24"/>
          <w:szCs w:val="24"/>
        </w:rPr>
        <w:t xml:space="preserve">общий </w:t>
      </w:r>
      <w:r w:rsidRPr="002D36A3">
        <w:rPr>
          <w:rFonts w:ascii="Times New Roman" w:hAnsi="Times New Roman"/>
          <w:sz w:val="24"/>
          <w:szCs w:val="24"/>
        </w:rPr>
        <w:t xml:space="preserve">объем доходов бюджета </w:t>
      </w:r>
      <w:proofErr w:type="spellStart"/>
      <w:r w:rsidR="00B9487D">
        <w:rPr>
          <w:rFonts w:ascii="Times New Roman" w:hAnsi="Times New Roman"/>
          <w:sz w:val="24"/>
          <w:szCs w:val="24"/>
        </w:rPr>
        <w:t>Новоч</w:t>
      </w:r>
      <w:r w:rsidRPr="002D36A3">
        <w:rPr>
          <w:rFonts w:ascii="Times New Roman" w:hAnsi="Times New Roman"/>
          <w:sz w:val="24"/>
          <w:szCs w:val="24"/>
        </w:rPr>
        <w:t>унского</w:t>
      </w:r>
      <w:proofErr w:type="spellEnd"/>
      <w:r w:rsidRPr="002D36A3">
        <w:rPr>
          <w:rFonts w:ascii="Times New Roman" w:hAnsi="Times New Roman"/>
          <w:sz w:val="24"/>
          <w:szCs w:val="24"/>
        </w:rPr>
        <w:t xml:space="preserve"> муниципального образования в сумме </w:t>
      </w:r>
      <w:r w:rsidR="002D36A3" w:rsidRPr="002D36A3">
        <w:rPr>
          <w:rFonts w:ascii="Times New Roman" w:hAnsi="Times New Roman"/>
          <w:sz w:val="24"/>
          <w:szCs w:val="24"/>
        </w:rPr>
        <w:t>3</w:t>
      </w:r>
      <w:r w:rsidR="00B9487D">
        <w:rPr>
          <w:rFonts w:ascii="Times New Roman" w:hAnsi="Times New Roman"/>
          <w:sz w:val="24"/>
          <w:szCs w:val="24"/>
        </w:rPr>
        <w:t>7</w:t>
      </w:r>
      <w:r w:rsidR="00340C8F">
        <w:rPr>
          <w:rFonts w:ascii="Times New Roman" w:hAnsi="Times New Roman"/>
          <w:sz w:val="24"/>
          <w:szCs w:val="24"/>
        </w:rPr>
        <w:t> </w:t>
      </w:r>
      <w:r w:rsidR="00B9487D">
        <w:rPr>
          <w:rFonts w:ascii="Times New Roman" w:hAnsi="Times New Roman"/>
          <w:sz w:val="24"/>
          <w:szCs w:val="24"/>
        </w:rPr>
        <w:t>437</w:t>
      </w:r>
      <w:r w:rsidR="00340C8F">
        <w:rPr>
          <w:rFonts w:ascii="Times New Roman" w:hAnsi="Times New Roman"/>
          <w:sz w:val="24"/>
          <w:szCs w:val="24"/>
        </w:rPr>
        <w:t>,8 тысяч</w:t>
      </w:r>
      <w:r w:rsidR="00DB203C">
        <w:rPr>
          <w:rFonts w:ascii="Times New Roman" w:hAnsi="Times New Roman"/>
          <w:sz w:val="24"/>
          <w:szCs w:val="24"/>
        </w:rPr>
        <w:t xml:space="preserve"> </w:t>
      </w:r>
      <w:r w:rsidRPr="002D36A3">
        <w:rPr>
          <w:rFonts w:ascii="Times New Roman" w:hAnsi="Times New Roman"/>
          <w:sz w:val="24"/>
          <w:szCs w:val="24"/>
        </w:rPr>
        <w:t>рублей, из них объем межбюджетных трансфертов, получаемых из других бюджетов</w:t>
      </w:r>
      <w:r w:rsidR="004868BD">
        <w:rPr>
          <w:rFonts w:ascii="Times New Roman" w:hAnsi="Times New Roman"/>
          <w:sz w:val="24"/>
          <w:szCs w:val="24"/>
        </w:rPr>
        <w:t xml:space="preserve"> </w:t>
      </w:r>
      <w:r w:rsidRPr="002D36A3">
        <w:rPr>
          <w:rFonts w:ascii="Times New Roman" w:hAnsi="Times New Roman"/>
          <w:sz w:val="24"/>
          <w:szCs w:val="24"/>
        </w:rPr>
        <w:t xml:space="preserve">бюджетной системы Российской Федерации, в сумме </w:t>
      </w:r>
      <w:r w:rsidR="00975FFE">
        <w:rPr>
          <w:rFonts w:ascii="Times New Roman" w:hAnsi="Times New Roman"/>
          <w:sz w:val="24"/>
          <w:szCs w:val="24"/>
        </w:rPr>
        <w:t>27</w:t>
      </w:r>
      <w:r w:rsidR="00340C8F">
        <w:rPr>
          <w:rFonts w:ascii="Times New Roman" w:hAnsi="Times New Roman"/>
          <w:sz w:val="24"/>
          <w:szCs w:val="24"/>
        </w:rPr>
        <w:t> </w:t>
      </w:r>
      <w:r w:rsidR="00975FFE">
        <w:rPr>
          <w:rFonts w:ascii="Times New Roman" w:hAnsi="Times New Roman"/>
          <w:sz w:val="24"/>
          <w:szCs w:val="24"/>
        </w:rPr>
        <w:t>923</w:t>
      </w:r>
      <w:r w:rsidR="00340C8F">
        <w:rPr>
          <w:rFonts w:ascii="Times New Roman" w:hAnsi="Times New Roman"/>
          <w:sz w:val="24"/>
          <w:szCs w:val="24"/>
        </w:rPr>
        <w:t>,</w:t>
      </w:r>
      <w:r w:rsidR="00975FFE">
        <w:rPr>
          <w:rFonts w:ascii="Times New Roman" w:hAnsi="Times New Roman"/>
          <w:sz w:val="24"/>
          <w:szCs w:val="24"/>
        </w:rPr>
        <w:t> 1</w:t>
      </w:r>
      <w:r w:rsidR="00340C8F">
        <w:rPr>
          <w:rFonts w:ascii="Times New Roman" w:hAnsi="Times New Roman"/>
          <w:sz w:val="24"/>
          <w:szCs w:val="24"/>
        </w:rPr>
        <w:t xml:space="preserve"> тысяч</w:t>
      </w:r>
      <w:r w:rsidRPr="002D36A3">
        <w:rPr>
          <w:rFonts w:ascii="Times New Roman" w:hAnsi="Times New Roman"/>
          <w:sz w:val="24"/>
          <w:szCs w:val="24"/>
        </w:rPr>
        <w:t xml:space="preserve"> рублей; </w:t>
      </w:r>
    </w:p>
    <w:p w:rsidR="00B57AE5" w:rsidRDefault="00B10E07" w:rsidP="00CB2FD4">
      <w:pPr>
        <w:tabs>
          <w:tab w:val="left" w:pos="709"/>
        </w:tabs>
        <w:spacing w:after="0" w:line="240" w:lineRule="auto"/>
        <w:ind w:firstLine="709"/>
        <w:rPr>
          <w:rFonts w:ascii="Times New Roman" w:hAnsi="Times New Roman"/>
          <w:sz w:val="24"/>
          <w:szCs w:val="24"/>
        </w:rPr>
        <w:sectPr w:rsidR="00B57AE5" w:rsidSect="00B57AE5">
          <w:headerReference w:type="default" r:id="rId9"/>
          <w:headerReference w:type="first" r:id="rId10"/>
          <w:pgSz w:w="11906" w:h="16838"/>
          <w:pgMar w:top="1135" w:right="566" w:bottom="1134" w:left="1134" w:header="708" w:footer="708" w:gutter="0"/>
          <w:cols w:space="708"/>
          <w:docGrid w:linePitch="360"/>
        </w:sectPr>
      </w:pPr>
      <w:r w:rsidRPr="002D36A3">
        <w:rPr>
          <w:rFonts w:ascii="Times New Roman" w:hAnsi="Times New Roman"/>
          <w:sz w:val="24"/>
          <w:szCs w:val="24"/>
        </w:rPr>
        <w:t>общий объем</w:t>
      </w:r>
      <w:r w:rsidR="00F74C2A">
        <w:rPr>
          <w:rFonts w:ascii="Times New Roman" w:hAnsi="Times New Roman"/>
          <w:sz w:val="24"/>
          <w:szCs w:val="24"/>
        </w:rPr>
        <w:t xml:space="preserve"> </w:t>
      </w:r>
      <w:r w:rsidRPr="002D36A3">
        <w:rPr>
          <w:rFonts w:ascii="Times New Roman" w:hAnsi="Times New Roman"/>
          <w:sz w:val="24"/>
          <w:szCs w:val="24"/>
        </w:rPr>
        <w:t>расходов</w:t>
      </w:r>
      <w:r w:rsidR="00F74C2A">
        <w:rPr>
          <w:rFonts w:ascii="Times New Roman" w:hAnsi="Times New Roman"/>
          <w:sz w:val="24"/>
          <w:szCs w:val="24"/>
        </w:rPr>
        <w:t xml:space="preserve"> </w:t>
      </w:r>
      <w:r w:rsidRPr="002D36A3">
        <w:rPr>
          <w:rFonts w:ascii="Times New Roman" w:hAnsi="Times New Roman"/>
          <w:sz w:val="24"/>
          <w:szCs w:val="24"/>
        </w:rPr>
        <w:t xml:space="preserve">бюджета </w:t>
      </w:r>
      <w:proofErr w:type="spellStart"/>
      <w:r w:rsidR="00975FFE">
        <w:rPr>
          <w:rFonts w:ascii="Times New Roman" w:hAnsi="Times New Roman"/>
          <w:sz w:val="24"/>
          <w:szCs w:val="24"/>
        </w:rPr>
        <w:t>Новоч</w:t>
      </w:r>
      <w:r w:rsidRPr="002D36A3">
        <w:rPr>
          <w:rFonts w:ascii="Times New Roman" w:hAnsi="Times New Roman"/>
          <w:sz w:val="24"/>
          <w:szCs w:val="24"/>
        </w:rPr>
        <w:t>унского</w:t>
      </w:r>
      <w:proofErr w:type="spellEnd"/>
      <w:r w:rsidRPr="002D36A3">
        <w:rPr>
          <w:rFonts w:ascii="Times New Roman" w:hAnsi="Times New Roman"/>
          <w:sz w:val="24"/>
          <w:szCs w:val="24"/>
        </w:rPr>
        <w:t xml:space="preserve"> муниципального образования</w:t>
      </w:r>
      <w:r w:rsidR="00F74C2A">
        <w:rPr>
          <w:rFonts w:ascii="Times New Roman" w:hAnsi="Times New Roman"/>
          <w:sz w:val="24"/>
          <w:szCs w:val="24"/>
        </w:rPr>
        <w:t xml:space="preserve"> в сумме </w:t>
      </w:r>
      <w:r w:rsidR="00975FFE">
        <w:rPr>
          <w:rFonts w:ascii="Times New Roman" w:hAnsi="Times New Roman"/>
          <w:sz w:val="24"/>
          <w:szCs w:val="24"/>
        </w:rPr>
        <w:t>40</w:t>
      </w:r>
      <w:r w:rsidR="00340C8F">
        <w:rPr>
          <w:rFonts w:ascii="Times New Roman" w:hAnsi="Times New Roman"/>
          <w:sz w:val="24"/>
          <w:szCs w:val="24"/>
        </w:rPr>
        <w:t> </w:t>
      </w:r>
      <w:r w:rsidR="00975FFE">
        <w:rPr>
          <w:rFonts w:ascii="Times New Roman" w:hAnsi="Times New Roman"/>
          <w:sz w:val="24"/>
          <w:szCs w:val="24"/>
        </w:rPr>
        <w:t>058</w:t>
      </w:r>
      <w:r w:rsidR="00F74C2A">
        <w:rPr>
          <w:rFonts w:ascii="Times New Roman" w:hAnsi="Times New Roman"/>
          <w:sz w:val="24"/>
          <w:szCs w:val="24"/>
        </w:rPr>
        <w:t>,</w:t>
      </w:r>
      <w:r w:rsidR="00340C8F">
        <w:rPr>
          <w:rFonts w:ascii="Times New Roman" w:hAnsi="Times New Roman"/>
          <w:sz w:val="24"/>
          <w:szCs w:val="24"/>
        </w:rPr>
        <w:t>4</w:t>
      </w:r>
      <w:r w:rsidR="00F74C2A">
        <w:rPr>
          <w:rFonts w:ascii="Times New Roman" w:hAnsi="Times New Roman"/>
          <w:sz w:val="24"/>
          <w:szCs w:val="24"/>
        </w:rPr>
        <w:t xml:space="preserve"> </w:t>
      </w:r>
      <w:r w:rsidR="00170549">
        <w:rPr>
          <w:rFonts w:ascii="Times New Roman" w:hAnsi="Times New Roman"/>
          <w:sz w:val="24"/>
          <w:szCs w:val="24"/>
        </w:rPr>
        <w:t>тысяч</w:t>
      </w:r>
      <w:r w:rsidR="00F74C2A">
        <w:rPr>
          <w:rFonts w:ascii="Times New Roman" w:hAnsi="Times New Roman"/>
          <w:sz w:val="24"/>
          <w:szCs w:val="24"/>
        </w:rPr>
        <w:t xml:space="preserve"> </w:t>
      </w:r>
      <w:r w:rsidRPr="002D36A3">
        <w:rPr>
          <w:rFonts w:ascii="Times New Roman" w:hAnsi="Times New Roman"/>
          <w:sz w:val="24"/>
          <w:szCs w:val="24"/>
        </w:rPr>
        <w:t>рублей;</w:t>
      </w:r>
    </w:p>
    <w:p w:rsidR="00A06950" w:rsidRPr="002D36A3" w:rsidRDefault="00A06950" w:rsidP="00CB2FD4">
      <w:pPr>
        <w:tabs>
          <w:tab w:val="left" w:pos="709"/>
        </w:tabs>
        <w:spacing w:after="0" w:line="240" w:lineRule="auto"/>
        <w:ind w:firstLine="709"/>
        <w:rPr>
          <w:rFonts w:ascii="Times New Roman" w:hAnsi="Times New Roman"/>
          <w:sz w:val="24"/>
          <w:szCs w:val="24"/>
        </w:rPr>
      </w:pPr>
    </w:p>
    <w:p w:rsidR="00B10E07" w:rsidRPr="002D36A3" w:rsidRDefault="00340C8F" w:rsidP="00DB203C">
      <w:pPr>
        <w:pStyle w:val="ConsPlusNormal"/>
        <w:ind w:firstLine="708"/>
        <w:jc w:val="both"/>
      </w:pPr>
      <w:r>
        <w:t xml:space="preserve">- </w:t>
      </w:r>
      <w:r w:rsidR="00B10E07" w:rsidRPr="002D36A3">
        <w:t>размер</w:t>
      </w:r>
      <w:r w:rsidR="00DB203C">
        <w:t xml:space="preserve">  </w:t>
      </w:r>
      <w:r w:rsidR="00B10E07" w:rsidRPr="002D36A3">
        <w:t>дефицита бюджета</w:t>
      </w:r>
      <w:r w:rsidR="004868BD">
        <w:t xml:space="preserve"> </w:t>
      </w:r>
      <w:proofErr w:type="spellStart"/>
      <w:r w:rsidR="00975FFE">
        <w:t>Новоч</w:t>
      </w:r>
      <w:r w:rsidR="00B10E07" w:rsidRPr="002D36A3">
        <w:t>унского</w:t>
      </w:r>
      <w:proofErr w:type="spellEnd"/>
      <w:r w:rsidR="00B10E07" w:rsidRPr="002D36A3">
        <w:t xml:space="preserve"> муниципального образования в сумме </w:t>
      </w:r>
      <w:r w:rsidR="00975FFE">
        <w:t>2</w:t>
      </w:r>
      <w:r>
        <w:t> </w:t>
      </w:r>
      <w:r w:rsidR="00975FFE">
        <w:t>620</w:t>
      </w:r>
      <w:r>
        <w:t>,6 тысяч</w:t>
      </w:r>
      <w:r w:rsidR="00F74C2A">
        <w:t xml:space="preserve"> </w:t>
      </w:r>
      <w:r w:rsidR="00975FFE">
        <w:t>рублей</w:t>
      </w:r>
      <w:proofErr w:type="gramStart"/>
      <w:r w:rsidR="00020ED9">
        <w:t>.</w:t>
      </w:r>
      <w:r w:rsidR="00CB2FD4">
        <w:t>»</w:t>
      </w:r>
      <w:r w:rsidR="00975FFE">
        <w:t>.</w:t>
      </w:r>
      <w:proofErr w:type="gramEnd"/>
    </w:p>
    <w:p w:rsidR="002D36A3" w:rsidRDefault="00170549" w:rsidP="00171C33">
      <w:pPr>
        <w:spacing w:after="0"/>
        <w:ind w:right="-2" w:firstLine="709"/>
        <w:jc w:val="both"/>
        <w:rPr>
          <w:rFonts w:ascii="Times New Roman" w:hAnsi="Times New Roman"/>
          <w:sz w:val="24"/>
          <w:szCs w:val="24"/>
        </w:rPr>
      </w:pPr>
      <w:r>
        <w:rPr>
          <w:rFonts w:ascii="Times New Roman" w:hAnsi="Times New Roman"/>
          <w:sz w:val="24"/>
          <w:szCs w:val="24"/>
        </w:rPr>
        <w:t>2</w:t>
      </w:r>
      <w:r w:rsidR="00B10E07" w:rsidRPr="00975FFE">
        <w:rPr>
          <w:rFonts w:ascii="Times New Roman" w:hAnsi="Times New Roman"/>
          <w:sz w:val="24"/>
          <w:szCs w:val="24"/>
        </w:rPr>
        <w:t xml:space="preserve">. </w:t>
      </w:r>
      <w:r w:rsidR="00EA18B6">
        <w:rPr>
          <w:rFonts w:ascii="Times New Roman" w:hAnsi="Times New Roman"/>
          <w:sz w:val="24"/>
          <w:szCs w:val="24"/>
        </w:rPr>
        <w:t xml:space="preserve">   </w:t>
      </w:r>
      <w:r w:rsidR="00340C8F">
        <w:rPr>
          <w:rFonts w:ascii="Times New Roman" w:hAnsi="Times New Roman"/>
          <w:sz w:val="24"/>
          <w:szCs w:val="24"/>
        </w:rPr>
        <w:t>П</w:t>
      </w:r>
      <w:r w:rsidR="00975FFE">
        <w:rPr>
          <w:rFonts w:ascii="Times New Roman" w:hAnsi="Times New Roman"/>
          <w:sz w:val="24"/>
          <w:szCs w:val="24"/>
        </w:rPr>
        <w:t>риложения</w:t>
      </w:r>
      <w:r w:rsidR="00340C8F">
        <w:rPr>
          <w:rFonts w:ascii="Times New Roman" w:hAnsi="Times New Roman"/>
          <w:sz w:val="24"/>
          <w:szCs w:val="24"/>
        </w:rPr>
        <w:t xml:space="preserve"> №</w:t>
      </w:r>
      <w:r w:rsidR="00CB2FD4">
        <w:rPr>
          <w:rFonts w:ascii="Times New Roman" w:hAnsi="Times New Roman"/>
          <w:sz w:val="24"/>
          <w:szCs w:val="24"/>
        </w:rPr>
        <w:t xml:space="preserve">№ </w:t>
      </w:r>
      <w:r w:rsidR="00975FFE">
        <w:rPr>
          <w:rFonts w:ascii="Times New Roman" w:hAnsi="Times New Roman"/>
          <w:sz w:val="24"/>
          <w:szCs w:val="24"/>
        </w:rPr>
        <w:t>1,</w:t>
      </w:r>
      <w:r w:rsidR="00DB203C">
        <w:rPr>
          <w:rFonts w:ascii="Times New Roman" w:hAnsi="Times New Roman"/>
          <w:sz w:val="24"/>
          <w:szCs w:val="24"/>
        </w:rPr>
        <w:t xml:space="preserve"> </w:t>
      </w:r>
      <w:r w:rsidR="00975FFE">
        <w:rPr>
          <w:rFonts w:ascii="Times New Roman" w:hAnsi="Times New Roman"/>
          <w:sz w:val="24"/>
          <w:szCs w:val="24"/>
        </w:rPr>
        <w:t>3,</w:t>
      </w:r>
      <w:r w:rsidR="00DB203C">
        <w:rPr>
          <w:rFonts w:ascii="Times New Roman" w:hAnsi="Times New Roman"/>
          <w:sz w:val="24"/>
          <w:szCs w:val="24"/>
        </w:rPr>
        <w:t xml:space="preserve"> </w:t>
      </w:r>
      <w:r w:rsidR="00975FFE">
        <w:rPr>
          <w:rFonts w:ascii="Times New Roman" w:hAnsi="Times New Roman"/>
          <w:sz w:val="24"/>
          <w:szCs w:val="24"/>
        </w:rPr>
        <w:t>5,</w:t>
      </w:r>
      <w:r w:rsidR="00DB203C">
        <w:rPr>
          <w:rFonts w:ascii="Times New Roman" w:hAnsi="Times New Roman"/>
          <w:sz w:val="24"/>
          <w:szCs w:val="24"/>
        </w:rPr>
        <w:t xml:space="preserve"> </w:t>
      </w:r>
      <w:r w:rsidR="00975FFE">
        <w:rPr>
          <w:rFonts w:ascii="Times New Roman" w:hAnsi="Times New Roman"/>
          <w:sz w:val="24"/>
          <w:szCs w:val="24"/>
        </w:rPr>
        <w:t>7,</w:t>
      </w:r>
      <w:r w:rsidR="00DB203C">
        <w:rPr>
          <w:rFonts w:ascii="Times New Roman" w:hAnsi="Times New Roman"/>
          <w:sz w:val="24"/>
          <w:szCs w:val="24"/>
        </w:rPr>
        <w:t xml:space="preserve"> </w:t>
      </w:r>
      <w:r w:rsidR="00975FFE">
        <w:rPr>
          <w:rFonts w:ascii="Times New Roman" w:hAnsi="Times New Roman"/>
          <w:sz w:val="24"/>
          <w:szCs w:val="24"/>
        </w:rPr>
        <w:t>9</w:t>
      </w:r>
      <w:r w:rsidR="002D36A3" w:rsidRPr="00975FFE">
        <w:rPr>
          <w:rFonts w:ascii="Times New Roman" w:hAnsi="Times New Roman"/>
          <w:sz w:val="24"/>
          <w:szCs w:val="24"/>
        </w:rPr>
        <w:t xml:space="preserve"> изложить в </w:t>
      </w:r>
      <w:r w:rsidR="00975FFE">
        <w:rPr>
          <w:rFonts w:ascii="Times New Roman" w:hAnsi="Times New Roman"/>
          <w:sz w:val="24"/>
          <w:szCs w:val="24"/>
        </w:rPr>
        <w:t>ново</w:t>
      </w:r>
      <w:r w:rsidR="002D36A3" w:rsidRPr="00975FFE">
        <w:rPr>
          <w:rFonts w:ascii="Times New Roman" w:hAnsi="Times New Roman"/>
          <w:sz w:val="24"/>
          <w:szCs w:val="24"/>
        </w:rPr>
        <w:t>й редакции</w:t>
      </w:r>
      <w:r w:rsidR="00975FFE">
        <w:rPr>
          <w:rFonts w:ascii="Times New Roman" w:hAnsi="Times New Roman"/>
          <w:sz w:val="24"/>
          <w:szCs w:val="24"/>
        </w:rPr>
        <w:t xml:space="preserve"> (прилагаются)</w:t>
      </w:r>
      <w:r w:rsidR="00CB2FD4">
        <w:rPr>
          <w:rFonts w:ascii="Times New Roman" w:hAnsi="Times New Roman"/>
          <w:sz w:val="24"/>
          <w:szCs w:val="24"/>
        </w:rPr>
        <w:t>.</w:t>
      </w:r>
    </w:p>
    <w:p w:rsidR="00F00C6A" w:rsidRDefault="00170549" w:rsidP="00B10E07">
      <w:pPr>
        <w:pStyle w:val="ConsPlusNormal"/>
        <w:ind w:firstLine="709"/>
        <w:jc w:val="both"/>
      </w:pPr>
      <w:r>
        <w:t xml:space="preserve">3. </w:t>
      </w:r>
      <w:r w:rsidR="00F00C6A" w:rsidRPr="002D36A3">
        <w:t xml:space="preserve">Настоящее решение подлежит </w:t>
      </w:r>
      <w:r w:rsidR="00340C8F">
        <w:t>размеще</w:t>
      </w:r>
      <w:r w:rsidR="00F00C6A" w:rsidRPr="002D36A3">
        <w:t>нию на официальном сайте Чунского муниципального округа Иркутской области</w:t>
      </w:r>
      <w:r w:rsidR="00F00C6A" w:rsidRPr="00F00C6A">
        <w:t xml:space="preserve"> в информационно-телекоммуникационной сети Интернет https://chuna.mo38.ru и</w:t>
      </w:r>
      <w:r w:rsidR="00340C8F">
        <w:t xml:space="preserve"> опубликованию</w:t>
      </w:r>
      <w:r w:rsidR="00F00C6A" w:rsidRPr="00F00C6A">
        <w:t xml:space="preserve"> в газете «Муниципальный вестник Чунского муниципального округа».</w:t>
      </w:r>
    </w:p>
    <w:p w:rsidR="00B00FAA" w:rsidRDefault="00EC774A" w:rsidP="00496A0B">
      <w:pPr>
        <w:pStyle w:val="ConsPlusNormal"/>
        <w:ind w:firstLine="709"/>
        <w:jc w:val="both"/>
      </w:pPr>
      <w:r>
        <w:t xml:space="preserve">4. Контроль исполнения решения возложить на </w:t>
      </w:r>
      <w:r w:rsidR="00161A3B">
        <w:t>Контрольно-счетную палату Чунского муниципального округа Иркутской области.</w:t>
      </w:r>
    </w:p>
    <w:p w:rsidR="009E28A0" w:rsidRDefault="009E28A0" w:rsidP="00AD3AA1">
      <w:pPr>
        <w:pStyle w:val="ConsPlusNormal"/>
        <w:jc w:val="both"/>
      </w:pPr>
    </w:p>
    <w:p w:rsidR="00F00C6A" w:rsidRDefault="00F00C6A" w:rsidP="00AD3AA1">
      <w:pPr>
        <w:pStyle w:val="ConsPlusNormal"/>
        <w:jc w:val="both"/>
      </w:pPr>
    </w:p>
    <w:p w:rsidR="00DB203C" w:rsidRDefault="00DB203C" w:rsidP="00297A4C">
      <w:pPr>
        <w:autoSpaceDE w:val="0"/>
        <w:autoSpaceDN w:val="0"/>
        <w:adjustRightInd w:val="0"/>
        <w:spacing w:after="0" w:line="240" w:lineRule="auto"/>
        <w:rPr>
          <w:rFonts w:ascii="Times New Roman" w:eastAsia="Calibri" w:hAnsi="Times New Roman"/>
          <w:sz w:val="24"/>
          <w:szCs w:val="24"/>
        </w:rPr>
      </w:pPr>
    </w:p>
    <w:p w:rsidR="0082220E" w:rsidRDefault="0082220E" w:rsidP="00297A4C">
      <w:pPr>
        <w:autoSpaceDE w:val="0"/>
        <w:autoSpaceDN w:val="0"/>
        <w:adjustRightInd w:val="0"/>
        <w:spacing w:after="0" w:line="240" w:lineRule="auto"/>
        <w:rPr>
          <w:rFonts w:ascii="Times New Roman" w:eastAsia="Calibri" w:hAnsi="Times New Roman"/>
          <w:sz w:val="24"/>
          <w:szCs w:val="24"/>
        </w:rPr>
      </w:pPr>
    </w:p>
    <w:p w:rsidR="00297A4C" w:rsidRDefault="00297A4C" w:rsidP="00297A4C">
      <w:pPr>
        <w:autoSpaceDE w:val="0"/>
        <w:autoSpaceDN w:val="0"/>
        <w:adjustRightInd w:val="0"/>
        <w:spacing w:after="0" w:line="240" w:lineRule="auto"/>
        <w:rPr>
          <w:rFonts w:ascii="Times New Roman" w:eastAsia="Calibri" w:hAnsi="Times New Roman"/>
          <w:sz w:val="24"/>
          <w:szCs w:val="24"/>
        </w:rPr>
      </w:pPr>
      <w:r w:rsidRPr="000C78E8">
        <w:rPr>
          <w:rFonts w:ascii="Times New Roman" w:eastAsia="Calibri" w:hAnsi="Times New Roman"/>
          <w:sz w:val="24"/>
          <w:szCs w:val="24"/>
        </w:rPr>
        <w:t>Мэр Чунского муниципального округа</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AD3AA1">
        <w:rPr>
          <w:rFonts w:ascii="Times New Roman" w:eastAsia="Calibri" w:hAnsi="Times New Roman"/>
          <w:sz w:val="24"/>
          <w:szCs w:val="24"/>
        </w:rPr>
        <w:t xml:space="preserve">    </w:t>
      </w:r>
      <w:r w:rsidRPr="000C78E8">
        <w:rPr>
          <w:rFonts w:ascii="Times New Roman" w:eastAsia="Calibri" w:hAnsi="Times New Roman"/>
          <w:sz w:val="24"/>
          <w:szCs w:val="24"/>
        </w:rPr>
        <w:t xml:space="preserve">Н.Д. </w:t>
      </w:r>
      <w:proofErr w:type="spellStart"/>
      <w:r w:rsidRPr="000C78E8">
        <w:rPr>
          <w:rFonts w:ascii="Times New Roman" w:eastAsia="Calibri" w:hAnsi="Times New Roman"/>
          <w:sz w:val="24"/>
          <w:szCs w:val="24"/>
        </w:rPr>
        <w:t>Хрычов</w:t>
      </w:r>
      <w:proofErr w:type="spellEnd"/>
    </w:p>
    <w:p w:rsidR="00297A4C" w:rsidRDefault="00297A4C" w:rsidP="00297A4C">
      <w:pPr>
        <w:autoSpaceDE w:val="0"/>
        <w:autoSpaceDN w:val="0"/>
        <w:adjustRightInd w:val="0"/>
        <w:spacing w:after="0" w:line="240" w:lineRule="auto"/>
        <w:rPr>
          <w:rFonts w:ascii="Times New Roman" w:eastAsia="Calibri" w:hAnsi="Times New Roman"/>
          <w:sz w:val="24"/>
          <w:szCs w:val="24"/>
        </w:rPr>
      </w:pPr>
    </w:p>
    <w:p w:rsidR="0082220E" w:rsidRDefault="0082220E" w:rsidP="00297A4C">
      <w:pPr>
        <w:autoSpaceDE w:val="0"/>
        <w:autoSpaceDN w:val="0"/>
        <w:adjustRightInd w:val="0"/>
        <w:spacing w:after="0" w:line="240" w:lineRule="auto"/>
        <w:rPr>
          <w:rFonts w:ascii="Times New Roman" w:eastAsia="Calibri" w:hAnsi="Times New Roman"/>
          <w:sz w:val="24"/>
          <w:szCs w:val="24"/>
        </w:rPr>
      </w:pPr>
    </w:p>
    <w:p w:rsidR="00AD3AA1" w:rsidRDefault="00297A4C" w:rsidP="00297A4C">
      <w:pPr>
        <w:autoSpaceDE w:val="0"/>
        <w:autoSpaceDN w:val="0"/>
        <w:adjustRightInd w:val="0"/>
        <w:spacing w:after="0" w:line="240" w:lineRule="auto"/>
        <w:rPr>
          <w:rFonts w:ascii="Times New Roman" w:eastAsia="Calibri" w:hAnsi="Times New Roman"/>
          <w:sz w:val="24"/>
          <w:szCs w:val="24"/>
        </w:rPr>
      </w:pPr>
      <w:r w:rsidRPr="000C78E8">
        <w:rPr>
          <w:rFonts w:ascii="Times New Roman" w:eastAsia="Calibri" w:hAnsi="Times New Roman"/>
          <w:sz w:val="24"/>
          <w:szCs w:val="24"/>
        </w:rPr>
        <w:t xml:space="preserve">Председатель Думы </w:t>
      </w:r>
    </w:p>
    <w:p w:rsidR="00F00C6A" w:rsidRPr="00297A4C" w:rsidRDefault="00297A4C" w:rsidP="00297A4C">
      <w:pPr>
        <w:autoSpaceDE w:val="0"/>
        <w:autoSpaceDN w:val="0"/>
        <w:adjustRightInd w:val="0"/>
        <w:spacing w:after="0" w:line="240" w:lineRule="auto"/>
        <w:rPr>
          <w:rFonts w:ascii="Times New Roman" w:eastAsia="Calibri" w:hAnsi="Times New Roman"/>
          <w:sz w:val="24"/>
          <w:szCs w:val="24"/>
        </w:rPr>
      </w:pPr>
      <w:r w:rsidRPr="000C78E8">
        <w:rPr>
          <w:rFonts w:ascii="Times New Roman" w:eastAsia="Calibri" w:hAnsi="Times New Roman"/>
          <w:sz w:val="24"/>
          <w:szCs w:val="24"/>
        </w:rPr>
        <w:t>Чунского муниципального</w:t>
      </w:r>
      <w:r>
        <w:rPr>
          <w:rFonts w:ascii="Times New Roman" w:eastAsia="Calibri" w:hAnsi="Times New Roman"/>
          <w:sz w:val="24"/>
          <w:szCs w:val="24"/>
        </w:rPr>
        <w:t xml:space="preserve"> округа</w:t>
      </w:r>
      <w:r w:rsidRPr="000C78E8">
        <w:rPr>
          <w:rFonts w:ascii="Times New Roman" w:eastAsia="Calibri" w:hAnsi="Times New Roman"/>
          <w:sz w:val="24"/>
          <w:szCs w:val="24"/>
        </w:rPr>
        <w:tab/>
      </w:r>
      <w:r w:rsidRPr="000C78E8">
        <w:rPr>
          <w:rFonts w:ascii="Times New Roman" w:eastAsia="Calibri" w:hAnsi="Times New Roman"/>
          <w:sz w:val="24"/>
          <w:szCs w:val="24"/>
        </w:rPr>
        <w:tab/>
      </w:r>
      <w:r w:rsidRPr="000C78E8">
        <w:rPr>
          <w:rFonts w:ascii="Times New Roman" w:eastAsia="Calibri" w:hAnsi="Times New Roman"/>
          <w:sz w:val="24"/>
          <w:szCs w:val="24"/>
        </w:rPr>
        <w:tab/>
      </w:r>
      <w:r w:rsidRPr="000C78E8">
        <w:rPr>
          <w:rFonts w:ascii="Times New Roman" w:eastAsia="Calibri" w:hAnsi="Times New Roman"/>
          <w:sz w:val="24"/>
          <w:szCs w:val="24"/>
        </w:rPr>
        <w:tab/>
      </w:r>
      <w:r w:rsidRPr="000C78E8">
        <w:rPr>
          <w:rFonts w:ascii="Times New Roman" w:eastAsia="Calibri" w:hAnsi="Times New Roman"/>
          <w:sz w:val="24"/>
          <w:szCs w:val="24"/>
        </w:rPr>
        <w:tab/>
      </w:r>
      <w:r w:rsidR="00EA18B6">
        <w:rPr>
          <w:rFonts w:ascii="Times New Roman" w:eastAsia="Calibri" w:hAnsi="Times New Roman"/>
          <w:sz w:val="24"/>
          <w:szCs w:val="24"/>
        </w:rPr>
        <w:t xml:space="preserve">    </w:t>
      </w:r>
      <w:r w:rsidR="00AD3AA1">
        <w:rPr>
          <w:rFonts w:ascii="Times New Roman" w:eastAsia="Calibri" w:hAnsi="Times New Roman"/>
          <w:sz w:val="24"/>
          <w:szCs w:val="24"/>
        </w:rPr>
        <w:t xml:space="preserve">                                   </w:t>
      </w:r>
      <w:r w:rsidRPr="000C78E8">
        <w:rPr>
          <w:rFonts w:ascii="Times New Roman" w:eastAsia="Calibri" w:hAnsi="Times New Roman"/>
          <w:sz w:val="24"/>
          <w:szCs w:val="24"/>
        </w:rPr>
        <w:t xml:space="preserve">К.Г. </w:t>
      </w:r>
      <w:proofErr w:type="spellStart"/>
      <w:r w:rsidRPr="000C78E8">
        <w:rPr>
          <w:rFonts w:ascii="Times New Roman" w:eastAsia="Calibri" w:hAnsi="Times New Roman"/>
          <w:sz w:val="24"/>
          <w:szCs w:val="24"/>
        </w:rPr>
        <w:t>Шамшур</w:t>
      </w:r>
      <w:proofErr w:type="spellEnd"/>
    </w:p>
    <w:p w:rsidR="00F00C6A" w:rsidRDefault="00F00C6A" w:rsidP="00B00FAA">
      <w:pPr>
        <w:pStyle w:val="ConsPlusNormal"/>
        <w:jc w:val="right"/>
      </w:pPr>
    </w:p>
    <w:p w:rsidR="004741EA" w:rsidRDefault="004741EA" w:rsidP="00EC774A">
      <w:pPr>
        <w:pStyle w:val="ConsPlusNormal"/>
        <w:sectPr w:rsidR="004741EA" w:rsidSect="00B57AE5">
          <w:headerReference w:type="default" r:id="rId11"/>
          <w:pgSz w:w="11906" w:h="16838"/>
          <w:pgMar w:top="1135" w:right="566" w:bottom="1134" w:left="1134" w:header="708" w:footer="708" w:gutter="0"/>
          <w:cols w:space="708"/>
          <w:docGrid w:linePitch="360"/>
        </w:sectPr>
      </w:pPr>
    </w:p>
    <w:p w:rsidR="00AB66D9" w:rsidRDefault="00AB66D9" w:rsidP="00536E6D"/>
    <w:tbl>
      <w:tblPr>
        <w:tblStyle w:val="ad"/>
        <w:tblW w:w="0" w:type="auto"/>
        <w:tblInd w:w="-142" w:type="dxa"/>
        <w:tblLook w:val="04A0"/>
      </w:tblPr>
      <w:tblGrid>
        <w:gridCol w:w="5436"/>
        <w:gridCol w:w="3114"/>
        <w:gridCol w:w="1906"/>
      </w:tblGrid>
      <w:tr w:rsidR="00AD3AA1" w:rsidRPr="00641343" w:rsidTr="00EA18B6">
        <w:trPr>
          <w:trHeight w:val="390"/>
        </w:trPr>
        <w:tc>
          <w:tcPr>
            <w:tcW w:w="5436" w:type="dxa"/>
            <w:tcBorders>
              <w:top w:val="nil"/>
              <w:left w:val="nil"/>
              <w:bottom w:val="nil"/>
              <w:right w:val="nil"/>
            </w:tcBorders>
            <w:noWrap/>
            <w:hideMark/>
          </w:tcPr>
          <w:p w:rsidR="00AD3AA1" w:rsidRPr="00AB66D9" w:rsidRDefault="00AD3AA1" w:rsidP="00867572">
            <w:pPr>
              <w:jc w:val="right"/>
            </w:pPr>
            <w:r w:rsidRPr="00AB66D9">
              <w:t> </w:t>
            </w:r>
          </w:p>
        </w:tc>
        <w:tc>
          <w:tcPr>
            <w:tcW w:w="5020" w:type="dxa"/>
            <w:gridSpan w:val="2"/>
            <w:tcBorders>
              <w:top w:val="nil"/>
              <w:left w:val="nil"/>
              <w:bottom w:val="nil"/>
              <w:right w:val="nil"/>
            </w:tcBorders>
            <w:noWrap/>
            <w:hideMark/>
          </w:tcPr>
          <w:p w:rsidR="00AD3AA1" w:rsidRPr="00641343" w:rsidRDefault="00AD3AA1" w:rsidP="00867572">
            <w:pPr>
              <w:spacing w:after="0" w:line="240" w:lineRule="auto"/>
              <w:jc w:val="right"/>
              <w:rPr>
                <w:rFonts w:ascii="Times New Roman" w:hAnsi="Times New Roman"/>
                <w:sz w:val="24"/>
                <w:szCs w:val="24"/>
              </w:rPr>
            </w:pPr>
            <w:r w:rsidRPr="00641343">
              <w:rPr>
                <w:rFonts w:ascii="Times New Roman" w:hAnsi="Times New Roman"/>
                <w:sz w:val="24"/>
                <w:szCs w:val="24"/>
              </w:rPr>
              <w:t xml:space="preserve">                      </w:t>
            </w:r>
            <w:r>
              <w:rPr>
                <w:rFonts w:ascii="Times New Roman" w:hAnsi="Times New Roman"/>
                <w:sz w:val="24"/>
                <w:szCs w:val="24"/>
              </w:rPr>
              <w:t xml:space="preserve">  </w:t>
            </w:r>
            <w:r w:rsidRPr="00641343">
              <w:rPr>
                <w:rFonts w:ascii="Times New Roman" w:hAnsi="Times New Roman"/>
                <w:sz w:val="24"/>
                <w:szCs w:val="24"/>
              </w:rPr>
              <w:t>Приложение №1</w:t>
            </w:r>
          </w:p>
          <w:p w:rsidR="00AD3AA1" w:rsidRDefault="00AD3AA1" w:rsidP="00867572">
            <w:pPr>
              <w:spacing w:after="0" w:line="240" w:lineRule="auto"/>
              <w:jc w:val="right"/>
              <w:rPr>
                <w:rFonts w:ascii="Times New Roman" w:hAnsi="Times New Roman"/>
                <w:sz w:val="24"/>
                <w:szCs w:val="24"/>
              </w:rPr>
            </w:pPr>
            <w:r>
              <w:rPr>
                <w:rFonts w:ascii="Times New Roman" w:hAnsi="Times New Roman"/>
                <w:sz w:val="24"/>
                <w:szCs w:val="24"/>
              </w:rPr>
              <w:t xml:space="preserve">                        к</w:t>
            </w:r>
            <w:r w:rsidRPr="00641343">
              <w:rPr>
                <w:rFonts w:ascii="Times New Roman" w:hAnsi="Times New Roman"/>
                <w:sz w:val="24"/>
                <w:szCs w:val="24"/>
              </w:rPr>
              <w:t xml:space="preserve"> решению Думы Чунского</w:t>
            </w:r>
          </w:p>
          <w:p w:rsidR="00AD3AA1" w:rsidRDefault="00AD3AA1" w:rsidP="00867572">
            <w:pPr>
              <w:spacing w:after="0" w:line="240" w:lineRule="auto"/>
              <w:jc w:val="right"/>
              <w:rPr>
                <w:rFonts w:ascii="Times New Roman" w:hAnsi="Times New Roman"/>
                <w:sz w:val="24"/>
                <w:szCs w:val="24"/>
              </w:rPr>
            </w:pPr>
            <w:r>
              <w:rPr>
                <w:rFonts w:ascii="Times New Roman" w:hAnsi="Times New Roman"/>
                <w:sz w:val="24"/>
                <w:szCs w:val="24"/>
              </w:rPr>
              <w:t xml:space="preserve">                        муниципального округа</w:t>
            </w:r>
          </w:p>
          <w:p w:rsidR="00AD3AA1" w:rsidRPr="00DC4E4E" w:rsidRDefault="00AD3AA1" w:rsidP="00867572">
            <w:pPr>
              <w:spacing w:after="0" w:line="240" w:lineRule="auto"/>
              <w:jc w:val="right"/>
              <w:rPr>
                <w:rFonts w:ascii="Times New Roman" w:hAnsi="Times New Roman"/>
                <w:sz w:val="24"/>
                <w:szCs w:val="24"/>
                <w:u w:val="single"/>
              </w:rPr>
            </w:pPr>
            <w:r>
              <w:rPr>
                <w:rFonts w:ascii="Times New Roman" w:hAnsi="Times New Roman"/>
                <w:sz w:val="24"/>
                <w:szCs w:val="24"/>
              </w:rPr>
              <w:t xml:space="preserve">                        от </w:t>
            </w:r>
            <w:r>
              <w:rPr>
                <w:rFonts w:ascii="Times New Roman" w:hAnsi="Times New Roman"/>
                <w:sz w:val="24"/>
                <w:szCs w:val="24"/>
                <w:u w:val="single"/>
              </w:rPr>
              <w:t>13.11.</w:t>
            </w:r>
            <w:r w:rsidRPr="00DC4E4E">
              <w:rPr>
                <w:rFonts w:ascii="Times New Roman" w:hAnsi="Times New Roman"/>
                <w:sz w:val="24"/>
                <w:szCs w:val="24"/>
                <w:u w:val="single"/>
              </w:rPr>
              <w:t>2024</w:t>
            </w:r>
            <w:r>
              <w:rPr>
                <w:rFonts w:ascii="Times New Roman" w:hAnsi="Times New Roman"/>
                <w:sz w:val="24"/>
                <w:szCs w:val="24"/>
              </w:rPr>
              <w:t xml:space="preserve"> года № </w:t>
            </w:r>
            <w:r>
              <w:rPr>
                <w:rFonts w:ascii="Times New Roman" w:hAnsi="Times New Roman"/>
                <w:sz w:val="24"/>
                <w:szCs w:val="24"/>
                <w:u w:val="single"/>
              </w:rPr>
              <w:t>50</w:t>
            </w:r>
          </w:p>
        </w:tc>
      </w:tr>
      <w:tr w:rsidR="00AD3AA1" w:rsidRPr="00641343" w:rsidTr="00EA18B6">
        <w:trPr>
          <w:trHeight w:val="705"/>
        </w:trPr>
        <w:tc>
          <w:tcPr>
            <w:tcW w:w="10456" w:type="dxa"/>
            <w:gridSpan w:val="3"/>
            <w:vMerge w:val="restart"/>
            <w:tcBorders>
              <w:top w:val="nil"/>
              <w:left w:val="nil"/>
              <w:bottom w:val="nil"/>
              <w:right w:val="nil"/>
            </w:tcBorders>
          </w:tcPr>
          <w:p w:rsidR="00AD3AA1" w:rsidRDefault="00AD3AA1" w:rsidP="00867572">
            <w:pPr>
              <w:spacing w:after="0"/>
              <w:jc w:val="right"/>
              <w:rPr>
                <w:rFonts w:ascii="Times New Roman" w:hAnsi="Times New Roman"/>
                <w:sz w:val="24"/>
                <w:szCs w:val="24"/>
              </w:rPr>
            </w:pPr>
          </w:p>
          <w:p w:rsidR="00AD3AA1" w:rsidRDefault="00AD3AA1" w:rsidP="00867572">
            <w:pPr>
              <w:spacing w:after="0"/>
              <w:jc w:val="right"/>
              <w:rPr>
                <w:rFonts w:ascii="Times New Roman" w:hAnsi="Times New Roman"/>
                <w:sz w:val="24"/>
                <w:szCs w:val="24"/>
              </w:rPr>
            </w:pPr>
            <w:r>
              <w:rPr>
                <w:rFonts w:ascii="Times New Roman" w:hAnsi="Times New Roman"/>
                <w:sz w:val="24"/>
                <w:szCs w:val="24"/>
              </w:rPr>
              <w:t xml:space="preserve">                                                                                       Приложение №1</w:t>
            </w:r>
          </w:p>
          <w:p w:rsidR="00AD3AA1" w:rsidRDefault="00AD3AA1" w:rsidP="00867572">
            <w:pPr>
              <w:spacing w:after="0"/>
              <w:jc w:val="right"/>
              <w:rPr>
                <w:rFonts w:ascii="Times New Roman" w:hAnsi="Times New Roman"/>
                <w:sz w:val="24"/>
                <w:szCs w:val="24"/>
              </w:rPr>
            </w:pPr>
            <w:r>
              <w:rPr>
                <w:rFonts w:ascii="Times New Roman" w:hAnsi="Times New Roman"/>
                <w:sz w:val="24"/>
                <w:szCs w:val="24"/>
              </w:rPr>
              <w:t xml:space="preserve">                                                                                                                  к решению Думы </w:t>
            </w:r>
            <w:proofErr w:type="spellStart"/>
            <w:r>
              <w:rPr>
                <w:rFonts w:ascii="Times New Roman" w:hAnsi="Times New Roman"/>
                <w:sz w:val="24"/>
                <w:szCs w:val="24"/>
              </w:rPr>
              <w:t>Новочунского</w:t>
            </w:r>
            <w:proofErr w:type="spellEnd"/>
          </w:p>
          <w:p w:rsidR="00AD3AA1" w:rsidRDefault="00AD3AA1" w:rsidP="00867572">
            <w:pPr>
              <w:spacing w:after="0"/>
              <w:jc w:val="right"/>
              <w:rPr>
                <w:rFonts w:ascii="Times New Roman" w:hAnsi="Times New Roman"/>
                <w:sz w:val="24"/>
                <w:szCs w:val="24"/>
              </w:rPr>
            </w:pPr>
            <w:r>
              <w:rPr>
                <w:rFonts w:ascii="Times New Roman" w:hAnsi="Times New Roman"/>
                <w:sz w:val="24"/>
                <w:szCs w:val="24"/>
              </w:rPr>
              <w:t xml:space="preserve">                                                                                                             муниципального образования</w:t>
            </w:r>
          </w:p>
          <w:p w:rsidR="00AD3AA1" w:rsidRPr="00641343" w:rsidRDefault="00AD3AA1" w:rsidP="00867572">
            <w:pPr>
              <w:spacing w:after="0"/>
              <w:jc w:val="right"/>
              <w:rPr>
                <w:rFonts w:ascii="Times New Roman" w:hAnsi="Times New Roman"/>
                <w:sz w:val="24"/>
                <w:szCs w:val="24"/>
              </w:rPr>
            </w:pPr>
            <w:r>
              <w:rPr>
                <w:rFonts w:ascii="Times New Roman" w:hAnsi="Times New Roman"/>
                <w:sz w:val="24"/>
                <w:szCs w:val="24"/>
              </w:rPr>
              <w:t xml:space="preserve">                                                                                                            от </w:t>
            </w:r>
            <w:r w:rsidRPr="00DC4E4E">
              <w:rPr>
                <w:rFonts w:ascii="Times New Roman" w:hAnsi="Times New Roman"/>
                <w:sz w:val="24"/>
                <w:szCs w:val="24"/>
                <w:u w:val="single"/>
              </w:rPr>
              <w:t>28 декабря 2023</w:t>
            </w:r>
            <w:r>
              <w:rPr>
                <w:rFonts w:ascii="Times New Roman" w:hAnsi="Times New Roman"/>
                <w:sz w:val="24"/>
                <w:szCs w:val="24"/>
              </w:rPr>
              <w:t xml:space="preserve"> года № </w:t>
            </w:r>
            <w:r w:rsidRPr="00DC4E4E">
              <w:rPr>
                <w:rFonts w:ascii="Times New Roman" w:hAnsi="Times New Roman"/>
                <w:sz w:val="24"/>
                <w:szCs w:val="24"/>
                <w:u w:val="single"/>
              </w:rPr>
              <w:t>55</w:t>
            </w:r>
          </w:p>
        </w:tc>
      </w:tr>
      <w:tr w:rsidR="00AD3AA1" w:rsidRPr="00641343" w:rsidTr="00EA18B6">
        <w:trPr>
          <w:trHeight w:val="298"/>
        </w:trPr>
        <w:tc>
          <w:tcPr>
            <w:tcW w:w="10456" w:type="dxa"/>
            <w:gridSpan w:val="3"/>
            <w:vMerge/>
            <w:tcBorders>
              <w:top w:val="nil"/>
              <w:left w:val="nil"/>
              <w:bottom w:val="nil"/>
              <w:right w:val="nil"/>
            </w:tcBorders>
          </w:tcPr>
          <w:p w:rsidR="00AD3AA1" w:rsidRPr="00641343" w:rsidRDefault="00AD3AA1" w:rsidP="00641343">
            <w:pPr>
              <w:spacing w:after="0"/>
              <w:rPr>
                <w:rFonts w:ascii="Times New Roman" w:hAnsi="Times New Roman"/>
                <w:sz w:val="24"/>
                <w:szCs w:val="24"/>
              </w:rPr>
            </w:pPr>
          </w:p>
        </w:tc>
      </w:tr>
      <w:tr w:rsidR="00AD3AA1" w:rsidRPr="009D76B3" w:rsidTr="00EA18B6">
        <w:trPr>
          <w:trHeight w:val="276"/>
        </w:trPr>
        <w:tc>
          <w:tcPr>
            <w:tcW w:w="10456" w:type="dxa"/>
            <w:gridSpan w:val="3"/>
            <w:tcBorders>
              <w:top w:val="nil"/>
              <w:left w:val="nil"/>
              <w:bottom w:val="nil"/>
              <w:right w:val="nil"/>
            </w:tcBorders>
          </w:tcPr>
          <w:p w:rsidR="00AD3AA1" w:rsidRPr="009D76B3" w:rsidRDefault="00AD3AA1" w:rsidP="00AB66D9">
            <w:pPr>
              <w:rPr>
                <w:rFonts w:ascii="Times New Roman" w:hAnsi="Times New Roman"/>
                <w:sz w:val="24"/>
                <w:szCs w:val="24"/>
              </w:rPr>
            </w:pPr>
          </w:p>
        </w:tc>
      </w:tr>
      <w:tr w:rsidR="00AD3AA1" w:rsidRPr="00E56575" w:rsidTr="00EA18B6">
        <w:trPr>
          <w:trHeight w:val="585"/>
        </w:trPr>
        <w:tc>
          <w:tcPr>
            <w:tcW w:w="10456" w:type="dxa"/>
            <w:gridSpan w:val="3"/>
            <w:vMerge w:val="restart"/>
            <w:tcBorders>
              <w:top w:val="nil"/>
              <w:left w:val="nil"/>
              <w:bottom w:val="nil"/>
              <w:right w:val="nil"/>
            </w:tcBorders>
            <w:hideMark/>
          </w:tcPr>
          <w:p w:rsidR="00AD3AA1" w:rsidRDefault="00AD3AA1" w:rsidP="00D43CFB">
            <w:pPr>
              <w:spacing w:after="0"/>
              <w:jc w:val="center"/>
              <w:rPr>
                <w:rFonts w:ascii="Times New Roman" w:hAnsi="Times New Roman"/>
                <w:bCs/>
                <w:sz w:val="24"/>
                <w:szCs w:val="24"/>
              </w:rPr>
            </w:pPr>
            <w:r w:rsidRPr="0076370D">
              <w:rPr>
                <w:rFonts w:ascii="Times New Roman" w:hAnsi="Times New Roman"/>
                <w:bCs/>
                <w:sz w:val="24"/>
                <w:szCs w:val="24"/>
              </w:rPr>
              <w:t>ПРОГНОЗИРУЕМЫЕ ДОХОДЫ БЮДЖЕТА НОВОЧУНСКОГО МУНИЦИПАЛЬНОГО ОБРАЗОВАНИЯ НА 2024 ГОД ПО КЛАССИФИКАЦИИ ДОХОДОВ БЮДЖЕТОВ РФ</w:t>
            </w:r>
          </w:p>
          <w:p w:rsidR="00AD3AA1" w:rsidRPr="0076370D" w:rsidRDefault="00AD3AA1" w:rsidP="00D43CFB">
            <w:pPr>
              <w:spacing w:after="0"/>
              <w:jc w:val="right"/>
              <w:rPr>
                <w:rFonts w:ascii="Times New Roman" w:hAnsi="Times New Roman"/>
                <w:bCs/>
                <w:sz w:val="24"/>
                <w:szCs w:val="24"/>
              </w:rPr>
            </w:pPr>
            <w:r>
              <w:rPr>
                <w:rFonts w:ascii="Times New Roman" w:hAnsi="Times New Roman"/>
                <w:bCs/>
                <w:sz w:val="24"/>
                <w:szCs w:val="24"/>
              </w:rPr>
              <w:t>(руб.)</w:t>
            </w:r>
          </w:p>
        </w:tc>
      </w:tr>
      <w:tr w:rsidR="00AD3AA1" w:rsidRPr="00E56575" w:rsidTr="00EA18B6">
        <w:trPr>
          <w:trHeight w:val="458"/>
        </w:trPr>
        <w:tc>
          <w:tcPr>
            <w:tcW w:w="10456" w:type="dxa"/>
            <w:gridSpan w:val="3"/>
            <w:vMerge/>
            <w:tcBorders>
              <w:top w:val="nil"/>
              <w:left w:val="nil"/>
              <w:bottom w:val="nil"/>
              <w:right w:val="nil"/>
            </w:tcBorders>
            <w:hideMark/>
          </w:tcPr>
          <w:p w:rsidR="00AD3AA1" w:rsidRPr="00E56575" w:rsidRDefault="00AD3AA1">
            <w:pPr>
              <w:rPr>
                <w:rFonts w:ascii="Times New Roman" w:hAnsi="Times New Roman"/>
                <w:bCs/>
                <w:sz w:val="24"/>
                <w:szCs w:val="24"/>
              </w:rPr>
            </w:pPr>
          </w:p>
        </w:tc>
      </w:tr>
      <w:tr w:rsidR="00AD3AA1" w:rsidRPr="0076370D" w:rsidTr="00EA18B6">
        <w:trPr>
          <w:trHeight w:val="398"/>
        </w:trPr>
        <w:tc>
          <w:tcPr>
            <w:tcW w:w="5436" w:type="dxa"/>
            <w:hideMark/>
          </w:tcPr>
          <w:p w:rsidR="00AD3AA1" w:rsidRPr="0076370D" w:rsidRDefault="00AD3AA1" w:rsidP="0017123A">
            <w:pPr>
              <w:jc w:val="center"/>
              <w:rPr>
                <w:rFonts w:ascii="Times New Roman" w:hAnsi="Times New Roman"/>
                <w:bCs/>
                <w:sz w:val="20"/>
                <w:szCs w:val="20"/>
              </w:rPr>
            </w:pPr>
            <w:r w:rsidRPr="0076370D">
              <w:rPr>
                <w:rFonts w:ascii="Times New Roman" w:hAnsi="Times New Roman"/>
                <w:bCs/>
                <w:sz w:val="20"/>
                <w:szCs w:val="20"/>
              </w:rPr>
              <w:t>Наименование</w:t>
            </w:r>
          </w:p>
        </w:tc>
        <w:tc>
          <w:tcPr>
            <w:tcW w:w="3114" w:type="dxa"/>
            <w:hideMark/>
          </w:tcPr>
          <w:p w:rsidR="00AD3AA1" w:rsidRPr="0076370D" w:rsidRDefault="00AD3AA1" w:rsidP="0017123A">
            <w:pPr>
              <w:jc w:val="center"/>
              <w:rPr>
                <w:rFonts w:ascii="Times New Roman" w:hAnsi="Times New Roman"/>
                <w:bCs/>
                <w:sz w:val="20"/>
                <w:szCs w:val="20"/>
              </w:rPr>
            </w:pPr>
            <w:r w:rsidRPr="0076370D">
              <w:rPr>
                <w:rFonts w:ascii="Times New Roman" w:hAnsi="Times New Roman"/>
                <w:bCs/>
                <w:sz w:val="20"/>
                <w:szCs w:val="20"/>
              </w:rPr>
              <w:t>Код бюджетной классификации Российской Федерации</w:t>
            </w:r>
          </w:p>
        </w:tc>
        <w:tc>
          <w:tcPr>
            <w:tcW w:w="1906" w:type="dxa"/>
            <w:hideMark/>
          </w:tcPr>
          <w:p w:rsidR="00AD3AA1" w:rsidRPr="0076370D" w:rsidRDefault="00AD3AA1" w:rsidP="0017123A">
            <w:pPr>
              <w:jc w:val="center"/>
              <w:rPr>
                <w:rFonts w:ascii="Times New Roman" w:hAnsi="Times New Roman"/>
                <w:bCs/>
                <w:sz w:val="20"/>
                <w:szCs w:val="20"/>
              </w:rPr>
            </w:pPr>
            <w:r w:rsidRPr="0076370D">
              <w:rPr>
                <w:rFonts w:ascii="Times New Roman" w:hAnsi="Times New Roman"/>
                <w:bCs/>
                <w:sz w:val="20"/>
                <w:szCs w:val="20"/>
              </w:rPr>
              <w:t>Сумма 2024 год</w:t>
            </w:r>
          </w:p>
        </w:tc>
      </w:tr>
      <w:tr w:rsidR="00AD3AA1" w:rsidRPr="0076370D" w:rsidTr="00EA18B6">
        <w:trPr>
          <w:trHeight w:val="294"/>
        </w:trPr>
        <w:tc>
          <w:tcPr>
            <w:tcW w:w="5436" w:type="dxa"/>
          </w:tcPr>
          <w:p w:rsidR="00AD3AA1" w:rsidRPr="0076370D" w:rsidRDefault="00AD3AA1" w:rsidP="0017123A">
            <w:pPr>
              <w:jc w:val="center"/>
              <w:rPr>
                <w:rFonts w:ascii="Times New Roman" w:hAnsi="Times New Roman"/>
                <w:bCs/>
                <w:sz w:val="20"/>
                <w:szCs w:val="20"/>
              </w:rPr>
            </w:pPr>
            <w:bookmarkStart w:id="0" w:name="_Hlk181949244"/>
            <w:r>
              <w:rPr>
                <w:rFonts w:ascii="Times New Roman" w:hAnsi="Times New Roman"/>
                <w:bCs/>
                <w:sz w:val="20"/>
                <w:szCs w:val="20"/>
              </w:rPr>
              <w:t>1</w:t>
            </w:r>
          </w:p>
        </w:tc>
        <w:tc>
          <w:tcPr>
            <w:tcW w:w="3114" w:type="dxa"/>
          </w:tcPr>
          <w:p w:rsidR="00AD3AA1" w:rsidRPr="0076370D" w:rsidRDefault="00AD3AA1" w:rsidP="0017123A">
            <w:pPr>
              <w:jc w:val="center"/>
              <w:rPr>
                <w:rFonts w:ascii="Times New Roman" w:hAnsi="Times New Roman"/>
                <w:bCs/>
                <w:sz w:val="20"/>
                <w:szCs w:val="20"/>
              </w:rPr>
            </w:pPr>
            <w:r>
              <w:rPr>
                <w:rFonts w:ascii="Times New Roman" w:hAnsi="Times New Roman"/>
                <w:bCs/>
                <w:sz w:val="20"/>
                <w:szCs w:val="20"/>
              </w:rPr>
              <w:t>2</w:t>
            </w:r>
          </w:p>
        </w:tc>
        <w:tc>
          <w:tcPr>
            <w:tcW w:w="1906" w:type="dxa"/>
          </w:tcPr>
          <w:p w:rsidR="00AD3AA1" w:rsidRPr="0076370D" w:rsidRDefault="00AD3AA1" w:rsidP="0017123A">
            <w:pPr>
              <w:jc w:val="center"/>
              <w:rPr>
                <w:rFonts w:ascii="Times New Roman" w:hAnsi="Times New Roman"/>
                <w:bCs/>
                <w:sz w:val="20"/>
                <w:szCs w:val="20"/>
              </w:rPr>
            </w:pPr>
            <w:r>
              <w:rPr>
                <w:rFonts w:ascii="Times New Roman" w:hAnsi="Times New Roman"/>
                <w:bCs/>
                <w:sz w:val="20"/>
                <w:szCs w:val="20"/>
              </w:rPr>
              <w:t>3</w:t>
            </w:r>
          </w:p>
        </w:tc>
      </w:tr>
      <w:bookmarkEnd w:id="0"/>
      <w:tr w:rsidR="00AD3AA1" w:rsidRPr="0076370D" w:rsidTr="00EA18B6">
        <w:trPr>
          <w:trHeight w:val="31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НАЛОГОВЫЕ И НЕНАЛОГОВЫЕ ДОХОДЫ</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1 00 00000 00 0000 000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9 504 716,37</w:t>
            </w:r>
          </w:p>
        </w:tc>
      </w:tr>
      <w:tr w:rsidR="00AD3AA1" w:rsidRPr="0076370D" w:rsidTr="00EA18B6">
        <w:trPr>
          <w:trHeight w:val="31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НАЛОГИ НА ПРИБЫЛЬ, ДОХОДЫ</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1 01 00000 00 0000 000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1 850 000,00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Налог на доходы физических лиц</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1 01 02000 01 0000 110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1 850 000,00</w:t>
            </w:r>
          </w:p>
        </w:tc>
      </w:tr>
      <w:tr w:rsidR="00AD3AA1" w:rsidRPr="0076370D" w:rsidTr="00EA18B6">
        <w:trPr>
          <w:trHeight w:val="1168"/>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1 01 02010 01 0000 110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1 600 000,00</w:t>
            </w:r>
          </w:p>
        </w:tc>
      </w:tr>
      <w:tr w:rsidR="00AD3AA1" w:rsidRPr="0076370D" w:rsidTr="00EA18B6">
        <w:trPr>
          <w:trHeight w:val="202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1 01 02020 01 0000 110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140 000,00</w:t>
            </w:r>
          </w:p>
        </w:tc>
      </w:tr>
      <w:tr w:rsidR="00AD3AA1" w:rsidRPr="0076370D" w:rsidTr="00EA18B6">
        <w:trPr>
          <w:trHeight w:val="641"/>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1 01 02030 01 0000 110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60 000,00</w:t>
            </w:r>
          </w:p>
        </w:tc>
      </w:tr>
      <w:tr w:rsidR="00AD3AA1" w:rsidRPr="0076370D" w:rsidTr="00EA18B6">
        <w:trPr>
          <w:trHeight w:val="2286"/>
        </w:trPr>
        <w:tc>
          <w:tcPr>
            <w:tcW w:w="5436" w:type="dxa"/>
            <w:hideMark/>
          </w:tcPr>
          <w:p w:rsidR="00AD3AA1" w:rsidRDefault="00AD3AA1" w:rsidP="00AB66D9">
            <w:pPr>
              <w:rPr>
                <w:rFonts w:ascii="Times New Roman" w:hAnsi="Times New Roman"/>
                <w:sz w:val="20"/>
                <w:szCs w:val="20"/>
              </w:rPr>
            </w:pPr>
            <w:proofErr w:type="gramStart"/>
            <w:r w:rsidRPr="0076370D">
              <w:rPr>
                <w:rFonts w:ascii="Times New Roman" w:hAnsi="Times New Roman"/>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76370D">
              <w:rPr>
                <w:rFonts w:ascii="Times New Roman" w:hAnsi="Times New Roman"/>
                <w:sz w:val="20"/>
                <w:szCs w:val="20"/>
              </w:rPr>
              <w:t xml:space="preserve"> в виде дивидендов)</w:t>
            </w:r>
          </w:p>
          <w:p w:rsidR="00AD3AA1" w:rsidRPr="0076370D" w:rsidRDefault="00AD3AA1" w:rsidP="00AB66D9">
            <w:pPr>
              <w:rPr>
                <w:rFonts w:ascii="Times New Roman" w:hAnsi="Times New Roman"/>
                <w:sz w:val="20"/>
                <w:szCs w:val="20"/>
              </w:rPr>
            </w:pP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1 01 02080 01 0000 110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50 000,00</w:t>
            </w:r>
          </w:p>
        </w:tc>
      </w:tr>
      <w:tr w:rsidR="00AD3AA1" w:rsidRPr="0076370D" w:rsidTr="00EA18B6">
        <w:trPr>
          <w:trHeight w:val="294"/>
        </w:trPr>
        <w:tc>
          <w:tcPr>
            <w:tcW w:w="543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lastRenderedPageBreak/>
              <w:t>1</w:t>
            </w:r>
          </w:p>
        </w:tc>
        <w:tc>
          <w:tcPr>
            <w:tcW w:w="3114"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2</w:t>
            </w:r>
          </w:p>
        </w:tc>
        <w:tc>
          <w:tcPr>
            <w:tcW w:w="190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3</w:t>
            </w:r>
          </w:p>
        </w:tc>
      </w:tr>
      <w:tr w:rsidR="00AD3AA1" w:rsidRPr="0076370D" w:rsidTr="00EA18B6">
        <w:trPr>
          <w:trHeight w:val="94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НАЛОГИ НА ТОВАРЫ (РАБОТЫ, УСЛУГИ), РЕАЛИЗУЕМЫЕ НА ТЕРРИТОРИИ РОССИЙСКОЙ ФЕДЕРАЦИИ</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1 03 00000 00 0000 000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6 206 816,37</w:t>
            </w:r>
          </w:p>
        </w:tc>
      </w:tr>
      <w:tr w:rsidR="00AD3AA1" w:rsidRPr="0076370D" w:rsidTr="00EA18B6">
        <w:trPr>
          <w:trHeight w:val="491"/>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Акцизы по подакцизным товарам (продукции), производимым на территории Российской Федерации</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1 03 020000 00 000 110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6 206 816,37</w:t>
            </w:r>
          </w:p>
        </w:tc>
      </w:tr>
      <w:tr w:rsidR="00AD3AA1" w:rsidRPr="0076370D" w:rsidTr="00EA18B6">
        <w:trPr>
          <w:trHeight w:val="1204"/>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1 03 022300 10 000 110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3 208 417,19</w:t>
            </w:r>
          </w:p>
        </w:tc>
      </w:tr>
      <w:tr w:rsidR="00AD3AA1" w:rsidRPr="0076370D" w:rsidTr="00EA18B6">
        <w:trPr>
          <w:trHeight w:val="1492"/>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1 03 022400 10 000 110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16 273,85</w:t>
            </w:r>
          </w:p>
        </w:tc>
      </w:tr>
      <w:tr w:rsidR="00AD3AA1" w:rsidRPr="0076370D" w:rsidTr="00EA18B6">
        <w:trPr>
          <w:trHeight w:val="1246"/>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1 03 022500 10 000 110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3 406 808,35</w:t>
            </w:r>
          </w:p>
        </w:tc>
      </w:tr>
      <w:tr w:rsidR="00AD3AA1" w:rsidRPr="0076370D" w:rsidTr="00EA18B6">
        <w:trPr>
          <w:trHeight w:val="1111"/>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1 03 022600 10 000 110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-424 683,02</w:t>
            </w:r>
          </w:p>
        </w:tc>
      </w:tr>
      <w:tr w:rsidR="00AD3AA1" w:rsidRPr="0076370D" w:rsidTr="00EA18B6">
        <w:trPr>
          <w:trHeight w:val="31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НАЛОГИ НА СОВОКУПНЫЙ ДОХОД</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1 05 00000 00 0000 000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10 000,00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Единый сельскохозяйственный налог</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1 05 03000 01 0000 110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10 000,00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Единый сельскохозяйственный налог</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1 05 03010 01 0000 110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10 000,00</w:t>
            </w:r>
          </w:p>
        </w:tc>
      </w:tr>
      <w:tr w:rsidR="00AD3AA1" w:rsidRPr="0076370D" w:rsidTr="00EA18B6">
        <w:trPr>
          <w:trHeight w:val="31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НАЛОГИ НА ИМУЩЕСТВО</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1 06 00000 00 0000 000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800 000,00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Налог на имущество физических лиц</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1 06 01000 00 0000 110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320 000,00</w:t>
            </w:r>
          </w:p>
        </w:tc>
      </w:tr>
      <w:tr w:rsidR="00AD3AA1" w:rsidRPr="0076370D" w:rsidTr="00EA18B6">
        <w:trPr>
          <w:trHeight w:val="722"/>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1 06 01030 10 0000 110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320 000,00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Земельный налог</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1 06 06000 00 0000 110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480 000,00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Земельный налог с организаций </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1 06 06030 00 0000 110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210 000,00</w:t>
            </w:r>
          </w:p>
        </w:tc>
      </w:tr>
      <w:tr w:rsidR="00AD3AA1" w:rsidRPr="0076370D" w:rsidTr="00EA18B6">
        <w:trPr>
          <w:trHeight w:val="855"/>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Земельный налог с организаций, обладающих земельным участком, расположенным в границах сельских поселений</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1 06 06033 10 0000 110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210 000,00</w:t>
            </w:r>
          </w:p>
        </w:tc>
      </w:tr>
      <w:tr w:rsidR="00AD3AA1" w:rsidRPr="0076370D" w:rsidTr="00EA18B6">
        <w:trPr>
          <w:trHeight w:val="315"/>
        </w:trPr>
        <w:tc>
          <w:tcPr>
            <w:tcW w:w="5436" w:type="dxa"/>
            <w:noWrap/>
            <w:hideMark/>
          </w:tcPr>
          <w:p w:rsidR="00AD3AA1" w:rsidRPr="0076370D" w:rsidRDefault="00AD3AA1">
            <w:pPr>
              <w:rPr>
                <w:rFonts w:ascii="Times New Roman" w:hAnsi="Times New Roman"/>
                <w:sz w:val="20"/>
                <w:szCs w:val="20"/>
              </w:rPr>
            </w:pPr>
            <w:r w:rsidRPr="0076370D">
              <w:rPr>
                <w:rFonts w:ascii="Times New Roman" w:hAnsi="Times New Roman"/>
                <w:sz w:val="20"/>
                <w:szCs w:val="20"/>
              </w:rPr>
              <w:t>Земельный налог с физических лиц</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1 06 06040 00 0000 110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270 000,00</w:t>
            </w:r>
          </w:p>
        </w:tc>
      </w:tr>
      <w:tr w:rsidR="00AD3AA1" w:rsidRPr="0076370D" w:rsidTr="00EA18B6">
        <w:trPr>
          <w:trHeight w:val="524"/>
        </w:trPr>
        <w:tc>
          <w:tcPr>
            <w:tcW w:w="5436" w:type="dxa"/>
            <w:hideMark/>
          </w:tcPr>
          <w:p w:rsidR="00AD3AA1" w:rsidRDefault="00AD3AA1" w:rsidP="00AB66D9">
            <w:pPr>
              <w:rPr>
                <w:rFonts w:ascii="Times New Roman" w:hAnsi="Times New Roman"/>
                <w:sz w:val="20"/>
                <w:szCs w:val="20"/>
              </w:rPr>
            </w:pPr>
            <w:r w:rsidRPr="0076370D">
              <w:rPr>
                <w:rFonts w:ascii="Times New Roman" w:hAnsi="Times New Roman"/>
                <w:sz w:val="20"/>
                <w:szCs w:val="20"/>
              </w:rPr>
              <w:t>Земельный налог с физических лиц, обладающих земельным участком, расположенным в границах сельских поселений</w:t>
            </w:r>
          </w:p>
          <w:p w:rsidR="00AD3AA1" w:rsidRPr="0076370D" w:rsidRDefault="00AD3AA1" w:rsidP="00AB66D9">
            <w:pPr>
              <w:rPr>
                <w:rFonts w:ascii="Times New Roman" w:hAnsi="Times New Roman"/>
                <w:sz w:val="20"/>
                <w:szCs w:val="20"/>
              </w:rPr>
            </w:pP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1 06 06043 10 0000 110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270 000,00</w:t>
            </w:r>
          </w:p>
        </w:tc>
      </w:tr>
      <w:tr w:rsidR="00AD3AA1" w:rsidRPr="0076370D" w:rsidTr="00EA18B6">
        <w:trPr>
          <w:trHeight w:val="294"/>
        </w:trPr>
        <w:tc>
          <w:tcPr>
            <w:tcW w:w="543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lastRenderedPageBreak/>
              <w:t>1</w:t>
            </w:r>
          </w:p>
        </w:tc>
        <w:tc>
          <w:tcPr>
            <w:tcW w:w="3114"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2</w:t>
            </w:r>
          </w:p>
        </w:tc>
        <w:tc>
          <w:tcPr>
            <w:tcW w:w="190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3</w:t>
            </w:r>
          </w:p>
        </w:tc>
      </w:tr>
      <w:tr w:rsidR="00AD3AA1" w:rsidRPr="0076370D" w:rsidTr="00EA18B6">
        <w:trPr>
          <w:trHeight w:val="94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ДОХОДЫ ОТ ИСПОЛЬЗОВАНИЯ ИМУЩЕСТВА, НАХОДЯЩЕГОСЯ В ГОСУДАРСТВЕННОЙ И МУНИЦИПАЛЬНОЙ СОБСТВЕННОСТИ</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1 11 00000 00 0000 000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161 400,00</w:t>
            </w:r>
          </w:p>
        </w:tc>
      </w:tr>
      <w:tr w:rsidR="00AD3AA1" w:rsidRPr="0076370D" w:rsidTr="00EA18B6">
        <w:trPr>
          <w:trHeight w:val="1436"/>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1 11 09045 10 0000 120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161 400,00</w:t>
            </w:r>
          </w:p>
        </w:tc>
      </w:tr>
      <w:tr w:rsidR="00AD3AA1" w:rsidRPr="0076370D" w:rsidTr="00EA18B6">
        <w:trPr>
          <w:trHeight w:val="61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ДОХОДЫ ОТ ОКАЗАНИЯ ПЛАТНЫХ УСЛУГ  И КОМПЕНСАЦИИ ЗАТРАТ ГОСУДАРСТВА</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1 13 00000 00 0000 000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464 500,00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Доходы от оказания платных услуг (работ) </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1 13 01000 00 0000 130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330 000,00</w:t>
            </w:r>
          </w:p>
        </w:tc>
      </w:tr>
      <w:tr w:rsidR="00AD3AA1" w:rsidRPr="0076370D" w:rsidTr="00EA18B6">
        <w:trPr>
          <w:trHeight w:val="315"/>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Прочие доходы от оказания платных услуг (работ)</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1 13 01990 00 0000 130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330 000,00</w:t>
            </w:r>
          </w:p>
        </w:tc>
      </w:tr>
      <w:tr w:rsidR="00AD3AA1" w:rsidRPr="0076370D" w:rsidTr="00EA18B6">
        <w:trPr>
          <w:trHeight w:val="645"/>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Прочие доходы от оказания платных услуг (работ) получателями средств бюджетов сельских поселений</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xml:space="preserve"> 1 13 01995 10 0000 130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330 000,00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Доходы от компенсации затрат государства</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113 02000 00 0000 130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134 500,00</w:t>
            </w:r>
          </w:p>
        </w:tc>
      </w:tr>
      <w:tr w:rsidR="00AD3AA1" w:rsidRPr="0076370D" w:rsidTr="00EA18B6">
        <w:trPr>
          <w:trHeight w:val="31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Прочие доходы от компенсации затрат государства</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113 02990 00 0000 130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134 500,00</w:t>
            </w:r>
          </w:p>
        </w:tc>
      </w:tr>
      <w:tr w:rsidR="00AD3AA1" w:rsidRPr="0076370D" w:rsidTr="00EA18B6">
        <w:trPr>
          <w:trHeight w:val="630"/>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Прочие доходы от компенсации затрат бюджетов сельских поселений</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113 02995 10 0000 130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134 500,00</w:t>
            </w:r>
          </w:p>
        </w:tc>
      </w:tr>
      <w:tr w:rsidR="00AD3AA1" w:rsidRPr="0076370D" w:rsidTr="00EA18B6">
        <w:trPr>
          <w:trHeight w:val="330"/>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Штрафы, санкции, возмещение ущерба</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1 16 00000 00 0000 000 </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12 000,00</w:t>
            </w:r>
          </w:p>
        </w:tc>
      </w:tr>
      <w:tr w:rsidR="00AD3AA1" w:rsidRPr="0076370D" w:rsidTr="00EA18B6">
        <w:trPr>
          <w:trHeight w:val="930"/>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Административные штрафы, установленные законами субъектов Российской Федерации об административных правонарушениях</w:t>
            </w:r>
          </w:p>
        </w:tc>
        <w:tc>
          <w:tcPr>
            <w:tcW w:w="3114"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1 16 02000 02 0000 140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10 000,00</w:t>
            </w:r>
          </w:p>
        </w:tc>
      </w:tr>
      <w:tr w:rsidR="00AD3AA1" w:rsidRPr="0076370D" w:rsidTr="00EA18B6">
        <w:trPr>
          <w:trHeight w:val="1260"/>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1 16 02020 02 0000 140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10 000,00</w:t>
            </w:r>
          </w:p>
        </w:tc>
      </w:tr>
      <w:tr w:rsidR="00AD3AA1" w:rsidRPr="0076370D" w:rsidTr="00EA18B6">
        <w:trPr>
          <w:trHeight w:val="981"/>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3114"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116 07010 00 0000 140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2 000,00</w:t>
            </w:r>
          </w:p>
        </w:tc>
      </w:tr>
      <w:tr w:rsidR="00AD3AA1" w:rsidRPr="0076370D" w:rsidTr="00EA18B6">
        <w:trPr>
          <w:trHeight w:val="900"/>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116 07010 10 0000 140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2 000,00</w:t>
            </w:r>
          </w:p>
        </w:tc>
      </w:tr>
      <w:tr w:rsidR="00AD3AA1" w:rsidRPr="0076370D" w:rsidTr="00EA18B6">
        <w:trPr>
          <w:trHeight w:val="337"/>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БЕЗВОЗМЕЗДНЫЕ ПОСТУПЛЕНИЯ</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2 00 00000 00 0000 000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27 933 100,00</w:t>
            </w:r>
          </w:p>
        </w:tc>
      </w:tr>
      <w:tr w:rsidR="00AD3AA1" w:rsidRPr="0076370D" w:rsidTr="00EA18B6">
        <w:trPr>
          <w:trHeight w:val="868"/>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БЕЗВОЗМЕЗДНЫЕ ПОСТУПЛЕНИЯ ОТ ДРУГИХ БЮДЖЕТОВ БЮДЖЕТНОЙ СИСТЕМЫ РОССИЙСКОЙ ФЕДЕРАЦИИ</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xml:space="preserve"> 2 02 00000 00 0000 000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27 923 100,00</w:t>
            </w:r>
          </w:p>
        </w:tc>
      </w:tr>
      <w:tr w:rsidR="00AD3AA1" w:rsidRPr="0076370D" w:rsidTr="00EA18B6">
        <w:trPr>
          <w:trHeight w:val="659"/>
        </w:trPr>
        <w:tc>
          <w:tcPr>
            <w:tcW w:w="5436" w:type="dxa"/>
            <w:hideMark/>
          </w:tcPr>
          <w:p w:rsidR="00AD3AA1" w:rsidRDefault="00AD3AA1" w:rsidP="00AB66D9">
            <w:pPr>
              <w:rPr>
                <w:rFonts w:ascii="Times New Roman" w:hAnsi="Times New Roman"/>
                <w:bCs/>
                <w:sz w:val="20"/>
                <w:szCs w:val="20"/>
              </w:rPr>
            </w:pPr>
            <w:r w:rsidRPr="0076370D">
              <w:rPr>
                <w:rFonts w:ascii="Times New Roman" w:hAnsi="Times New Roman"/>
                <w:bCs/>
                <w:sz w:val="20"/>
                <w:szCs w:val="20"/>
              </w:rPr>
              <w:t>Дотации бюджетам бюджетной системы Российской Федерации</w:t>
            </w:r>
          </w:p>
          <w:p w:rsidR="00AD3AA1" w:rsidRPr="0076370D" w:rsidRDefault="00AD3AA1" w:rsidP="00AB66D9">
            <w:pPr>
              <w:rPr>
                <w:rFonts w:ascii="Times New Roman" w:hAnsi="Times New Roman"/>
                <w:bCs/>
                <w:sz w:val="20"/>
                <w:szCs w:val="20"/>
              </w:rPr>
            </w:pP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2 02 10000 00 0000 150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19 729 900,00</w:t>
            </w:r>
          </w:p>
        </w:tc>
      </w:tr>
      <w:tr w:rsidR="00AD3AA1" w:rsidRPr="0076370D" w:rsidTr="00EA18B6">
        <w:trPr>
          <w:trHeight w:val="294"/>
        </w:trPr>
        <w:tc>
          <w:tcPr>
            <w:tcW w:w="543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lastRenderedPageBreak/>
              <w:t>1</w:t>
            </w:r>
          </w:p>
        </w:tc>
        <w:tc>
          <w:tcPr>
            <w:tcW w:w="3114"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2</w:t>
            </w:r>
          </w:p>
        </w:tc>
        <w:tc>
          <w:tcPr>
            <w:tcW w:w="190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3</w:t>
            </w:r>
          </w:p>
        </w:tc>
      </w:tr>
      <w:tr w:rsidR="00AD3AA1" w:rsidRPr="0076370D" w:rsidTr="00EA18B6">
        <w:trPr>
          <w:trHeight w:val="1530"/>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2 02 16001 00 0000 150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19 729 900,00</w:t>
            </w:r>
          </w:p>
        </w:tc>
      </w:tr>
      <w:tr w:rsidR="00AD3AA1" w:rsidRPr="0076370D" w:rsidTr="00EA18B6">
        <w:trPr>
          <w:trHeight w:val="727"/>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Дотации бюджетам сельских поселений на выравнивание бюджетной обеспеченности из бюджетов муниципальных районов</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2 02 16001 10 0000 150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19 729 900,00</w:t>
            </w:r>
          </w:p>
        </w:tc>
      </w:tr>
      <w:tr w:rsidR="00AD3AA1" w:rsidRPr="0076370D" w:rsidTr="00EA18B6">
        <w:trPr>
          <w:trHeight w:val="70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Субсидии бюджетам на реализацию программ формирования современной городской среды</w:t>
            </w:r>
          </w:p>
        </w:tc>
        <w:tc>
          <w:tcPr>
            <w:tcW w:w="3114"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2 02 25555 00 0000 150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398 300,00</w:t>
            </w:r>
          </w:p>
        </w:tc>
      </w:tr>
      <w:tr w:rsidR="00AD3AA1" w:rsidRPr="0076370D" w:rsidTr="00EA18B6">
        <w:trPr>
          <w:trHeight w:val="650"/>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Субсидии бюджетам сельских поселений на реализацию программ формирования современной городской среды</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2 02 25555 10 0000 150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398 300,00</w:t>
            </w:r>
          </w:p>
        </w:tc>
      </w:tr>
      <w:tr w:rsidR="00AD3AA1" w:rsidRPr="0076370D" w:rsidTr="00EA18B6">
        <w:trPr>
          <w:trHeight w:val="52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Прочие субсидии</w:t>
            </w:r>
          </w:p>
        </w:tc>
        <w:tc>
          <w:tcPr>
            <w:tcW w:w="3114"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2 02 29999 00 0000 150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2 610 900,00</w:t>
            </w:r>
          </w:p>
        </w:tc>
      </w:tr>
      <w:tr w:rsidR="00AD3AA1" w:rsidRPr="0076370D" w:rsidTr="00EA18B6">
        <w:trPr>
          <w:trHeight w:val="585"/>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Прочие субсидии бюджетам сельских поселений</w:t>
            </w:r>
          </w:p>
        </w:tc>
        <w:tc>
          <w:tcPr>
            <w:tcW w:w="3114"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2 02 29999 10 0000 150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2 610 900,00</w:t>
            </w:r>
          </w:p>
        </w:tc>
      </w:tr>
      <w:tr w:rsidR="00AD3AA1" w:rsidRPr="0076370D" w:rsidTr="00EA18B6">
        <w:trPr>
          <w:trHeight w:val="1020"/>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Прочие субсидии бюджетам сельских поселений (на реализацию мероприятий перечня проектов народных инициатив)</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2 02 29999 10 0000 150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610 900,00</w:t>
            </w:r>
          </w:p>
        </w:tc>
      </w:tr>
      <w:tr w:rsidR="00AD3AA1" w:rsidRPr="0076370D" w:rsidTr="00EA18B6">
        <w:trPr>
          <w:trHeight w:val="676"/>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Прочие субсидии бюджетам сельских поселений (на финансовую поддержку реализации инициативных проектов)</w:t>
            </w:r>
          </w:p>
        </w:tc>
        <w:tc>
          <w:tcPr>
            <w:tcW w:w="3114"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2 02 29999 10 0000 150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2 000 000,00</w:t>
            </w:r>
          </w:p>
        </w:tc>
      </w:tr>
      <w:tr w:rsidR="00AD3AA1" w:rsidRPr="0076370D" w:rsidTr="00EA18B6">
        <w:trPr>
          <w:trHeight w:val="750"/>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Субвенции бюджетам бюджетной системы Российской Федерации</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2 02 30000 00 0000 150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276 300,00</w:t>
            </w:r>
          </w:p>
        </w:tc>
      </w:tr>
      <w:tr w:rsidR="00AD3AA1" w:rsidRPr="0076370D" w:rsidTr="00EA18B6">
        <w:trPr>
          <w:trHeight w:val="686"/>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Субвенции местным бюджетам  на выполнение передаваемых полномочий субъектов Российской Федерации</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2 02 30024 00 0000 150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66 500,00</w:t>
            </w:r>
          </w:p>
        </w:tc>
      </w:tr>
      <w:tr w:rsidR="00AD3AA1" w:rsidRPr="0076370D" w:rsidTr="00EA18B6">
        <w:trPr>
          <w:trHeight w:val="628"/>
        </w:trPr>
        <w:tc>
          <w:tcPr>
            <w:tcW w:w="5436" w:type="dxa"/>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Субвенции бюджетам сельских поселений на выполнение передаваемых полномочий субъектов Российской Федерации</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2 02 30024 10 0000 150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66 500,00</w:t>
            </w:r>
          </w:p>
        </w:tc>
      </w:tr>
      <w:tr w:rsidR="00AD3AA1" w:rsidRPr="0076370D" w:rsidTr="00EA18B6">
        <w:trPr>
          <w:trHeight w:val="840"/>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Субвенции бюджетам сельских поселений на осуществление отдельных областных государственных полномочий в сфере водоснабжения и водоотведения</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2 02 30024 10 0000 150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65 800,00</w:t>
            </w:r>
          </w:p>
        </w:tc>
      </w:tr>
      <w:tr w:rsidR="00AD3AA1" w:rsidRPr="0076370D" w:rsidTr="00EA18B6">
        <w:trPr>
          <w:trHeight w:val="1773"/>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Субвенции бюджетам сельских поселений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2 02 30024 10 0000 150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700,00</w:t>
            </w:r>
          </w:p>
        </w:tc>
      </w:tr>
      <w:tr w:rsidR="00AD3AA1" w:rsidRPr="0076370D" w:rsidTr="00EA18B6">
        <w:trPr>
          <w:trHeight w:val="866"/>
        </w:trPr>
        <w:tc>
          <w:tcPr>
            <w:tcW w:w="5436" w:type="dxa"/>
            <w:hideMark/>
          </w:tcPr>
          <w:p w:rsidR="00AD3AA1" w:rsidRDefault="00AD3AA1">
            <w:pPr>
              <w:rPr>
                <w:rFonts w:ascii="Times New Roman" w:hAnsi="Times New Roman"/>
                <w:bCs/>
                <w:sz w:val="20"/>
                <w:szCs w:val="20"/>
              </w:rPr>
            </w:pPr>
            <w:r w:rsidRPr="0076370D">
              <w:rPr>
                <w:rFonts w:ascii="Times New Roman" w:hAnsi="Times New Roman"/>
                <w:bCs/>
                <w:sz w:val="20"/>
                <w:szCs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p w:rsidR="00AD3AA1" w:rsidRPr="0076370D" w:rsidRDefault="00AD3AA1">
            <w:pPr>
              <w:rPr>
                <w:rFonts w:ascii="Times New Roman" w:hAnsi="Times New Roman"/>
                <w:bCs/>
                <w:sz w:val="20"/>
                <w:szCs w:val="20"/>
              </w:rPr>
            </w:pP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2 02 35118 00 0000 150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209 800,00</w:t>
            </w:r>
          </w:p>
        </w:tc>
      </w:tr>
      <w:tr w:rsidR="00AD3AA1" w:rsidRPr="0076370D" w:rsidTr="00EA18B6">
        <w:trPr>
          <w:trHeight w:val="294"/>
        </w:trPr>
        <w:tc>
          <w:tcPr>
            <w:tcW w:w="543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lastRenderedPageBreak/>
              <w:t>1</w:t>
            </w:r>
          </w:p>
        </w:tc>
        <w:tc>
          <w:tcPr>
            <w:tcW w:w="3114"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2</w:t>
            </w:r>
          </w:p>
        </w:tc>
        <w:tc>
          <w:tcPr>
            <w:tcW w:w="1906" w:type="dxa"/>
          </w:tcPr>
          <w:p w:rsidR="00AD3AA1" w:rsidRPr="0076370D" w:rsidRDefault="00AD3AA1" w:rsidP="00896C40">
            <w:pPr>
              <w:jc w:val="center"/>
              <w:rPr>
                <w:rFonts w:ascii="Times New Roman" w:hAnsi="Times New Roman"/>
                <w:bCs/>
                <w:sz w:val="20"/>
                <w:szCs w:val="20"/>
              </w:rPr>
            </w:pPr>
            <w:r>
              <w:rPr>
                <w:rFonts w:ascii="Times New Roman" w:hAnsi="Times New Roman"/>
                <w:bCs/>
                <w:sz w:val="20"/>
                <w:szCs w:val="20"/>
              </w:rPr>
              <w:t>3</w:t>
            </w:r>
          </w:p>
        </w:tc>
      </w:tr>
      <w:tr w:rsidR="00AD3AA1" w:rsidRPr="0076370D" w:rsidTr="00EA18B6">
        <w:trPr>
          <w:trHeight w:val="935"/>
        </w:trPr>
        <w:tc>
          <w:tcPr>
            <w:tcW w:w="5436" w:type="dxa"/>
            <w:hideMark/>
          </w:tcPr>
          <w:p w:rsidR="00AD3AA1" w:rsidRPr="0076370D" w:rsidRDefault="00AD3AA1">
            <w:pPr>
              <w:rPr>
                <w:rFonts w:ascii="Times New Roman" w:hAnsi="Times New Roman"/>
                <w:sz w:val="20"/>
                <w:szCs w:val="20"/>
              </w:rPr>
            </w:pPr>
            <w:r w:rsidRPr="0076370D">
              <w:rPr>
                <w:rFonts w:ascii="Times New Roman" w:hAnsi="Times New Roman"/>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2 02 35118 10 0000 150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209 800,00</w:t>
            </w:r>
          </w:p>
        </w:tc>
      </w:tr>
      <w:tr w:rsidR="00AD3AA1" w:rsidRPr="0076370D" w:rsidTr="00EA18B6">
        <w:trPr>
          <w:trHeight w:val="330"/>
        </w:trPr>
        <w:tc>
          <w:tcPr>
            <w:tcW w:w="5436"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Иные межбюджетные трансферты</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2 02 40000 00 0000 150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4 907 700,00</w:t>
            </w:r>
          </w:p>
        </w:tc>
      </w:tr>
      <w:tr w:rsidR="00AD3AA1" w:rsidRPr="0076370D" w:rsidTr="00EA18B6">
        <w:trPr>
          <w:trHeight w:val="795"/>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Прочие межбюджетные трансферты, передаваемые бюджетам сельских поселений</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2 02 49999 10 0000 150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4 744 300,00</w:t>
            </w:r>
          </w:p>
        </w:tc>
      </w:tr>
      <w:tr w:rsidR="00AD3AA1" w:rsidRPr="0076370D" w:rsidTr="00EA18B6">
        <w:trPr>
          <w:trHeight w:val="1436"/>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Иные межбюджетные трансферты на реализацию мероприятий, связанных с достижением наилучших результатов по увеличению налоговых и неналоговых доходов местных бюджетов, а также с проведением преобразования муниципальных образований Иркутской области в форме объединения</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2 02 49999 10 0000 150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163 400,00</w:t>
            </w:r>
          </w:p>
        </w:tc>
      </w:tr>
      <w:tr w:rsidR="00AD3AA1" w:rsidRPr="0076370D" w:rsidTr="00EA18B6">
        <w:trPr>
          <w:trHeight w:val="339"/>
        </w:trPr>
        <w:tc>
          <w:tcPr>
            <w:tcW w:w="5436"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ПРОЧИЕ БЕЗВОЗМЕЗДНЫЕ ПОСТУПЛЕНИЯ</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2 07 00000 00 0000 000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10 000,00</w:t>
            </w:r>
          </w:p>
        </w:tc>
      </w:tr>
      <w:tr w:rsidR="00AD3AA1" w:rsidRPr="0076370D" w:rsidTr="00EA18B6">
        <w:trPr>
          <w:trHeight w:val="675"/>
        </w:trPr>
        <w:tc>
          <w:tcPr>
            <w:tcW w:w="5436"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Прочие безвозмездные поступления в бюджеты сельских поселений</w:t>
            </w:r>
          </w:p>
        </w:tc>
        <w:tc>
          <w:tcPr>
            <w:tcW w:w="3114" w:type="dxa"/>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2 07 05000 10 0000 150</w:t>
            </w:r>
          </w:p>
        </w:tc>
        <w:tc>
          <w:tcPr>
            <w:tcW w:w="1906" w:type="dxa"/>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10 000,00</w:t>
            </w:r>
          </w:p>
        </w:tc>
      </w:tr>
      <w:tr w:rsidR="00AD3AA1" w:rsidRPr="0076370D" w:rsidTr="00EA18B6">
        <w:trPr>
          <w:trHeight w:val="960"/>
        </w:trPr>
        <w:tc>
          <w:tcPr>
            <w:tcW w:w="5436"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Поступления от денежных пожертвований, предоставляемых физическими лицами получателям средств бюджетов сельских поселений</w:t>
            </w:r>
          </w:p>
        </w:tc>
        <w:tc>
          <w:tcPr>
            <w:tcW w:w="3114" w:type="dxa"/>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2 07 05020 10 0000 150</w:t>
            </w:r>
          </w:p>
        </w:tc>
        <w:tc>
          <w:tcPr>
            <w:tcW w:w="1906" w:type="dxa"/>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10 000,00</w:t>
            </w:r>
          </w:p>
        </w:tc>
      </w:tr>
      <w:tr w:rsidR="00AD3AA1" w:rsidRPr="0076370D" w:rsidTr="00EA18B6">
        <w:trPr>
          <w:trHeight w:val="315"/>
        </w:trPr>
        <w:tc>
          <w:tcPr>
            <w:tcW w:w="5436" w:type="dxa"/>
            <w:tcBorders>
              <w:bottom w:val="single" w:sz="4" w:space="0" w:color="auto"/>
            </w:tcBorders>
            <w:hideMark/>
          </w:tcPr>
          <w:p w:rsidR="00AD3AA1" w:rsidRPr="0076370D" w:rsidRDefault="00AD3AA1">
            <w:pPr>
              <w:rPr>
                <w:rFonts w:ascii="Times New Roman" w:hAnsi="Times New Roman"/>
                <w:bCs/>
                <w:sz w:val="20"/>
                <w:szCs w:val="20"/>
              </w:rPr>
            </w:pPr>
            <w:r w:rsidRPr="0076370D">
              <w:rPr>
                <w:rFonts w:ascii="Times New Roman" w:hAnsi="Times New Roman"/>
                <w:bCs/>
                <w:sz w:val="20"/>
                <w:szCs w:val="20"/>
              </w:rPr>
              <w:t>Итого доходов:</w:t>
            </w:r>
          </w:p>
        </w:tc>
        <w:tc>
          <w:tcPr>
            <w:tcW w:w="3114" w:type="dxa"/>
            <w:tcBorders>
              <w:bottom w:val="single" w:sz="4" w:space="0" w:color="auto"/>
            </w:tcBorders>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 </w:t>
            </w:r>
          </w:p>
        </w:tc>
        <w:tc>
          <w:tcPr>
            <w:tcW w:w="1906" w:type="dxa"/>
            <w:tcBorders>
              <w:bottom w:val="single" w:sz="4" w:space="0" w:color="auto"/>
            </w:tcBorders>
            <w:noWrap/>
            <w:hideMark/>
          </w:tcPr>
          <w:p w:rsidR="00AD3AA1" w:rsidRPr="0076370D" w:rsidRDefault="00AD3AA1" w:rsidP="00AB66D9">
            <w:pPr>
              <w:rPr>
                <w:rFonts w:ascii="Times New Roman" w:hAnsi="Times New Roman"/>
                <w:bCs/>
                <w:sz w:val="20"/>
                <w:szCs w:val="20"/>
              </w:rPr>
            </w:pPr>
            <w:r w:rsidRPr="0076370D">
              <w:rPr>
                <w:rFonts w:ascii="Times New Roman" w:hAnsi="Times New Roman"/>
                <w:bCs/>
                <w:sz w:val="20"/>
                <w:szCs w:val="20"/>
              </w:rPr>
              <w:t>37 437 816,37</w:t>
            </w:r>
          </w:p>
        </w:tc>
      </w:tr>
      <w:tr w:rsidR="00AD3AA1" w:rsidRPr="0076370D" w:rsidTr="00EA18B6">
        <w:trPr>
          <w:trHeight w:val="119"/>
        </w:trPr>
        <w:tc>
          <w:tcPr>
            <w:tcW w:w="5436" w:type="dxa"/>
            <w:tcBorders>
              <w:left w:val="nil"/>
              <w:bottom w:val="nil"/>
              <w:right w:val="nil"/>
            </w:tcBorders>
            <w:hideMark/>
          </w:tcPr>
          <w:p w:rsidR="00AD3AA1" w:rsidRPr="0076370D" w:rsidRDefault="00AD3AA1">
            <w:pPr>
              <w:rPr>
                <w:rFonts w:ascii="Times New Roman" w:hAnsi="Times New Roman"/>
                <w:sz w:val="20"/>
                <w:szCs w:val="20"/>
              </w:rPr>
            </w:pPr>
            <w:r w:rsidRPr="0076370D">
              <w:rPr>
                <w:rFonts w:ascii="Times New Roman" w:hAnsi="Times New Roman"/>
                <w:sz w:val="20"/>
                <w:szCs w:val="20"/>
              </w:rPr>
              <w:t> </w:t>
            </w:r>
          </w:p>
        </w:tc>
        <w:tc>
          <w:tcPr>
            <w:tcW w:w="5020" w:type="dxa"/>
            <w:gridSpan w:val="2"/>
            <w:tcBorders>
              <w:left w:val="nil"/>
              <w:bottom w:val="nil"/>
              <w:right w:val="nil"/>
            </w:tcBorders>
            <w:noWrap/>
            <w:hideMark/>
          </w:tcPr>
          <w:p w:rsidR="00AD3AA1" w:rsidRPr="0076370D" w:rsidRDefault="00AD3AA1" w:rsidP="00AB66D9">
            <w:pPr>
              <w:rPr>
                <w:rFonts w:ascii="Times New Roman" w:hAnsi="Times New Roman"/>
                <w:sz w:val="20"/>
                <w:szCs w:val="20"/>
              </w:rPr>
            </w:pPr>
            <w:r w:rsidRPr="0076370D">
              <w:rPr>
                <w:rFonts w:ascii="Times New Roman" w:hAnsi="Times New Roman"/>
                <w:sz w:val="20"/>
                <w:szCs w:val="20"/>
              </w:rPr>
              <w:t> </w:t>
            </w:r>
          </w:p>
        </w:tc>
      </w:tr>
      <w:tr w:rsidR="00AD3AA1" w:rsidRPr="00106F4F" w:rsidTr="00EA18B6">
        <w:trPr>
          <w:trHeight w:val="315"/>
        </w:trPr>
        <w:tc>
          <w:tcPr>
            <w:tcW w:w="5436" w:type="dxa"/>
            <w:tcBorders>
              <w:top w:val="nil"/>
              <w:left w:val="nil"/>
              <w:bottom w:val="nil"/>
              <w:right w:val="nil"/>
            </w:tcBorders>
            <w:noWrap/>
            <w:hideMark/>
          </w:tcPr>
          <w:p w:rsidR="00AD3AA1" w:rsidRDefault="00AD3AA1">
            <w:pPr>
              <w:rPr>
                <w:rFonts w:ascii="Times New Roman" w:hAnsi="Times New Roman"/>
                <w:sz w:val="24"/>
                <w:szCs w:val="24"/>
                <w:lang w:val="en-US"/>
              </w:rPr>
            </w:pPr>
            <w:r>
              <w:rPr>
                <w:rFonts w:ascii="Times New Roman" w:hAnsi="Times New Roman"/>
                <w:sz w:val="24"/>
                <w:szCs w:val="24"/>
                <w:lang w:val="en-US"/>
              </w:rPr>
              <w:t xml:space="preserve">   </w:t>
            </w:r>
          </w:p>
          <w:p w:rsidR="00AD3AA1" w:rsidRDefault="00AD3AA1">
            <w:pPr>
              <w:rPr>
                <w:rFonts w:ascii="Times New Roman" w:hAnsi="Times New Roman"/>
                <w:sz w:val="24"/>
                <w:szCs w:val="24"/>
              </w:rPr>
            </w:pPr>
          </w:p>
          <w:p w:rsidR="00AD3AA1" w:rsidRPr="00106F4F" w:rsidRDefault="00AD3AA1">
            <w:pPr>
              <w:rPr>
                <w:rFonts w:ascii="Times New Roman" w:hAnsi="Times New Roman"/>
                <w:sz w:val="24"/>
                <w:szCs w:val="24"/>
              </w:rPr>
            </w:pPr>
            <w:r w:rsidRPr="00106F4F">
              <w:rPr>
                <w:rFonts w:ascii="Times New Roman" w:hAnsi="Times New Roman"/>
                <w:sz w:val="24"/>
                <w:szCs w:val="24"/>
              </w:rPr>
              <w:t>Мэр Чунского муниципального округа</w:t>
            </w:r>
          </w:p>
        </w:tc>
        <w:tc>
          <w:tcPr>
            <w:tcW w:w="5020" w:type="dxa"/>
            <w:gridSpan w:val="2"/>
            <w:tcBorders>
              <w:top w:val="nil"/>
              <w:left w:val="nil"/>
              <w:bottom w:val="nil"/>
              <w:right w:val="nil"/>
            </w:tcBorders>
            <w:noWrap/>
            <w:hideMark/>
          </w:tcPr>
          <w:p w:rsidR="00AD3AA1" w:rsidRPr="00896C40" w:rsidRDefault="00AD3AA1" w:rsidP="00896C40">
            <w:pPr>
              <w:jc w:val="both"/>
              <w:rPr>
                <w:rFonts w:ascii="Times New Roman" w:hAnsi="Times New Roman"/>
                <w:sz w:val="24"/>
                <w:szCs w:val="24"/>
              </w:rPr>
            </w:pPr>
          </w:p>
          <w:p w:rsidR="00AD3AA1" w:rsidRDefault="00AD3AA1" w:rsidP="00106F4F">
            <w:pPr>
              <w:rPr>
                <w:rFonts w:ascii="Times New Roman" w:hAnsi="Times New Roman"/>
                <w:sz w:val="24"/>
                <w:szCs w:val="24"/>
                <w:lang w:val="en-US"/>
              </w:rPr>
            </w:pPr>
          </w:p>
          <w:p w:rsidR="00AD3AA1" w:rsidRPr="00106F4F" w:rsidRDefault="00AD3AA1" w:rsidP="00AD3AA1">
            <w:pPr>
              <w:spacing w:after="0"/>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xml:space="preserve">                   </w:t>
            </w:r>
            <w:r w:rsidRPr="00106F4F">
              <w:rPr>
                <w:rFonts w:ascii="Times New Roman" w:hAnsi="Times New Roman"/>
                <w:sz w:val="24"/>
                <w:szCs w:val="24"/>
              </w:rPr>
              <w:t xml:space="preserve">Н.Д. </w:t>
            </w:r>
            <w:proofErr w:type="spellStart"/>
            <w:r w:rsidRPr="00106F4F">
              <w:rPr>
                <w:rFonts w:ascii="Times New Roman" w:hAnsi="Times New Roman"/>
                <w:sz w:val="24"/>
                <w:szCs w:val="24"/>
              </w:rPr>
              <w:t>Хрычов</w:t>
            </w:r>
            <w:proofErr w:type="spellEnd"/>
            <w:r w:rsidRPr="00106F4F">
              <w:rPr>
                <w:rFonts w:ascii="Times New Roman" w:hAnsi="Times New Roman"/>
                <w:sz w:val="24"/>
                <w:szCs w:val="24"/>
              </w:rPr>
              <w:t xml:space="preserve">                  </w:t>
            </w:r>
          </w:p>
        </w:tc>
      </w:tr>
    </w:tbl>
    <w:p w:rsidR="00EA18B6" w:rsidRDefault="00EA18B6" w:rsidP="00EA18B6">
      <w:pPr>
        <w:spacing w:after="0"/>
        <w:ind w:left="-142"/>
        <w:rPr>
          <w:rFonts w:ascii="Times New Roman" w:hAnsi="Times New Roman"/>
          <w:sz w:val="24"/>
          <w:szCs w:val="24"/>
        </w:rPr>
      </w:pPr>
    </w:p>
    <w:p w:rsidR="00EA18B6" w:rsidRDefault="00EA18B6" w:rsidP="00EA18B6">
      <w:pPr>
        <w:spacing w:after="0"/>
        <w:ind w:left="-142"/>
        <w:rPr>
          <w:rFonts w:ascii="Times New Roman" w:hAnsi="Times New Roman"/>
          <w:sz w:val="24"/>
          <w:szCs w:val="24"/>
        </w:rPr>
      </w:pPr>
    </w:p>
    <w:p w:rsidR="00AD3AA1" w:rsidRDefault="006E115B" w:rsidP="00EA18B6">
      <w:pPr>
        <w:spacing w:after="0"/>
        <w:ind w:left="-142"/>
        <w:rPr>
          <w:rFonts w:ascii="Times New Roman" w:hAnsi="Times New Roman"/>
          <w:sz w:val="24"/>
          <w:szCs w:val="24"/>
        </w:rPr>
      </w:pPr>
      <w:r w:rsidRPr="00106F4F">
        <w:rPr>
          <w:rFonts w:ascii="Times New Roman" w:hAnsi="Times New Roman"/>
          <w:sz w:val="24"/>
          <w:szCs w:val="24"/>
        </w:rPr>
        <w:t xml:space="preserve">Председатель Думы </w:t>
      </w:r>
    </w:p>
    <w:p w:rsidR="006E115B" w:rsidRPr="00106F4F" w:rsidRDefault="006E115B" w:rsidP="00EA18B6">
      <w:pPr>
        <w:spacing w:after="0"/>
        <w:ind w:left="-142"/>
        <w:rPr>
          <w:rFonts w:ascii="Times New Roman" w:hAnsi="Times New Roman"/>
          <w:sz w:val="24"/>
          <w:szCs w:val="24"/>
        </w:rPr>
      </w:pPr>
      <w:r w:rsidRPr="00106F4F">
        <w:rPr>
          <w:rFonts w:ascii="Times New Roman" w:hAnsi="Times New Roman"/>
          <w:sz w:val="24"/>
          <w:szCs w:val="24"/>
        </w:rPr>
        <w:t>Чунского</w:t>
      </w:r>
      <w:r w:rsidR="00EA18B6">
        <w:rPr>
          <w:rFonts w:ascii="Times New Roman" w:hAnsi="Times New Roman"/>
          <w:sz w:val="24"/>
          <w:szCs w:val="24"/>
        </w:rPr>
        <w:t xml:space="preserve"> </w:t>
      </w:r>
      <w:r w:rsidR="001A4E9E">
        <w:rPr>
          <w:rFonts w:ascii="Times New Roman" w:hAnsi="Times New Roman"/>
          <w:sz w:val="24"/>
          <w:szCs w:val="24"/>
        </w:rPr>
        <w:t>м</w:t>
      </w:r>
      <w:r w:rsidRPr="00106F4F">
        <w:rPr>
          <w:rFonts w:ascii="Times New Roman" w:hAnsi="Times New Roman"/>
          <w:sz w:val="24"/>
          <w:szCs w:val="24"/>
        </w:rPr>
        <w:t xml:space="preserve">униципального </w:t>
      </w:r>
      <w:r w:rsidR="001A4E9E">
        <w:rPr>
          <w:rFonts w:ascii="Times New Roman" w:hAnsi="Times New Roman"/>
          <w:sz w:val="24"/>
          <w:szCs w:val="24"/>
        </w:rPr>
        <w:t>округа</w:t>
      </w:r>
      <w:r w:rsidRPr="00106F4F">
        <w:rPr>
          <w:rFonts w:ascii="Times New Roman" w:hAnsi="Times New Roman"/>
          <w:sz w:val="24"/>
          <w:szCs w:val="24"/>
        </w:rPr>
        <w:t xml:space="preserve">                                  </w:t>
      </w:r>
      <w:r w:rsidR="00D31ED8" w:rsidRPr="00D31ED8">
        <w:rPr>
          <w:rFonts w:ascii="Times New Roman" w:hAnsi="Times New Roman"/>
          <w:sz w:val="24"/>
          <w:szCs w:val="24"/>
        </w:rPr>
        <w:t xml:space="preserve"> </w:t>
      </w:r>
      <w:r w:rsidRPr="00106F4F">
        <w:rPr>
          <w:rFonts w:ascii="Times New Roman" w:hAnsi="Times New Roman"/>
          <w:sz w:val="24"/>
          <w:szCs w:val="24"/>
        </w:rPr>
        <w:t xml:space="preserve">        </w:t>
      </w:r>
      <w:r w:rsidR="001A4E9E">
        <w:rPr>
          <w:rFonts w:ascii="Times New Roman" w:hAnsi="Times New Roman"/>
          <w:sz w:val="24"/>
          <w:szCs w:val="24"/>
        </w:rPr>
        <w:t xml:space="preserve">         </w:t>
      </w:r>
      <w:r w:rsidR="00AD3AA1">
        <w:rPr>
          <w:rFonts w:ascii="Times New Roman" w:hAnsi="Times New Roman"/>
          <w:sz w:val="24"/>
          <w:szCs w:val="24"/>
        </w:rPr>
        <w:t xml:space="preserve">                                  </w:t>
      </w:r>
      <w:r w:rsidR="00EA18B6">
        <w:rPr>
          <w:rFonts w:ascii="Times New Roman" w:hAnsi="Times New Roman"/>
          <w:sz w:val="24"/>
          <w:szCs w:val="24"/>
        </w:rPr>
        <w:t xml:space="preserve"> </w:t>
      </w:r>
      <w:r w:rsidRPr="00106F4F">
        <w:rPr>
          <w:rFonts w:ascii="Times New Roman" w:hAnsi="Times New Roman"/>
          <w:sz w:val="24"/>
          <w:szCs w:val="24"/>
        </w:rPr>
        <w:t xml:space="preserve">К.Г. </w:t>
      </w:r>
      <w:proofErr w:type="spellStart"/>
      <w:r w:rsidRPr="00106F4F">
        <w:rPr>
          <w:rFonts w:ascii="Times New Roman" w:hAnsi="Times New Roman"/>
          <w:sz w:val="24"/>
          <w:szCs w:val="24"/>
        </w:rPr>
        <w:t>Шамшур</w:t>
      </w:r>
      <w:proofErr w:type="spellEnd"/>
    </w:p>
    <w:p w:rsidR="00CA513F" w:rsidRPr="0076370D" w:rsidRDefault="00CA513F" w:rsidP="00536E6D">
      <w:pPr>
        <w:rPr>
          <w:rFonts w:ascii="Times New Roman" w:hAnsi="Times New Roman"/>
          <w:sz w:val="20"/>
          <w:szCs w:val="20"/>
        </w:rPr>
      </w:pPr>
    </w:p>
    <w:p w:rsidR="00CA513F" w:rsidRPr="0076370D" w:rsidRDefault="00CA513F" w:rsidP="00536E6D">
      <w:pPr>
        <w:rPr>
          <w:rFonts w:ascii="Times New Roman" w:hAnsi="Times New Roman"/>
          <w:sz w:val="20"/>
          <w:szCs w:val="20"/>
        </w:rPr>
      </w:pPr>
    </w:p>
    <w:p w:rsidR="00CA513F" w:rsidRPr="0076370D" w:rsidRDefault="00CA513F" w:rsidP="00536E6D">
      <w:pPr>
        <w:rPr>
          <w:rFonts w:ascii="Times New Roman" w:hAnsi="Times New Roman"/>
          <w:sz w:val="20"/>
          <w:szCs w:val="20"/>
        </w:rPr>
      </w:pPr>
    </w:p>
    <w:p w:rsidR="00CA513F" w:rsidRPr="00E56575" w:rsidRDefault="00CA513F" w:rsidP="00CA513F">
      <w:pPr>
        <w:jc w:val="right"/>
        <w:rPr>
          <w:rFonts w:ascii="Times New Roman" w:hAnsi="Times New Roman"/>
          <w:sz w:val="24"/>
          <w:szCs w:val="24"/>
        </w:rPr>
      </w:pPr>
    </w:p>
    <w:p w:rsidR="00CA513F" w:rsidRPr="00E56575" w:rsidRDefault="00CA513F" w:rsidP="00CA513F">
      <w:pPr>
        <w:jc w:val="right"/>
        <w:rPr>
          <w:rFonts w:ascii="Times New Roman" w:hAnsi="Times New Roman"/>
          <w:sz w:val="24"/>
          <w:szCs w:val="24"/>
        </w:rPr>
      </w:pPr>
    </w:p>
    <w:p w:rsidR="00AD2A09" w:rsidRDefault="00AD2A09" w:rsidP="00CA513F">
      <w:pPr>
        <w:jc w:val="right"/>
        <w:rPr>
          <w:rFonts w:ascii="Times New Roman" w:hAnsi="Times New Roman"/>
          <w:sz w:val="24"/>
          <w:szCs w:val="24"/>
        </w:rPr>
      </w:pPr>
    </w:p>
    <w:p w:rsidR="00106F4F" w:rsidRDefault="00106F4F" w:rsidP="00CA513F">
      <w:pPr>
        <w:jc w:val="right"/>
        <w:rPr>
          <w:rFonts w:ascii="Times New Roman" w:hAnsi="Times New Roman"/>
          <w:sz w:val="24"/>
          <w:szCs w:val="24"/>
        </w:rPr>
      </w:pPr>
    </w:p>
    <w:p w:rsidR="00106F4F" w:rsidRDefault="00106F4F" w:rsidP="00CA513F">
      <w:pPr>
        <w:jc w:val="right"/>
        <w:rPr>
          <w:rFonts w:ascii="Times New Roman" w:hAnsi="Times New Roman"/>
          <w:sz w:val="24"/>
          <w:szCs w:val="24"/>
        </w:rPr>
      </w:pPr>
    </w:p>
    <w:p w:rsidR="00106F4F" w:rsidRDefault="00106F4F" w:rsidP="00CA513F">
      <w:pPr>
        <w:jc w:val="right"/>
        <w:rPr>
          <w:rFonts w:ascii="Times New Roman" w:hAnsi="Times New Roman"/>
          <w:sz w:val="24"/>
          <w:szCs w:val="24"/>
        </w:rPr>
      </w:pPr>
    </w:p>
    <w:p w:rsidR="00106F4F" w:rsidRDefault="00106F4F" w:rsidP="00CA513F">
      <w:pPr>
        <w:jc w:val="right"/>
        <w:rPr>
          <w:rFonts w:ascii="Times New Roman" w:hAnsi="Times New Roman"/>
          <w:sz w:val="24"/>
          <w:szCs w:val="24"/>
        </w:rPr>
      </w:pP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lastRenderedPageBreak/>
        <w:t xml:space="preserve">                                                                                         </w:t>
      </w:r>
      <w:r w:rsidRPr="00AD2A09">
        <w:rPr>
          <w:rFonts w:ascii="Times New Roman" w:hAnsi="Times New Roman"/>
          <w:sz w:val="24"/>
          <w:szCs w:val="24"/>
        </w:rPr>
        <w:t>Приложение №2</w:t>
      </w: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t xml:space="preserve">                                                                                                            </w:t>
      </w:r>
      <w:r w:rsidRPr="00AD2A09">
        <w:rPr>
          <w:rFonts w:ascii="Times New Roman" w:hAnsi="Times New Roman"/>
          <w:sz w:val="24"/>
          <w:szCs w:val="24"/>
        </w:rPr>
        <w:t>к решению Думы Чунского</w:t>
      </w: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t xml:space="preserve">                                                                                                      </w:t>
      </w:r>
      <w:r w:rsidRPr="00AD2A09">
        <w:rPr>
          <w:rFonts w:ascii="Times New Roman" w:hAnsi="Times New Roman"/>
          <w:sz w:val="24"/>
          <w:szCs w:val="24"/>
        </w:rPr>
        <w:t>муниципального округа</w:t>
      </w: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t xml:space="preserve">                                                                                                     от </w:t>
      </w:r>
      <w:r>
        <w:rPr>
          <w:rFonts w:ascii="Times New Roman" w:hAnsi="Times New Roman"/>
          <w:sz w:val="24"/>
          <w:szCs w:val="24"/>
          <w:u w:val="single"/>
        </w:rPr>
        <w:t>13.11</w:t>
      </w:r>
      <w:r w:rsidRPr="00761EC1">
        <w:rPr>
          <w:rFonts w:ascii="Times New Roman" w:hAnsi="Times New Roman"/>
          <w:sz w:val="24"/>
          <w:szCs w:val="24"/>
          <w:u w:val="single"/>
        </w:rPr>
        <w:t>.2024</w:t>
      </w:r>
      <w:r>
        <w:rPr>
          <w:rFonts w:ascii="Times New Roman" w:hAnsi="Times New Roman"/>
          <w:sz w:val="24"/>
          <w:szCs w:val="24"/>
        </w:rPr>
        <w:t xml:space="preserve"> года № </w:t>
      </w:r>
      <w:r w:rsidRPr="002530D4">
        <w:rPr>
          <w:rFonts w:ascii="Times New Roman" w:hAnsi="Times New Roman"/>
          <w:sz w:val="24"/>
          <w:szCs w:val="24"/>
          <w:u w:val="single"/>
        </w:rPr>
        <w:t>50</w:t>
      </w:r>
    </w:p>
    <w:p w:rsidR="00AD3AA1" w:rsidRPr="00AD2A09" w:rsidRDefault="00AD3AA1" w:rsidP="00867572">
      <w:pPr>
        <w:spacing w:after="0"/>
        <w:jc w:val="right"/>
        <w:rPr>
          <w:rFonts w:ascii="Times New Roman" w:hAnsi="Times New Roman"/>
          <w:sz w:val="24"/>
          <w:szCs w:val="24"/>
        </w:rPr>
      </w:pP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t xml:space="preserve">                                                                                        </w:t>
      </w:r>
      <w:r w:rsidRPr="00AD2A09">
        <w:rPr>
          <w:rFonts w:ascii="Times New Roman" w:hAnsi="Times New Roman"/>
          <w:sz w:val="24"/>
          <w:szCs w:val="24"/>
        </w:rPr>
        <w:t>Приложение №3</w:t>
      </w: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t xml:space="preserve">  </w:t>
      </w:r>
      <w:r w:rsidRPr="00AD2A09">
        <w:rPr>
          <w:rFonts w:ascii="Times New Roman" w:hAnsi="Times New Roman"/>
          <w:sz w:val="24"/>
          <w:szCs w:val="24"/>
        </w:rPr>
        <w:t xml:space="preserve">к решению Думы </w:t>
      </w:r>
      <w:proofErr w:type="spellStart"/>
      <w:r w:rsidRPr="00AD2A09">
        <w:rPr>
          <w:rFonts w:ascii="Times New Roman" w:hAnsi="Times New Roman"/>
          <w:sz w:val="24"/>
          <w:szCs w:val="24"/>
        </w:rPr>
        <w:t>Новочунского</w:t>
      </w:r>
      <w:proofErr w:type="spellEnd"/>
      <w:r w:rsidRPr="00AD2A09">
        <w:rPr>
          <w:rFonts w:ascii="Times New Roman" w:hAnsi="Times New Roman"/>
          <w:sz w:val="24"/>
          <w:szCs w:val="24"/>
        </w:rPr>
        <w:t xml:space="preserve"> </w:t>
      </w: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t xml:space="preserve">                                                                                                               </w:t>
      </w:r>
      <w:r w:rsidRPr="00AD2A09">
        <w:rPr>
          <w:rFonts w:ascii="Times New Roman" w:hAnsi="Times New Roman"/>
          <w:sz w:val="24"/>
          <w:szCs w:val="24"/>
        </w:rPr>
        <w:t>муниципального образования</w:t>
      </w:r>
    </w:p>
    <w:p w:rsidR="00AD3AA1" w:rsidRPr="00AD2A09" w:rsidRDefault="00AD3AA1" w:rsidP="00867572">
      <w:pPr>
        <w:spacing w:after="0"/>
        <w:jc w:val="right"/>
        <w:rPr>
          <w:rFonts w:ascii="Times New Roman" w:hAnsi="Times New Roman"/>
          <w:sz w:val="24"/>
          <w:szCs w:val="24"/>
        </w:rPr>
      </w:pPr>
      <w:r>
        <w:rPr>
          <w:rFonts w:ascii="Times New Roman" w:hAnsi="Times New Roman"/>
          <w:sz w:val="24"/>
          <w:szCs w:val="24"/>
        </w:rPr>
        <w:t xml:space="preserve">                                                                                                            </w:t>
      </w:r>
      <w:r w:rsidRPr="00AD2A09">
        <w:rPr>
          <w:rFonts w:ascii="Times New Roman" w:hAnsi="Times New Roman"/>
          <w:sz w:val="24"/>
          <w:szCs w:val="24"/>
        </w:rPr>
        <w:t xml:space="preserve">от </w:t>
      </w:r>
      <w:r w:rsidRPr="00761EC1">
        <w:rPr>
          <w:rFonts w:ascii="Times New Roman" w:hAnsi="Times New Roman"/>
          <w:sz w:val="24"/>
          <w:szCs w:val="24"/>
          <w:u w:val="single"/>
        </w:rPr>
        <w:t>28 декабря 2023</w:t>
      </w:r>
      <w:r w:rsidRPr="00AD2A09">
        <w:rPr>
          <w:rFonts w:ascii="Times New Roman" w:hAnsi="Times New Roman"/>
          <w:sz w:val="24"/>
          <w:szCs w:val="24"/>
        </w:rPr>
        <w:t xml:space="preserve"> года №</w:t>
      </w:r>
      <w:r>
        <w:rPr>
          <w:rFonts w:ascii="Times New Roman" w:hAnsi="Times New Roman"/>
          <w:sz w:val="24"/>
          <w:szCs w:val="24"/>
        </w:rPr>
        <w:t xml:space="preserve"> </w:t>
      </w:r>
      <w:r w:rsidRPr="00761EC1">
        <w:rPr>
          <w:rFonts w:ascii="Times New Roman" w:hAnsi="Times New Roman"/>
          <w:sz w:val="24"/>
          <w:szCs w:val="24"/>
          <w:u w:val="single"/>
        </w:rPr>
        <w:t>55</w:t>
      </w:r>
    </w:p>
    <w:p w:rsidR="006E115B" w:rsidRPr="00E56575" w:rsidRDefault="006E115B" w:rsidP="00CA513F">
      <w:pPr>
        <w:spacing w:after="0"/>
        <w:jc w:val="right"/>
        <w:rPr>
          <w:rFonts w:ascii="Times New Roman" w:hAnsi="Times New Roman"/>
          <w:sz w:val="24"/>
          <w:szCs w:val="24"/>
        </w:rPr>
      </w:pPr>
    </w:p>
    <w:tbl>
      <w:tblPr>
        <w:tblStyle w:val="ad"/>
        <w:tblW w:w="0" w:type="auto"/>
        <w:tblInd w:w="-142" w:type="dxa"/>
        <w:tblLook w:val="04A0"/>
      </w:tblPr>
      <w:tblGrid>
        <w:gridCol w:w="142"/>
        <w:gridCol w:w="5294"/>
        <w:gridCol w:w="432"/>
        <w:gridCol w:w="2163"/>
        <w:gridCol w:w="2317"/>
      </w:tblGrid>
      <w:tr w:rsidR="00476F3B" w:rsidRPr="00E56575" w:rsidTr="006E115B">
        <w:trPr>
          <w:gridBefore w:val="1"/>
          <w:wBefore w:w="142" w:type="dxa"/>
          <w:trHeight w:val="315"/>
        </w:trPr>
        <w:tc>
          <w:tcPr>
            <w:tcW w:w="10206" w:type="dxa"/>
            <w:gridSpan w:val="4"/>
            <w:tcBorders>
              <w:top w:val="nil"/>
              <w:left w:val="nil"/>
              <w:bottom w:val="nil"/>
              <w:right w:val="nil"/>
            </w:tcBorders>
            <w:hideMark/>
          </w:tcPr>
          <w:p w:rsidR="00476F3B" w:rsidRPr="00E56575" w:rsidRDefault="00476F3B" w:rsidP="00476F3B">
            <w:pPr>
              <w:spacing w:after="0"/>
              <w:jc w:val="center"/>
              <w:rPr>
                <w:rFonts w:ascii="Times New Roman" w:hAnsi="Times New Roman"/>
                <w:bCs/>
                <w:sz w:val="24"/>
                <w:szCs w:val="24"/>
              </w:rPr>
            </w:pPr>
            <w:r w:rsidRPr="00E56575">
              <w:rPr>
                <w:rFonts w:ascii="Times New Roman" w:hAnsi="Times New Roman"/>
                <w:bCs/>
                <w:sz w:val="24"/>
                <w:szCs w:val="24"/>
              </w:rPr>
              <w:t>РАСПРЕДЕЛЕНИЕ БЮДЖЕТНЫХ АССИГНОВАНИЙ ПО РАЗДЕЛАМ</w:t>
            </w:r>
          </w:p>
        </w:tc>
      </w:tr>
      <w:tr w:rsidR="00476F3B" w:rsidRPr="00E56575" w:rsidTr="006E115B">
        <w:trPr>
          <w:gridBefore w:val="1"/>
          <w:wBefore w:w="142" w:type="dxa"/>
          <w:trHeight w:val="645"/>
        </w:trPr>
        <w:tc>
          <w:tcPr>
            <w:tcW w:w="10206" w:type="dxa"/>
            <w:gridSpan w:val="4"/>
            <w:tcBorders>
              <w:top w:val="nil"/>
              <w:left w:val="nil"/>
              <w:bottom w:val="nil"/>
              <w:right w:val="nil"/>
            </w:tcBorders>
            <w:hideMark/>
          </w:tcPr>
          <w:p w:rsidR="00476F3B" w:rsidRPr="00E56575" w:rsidRDefault="00476F3B" w:rsidP="00476F3B">
            <w:pPr>
              <w:spacing w:after="0"/>
              <w:jc w:val="center"/>
              <w:rPr>
                <w:rFonts w:ascii="Times New Roman" w:hAnsi="Times New Roman"/>
                <w:bCs/>
                <w:sz w:val="24"/>
                <w:szCs w:val="24"/>
              </w:rPr>
            </w:pPr>
            <w:r w:rsidRPr="00E56575">
              <w:rPr>
                <w:rFonts w:ascii="Times New Roman" w:hAnsi="Times New Roman"/>
                <w:bCs/>
                <w:sz w:val="24"/>
                <w:szCs w:val="24"/>
              </w:rPr>
              <w:t>И ПОДРАЗДЕЛАМ КЛАССИФИКАЦИИ РАСХОДОВ БЮДЖЕТОВ НОВОЧУНСКОГО МУНИЦИПАЛЬНОГО ОБРАЗОВАНИЯ НА 2024 ГОД</w:t>
            </w:r>
          </w:p>
        </w:tc>
      </w:tr>
      <w:tr w:rsidR="00476F3B" w:rsidRPr="00E56575" w:rsidTr="006E115B">
        <w:trPr>
          <w:gridBefore w:val="1"/>
          <w:wBefore w:w="142" w:type="dxa"/>
          <w:trHeight w:val="315"/>
        </w:trPr>
        <w:tc>
          <w:tcPr>
            <w:tcW w:w="5726" w:type="dxa"/>
            <w:gridSpan w:val="2"/>
            <w:tcBorders>
              <w:top w:val="nil"/>
              <w:left w:val="nil"/>
              <w:right w:val="nil"/>
            </w:tcBorders>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163" w:type="dxa"/>
            <w:tcBorders>
              <w:top w:val="nil"/>
              <w:left w:val="nil"/>
              <w:right w:val="nil"/>
            </w:tcBorders>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317" w:type="dxa"/>
            <w:tcBorders>
              <w:top w:val="nil"/>
              <w:left w:val="nil"/>
              <w:right w:val="nil"/>
            </w:tcBorders>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xml:space="preserve">                      ( руб.)</w:t>
            </w:r>
          </w:p>
        </w:tc>
      </w:tr>
      <w:tr w:rsidR="00476F3B" w:rsidRPr="00E56575" w:rsidTr="006E115B">
        <w:trPr>
          <w:gridBefore w:val="1"/>
          <w:wBefore w:w="142" w:type="dxa"/>
          <w:trHeight w:val="315"/>
        </w:trPr>
        <w:tc>
          <w:tcPr>
            <w:tcW w:w="5726" w:type="dxa"/>
            <w:gridSpan w:val="2"/>
            <w:noWrap/>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Наименование</w:t>
            </w:r>
          </w:p>
        </w:tc>
        <w:tc>
          <w:tcPr>
            <w:tcW w:w="2163" w:type="dxa"/>
            <w:noWrap/>
            <w:hideMark/>
          </w:tcPr>
          <w:p w:rsidR="00476F3B" w:rsidRPr="00106F4F" w:rsidRDefault="00476F3B" w:rsidP="00476F3B">
            <w:pPr>
              <w:spacing w:after="0"/>
              <w:rPr>
                <w:rFonts w:ascii="Times New Roman" w:hAnsi="Times New Roman"/>
                <w:bCs/>
                <w:sz w:val="20"/>
                <w:szCs w:val="20"/>
              </w:rPr>
            </w:pPr>
            <w:proofErr w:type="spellStart"/>
            <w:r w:rsidRPr="00106F4F">
              <w:rPr>
                <w:rFonts w:ascii="Times New Roman" w:hAnsi="Times New Roman"/>
                <w:bCs/>
                <w:sz w:val="20"/>
                <w:szCs w:val="20"/>
              </w:rPr>
              <w:t>РзПР</w:t>
            </w:r>
            <w:proofErr w:type="spellEnd"/>
          </w:p>
        </w:tc>
        <w:tc>
          <w:tcPr>
            <w:tcW w:w="2317" w:type="dxa"/>
            <w:noWrap/>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Сумма 2024 год</w:t>
            </w:r>
          </w:p>
        </w:tc>
      </w:tr>
      <w:tr w:rsidR="00106F4F" w:rsidRPr="00E56575" w:rsidTr="006E115B">
        <w:trPr>
          <w:gridBefore w:val="1"/>
          <w:wBefore w:w="142" w:type="dxa"/>
          <w:trHeight w:val="315"/>
        </w:trPr>
        <w:tc>
          <w:tcPr>
            <w:tcW w:w="5726" w:type="dxa"/>
            <w:gridSpan w:val="2"/>
            <w:noWrap/>
          </w:tcPr>
          <w:p w:rsidR="00106F4F" w:rsidRPr="00106F4F" w:rsidRDefault="00106F4F" w:rsidP="00106F4F">
            <w:pPr>
              <w:spacing w:after="0"/>
              <w:jc w:val="center"/>
              <w:rPr>
                <w:rFonts w:ascii="Times New Roman" w:hAnsi="Times New Roman"/>
                <w:bCs/>
                <w:sz w:val="20"/>
                <w:szCs w:val="20"/>
              </w:rPr>
            </w:pPr>
            <w:r w:rsidRPr="00106F4F">
              <w:rPr>
                <w:rFonts w:ascii="Times New Roman" w:hAnsi="Times New Roman"/>
                <w:bCs/>
                <w:sz w:val="20"/>
                <w:szCs w:val="20"/>
              </w:rPr>
              <w:t>1</w:t>
            </w:r>
          </w:p>
        </w:tc>
        <w:tc>
          <w:tcPr>
            <w:tcW w:w="2163" w:type="dxa"/>
            <w:noWrap/>
          </w:tcPr>
          <w:p w:rsidR="00106F4F" w:rsidRPr="00106F4F" w:rsidRDefault="00106F4F" w:rsidP="00106F4F">
            <w:pPr>
              <w:spacing w:after="0"/>
              <w:jc w:val="center"/>
              <w:rPr>
                <w:rFonts w:ascii="Times New Roman" w:hAnsi="Times New Roman"/>
                <w:bCs/>
                <w:sz w:val="20"/>
                <w:szCs w:val="20"/>
              </w:rPr>
            </w:pPr>
            <w:r w:rsidRPr="00106F4F">
              <w:rPr>
                <w:rFonts w:ascii="Times New Roman" w:hAnsi="Times New Roman"/>
                <w:bCs/>
                <w:sz w:val="20"/>
                <w:szCs w:val="20"/>
              </w:rPr>
              <w:t>2</w:t>
            </w:r>
          </w:p>
        </w:tc>
        <w:tc>
          <w:tcPr>
            <w:tcW w:w="2317" w:type="dxa"/>
            <w:noWrap/>
          </w:tcPr>
          <w:p w:rsidR="00106F4F" w:rsidRPr="00106F4F" w:rsidRDefault="00106F4F" w:rsidP="00106F4F">
            <w:pPr>
              <w:spacing w:after="0"/>
              <w:jc w:val="center"/>
              <w:rPr>
                <w:rFonts w:ascii="Times New Roman" w:hAnsi="Times New Roman"/>
                <w:bCs/>
                <w:sz w:val="20"/>
                <w:szCs w:val="20"/>
              </w:rPr>
            </w:pPr>
            <w:r w:rsidRPr="00106F4F">
              <w:rPr>
                <w:rFonts w:ascii="Times New Roman" w:hAnsi="Times New Roman"/>
                <w:bCs/>
                <w:sz w:val="20"/>
                <w:szCs w:val="20"/>
              </w:rPr>
              <w:t>3</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ОБЩЕГОСУДАРСТВЕННЫЕ ВОПРОСЫ</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0100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10 918 449,72 </w:t>
            </w:r>
          </w:p>
        </w:tc>
      </w:tr>
      <w:tr w:rsidR="00476F3B" w:rsidRPr="00E56575" w:rsidTr="006E115B">
        <w:trPr>
          <w:gridBefore w:val="1"/>
          <w:wBefore w:w="142" w:type="dxa"/>
          <w:trHeight w:val="630"/>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Функционирование высшего должностного лица субъекта Российской Федерации и муниципального образования</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0102</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1 474 707,13 </w:t>
            </w:r>
          </w:p>
        </w:tc>
      </w:tr>
      <w:tr w:rsidR="00476F3B" w:rsidRPr="00E56575" w:rsidTr="006E115B">
        <w:trPr>
          <w:gridBefore w:val="1"/>
          <w:wBefore w:w="142" w:type="dxa"/>
          <w:trHeight w:val="94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0104</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8 296 664,59 </w:t>
            </w:r>
          </w:p>
        </w:tc>
      </w:tr>
      <w:tr w:rsidR="00476F3B" w:rsidRPr="00E56575" w:rsidTr="006E115B">
        <w:trPr>
          <w:gridBefore w:val="1"/>
          <w:wBefore w:w="142" w:type="dxa"/>
          <w:trHeight w:val="94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0106</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1 131 378,00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Резервные фонды</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0111</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10 000,00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Другие общегосударственные вопросы</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0113</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5 700,00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НАЦИОНАЛЬНАЯ ОБОРОНА</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0200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209 800,00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Мобилизационная и вневойсковая подготовка</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0203</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209 800,00 </w:t>
            </w:r>
          </w:p>
        </w:tc>
      </w:tr>
      <w:tr w:rsidR="00476F3B" w:rsidRPr="00E56575" w:rsidTr="006E115B">
        <w:trPr>
          <w:gridBefore w:val="1"/>
          <w:wBefore w:w="142" w:type="dxa"/>
          <w:trHeight w:val="630"/>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НАЦИОНАЛЬНАЯ БЕЗОПАСНОСТЬ И ПРАВООХРАНИТЕЛЬНАЯ ДЕЯТЕЛЬНОСТЬ</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0300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2 851 243,72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Гражданская оборона</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0309</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1 000,00 </w:t>
            </w:r>
          </w:p>
        </w:tc>
      </w:tr>
      <w:tr w:rsidR="00476F3B" w:rsidRPr="00E56575" w:rsidTr="006E115B">
        <w:trPr>
          <w:gridBefore w:val="1"/>
          <w:wBefore w:w="142" w:type="dxa"/>
          <w:trHeight w:val="70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310</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2 850 243,72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НАЦИОНАЛЬНАЯ ЭКОНОМИКА</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0400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8 630 406,70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Общеэкономические вопросы</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0401</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65 800,00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Дорожное хозяйство (дорожные фонды)</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0409</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8 563 606,70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Другие вопросы в области национальной экономики</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0412</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1 000,00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ЖИЛИЩНО-КОММУНАЛЬНОЕ ХОЗЯЙСТВО</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0500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2 702 593,62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Жилищное хозяйство</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0501</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Коммунальное хозяйство</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0502</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1 000,00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Благоустройство</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0503</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2 701 593,62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ОБРАЗОВАНИЕ</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0700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21 000,00 </w:t>
            </w:r>
          </w:p>
        </w:tc>
      </w:tr>
      <w:tr w:rsidR="00476F3B" w:rsidRPr="00E56575" w:rsidTr="006E115B">
        <w:trPr>
          <w:gridBefore w:val="1"/>
          <w:wBefore w:w="142" w:type="dxa"/>
          <w:trHeight w:val="630"/>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Профессиональная подготовка, переподготовка и повышение квалификации</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0705</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20 000,00 </w:t>
            </w:r>
          </w:p>
        </w:tc>
      </w:tr>
      <w:tr w:rsidR="00901A72" w:rsidRPr="00E56575" w:rsidTr="00896C40">
        <w:trPr>
          <w:gridBefore w:val="1"/>
          <w:wBefore w:w="142" w:type="dxa"/>
          <w:trHeight w:val="315"/>
        </w:trPr>
        <w:tc>
          <w:tcPr>
            <w:tcW w:w="5726" w:type="dxa"/>
            <w:gridSpan w:val="2"/>
            <w:noWrap/>
          </w:tcPr>
          <w:p w:rsidR="00901A72" w:rsidRPr="00106F4F" w:rsidRDefault="00901A72" w:rsidP="00896C40">
            <w:pPr>
              <w:spacing w:after="0"/>
              <w:jc w:val="center"/>
              <w:rPr>
                <w:rFonts w:ascii="Times New Roman" w:hAnsi="Times New Roman"/>
                <w:bCs/>
                <w:sz w:val="20"/>
                <w:szCs w:val="20"/>
              </w:rPr>
            </w:pPr>
            <w:r w:rsidRPr="00106F4F">
              <w:rPr>
                <w:rFonts w:ascii="Times New Roman" w:hAnsi="Times New Roman"/>
                <w:bCs/>
                <w:sz w:val="20"/>
                <w:szCs w:val="20"/>
              </w:rPr>
              <w:lastRenderedPageBreak/>
              <w:t>1</w:t>
            </w:r>
          </w:p>
        </w:tc>
        <w:tc>
          <w:tcPr>
            <w:tcW w:w="2163" w:type="dxa"/>
            <w:noWrap/>
          </w:tcPr>
          <w:p w:rsidR="00901A72" w:rsidRPr="00106F4F" w:rsidRDefault="00901A72" w:rsidP="00896C40">
            <w:pPr>
              <w:spacing w:after="0"/>
              <w:jc w:val="center"/>
              <w:rPr>
                <w:rFonts w:ascii="Times New Roman" w:hAnsi="Times New Roman"/>
                <w:bCs/>
                <w:sz w:val="20"/>
                <w:szCs w:val="20"/>
              </w:rPr>
            </w:pPr>
            <w:r w:rsidRPr="00106F4F">
              <w:rPr>
                <w:rFonts w:ascii="Times New Roman" w:hAnsi="Times New Roman"/>
                <w:bCs/>
                <w:sz w:val="20"/>
                <w:szCs w:val="20"/>
              </w:rPr>
              <w:t>2</w:t>
            </w:r>
          </w:p>
        </w:tc>
        <w:tc>
          <w:tcPr>
            <w:tcW w:w="2317" w:type="dxa"/>
            <w:noWrap/>
          </w:tcPr>
          <w:p w:rsidR="00901A72" w:rsidRPr="00106F4F" w:rsidRDefault="00901A72" w:rsidP="00896C40">
            <w:pPr>
              <w:spacing w:after="0"/>
              <w:jc w:val="center"/>
              <w:rPr>
                <w:rFonts w:ascii="Times New Roman" w:hAnsi="Times New Roman"/>
                <w:bCs/>
                <w:sz w:val="20"/>
                <w:szCs w:val="20"/>
              </w:rPr>
            </w:pPr>
            <w:r w:rsidRPr="00106F4F">
              <w:rPr>
                <w:rFonts w:ascii="Times New Roman" w:hAnsi="Times New Roman"/>
                <w:bCs/>
                <w:sz w:val="20"/>
                <w:szCs w:val="20"/>
              </w:rPr>
              <w:t>3</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Молодежная политика </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0707</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1 000,00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КУЛЬТУРА, КИНЕМАТОГРАФИЯ</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0800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12 079 889,78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Культура</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0801</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7 033 292,72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Другие вопросы в области культуры, кинематографии</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0804</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5 046 597,06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СОЦИАЛЬНАЯ ПОЛИТИКА</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1000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400 000,00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Пенсионное обеспечение</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1001</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400 000,00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Охрана семьи и детства</w:t>
            </w:r>
          </w:p>
        </w:tc>
        <w:tc>
          <w:tcPr>
            <w:tcW w:w="2163"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1004</w:t>
            </w:r>
          </w:p>
        </w:tc>
        <w:tc>
          <w:tcPr>
            <w:tcW w:w="2317" w:type="dxa"/>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0,00 </w:t>
            </w:r>
          </w:p>
        </w:tc>
      </w:tr>
      <w:tr w:rsidR="00476F3B" w:rsidRPr="00E56575" w:rsidTr="006E115B">
        <w:trPr>
          <w:gridBefore w:val="1"/>
          <w:wBefore w:w="142" w:type="dxa"/>
          <w:trHeight w:val="315"/>
        </w:trPr>
        <w:tc>
          <w:tcPr>
            <w:tcW w:w="5726" w:type="dxa"/>
            <w:gridSpan w:val="2"/>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ФИЗИЧЕСКАЯ КУЛЬТУРА И СПОРТ</w:t>
            </w:r>
          </w:p>
        </w:tc>
        <w:tc>
          <w:tcPr>
            <w:tcW w:w="2163"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1100</w:t>
            </w:r>
          </w:p>
        </w:tc>
        <w:tc>
          <w:tcPr>
            <w:tcW w:w="2317" w:type="dxa"/>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2 245 000,00 </w:t>
            </w:r>
          </w:p>
        </w:tc>
      </w:tr>
      <w:tr w:rsidR="00476F3B" w:rsidRPr="00E56575" w:rsidTr="006E115B">
        <w:trPr>
          <w:gridBefore w:val="1"/>
          <w:wBefore w:w="142" w:type="dxa"/>
          <w:trHeight w:val="315"/>
        </w:trPr>
        <w:tc>
          <w:tcPr>
            <w:tcW w:w="5726" w:type="dxa"/>
            <w:gridSpan w:val="2"/>
            <w:tcBorders>
              <w:bottom w:val="single" w:sz="4" w:space="0" w:color="auto"/>
            </w:tcBorders>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Физическая культура</w:t>
            </w:r>
          </w:p>
        </w:tc>
        <w:tc>
          <w:tcPr>
            <w:tcW w:w="2163" w:type="dxa"/>
            <w:tcBorders>
              <w:bottom w:val="single" w:sz="4" w:space="0" w:color="auto"/>
            </w:tcBorders>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1101</w:t>
            </w:r>
          </w:p>
        </w:tc>
        <w:tc>
          <w:tcPr>
            <w:tcW w:w="2317" w:type="dxa"/>
            <w:tcBorders>
              <w:bottom w:val="single" w:sz="4" w:space="0" w:color="auto"/>
            </w:tcBorders>
            <w:hideMark/>
          </w:tcPr>
          <w:p w:rsidR="00476F3B" w:rsidRPr="00106F4F" w:rsidRDefault="00476F3B" w:rsidP="00476F3B">
            <w:pPr>
              <w:spacing w:after="0"/>
              <w:rPr>
                <w:rFonts w:ascii="Times New Roman" w:hAnsi="Times New Roman"/>
                <w:sz w:val="20"/>
                <w:szCs w:val="20"/>
              </w:rPr>
            </w:pPr>
            <w:r w:rsidRPr="00106F4F">
              <w:rPr>
                <w:rFonts w:ascii="Times New Roman" w:hAnsi="Times New Roman"/>
                <w:sz w:val="20"/>
                <w:szCs w:val="20"/>
              </w:rPr>
              <w:t xml:space="preserve">2 245 000,00 </w:t>
            </w:r>
          </w:p>
        </w:tc>
      </w:tr>
      <w:tr w:rsidR="00476F3B" w:rsidRPr="00E56575" w:rsidTr="006E115B">
        <w:trPr>
          <w:gridBefore w:val="1"/>
          <w:wBefore w:w="142" w:type="dxa"/>
          <w:trHeight w:val="315"/>
        </w:trPr>
        <w:tc>
          <w:tcPr>
            <w:tcW w:w="5726" w:type="dxa"/>
            <w:gridSpan w:val="2"/>
            <w:tcBorders>
              <w:bottom w:val="single" w:sz="4" w:space="0" w:color="auto"/>
            </w:tcBorders>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ИТОГО:</w:t>
            </w:r>
          </w:p>
        </w:tc>
        <w:tc>
          <w:tcPr>
            <w:tcW w:w="2163" w:type="dxa"/>
            <w:tcBorders>
              <w:bottom w:val="single" w:sz="4" w:space="0" w:color="auto"/>
            </w:tcBorders>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w:t>
            </w:r>
          </w:p>
        </w:tc>
        <w:tc>
          <w:tcPr>
            <w:tcW w:w="2317" w:type="dxa"/>
            <w:tcBorders>
              <w:bottom w:val="single" w:sz="4" w:space="0" w:color="auto"/>
            </w:tcBorders>
            <w:hideMark/>
          </w:tcPr>
          <w:p w:rsidR="00476F3B" w:rsidRPr="00106F4F" w:rsidRDefault="00476F3B" w:rsidP="00476F3B">
            <w:pPr>
              <w:spacing w:after="0"/>
              <w:rPr>
                <w:rFonts w:ascii="Times New Roman" w:hAnsi="Times New Roman"/>
                <w:bCs/>
                <w:sz w:val="20"/>
                <w:szCs w:val="20"/>
              </w:rPr>
            </w:pPr>
            <w:r w:rsidRPr="00106F4F">
              <w:rPr>
                <w:rFonts w:ascii="Times New Roman" w:hAnsi="Times New Roman"/>
                <w:bCs/>
                <w:sz w:val="20"/>
                <w:szCs w:val="20"/>
              </w:rPr>
              <w:t xml:space="preserve">40 058 383,54 </w:t>
            </w:r>
          </w:p>
        </w:tc>
      </w:tr>
      <w:tr w:rsidR="00476F3B" w:rsidRPr="00E56575" w:rsidTr="00106F4F">
        <w:trPr>
          <w:gridBefore w:val="1"/>
          <w:wBefore w:w="142" w:type="dxa"/>
          <w:trHeight w:val="70"/>
        </w:trPr>
        <w:tc>
          <w:tcPr>
            <w:tcW w:w="5726" w:type="dxa"/>
            <w:gridSpan w:val="2"/>
            <w:tcBorders>
              <w:top w:val="single" w:sz="4" w:space="0" w:color="auto"/>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163" w:type="dxa"/>
            <w:tcBorders>
              <w:top w:val="single" w:sz="4" w:space="0" w:color="auto"/>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317" w:type="dxa"/>
            <w:tcBorders>
              <w:top w:val="single" w:sz="4" w:space="0" w:color="auto"/>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r>
      <w:tr w:rsidR="00476F3B" w:rsidRPr="00E56575" w:rsidTr="006E115B">
        <w:trPr>
          <w:gridBefore w:val="1"/>
          <w:wBefore w:w="142" w:type="dxa"/>
          <w:trHeight w:val="315"/>
        </w:trPr>
        <w:tc>
          <w:tcPr>
            <w:tcW w:w="5726" w:type="dxa"/>
            <w:gridSpan w:val="2"/>
            <w:tcBorders>
              <w:top w:val="nil"/>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163" w:type="dxa"/>
            <w:tcBorders>
              <w:top w:val="nil"/>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c>
          <w:tcPr>
            <w:tcW w:w="2317" w:type="dxa"/>
            <w:tcBorders>
              <w:top w:val="nil"/>
              <w:left w:val="nil"/>
              <w:bottom w:val="nil"/>
              <w:right w:val="nil"/>
            </w:tcBorders>
            <w:noWrap/>
            <w:hideMark/>
          </w:tcPr>
          <w:p w:rsidR="00476F3B" w:rsidRPr="00E56575" w:rsidRDefault="00476F3B" w:rsidP="00476F3B">
            <w:pPr>
              <w:spacing w:after="0"/>
              <w:rPr>
                <w:rFonts w:ascii="Times New Roman" w:hAnsi="Times New Roman"/>
                <w:sz w:val="24"/>
                <w:szCs w:val="24"/>
              </w:rPr>
            </w:pPr>
            <w:r w:rsidRPr="00E56575">
              <w:rPr>
                <w:rFonts w:ascii="Times New Roman" w:hAnsi="Times New Roman"/>
                <w:sz w:val="24"/>
                <w:szCs w:val="24"/>
              </w:rPr>
              <w:t> </w:t>
            </w:r>
          </w:p>
        </w:tc>
      </w:tr>
      <w:tr w:rsidR="006E115B" w:rsidRPr="00E56575" w:rsidTr="006E115B">
        <w:trPr>
          <w:trHeight w:val="315"/>
        </w:trPr>
        <w:tc>
          <w:tcPr>
            <w:tcW w:w="5436" w:type="dxa"/>
            <w:gridSpan w:val="2"/>
            <w:tcBorders>
              <w:top w:val="nil"/>
              <w:left w:val="nil"/>
              <w:bottom w:val="nil"/>
              <w:right w:val="nil"/>
            </w:tcBorders>
            <w:noWrap/>
            <w:hideMark/>
          </w:tcPr>
          <w:p w:rsidR="00901A72" w:rsidRDefault="00901A72" w:rsidP="006E115B">
            <w:pPr>
              <w:rPr>
                <w:rFonts w:ascii="Times New Roman" w:hAnsi="Times New Roman"/>
                <w:sz w:val="24"/>
                <w:szCs w:val="24"/>
              </w:rPr>
            </w:pPr>
          </w:p>
          <w:p w:rsidR="006E115B" w:rsidRPr="00E56575" w:rsidRDefault="00901A72" w:rsidP="006E115B">
            <w:pPr>
              <w:rPr>
                <w:rFonts w:ascii="Times New Roman" w:hAnsi="Times New Roman"/>
                <w:sz w:val="24"/>
                <w:szCs w:val="24"/>
              </w:rPr>
            </w:pPr>
            <w:r>
              <w:rPr>
                <w:rFonts w:ascii="Times New Roman" w:hAnsi="Times New Roman"/>
                <w:sz w:val="24"/>
                <w:szCs w:val="24"/>
                <w:lang w:val="en-US"/>
              </w:rPr>
              <w:t xml:space="preserve">  </w:t>
            </w:r>
            <w:r w:rsidR="006E115B" w:rsidRPr="00E56575">
              <w:rPr>
                <w:rFonts w:ascii="Times New Roman" w:hAnsi="Times New Roman"/>
                <w:sz w:val="24"/>
                <w:szCs w:val="24"/>
              </w:rPr>
              <w:t>Мэр Чунского муниципального округа</w:t>
            </w:r>
          </w:p>
        </w:tc>
        <w:tc>
          <w:tcPr>
            <w:tcW w:w="4912" w:type="dxa"/>
            <w:gridSpan w:val="3"/>
            <w:tcBorders>
              <w:top w:val="nil"/>
              <w:left w:val="nil"/>
              <w:bottom w:val="nil"/>
              <w:right w:val="nil"/>
            </w:tcBorders>
            <w:noWrap/>
            <w:hideMark/>
          </w:tcPr>
          <w:p w:rsidR="00901A72" w:rsidRDefault="00901A72" w:rsidP="006E115B">
            <w:pPr>
              <w:rPr>
                <w:rFonts w:ascii="Times New Roman" w:hAnsi="Times New Roman"/>
                <w:sz w:val="24"/>
                <w:szCs w:val="24"/>
              </w:rPr>
            </w:pPr>
          </w:p>
          <w:p w:rsidR="006E115B" w:rsidRPr="00E56575" w:rsidRDefault="00901A72" w:rsidP="006E115B">
            <w:pPr>
              <w:rPr>
                <w:rFonts w:ascii="Times New Roman" w:hAnsi="Times New Roman"/>
                <w:sz w:val="24"/>
                <w:szCs w:val="24"/>
              </w:rPr>
            </w:pPr>
            <w:r>
              <w:rPr>
                <w:rFonts w:ascii="Times New Roman" w:hAnsi="Times New Roman"/>
                <w:sz w:val="24"/>
                <w:szCs w:val="24"/>
                <w:lang w:val="en-US"/>
              </w:rPr>
              <w:t xml:space="preserve">                                     </w:t>
            </w:r>
            <w:r w:rsidR="00EA18B6">
              <w:rPr>
                <w:rFonts w:ascii="Times New Roman" w:hAnsi="Times New Roman"/>
                <w:sz w:val="24"/>
                <w:szCs w:val="24"/>
              </w:rPr>
              <w:t xml:space="preserve">                   </w:t>
            </w:r>
            <w:r w:rsidR="006E115B" w:rsidRPr="00E56575">
              <w:rPr>
                <w:rFonts w:ascii="Times New Roman" w:hAnsi="Times New Roman"/>
                <w:sz w:val="24"/>
                <w:szCs w:val="24"/>
              </w:rPr>
              <w:t xml:space="preserve">Н.Д. </w:t>
            </w:r>
            <w:proofErr w:type="spellStart"/>
            <w:r w:rsidR="006E115B" w:rsidRPr="00E56575">
              <w:rPr>
                <w:rFonts w:ascii="Times New Roman" w:hAnsi="Times New Roman"/>
                <w:sz w:val="24"/>
                <w:szCs w:val="24"/>
              </w:rPr>
              <w:t>Хрычов</w:t>
            </w:r>
            <w:proofErr w:type="spellEnd"/>
          </w:p>
        </w:tc>
      </w:tr>
    </w:tbl>
    <w:p w:rsidR="00901A72" w:rsidRDefault="00901A72" w:rsidP="006E115B">
      <w:pPr>
        <w:spacing w:after="0"/>
        <w:rPr>
          <w:rFonts w:ascii="Times New Roman" w:hAnsi="Times New Roman"/>
          <w:sz w:val="24"/>
          <w:szCs w:val="24"/>
        </w:rPr>
      </w:pPr>
    </w:p>
    <w:p w:rsidR="00AD3AA1" w:rsidRDefault="006E115B" w:rsidP="006E115B">
      <w:pPr>
        <w:spacing w:after="0"/>
        <w:rPr>
          <w:rFonts w:ascii="Times New Roman" w:hAnsi="Times New Roman"/>
          <w:sz w:val="24"/>
          <w:szCs w:val="24"/>
        </w:rPr>
      </w:pPr>
      <w:r w:rsidRPr="00E56575">
        <w:rPr>
          <w:rFonts w:ascii="Times New Roman" w:hAnsi="Times New Roman"/>
          <w:sz w:val="24"/>
          <w:szCs w:val="24"/>
        </w:rPr>
        <w:t xml:space="preserve">Председатель Думы </w:t>
      </w:r>
    </w:p>
    <w:p w:rsidR="006E115B" w:rsidRPr="00E56575" w:rsidRDefault="006E115B" w:rsidP="006E115B">
      <w:pPr>
        <w:spacing w:after="0"/>
        <w:rPr>
          <w:rFonts w:ascii="Times New Roman" w:hAnsi="Times New Roman"/>
          <w:sz w:val="24"/>
          <w:szCs w:val="24"/>
        </w:rPr>
      </w:pPr>
      <w:r w:rsidRPr="00E56575">
        <w:rPr>
          <w:rFonts w:ascii="Times New Roman" w:hAnsi="Times New Roman"/>
          <w:sz w:val="24"/>
          <w:szCs w:val="24"/>
        </w:rPr>
        <w:t>Чунского</w:t>
      </w:r>
      <w:r w:rsidR="00EA18B6">
        <w:rPr>
          <w:rFonts w:ascii="Times New Roman" w:hAnsi="Times New Roman"/>
          <w:sz w:val="24"/>
          <w:szCs w:val="24"/>
        </w:rPr>
        <w:t xml:space="preserve"> </w:t>
      </w:r>
      <w:r w:rsidR="001A4E9E">
        <w:rPr>
          <w:rFonts w:ascii="Times New Roman" w:hAnsi="Times New Roman"/>
          <w:sz w:val="24"/>
          <w:szCs w:val="24"/>
        </w:rPr>
        <w:t>м</w:t>
      </w:r>
      <w:r w:rsidRPr="00E56575">
        <w:rPr>
          <w:rFonts w:ascii="Times New Roman" w:hAnsi="Times New Roman"/>
          <w:sz w:val="24"/>
          <w:szCs w:val="24"/>
        </w:rPr>
        <w:t xml:space="preserve">униципального </w:t>
      </w:r>
      <w:r w:rsidR="001A4E9E">
        <w:rPr>
          <w:rFonts w:ascii="Times New Roman" w:hAnsi="Times New Roman"/>
          <w:sz w:val="24"/>
          <w:szCs w:val="24"/>
        </w:rPr>
        <w:t>округа</w:t>
      </w:r>
      <w:r w:rsidRPr="00E56575">
        <w:rPr>
          <w:rFonts w:ascii="Times New Roman" w:hAnsi="Times New Roman"/>
          <w:sz w:val="24"/>
          <w:szCs w:val="24"/>
        </w:rPr>
        <w:t xml:space="preserve">                                </w:t>
      </w:r>
      <w:r w:rsidR="00901A72" w:rsidRPr="00901A72">
        <w:rPr>
          <w:rFonts w:ascii="Times New Roman" w:hAnsi="Times New Roman"/>
          <w:sz w:val="24"/>
          <w:szCs w:val="24"/>
        </w:rPr>
        <w:t xml:space="preserve">      </w:t>
      </w:r>
      <w:r w:rsidR="001A4E9E">
        <w:rPr>
          <w:rFonts w:ascii="Times New Roman" w:hAnsi="Times New Roman"/>
          <w:sz w:val="24"/>
          <w:szCs w:val="24"/>
        </w:rPr>
        <w:t xml:space="preserve">          </w:t>
      </w:r>
      <w:r w:rsidR="00EA18B6">
        <w:rPr>
          <w:rFonts w:ascii="Times New Roman" w:hAnsi="Times New Roman"/>
          <w:sz w:val="24"/>
          <w:szCs w:val="24"/>
        </w:rPr>
        <w:t xml:space="preserve"> </w:t>
      </w:r>
      <w:r w:rsidRPr="00E56575">
        <w:rPr>
          <w:rFonts w:ascii="Times New Roman" w:hAnsi="Times New Roman"/>
          <w:sz w:val="24"/>
          <w:szCs w:val="24"/>
        </w:rPr>
        <w:t xml:space="preserve"> </w:t>
      </w:r>
      <w:r w:rsidR="00AD3AA1">
        <w:rPr>
          <w:rFonts w:ascii="Times New Roman" w:hAnsi="Times New Roman"/>
          <w:sz w:val="24"/>
          <w:szCs w:val="24"/>
        </w:rPr>
        <w:t xml:space="preserve">                                    </w:t>
      </w:r>
      <w:r w:rsidRPr="00E56575">
        <w:rPr>
          <w:rFonts w:ascii="Times New Roman" w:hAnsi="Times New Roman"/>
          <w:sz w:val="24"/>
          <w:szCs w:val="24"/>
        </w:rPr>
        <w:t xml:space="preserve">К.Г. </w:t>
      </w:r>
      <w:proofErr w:type="spellStart"/>
      <w:r w:rsidRPr="00E56575">
        <w:rPr>
          <w:rFonts w:ascii="Times New Roman" w:hAnsi="Times New Roman"/>
          <w:sz w:val="24"/>
          <w:szCs w:val="24"/>
        </w:rPr>
        <w:t>Шамшур</w:t>
      </w:r>
      <w:proofErr w:type="spellEnd"/>
    </w:p>
    <w:p w:rsidR="006E115B" w:rsidRPr="00901A72" w:rsidRDefault="00901A72" w:rsidP="006E115B">
      <w:pPr>
        <w:rPr>
          <w:rFonts w:ascii="Times New Roman" w:hAnsi="Times New Roman"/>
          <w:sz w:val="24"/>
          <w:szCs w:val="24"/>
        </w:rPr>
      </w:pPr>
      <w:r w:rsidRPr="00901A72">
        <w:rPr>
          <w:rFonts w:ascii="Times New Roman" w:hAnsi="Times New Roman"/>
          <w:sz w:val="24"/>
          <w:szCs w:val="24"/>
        </w:rPr>
        <w:t xml:space="preserve">  </w:t>
      </w: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Pr="00E56575" w:rsidRDefault="0043061A" w:rsidP="0043061A">
      <w:pPr>
        <w:rPr>
          <w:rFonts w:ascii="Times New Roman" w:hAnsi="Times New Roman"/>
          <w:sz w:val="24"/>
          <w:szCs w:val="24"/>
        </w:rPr>
      </w:pPr>
    </w:p>
    <w:p w:rsidR="0043061A" w:rsidRDefault="0043061A" w:rsidP="0043061A">
      <w:pPr>
        <w:tabs>
          <w:tab w:val="left" w:pos="9420"/>
        </w:tabs>
        <w:rPr>
          <w:rFonts w:ascii="Times New Roman" w:hAnsi="Times New Roman"/>
          <w:sz w:val="24"/>
          <w:szCs w:val="24"/>
        </w:rPr>
      </w:pPr>
    </w:p>
    <w:p w:rsidR="00EB2CFC" w:rsidRDefault="00EB2CFC" w:rsidP="0043061A">
      <w:pPr>
        <w:tabs>
          <w:tab w:val="left" w:pos="9420"/>
        </w:tabs>
        <w:rPr>
          <w:rFonts w:ascii="Times New Roman" w:hAnsi="Times New Roman"/>
          <w:sz w:val="24"/>
          <w:szCs w:val="24"/>
        </w:rPr>
      </w:pPr>
    </w:p>
    <w:p w:rsidR="0043061A" w:rsidRPr="00E56575" w:rsidRDefault="0043061A" w:rsidP="0043061A">
      <w:pPr>
        <w:tabs>
          <w:tab w:val="left" w:pos="9420"/>
        </w:tabs>
        <w:spacing w:after="0"/>
        <w:jc w:val="right"/>
        <w:rPr>
          <w:rFonts w:ascii="Times New Roman" w:hAnsi="Times New Roman"/>
          <w:sz w:val="24"/>
          <w:szCs w:val="24"/>
        </w:rPr>
      </w:pPr>
      <w:r w:rsidRPr="00E56575">
        <w:rPr>
          <w:rFonts w:ascii="Times New Roman" w:hAnsi="Times New Roman"/>
          <w:sz w:val="24"/>
          <w:szCs w:val="24"/>
        </w:rPr>
        <w:lastRenderedPageBreak/>
        <w:t>Приложение №</w:t>
      </w:r>
      <w:r w:rsidR="00901A72" w:rsidRPr="00901A72">
        <w:rPr>
          <w:rFonts w:ascii="Times New Roman" w:hAnsi="Times New Roman"/>
          <w:sz w:val="24"/>
          <w:szCs w:val="24"/>
        </w:rPr>
        <w:t xml:space="preserve"> </w:t>
      </w:r>
      <w:r w:rsidRPr="00E56575">
        <w:rPr>
          <w:rFonts w:ascii="Times New Roman" w:hAnsi="Times New Roman"/>
          <w:sz w:val="24"/>
          <w:szCs w:val="24"/>
        </w:rPr>
        <w:t>3</w:t>
      </w:r>
    </w:p>
    <w:p w:rsidR="0043061A" w:rsidRPr="00E56575" w:rsidRDefault="00867572" w:rsidP="0043061A">
      <w:pPr>
        <w:tabs>
          <w:tab w:val="left" w:pos="9420"/>
        </w:tabs>
        <w:spacing w:after="0"/>
        <w:jc w:val="right"/>
        <w:rPr>
          <w:rFonts w:ascii="Times New Roman" w:hAnsi="Times New Roman"/>
          <w:sz w:val="24"/>
          <w:szCs w:val="24"/>
        </w:rPr>
      </w:pPr>
      <w:r>
        <w:rPr>
          <w:rFonts w:ascii="Times New Roman" w:hAnsi="Times New Roman"/>
          <w:sz w:val="24"/>
          <w:szCs w:val="24"/>
        </w:rPr>
        <w:t>к решению Думы Чунского</w:t>
      </w:r>
    </w:p>
    <w:p w:rsidR="0043061A" w:rsidRPr="00E56575" w:rsidRDefault="0043061A" w:rsidP="0043061A">
      <w:pPr>
        <w:tabs>
          <w:tab w:val="left" w:pos="9420"/>
        </w:tabs>
        <w:spacing w:after="0"/>
        <w:jc w:val="right"/>
        <w:rPr>
          <w:rFonts w:ascii="Times New Roman" w:hAnsi="Times New Roman"/>
          <w:sz w:val="24"/>
          <w:szCs w:val="24"/>
        </w:rPr>
      </w:pPr>
      <w:r w:rsidRPr="00E56575">
        <w:rPr>
          <w:rFonts w:ascii="Times New Roman" w:hAnsi="Times New Roman"/>
          <w:sz w:val="24"/>
          <w:szCs w:val="24"/>
        </w:rPr>
        <w:t>муниципального округа</w:t>
      </w:r>
    </w:p>
    <w:p w:rsidR="0043061A" w:rsidRPr="00867572" w:rsidRDefault="00867572" w:rsidP="0043061A">
      <w:pPr>
        <w:tabs>
          <w:tab w:val="left" w:pos="9420"/>
        </w:tabs>
        <w:spacing w:after="0"/>
        <w:jc w:val="right"/>
        <w:rPr>
          <w:rFonts w:ascii="Times New Roman" w:hAnsi="Times New Roman"/>
          <w:sz w:val="24"/>
          <w:szCs w:val="24"/>
          <w:u w:val="single"/>
        </w:rPr>
      </w:pPr>
      <w:r>
        <w:rPr>
          <w:rFonts w:ascii="Times New Roman" w:hAnsi="Times New Roman"/>
          <w:sz w:val="24"/>
          <w:szCs w:val="24"/>
        </w:rPr>
        <w:t xml:space="preserve">от </w:t>
      </w:r>
      <w:r>
        <w:rPr>
          <w:rFonts w:ascii="Times New Roman" w:hAnsi="Times New Roman"/>
          <w:sz w:val="24"/>
          <w:szCs w:val="24"/>
          <w:u w:val="single"/>
        </w:rPr>
        <w:t>13.11.</w:t>
      </w:r>
      <w:r w:rsidR="0043061A" w:rsidRPr="00867572">
        <w:rPr>
          <w:rFonts w:ascii="Times New Roman" w:hAnsi="Times New Roman"/>
          <w:sz w:val="24"/>
          <w:szCs w:val="24"/>
          <w:u w:val="single"/>
        </w:rPr>
        <w:t>2024</w:t>
      </w:r>
      <w:r>
        <w:rPr>
          <w:rFonts w:ascii="Times New Roman" w:hAnsi="Times New Roman"/>
          <w:sz w:val="24"/>
          <w:szCs w:val="24"/>
        </w:rPr>
        <w:t xml:space="preserve"> года №</w:t>
      </w:r>
      <w:r>
        <w:rPr>
          <w:rFonts w:ascii="Times New Roman" w:hAnsi="Times New Roman"/>
          <w:sz w:val="24"/>
          <w:szCs w:val="24"/>
          <w:u w:val="single"/>
        </w:rPr>
        <w:t xml:space="preserve"> 50</w:t>
      </w:r>
    </w:p>
    <w:p w:rsidR="0043061A" w:rsidRPr="00E56575" w:rsidRDefault="0043061A" w:rsidP="0043061A">
      <w:pPr>
        <w:tabs>
          <w:tab w:val="left" w:pos="9420"/>
        </w:tabs>
        <w:spacing w:after="0"/>
        <w:rPr>
          <w:rFonts w:ascii="Times New Roman" w:hAnsi="Times New Roman"/>
          <w:sz w:val="24"/>
          <w:szCs w:val="24"/>
        </w:rPr>
      </w:pPr>
    </w:p>
    <w:p w:rsidR="0043061A" w:rsidRPr="00E56575" w:rsidRDefault="0043061A" w:rsidP="0043061A">
      <w:pPr>
        <w:tabs>
          <w:tab w:val="left" w:pos="9420"/>
        </w:tabs>
        <w:spacing w:after="0"/>
        <w:jc w:val="right"/>
        <w:rPr>
          <w:rFonts w:ascii="Times New Roman" w:hAnsi="Times New Roman"/>
          <w:sz w:val="24"/>
          <w:szCs w:val="24"/>
        </w:rPr>
      </w:pPr>
      <w:r w:rsidRPr="00E56575">
        <w:rPr>
          <w:rFonts w:ascii="Times New Roman" w:hAnsi="Times New Roman"/>
          <w:sz w:val="24"/>
          <w:szCs w:val="24"/>
        </w:rPr>
        <w:t>Приложение №</w:t>
      </w:r>
      <w:r w:rsidR="00901A72" w:rsidRPr="00901A72">
        <w:rPr>
          <w:rFonts w:ascii="Times New Roman" w:hAnsi="Times New Roman"/>
          <w:sz w:val="24"/>
          <w:szCs w:val="24"/>
        </w:rPr>
        <w:t xml:space="preserve"> </w:t>
      </w:r>
      <w:r w:rsidRPr="00E56575">
        <w:rPr>
          <w:rFonts w:ascii="Times New Roman" w:hAnsi="Times New Roman"/>
          <w:sz w:val="24"/>
          <w:szCs w:val="24"/>
        </w:rPr>
        <w:t>5</w:t>
      </w:r>
    </w:p>
    <w:p w:rsidR="0043061A" w:rsidRPr="00E56575" w:rsidRDefault="0043061A" w:rsidP="0043061A">
      <w:pPr>
        <w:tabs>
          <w:tab w:val="left" w:pos="9420"/>
        </w:tabs>
        <w:spacing w:after="0"/>
        <w:jc w:val="right"/>
        <w:rPr>
          <w:rFonts w:ascii="Times New Roman" w:hAnsi="Times New Roman"/>
          <w:sz w:val="24"/>
          <w:szCs w:val="24"/>
        </w:rPr>
      </w:pPr>
      <w:r w:rsidRPr="00E56575">
        <w:rPr>
          <w:rFonts w:ascii="Times New Roman" w:hAnsi="Times New Roman"/>
          <w:sz w:val="24"/>
          <w:szCs w:val="24"/>
        </w:rPr>
        <w:t xml:space="preserve">к решению Думы </w:t>
      </w:r>
      <w:proofErr w:type="spellStart"/>
      <w:r w:rsidRPr="00E56575">
        <w:rPr>
          <w:rFonts w:ascii="Times New Roman" w:hAnsi="Times New Roman"/>
          <w:sz w:val="24"/>
          <w:szCs w:val="24"/>
        </w:rPr>
        <w:t>Новочунского</w:t>
      </w:r>
      <w:proofErr w:type="spellEnd"/>
    </w:p>
    <w:p w:rsidR="0043061A" w:rsidRPr="00E56575" w:rsidRDefault="0043061A" w:rsidP="0043061A">
      <w:pPr>
        <w:tabs>
          <w:tab w:val="left" w:pos="9420"/>
        </w:tabs>
        <w:spacing w:after="0"/>
        <w:jc w:val="right"/>
        <w:rPr>
          <w:rFonts w:ascii="Times New Roman" w:hAnsi="Times New Roman"/>
          <w:sz w:val="24"/>
          <w:szCs w:val="24"/>
        </w:rPr>
      </w:pPr>
      <w:r w:rsidRPr="00E56575">
        <w:rPr>
          <w:rFonts w:ascii="Times New Roman" w:hAnsi="Times New Roman"/>
          <w:sz w:val="24"/>
          <w:szCs w:val="24"/>
        </w:rPr>
        <w:t>муниципального образования</w:t>
      </w:r>
    </w:p>
    <w:p w:rsidR="0043061A" w:rsidRPr="00867572" w:rsidRDefault="0043061A" w:rsidP="0043061A">
      <w:pPr>
        <w:tabs>
          <w:tab w:val="left" w:pos="9420"/>
        </w:tabs>
        <w:spacing w:after="0"/>
        <w:jc w:val="right"/>
        <w:rPr>
          <w:rFonts w:ascii="Times New Roman" w:hAnsi="Times New Roman"/>
          <w:sz w:val="24"/>
          <w:szCs w:val="24"/>
          <w:u w:val="single"/>
        </w:rPr>
      </w:pPr>
      <w:r w:rsidRPr="00E56575">
        <w:rPr>
          <w:rFonts w:ascii="Times New Roman" w:hAnsi="Times New Roman"/>
          <w:sz w:val="24"/>
          <w:szCs w:val="24"/>
        </w:rPr>
        <w:t xml:space="preserve">от </w:t>
      </w:r>
      <w:r w:rsidRPr="00867572">
        <w:rPr>
          <w:rFonts w:ascii="Times New Roman" w:hAnsi="Times New Roman"/>
          <w:sz w:val="24"/>
          <w:szCs w:val="24"/>
          <w:u w:val="single"/>
        </w:rPr>
        <w:t>28 декабря 2023</w:t>
      </w:r>
      <w:r w:rsidRPr="00E56575">
        <w:rPr>
          <w:rFonts w:ascii="Times New Roman" w:hAnsi="Times New Roman"/>
          <w:sz w:val="24"/>
          <w:szCs w:val="24"/>
        </w:rPr>
        <w:t xml:space="preserve"> года №</w:t>
      </w:r>
      <w:r w:rsidR="00901A72" w:rsidRPr="00901A72">
        <w:rPr>
          <w:rFonts w:ascii="Times New Roman" w:hAnsi="Times New Roman"/>
          <w:sz w:val="24"/>
          <w:szCs w:val="24"/>
        </w:rPr>
        <w:t xml:space="preserve"> </w:t>
      </w:r>
      <w:r w:rsidRPr="00867572">
        <w:rPr>
          <w:rFonts w:ascii="Times New Roman" w:hAnsi="Times New Roman"/>
          <w:sz w:val="24"/>
          <w:szCs w:val="24"/>
          <w:u w:val="single"/>
        </w:rPr>
        <w:t>55</w:t>
      </w:r>
    </w:p>
    <w:p w:rsidR="0043061A" w:rsidRPr="00E56575" w:rsidRDefault="0043061A" w:rsidP="0043061A">
      <w:pPr>
        <w:tabs>
          <w:tab w:val="left" w:pos="9420"/>
        </w:tabs>
        <w:spacing w:after="0"/>
        <w:jc w:val="right"/>
        <w:rPr>
          <w:rFonts w:ascii="Times New Roman" w:hAnsi="Times New Roman"/>
          <w:sz w:val="24"/>
          <w:szCs w:val="24"/>
        </w:rPr>
      </w:pPr>
    </w:p>
    <w:tbl>
      <w:tblPr>
        <w:tblStyle w:val="ad"/>
        <w:tblW w:w="0" w:type="auto"/>
        <w:tblInd w:w="-142" w:type="dxa"/>
        <w:tblLook w:val="04A0"/>
      </w:tblPr>
      <w:tblGrid>
        <w:gridCol w:w="142"/>
        <w:gridCol w:w="4462"/>
        <w:gridCol w:w="832"/>
        <w:gridCol w:w="943"/>
        <w:gridCol w:w="1156"/>
        <w:gridCol w:w="829"/>
        <w:gridCol w:w="1984"/>
      </w:tblGrid>
      <w:tr w:rsidR="0043061A" w:rsidRPr="00E56575" w:rsidTr="00A627B8">
        <w:trPr>
          <w:gridBefore w:val="1"/>
          <w:wBefore w:w="142" w:type="dxa"/>
          <w:trHeight w:val="315"/>
        </w:trPr>
        <w:tc>
          <w:tcPr>
            <w:tcW w:w="10206" w:type="dxa"/>
            <w:gridSpan w:val="6"/>
            <w:tcBorders>
              <w:top w:val="nil"/>
              <w:left w:val="nil"/>
              <w:bottom w:val="nil"/>
              <w:right w:val="nil"/>
            </w:tcBorders>
            <w:hideMark/>
          </w:tcPr>
          <w:p w:rsidR="0043061A" w:rsidRPr="00E56575" w:rsidRDefault="0043061A" w:rsidP="0043061A">
            <w:pPr>
              <w:tabs>
                <w:tab w:val="left" w:pos="9420"/>
              </w:tabs>
              <w:spacing w:after="0"/>
              <w:jc w:val="center"/>
              <w:rPr>
                <w:rFonts w:ascii="Times New Roman" w:hAnsi="Times New Roman"/>
                <w:bCs/>
                <w:sz w:val="24"/>
                <w:szCs w:val="24"/>
              </w:rPr>
            </w:pPr>
            <w:r w:rsidRPr="00E56575">
              <w:rPr>
                <w:rFonts w:ascii="Times New Roman" w:hAnsi="Times New Roman"/>
                <w:bCs/>
                <w:sz w:val="24"/>
                <w:szCs w:val="24"/>
              </w:rPr>
              <w:t>РАСПРЕДЕЛЕНИЕ БЮДЖЕТНЫХ АССИГНОВАНИЙ ПО ЦЕЛЕВЫМ СТАТЬЯМ</w:t>
            </w:r>
          </w:p>
        </w:tc>
      </w:tr>
      <w:tr w:rsidR="0043061A" w:rsidRPr="00E56575" w:rsidTr="00A627B8">
        <w:trPr>
          <w:gridBefore w:val="1"/>
          <w:wBefore w:w="142" w:type="dxa"/>
          <w:trHeight w:val="945"/>
        </w:trPr>
        <w:tc>
          <w:tcPr>
            <w:tcW w:w="10206" w:type="dxa"/>
            <w:gridSpan w:val="6"/>
            <w:tcBorders>
              <w:top w:val="nil"/>
              <w:left w:val="nil"/>
              <w:right w:val="nil"/>
            </w:tcBorders>
            <w:hideMark/>
          </w:tcPr>
          <w:p w:rsidR="0043061A" w:rsidRDefault="00EB2CFC" w:rsidP="0043061A">
            <w:pPr>
              <w:tabs>
                <w:tab w:val="left" w:pos="9420"/>
              </w:tabs>
              <w:spacing w:after="0"/>
              <w:jc w:val="center"/>
              <w:rPr>
                <w:rFonts w:ascii="Times New Roman" w:hAnsi="Times New Roman"/>
                <w:bCs/>
                <w:sz w:val="24"/>
                <w:szCs w:val="24"/>
              </w:rPr>
            </w:pPr>
            <w:r>
              <w:rPr>
                <w:rFonts w:ascii="Times New Roman" w:hAnsi="Times New Roman"/>
                <w:bCs/>
                <w:sz w:val="24"/>
                <w:szCs w:val="24"/>
              </w:rPr>
              <w:t xml:space="preserve">(МУНИЦИПАЛЬНЫМ ПРОГРАММАМ </w:t>
            </w:r>
            <w:r w:rsidR="0043061A" w:rsidRPr="00E56575">
              <w:rPr>
                <w:rFonts w:ascii="Times New Roman" w:hAnsi="Times New Roman"/>
                <w:bCs/>
                <w:sz w:val="24"/>
                <w:szCs w:val="24"/>
              </w:rPr>
              <w:t>И НЕПРОГРАММНЫМ НАПРАВЛЕНИЯМ ДЕЯТЕЛЬНОСТИ), ГРУППАМ ВИДОВ РАСХОДОВ, РАЗДЕЛАМ, ПОДРАЗДЕЛАМ  КЛАССИФИКАЦИИ РАСХОДОВ БЮДЖЕТОВ НОВОЧУНСКОГО МУНИЦИПАЛЬНОГО ОБРАЗОВАНИЯ НА  2024 ГОД</w:t>
            </w:r>
          </w:p>
          <w:p w:rsidR="00EB2CFC" w:rsidRPr="00E56575" w:rsidRDefault="00EB2CFC" w:rsidP="0043061A">
            <w:pPr>
              <w:tabs>
                <w:tab w:val="left" w:pos="9420"/>
              </w:tabs>
              <w:spacing w:after="0"/>
              <w:jc w:val="center"/>
              <w:rPr>
                <w:rFonts w:ascii="Times New Roman" w:hAnsi="Times New Roman"/>
                <w:bCs/>
                <w:sz w:val="24"/>
                <w:szCs w:val="24"/>
              </w:rPr>
            </w:pPr>
          </w:p>
        </w:tc>
      </w:tr>
      <w:tr w:rsidR="0043061A" w:rsidRPr="00E56575" w:rsidTr="00A627B8">
        <w:trPr>
          <w:gridBefore w:val="1"/>
          <w:wBefore w:w="142" w:type="dxa"/>
          <w:trHeight w:val="270"/>
        </w:trPr>
        <w:tc>
          <w:tcPr>
            <w:tcW w:w="4462" w:type="dxa"/>
            <w:hideMark/>
          </w:tcPr>
          <w:p w:rsidR="0043061A" w:rsidRPr="00E56575" w:rsidRDefault="0043061A" w:rsidP="0043061A">
            <w:pPr>
              <w:tabs>
                <w:tab w:val="left" w:pos="9420"/>
              </w:tabs>
              <w:spacing w:after="0"/>
              <w:rPr>
                <w:rFonts w:ascii="Times New Roman" w:hAnsi="Times New Roman"/>
                <w:bCs/>
                <w:sz w:val="24"/>
                <w:szCs w:val="24"/>
              </w:rPr>
            </w:pPr>
            <w:r w:rsidRPr="00E56575">
              <w:rPr>
                <w:rFonts w:ascii="Times New Roman" w:hAnsi="Times New Roman"/>
                <w:bCs/>
                <w:sz w:val="24"/>
                <w:szCs w:val="24"/>
              </w:rPr>
              <w:t> </w:t>
            </w:r>
          </w:p>
        </w:tc>
        <w:tc>
          <w:tcPr>
            <w:tcW w:w="1775" w:type="dxa"/>
            <w:gridSpan w:val="2"/>
            <w:noWrap/>
            <w:hideMark/>
          </w:tcPr>
          <w:p w:rsidR="0043061A" w:rsidRPr="00E56575" w:rsidRDefault="0043061A" w:rsidP="0043061A">
            <w:pPr>
              <w:tabs>
                <w:tab w:val="left" w:pos="9420"/>
              </w:tabs>
              <w:spacing w:after="0"/>
              <w:rPr>
                <w:rFonts w:ascii="Times New Roman" w:hAnsi="Times New Roman"/>
                <w:sz w:val="24"/>
                <w:szCs w:val="24"/>
              </w:rPr>
            </w:pPr>
            <w:r w:rsidRPr="00E56575">
              <w:rPr>
                <w:rFonts w:ascii="Times New Roman" w:hAnsi="Times New Roman"/>
                <w:sz w:val="24"/>
                <w:szCs w:val="24"/>
              </w:rPr>
              <w:t> </w:t>
            </w:r>
          </w:p>
        </w:tc>
        <w:tc>
          <w:tcPr>
            <w:tcW w:w="1156" w:type="dxa"/>
            <w:noWrap/>
            <w:hideMark/>
          </w:tcPr>
          <w:p w:rsidR="0043061A" w:rsidRPr="00E56575" w:rsidRDefault="0043061A" w:rsidP="0043061A">
            <w:pPr>
              <w:tabs>
                <w:tab w:val="left" w:pos="9420"/>
              </w:tabs>
              <w:spacing w:after="0"/>
              <w:rPr>
                <w:rFonts w:ascii="Times New Roman" w:hAnsi="Times New Roman"/>
                <w:sz w:val="24"/>
                <w:szCs w:val="24"/>
              </w:rPr>
            </w:pPr>
            <w:r w:rsidRPr="00E56575">
              <w:rPr>
                <w:rFonts w:ascii="Times New Roman" w:hAnsi="Times New Roman"/>
                <w:sz w:val="24"/>
                <w:szCs w:val="24"/>
              </w:rPr>
              <w:t> </w:t>
            </w:r>
          </w:p>
        </w:tc>
        <w:tc>
          <w:tcPr>
            <w:tcW w:w="829" w:type="dxa"/>
            <w:noWrap/>
            <w:hideMark/>
          </w:tcPr>
          <w:p w:rsidR="0043061A" w:rsidRPr="00E56575" w:rsidRDefault="0043061A" w:rsidP="0043061A">
            <w:pPr>
              <w:tabs>
                <w:tab w:val="left" w:pos="9420"/>
              </w:tabs>
              <w:spacing w:after="0"/>
              <w:rPr>
                <w:rFonts w:ascii="Times New Roman" w:hAnsi="Times New Roman"/>
                <w:sz w:val="24"/>
                <w:szCs w:val="24"/>
              </w:rPr>
            </w:pPr>
            <w:r w:rsidRPr="00E56575">
              <w:rPr>
                <w:rFonts w:ascii="Times New Roman" w:hAnsi="Times New Roman"/>
                <w:sz w:val="24"/>
                <w:szCs w:val="24"/>
              </w:rPr>
              <w:t> </w:t>
            </w:r>
          </w:p>
        </w:tc>
        <w:tc>
          <w:tcPr>
            <w:tcW w:w="1984" w:type="dxa"/>
            <w:noWrap/>
            <w:hideMark/>
          </w:tcPr>
          <w:p w:rsidR="0043061A" w:rsidRPr="00E56575" w:rsidRDefault="0043061A" w:rsidP="00EB2CFC">
            <w:pPr>
              <w:tabs>
                <w:tab w:val="left" w:pos="9420"/>
              </w:tabs>
              <w:spacing w:after="0"/>
              <w:jc w:val="right"/>
              <w:rPr>
                <w:rFonts w:ascii="Times New Roman" w:hAnsi="Times New Roman"/>
                <w:sz w:val="24"/>
                <w:szCs w:val="24"/>
              </w:rPr>
            </w:pPr>
            <w:r w:rsidRPr="00E56575">
              <w:rPr>
                <w:rFonts w:ascii="Times New Roman" w:hAnsi="Times New Roman"/>
                <w:sz w:val="24"/>
                <w:szCs w:val="24"/>
              </w:rPr>
              <w:t>(руб.)</w:t>
            </w:r>
          </w:p>
        </w:tc>
      </w:tr>
      <w:tr w:rsidR="0043061A" w:rsidRPr="00E56575" w:rsidTr="00EB2CFC">
        <w:trPr>
          <w:gridBefore w:val="1"/>
          <w:wBefore w:w="142" w:type="dxa"/>
          <w:trHeight w:val="30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Наименование</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КЦСР</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КВР</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proofErr w:type="spellStart"/>
            <w:r w:rsidRPr="00EB2CFC">
              <w:rPr>
                <w:rFonts w:ascii="Times New Roman" w:hAnsi="Times New Roman"/>
                <w:bCs/>
                <w:sz w:val="20"/>
                <w:szCs w:val="20"/>
              </w:rPr>
              <w:t>РзПР</w:t>
            </w:r>
            <w:proofErr w:type="spellEnd"/>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Сумма  на 2024 год</w:t>
            </w:r>
          </w:p>
        </w:tc>
      </w:tr>
      <w:tr w:rsidR="0043061A" w:rsidRPr="00E56575" w:rsidTr="00A627B8">
        <w:trPr>
          <w:gridBefore w:val="1"/>
          <w:wBefore w:w="142" w:type="dxa"/>
          <w:trHeight w:val="315"/>
        </w:trPr>
        <w:tc>
          <w:tcPr>
            <w:tcW w:w="4462"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1</w:t>
            </w:r>
          </w:p>
        </w:tc>
        <w:tc>
          <w:tcPr>
            <w:tcW w:w="1775" w:type="dxa"/>
            <w:gridSpan w:val="2"/>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43061A" w:rsidRPr="00EB2CFC" w:rsidRDefault="0043061A"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EB2CFC">
        <w:trPr>
          <w:gridBefore w:val="1"/>
          <w:wBefore w:w="142" w:type="dxa"/>
          <w:trHeight w:val="524"/>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Государственные программы Иркутской области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муниципального образования</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65 800,00</w:t>
            </w:r>
          </w:p>
        </w:tc>
      </w:tr>
      <w:tr w:rsidR="0043061A" w:rsidRPr="00E56575" w:rsidTr="00EB2CFC">
        <w:trPr>
          <w:gridBefore w:val="1"/>
          <w:wBefore w:w="142" w:type="dxa"/>
          <w:trHeight w:val="844"/>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Государственная программа Иркутской области "Развитие жилищно-коммунального хозяйства и повышение энергоэффективности Иркутской области"</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6100000000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65 800,00</w:t>
            </w:r>
          </w:p>
        </w:tc>
      </w:tr>
      <w:tr w:rsidR="0043061A" w:rsidRPr="00E56575" w:rsidTr="00EB2CFC">
        <w:trPr>
          <w:gridBefore w:val="1"/>
          <w:wBefore w:w="142" w:type="dxa"/>
          <w:trHeight w:val="1114"/>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"Обеспечение проведения сбалансированной и стабильной политики в области государственного регулирования цен (тарифов)"</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6150000000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65 800,00</w:t>
            </w:r>
          </w:p>
        </w:tc>
      </w:tr>
      <w:tr w:rsidR="0043061A" w:rsidRPr="00E56575" w:rsidTr="00EB2CFC">
        <w:trPr>
          <w:gridBefore w:val="1"/>
          <w:wBefore w:w="142" w:type="dxa"/>
          <w:trHeight w:val="974"/>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Государственное регулирование цен (тарифов) и контроля за соблюдением порядка ценообразования на территории Иркутской области</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6150200000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65 800,00</w:t>
            </w:r>
          </w:p>
        </w:tc>
      </w:tr>
      <w:tr w:rsidR="0043061A" w:rsidRPr="00E56575" w:rsidTr="00A627B8">
        <w:trPr>
          <w:gridBefore w:val="1"/>
          <w:wBefore w:w="142" w:type="dxa"/>
          <w:trHeight w:val="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Закупка товаров, работ и услуг для обеспечения государственных (муниципальных) нужд</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71101S2370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EB2CFC">
        <w:trPr>
          <w:gridBefore w:val="1"/>
          <w:wBefore w:w="142" w:type="dxa"/>
          <w:trHeight w:val="75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Осуществление отдельных областных государственных полномочий в сфере водоснабжения и водоотведения</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6150273110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65 800,00</w:t>
            </w:r>
          </w:p>
        </w:tc>
      </w:tr>
      <w:tr w:rsidR="0043061A" w:rsidRPr="00E56575" w:rsidTr="00EB2CFC">
        <w:trPr>
          <w:gridBefore w:val="1"/>
          <w:wBefore w:w="142" w:type="dxa"/>
          <w:trHeight w:val="1261"/>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6150273110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61 750,00</w:t>
            </w:r>
          </w:p>
        </w:tc>
      </w:tr>
      <w:tr w:rsidR="0043061A" w:rsidRPr="00E56575" w:rsidTr="00A627B8">
        <w:trPr>
          <w:gridBefore w:val="1"/>
          <w:wBefore w:w="142" w:type="dxa"/>
          <w:trHeight w:val="36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Общеэкономические вопросы</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6150273110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0401</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61 750,00</w:t>
            </w:r>
          </w:p>
        </w:tc>
      </w:tr>
      <w:tr w:rsidR="0043061A" w:rsidRPr="00E56575" w:rsidTr="00A627B8">
        <w:trPr>
          <w:gridBefore w:val="1"/>
          <w:wBefore w:w="142" w:type="dxa"/>
          <w:trHeight w:val="69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Закупка товаров, работ и услуг для обеспечения государственных (муниципальных) нужд</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6150273110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4 050,00</w:t>
            </w:r>
          </w:p>
        </w:tc>
      </w:tr>
      <w:tr w:rsidR="0043061A" w:rsidRPr="00E56575" w:rsidTr="00A627B8">
        <w:trPr>
          <w:gridBefore w:val="1"/>
          <w:wBefore w:w="142" w:type="dxa"/>
          <w:trHeight w:val="36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Общеэкономические вопросы</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6150273110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0401</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4 050,00</w:t>
            </w:r>
          </w:p>
        </w:tc>
      </w:tr>
      <w:tr w:rsidR="0043061A" w:rsidRPr="00E56575" w:rsidTr="00A627B8">
        <w:trPr>
          <w:gridBefore w:val="1"/>
          <w:wBefore w:w="142" w:type="dxa"/>
          <w:trHeight w:val="315"/>
        </w:trPr>
        <w:tc>
          <w:tcPr>
            <w:tcW w:w="4462"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Муниципальные программы </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38 640 705,54</w:t>
            </w:r>
          </w:p>
        </w:tc>
      </w:tr>
      <w:tr w:rsidR="0043061A" w:rsidRPr="00E56575" w:rsidTr="005047D9">
        <w:trPr>
          <w:gridBefore w:val="1"/>
          <w:wBefore w:w="142" w:type="dxa"/>
          <w:trHeight w:val="630"/>
        </w:trPr>
        <w:tc>
          <w:tcPr>
            <w:tcW w:w="4462" w:type="dxa"/>
            <w:hideMark/>
          </w:tcPr>
          <w:p w:rsidR="00901A72"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Муниципальная программа "Эффективное муниципальное управление"</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4100000000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shd w:val="clear" w:color="auto" w:fill="auto"/>
            <w:hideMark/>
          </w:tcPr>
          <w:p w:rsidR="0043061A" w:rsidRPr="00EB2CFC" w:rsidRDefault="0043061A" w:rsidP="0043061A">
            <w:pPr>
              <w:tabs>
                <w:tab w:val="left" w:pos="9420"/>
              </w:tabs>
              <w:spacing w:after="0"/>
              <w:rPr>
                <w:rFonts w:ascii="Times New Roman" w:hAnsi="Times New Roman"/>
                <w:bCs/>
                <w:sz w:val="20"/>
                <w:szCs w:val="20"/>
              </w:rPr>
            </w:pPr>
            <w:r w:rsidRPr="005047D9">
              <w:rPr>
                <w:rFonts w:ascii="Times New Roman" w:hAnsi="Times New Roman"/>
                <w:bCs/>
                <w:sz w:val="20"/>
                <w:szCs w:val="20"/>
              </w:rPr>
              <w:t>10 186 371,72</w:t>
            </w:r>
          </w:p>
        </w:tc>
      </w:tr>
      <w:tr w:rsidR="00901A72" w:rsidRPr="00E56575" w:rsidTr="00896C40">
        <w:trPr>
          <w:gridBefore w:val="1"/>
          <w:wBefore w:w="142" w:type="dxa"/>
          <w:trHeight w:val="315"/>
        </w:trPr>
        <w:tc>
          <w:tcPr>
            <w:tcW w:w="4462"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C23DCD">
        <w:trPr>
          <w:gridBefore w:val="1"/>
          <w:wBefore w:w="142" w:type="dxa"/>
          <w:trHeight w:val="44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"Повышение эффективности  деятельности органов местного самоуправления"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4110000000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9 771 371,72</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оплату труда работников ОМСУ</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4110180110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1 474 707,13</w:t>
            </w:r>
          </w:p>
        </w:tc>
      </w:tr>
      <w:tr w:rsidR="0043061A" w:rsidRPr="00E56575" w:rsidTr="00A627B8">
        <w:trPr>
          <w:gridBefore w:val="1"/>
          <w:wBefore w:w="142" w:type="dxa"/>
          <w:trHeight w:val="126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4110180110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1 474 707,13</w:t>
            </w:r>
          </w:p>
        </w:tc>
      </w:tr>
      <w:tr w:rsidR="0043061A" w:rsidRPr="00E56575" w:rsidTr="00A627B8">
        <w:trPr>
          <w:gridBefore w:val="1"/>
          <w:wBefore w:w="142" w:type="dxa"/>
          <w:trHeight w:val="34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Глава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4110180110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0102</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1 474 707,13</w:t>
            </w:r>
          </w:p>
        </w:tc>
      </w:tr>
      <w:tr w:rsidR="0043061A" w:rsidRPr="00E56575" w:rsidTr="00A627B8">
        <w:trPr>
          <w:gridBefore w:val="1"/>
          <w:wBefore w:w="142" w:type="dxa"/>
          <w:trHeight w:val="43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оплату труда работников ОМСУ</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4110280110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8 296 664,59</w:t>
            </w:r>
          </w:p>
        </w:tc>
      </w:tr>
      <w:tr w:rsidR="0043061A" w:rsidRPr="00E56575" w:rsidTr="00A627B8">
        <w:trPr>
          <w:gridBefore w:val="1"/>
          <w:wBefore w:w="142" w:type="dxa"/>
          <w:trHeight w:val="6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4110280110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6 831 246,70</w:t>
            </w:r>
          </w:p>
        </w:tc>
      </w:tr>
      <w:tr w:rsidR="0043061A" w:rsidRPr="00E56575" w:rsidTr="00A627B8">
        <w:trPr>
          <w:gridBefore w:val="1"/>
          <w:wBefore w:w="142" w:type="dxa"/>
          <w:trHeight w:val="40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Функционирование местных администраций</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4110280110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0104</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6 831 246,70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обеспечение функций ОМСУ</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4110280190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1 465 417,89</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4110280190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1 448 417,89</w:t>
            </w:r>
          </w:p>
        </w:tc>
      </w:tr>
      <w:tr w:rsidR="0043061A" w:rsidRPr="00E56575" w:rsidTr="00A627B8">
        <w:trPr>
          <w:gridBefore w:val="1"/>
          <w:wBefore w:w="142" w:type="dxa"/>
          <w:trHeight w:val="34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Функционирование местных администраций</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4110280190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0104</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1 448 417,89</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Иные бюджетные ассигнования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17 000,00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Функционирование местных администраций</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4110289999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0104</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17 000,00</w:t>
            </w:r>
          </w:p>
        </w:tc>
      </w:tr>
      <w:tr w:rsidR="0043061A" w:rsidRPr="00E56575" w:rsidTr="00A627B8">
        <w:trPr>
          <w:gridBefore w:val="1"/>
          <w:wBefore w:w="142" w:type="dxa"/>
          <w:trHeight w:val="58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«Муниципальное управление собственностью»</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4120000000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5 000,00</w:t>
            </w:r>
          </w:p>
        </w:tc>
      </w:tr>
      <w:tr w:rsidR="0043061A" w:rsidRPr="00E56575" w:rsidTr="00C23DCD">
        <w:trPr>
          <w:gridBefore w:val="1"/>
          <w:wBefore w:w="142" w:type="dxa"/>
          <w:trHeight w:val="274"/>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Оформление собственности</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4120100000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5 000,00</w:t>
            </w:r>
          </w:p>
        </w:tc>
      </w:tr>
      <w:tr w:rsidR="0043061A" w:rsidRPr="00E56575" w:rsidTr="00C23DCD">
        <w:trPr>
          <w:gridBefore w:val="1"/>
          <w:wBefore w:w="142" w:type="dxa"/>
          <w:trHeight w:val="97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4120189999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Другие общегосударственные вопросы</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0113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5 000,00</w:t>
            </w:r>
          </w:p>
        </w:tc>
      </w:tr>
      <w:tr w:rsidR="0043061A" w:rsidRPr="00E56575" w:rsidTr="00C23DCD">
        <w:trPr>
          <w:gridBefore w:val="1"/>
          <w:wBefore w:w="142" w:type="dxa"/>
          <w:trHeight w:val="264"/>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«Социальное обеспечение»</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4130000000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400 000,00</w:t>
            </w:r>
          </w:p>
        </w:tc>
      </w:tr>
      <w:tr w:rsidR="0043061A" w:rsidRPr="00E56575" w:rsidTr="00C23DCD">
        <w:trPr>
          <w:gridBefore w:val="1"/>
          <w:wBefore w:w="142" w:type="dxa"/>
          <w:trHeight w:val="566"/>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Социальные выплаты гражданам, кроме публичных нормативных социальных выплат</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4130188060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400 000,00</w:t>
            </w:r>
          </w:p>
        </w:tc>
      </w:tr>
      <w:tr w:rsidR="0043061A" w:rsidRPr="00E56575" w:rsidTr="00C23DCD">
        <w:trPr>
          <w:gridBefore w:val="1"/>
          <w:wBefore w:w="142" w:type="dxa"/>
          <w:trHeight w:val="418"/>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Социальное обеспечение и иные выплаты населению</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4130188060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400 000,00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Пенсионное обеспечение</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4130188060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400 000,00</w:t>
            </w:r>
          </w:p>
        </w:tc>
      </w:tr>
      <w:tr w:rsidR="0043061A" w:rsidRPr="00E56575" w:rsidTr="00C23DCD">
        <w:trPr>
          <w:gridBefore w:val="1"/>
          <w:wBefore w:w="142" w:type="dxa"/>
          <w:trHeight w:val="71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Подпрограмма  "  Развитие муниципальной службы в администрации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муниципального образования" на 2020-2026</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4140000000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10 000,00</w:t>
            </w:r>
          </w:p>
        </w:tc>
      </w:tr>
      <w:tr w:rsidR="0043061A" w:rsidRPr="00E56575" w:rsidTr="00C23DCD">
        <w:trPr>
          <w:gridBefore w:val="1"/>
          <w:wBefore w:w="142" w:type="dxa"/>
          <w:trHeight w:val="1108"/>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4140189999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10 000,00</w:t>
            </w:r>
          </w:p>
        </w:tc>
      </w:tr>
      <w:tr w:rsidR="0043061A" w:rsidRPr="00E56575" w:rsidTr="00A627B8">
        <w:trPr>
          <w:gridBefore w:val="1"/>
          <w:wBefore w:w="142" w:type="dxa"/>
          <w:trHeight w:val="630"/>
        </w:trPr>
        <w:tc>
          <w:tcPr>
            <w:tcW w:w="4462" w:type="dxa"/>
            <w:hideMark/>
          </w:tcPr>
          <w:p w:rsidR="0043061A"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p w:rsidR="00B57AE5" w:rsidRDefault="00B57AE5" w:rsidP="0043061A">
            <w:pPr>
              <w:tabs>
                <w:tab w:val="left" w:pos="9420"/>
              </w:tabs>
              <w:spacing w:after="0"/>
              <w:rPr>
                <w:rFonts w:ascii="Times New Roman" w:hAnsi="Times New Roman"/>
                <w:sz w:val="20"/>
                <w:szCs w:val="20"/>
              </w:rPr>
            </w:pPr>
          </w:p>
          <w:p w:rsidR="00901A72" w:rsidRPr="00EB2CFC" w:rsidRDefault="00901A72" w:rsidP="0043061A">
            <w:pPr>
              <w:tabs>
                <w:tab w:val="left" w:pos="9420"/>
              </w:tabs>
              <w:spacing w:after="0"/>
              <w:rPr>
                <w:rFonts w:ascii="Times New Roman" w:hAnsi="Times New Roman"/>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10 000,00</w:t>
            </w:r>
          </w:p>
        </w:tc>
      </w:tr>
      <w:tr w:rsidR="00901A72" w:rsidRPr="00E56575" w:rsidTr="00896C40">
        <w:trPr>
          <w:gridBefore w:val="1"/>
          <w:wBefore w:w="142" w:type="dxa"/>
          <w:trHeight w:val="315"/>
        </w:trPr>
        <w:tc>
          <w:tcPr>
            <w:tcW w:w="4462"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901A72" w:rsidRPr="00EB2CFC" w:rsidRDefault="00901A72"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Профессиональная подготовка, переподготовка и повышение квалификации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4140189999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0705</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10 000,00</w:t>
            </w:r>
          </w:p>
        </w:tc>
      </w:tr>
      <w:tr w:rsidR="0043061A" w:rsidRPr="00E56575" w:rsidTr="00A627B8">
        <w:trPr>
          <w:gridBefore w:val="1"/>
          <w:wBefore w:w="142" w:type="dxa"/>
          <w:trHeight w:val="70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Муниципальная программа "Безопасное муниципальное образование"</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4200000000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2 930 037,72</w:t>
            </w:r>
          </w:p>
        </w:tc>
      </w:tr>
      <w:tr w:rsidR="0043061A" w:rsidRPr="00E56575" w:rsidTr="00C23DCD">
        <w:trPr>
          <w:gridBefore w:val="1"/>
          <w:wBefore w:w="142" w:type="dxa"/>
          <w:trHeight w:val="72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Подпрограмма"Предупреждение чрезвычайных ситуаций природного и техногенного характера"</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4210000000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1 500,00</w:t>
            </w:r>
          </w:p>
        </w:tc>
      </w:tr>
      <w:tr w:rsidR="0043061A" w:rsidRPr="00E56575" w:rsidTr="00C23DCD">
        <w:trPr>
          <w:gridBefore w:val="1"/>
          <w:wBefore w:w="142" w:type="dxa"/>
          <w:trHeight w:val="11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4210189999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1 500,00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4210189999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1 500,00</w:t>
            </w:r>
          </w:p>
        </w:tc>
      </w:tr>
      <w:tr w:rsidR="0043061A" w:rsidRPr="00E56575" w:rsidTr="00C23DCD">
        <w:trPr>
          <w:gridBefore w:val="1"/>
          <w:wBefore w:w="142" w:type="dxa"/>
          <w:trHeight w:val="643"/>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Защита населения и территории от последствий ЧС природного и техногенного ха</w:t>
            </w:r>
            <w:r w:rsidR="00C23DCD">
              <w:rPr>
                <w:rFonts w:ascii="Times New Roman" w:hAnsi="Times New Roman"/>
                <w:sz w:val="20"/>
                <w:szCs w:val="20"/>
              </w:rPr>
              <w:t>р</w:t>
            </w:r>
            <w:r w:rsidRPr="00EB2CFC">
              <w:rPr>
                <w:rFonts w:ascii="Times New Roman" w:hAnsi="Times New Roman"/>
                <w:sz w:val="20"/>
                <w:szCs w:val="20"/>
              </w:rPr>
              <w:t>актера, гражданская оборона, пожарная безопасность</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4210189999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0310</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1 500,00</w:t>
            </w:r>
          </w:p>
        </w:tc>
      </w:tr>
      <w:tr w:rsidR="0043061A" w:rsidRPr="00E56575" w:rsidTr="00A627B8">
        <w:trPr>
          <w:gridBefore w:val="1"/>
          <w:wBefore w:w="142" w:type="dxa"/>
          <w:trHeight w:val="97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Подпрограмма «Профилактика терроризма и экстремизма в </w:t>
            </w:r>
            <w:proofErr w:type="spellStart"/>
            <w:r w:rsidRPr="00EB2CFC">
              <w:rPr>
                <w:rFonts w:ascii="Times New Roman" w:hAnsi="Times New Roman"/>
                <w:bCs/>
                <w:sz w:val="20"/>
                <w:szCs w:val="20"/>
              </w:rPr>
              <w:t>Новочунском</w:t>
            </w:r>
            <w:proofErr w:type="spellEnd"/>
            <w:r w:rsidRPr="00EB2CFC">
              <w:rPr>
                <w:rFonts w:ascii="Times New Roman" w:hAnsi="Times New Roman"/>
                <w:bCs/>
                <w:sz w:val="20"/>
                <w:szCs w:val="20"/>
              </w:rPr>
              <w:t xml:space="preserve"> муниципальном образовании» на 2020-2026годы</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4230000000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C23DCD">
        <w:trPr>
          <w:gridBefore w:val="1"/>
          <w:wBefore w:w="142" w:type="dxa"/>
          <w:trHeight w:val="102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4230189999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4230189999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Гражданская оборона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4230189999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0309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C23DCD">
        <w:trPr>
          <w:gridBefore w:val="1"/>
          <w:wBefore w:w="142" w:type="dxa"/>
          <w:trHeight w:val="726"/>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Подпрограмма "Повышение безопасности дорожного движения в </w:t>
            </w:r>
            <w:proofErr w:type="spellStart"/>
            <w:r w:rsidRPr="00EB2CFC">
              <w:rPr>
                <w:rFonts w:ascii="Times New Roman" w:hAnsi="Times New Roman"/>
                <w:bCs/>
                <w:sz w:val="20"/>
                <w:szCs w:val="20"/>
              </w:rPr>
              <w:t>Новочунском</w:t>
            </w:r>
            <w:proofErr w:type="spellEnd"/>
            <w:r w:rsidRPr="00EB2CFC">
              <w:rPr>
                <w:rFonts w:ascii="Times New Roman" w:hAnsi="Times New Roman"/>
                <w:bCs/>
                <w:sz w:val="20"/>
                <w:szCs w:val="20"/>
              </w:rPr>
              <w:t xml:space="preserve"> муниципальном образовании" 2022-2026 гг</w:t>
            </w:r>
            <w:r w:rsidR="00C23DCD">
              <w:rPr>
                <w:rFonts w:ascii="Times New Roman" w:hAnsi="Times New Roman"/>
                <w:bCs/>
                <w:sz w:val="20"/>
                <w:szCs w:val="20"/>
              </w:rPr>
              <w:t>.,</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4240000000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78 794,00</w:t>
            </w:r>
          </w:p>
        </w:tc>
      </w:tr>
      <w:tr w:rsidR="0043061A" w:rsidRPr="00E56575" w:rsidTr="00C23DCD">
        <w:trPr>
          <w:gridBefore w:val="1"/>
          <w:wBefore w:w="142" w:type="dxa"/>
          <w:trHeight w:val="679"/>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"Приобретение материала по безопасности дорожного движения"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4240100000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C23DCD">
        <w:trPr>
          <w:gridBefore w:val="1"/>
          <w:wBefore w:w="142" w:type="dxa"/>
          <w:trHeight w:val="1059"/>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4240189999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75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"Приобретение дорожных знаков"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4240200000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77 794,00</w:t>
            </w:r>
          </w:p>
        </w:tc>
      </w:tr>
      <w:tr w:rsidR="0043061A" w:rsidRPr="00E56575" w:rsidTr="00A627B8">
        <w:trPr>
          <w:gridBefore w:val="1"/>
          <w:wBefore w:w="142" w:type="dxa"/>
          <w:trHeight w:val="75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Реализация мероприятий перечня проектов народных инициатив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42402S2370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77 794,00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42402S2370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77 794,00</w:t>
            </w:r>
          </w:p>
        </w:tc>
      </w:tr>
      <w:tr w:rsidR="0043061A" w:rsidRPr="00E56575" w:rsidTr="00A627B8">
        <w:trPr>
          <w:gridBefore w:val="1"/>
          <w:wBefore w:w="142" w:type="dxa"/>
          <w:trHeight w:val="315"/>
        </w:trPr>
        <w:tc>
          <w:tcPr>
            <w:tcW w:w="4462" w:type="dxa"/>
            <w:hideMark/>
          </w:tcPr>
          <w:p w:rsidR="0043061A"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p w:rsidR="00B57AE5" w:rsidRDefault="00B57AE5" w:rsidP="0043061A">
            <w:pPr>
              <w:tabs>
                <w:tab w:val="left" w:pos="9420"/>
              </w:tabs>
              <w:spacing w:after="0"/>
              <w:rPr>
                <w:rFonts w:ascii="Times New Roman" w:hAnsi="Times New Roman"/>
                <w:sz w:val="20"/>
                <w:szCs w:val="20"/>
              </w:rPr>
            </w:pPr>
          </w:p>
          <w:p w:rsidR="00B57AE5" w:rsidRPr="00EB2CFC" w:rsidRDefault="00B57AE5" w:rsidP="0043061A">
            <w:pPr>
              <w:tabs>
                <w:tab w:val="left" w:pos="9420"/>
              </w:tabs>
              <w:spacing w:after="0"/>
              <w:rPr>
                <w:rFonts w:ascii="Times New Roman" w:hAnsi="Times New Roman"/>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42402S2370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77 794,00</w:t>
            </w:r>
          </w:p>
        </w:tc>
      </w:tr>
      <w:tr w:rsidR="00B57AE5" w:rsidRPr="00E56575" w:rsidTr="00896C40">
        <w:trPr>
          <w:gridBefore w:val="1"/>
          <w:wBefore w:w="142" w:type="dxa"/>
          <w:trHeight w:val="315"/>
        </w:trPr>
        <w:tc>
          <w:tcPr>
            <w:tcW w:w="4462"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A627B8">
        <w:trPr>
          <w:gridBefore w:val="1"/>
          <w:wBefore w:w="142" w:type="dxa"/>
          <w:trHeight w:val="126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w:t>
            </w:r>
            <w:proofErr w:type="gramStart"/>
            <w:r w:rsidRPr="00EB2CFC">
              <w:rPr>
                <w:rFonts w:ascii="Times New Roman" w:hAnsi="Times New Roman"/>
                <w:bCs/>
                <w:sz w:val="20"/>
                <w:szCs w:val="20"/>
              </w:rPr>
              <w:t>«О</w:t>
            </w:r>
            <w:proofErr w:type="gramEnd"/>
            <w:r w:rsidRPr="00EB2CFC">
              <w:rPr>
                <w:rFonts w:ascii="Times New Roman" w:hAnsi="Times New Roman"/>
                <w:bCs/>
                <w:sz w:val="20"/>
                <w:szCs w:val="20"/>
              </w:rPr>
              <w:t xml:space="preserve">беспечение пожарной безопасности на территории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муниципального образования» на 2020-2026 годы</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4250000000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2 848 743,72</w:t>
            </w:r>
          </w:p>
        </w:tc>
      </w:tr>
      <w:tr w:rsidR="0043061A" w:rsidRPr="00E56575" w:rsidTr="00C23DCD">
        <w:trPr>
          <w:gridBefore w:val="1"/>
          <w:wBefore w:w="142" w:type="dxa"/>
          <w:trHeight w:val="727"/>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на оплату труда работников муниципальных учреждений, находящихся в ведении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4250181110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2 135 221,42</w:t>
            </w:r>
          </w:p>
        </w:tc>
      </w:tr>
      <w:tr w:rsidR="0043061A" w:rsidRPr="00E56575" w:rsidTr="00C23DCD">
        <w:trPr>
          <w:gridBefore w:val="1"/>
          <w:wBefore w:w="142" w:type="dxa"/>
          <w:trHeight w:val="1262"/>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4250181110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2 135 221,42</w:t>
            </w:r>
          </w:p>
        </w:tc>
      </w:tr>
      <w:tr w:rsidR="0043061A" w:rsidRPr="00E56575" w:rsidTr="00C23DCD">
        <w:trPr>
          <w:gridBefore w:val="1"/>
          <w:wBefore w:w="142" w:type="dxa"/>
          <w:trHeight w:val="82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4250181110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0310</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2 135 221,42</w:t>
            </w:r>
          </w:p>
        </w:tc>
      </w:tr>
      <w:tr w:rsidR="0043061A" w:rsidRPr="00E56575" w:rsidTr="00C23DCD">
        <w:trPr>
          <w:gridBefore w:val="1"/>
          <w:wBefore w:w="142" w:type="dxa"/>
          <w:trHeight w:val="98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Расходы на обеспечение деятельности муниципальных учреждений, находящихся в ведении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4250181190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668 022,30</w:t>
            </w:r>
          </w:p>
        </w:tc>
      </w:tr>
      <w:tr w:rsidR="0043061A" w:rsidRPr="00E56575" w:rsidTr="00C23DCD">
        <w:trPr>
          <w:gridBefore w:val="1"/>
          <w:wBefore w:w="142" w:type="dxa"/>
          <w:trHeight w:val="824"/>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4250181190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0310</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668 022,30</w:t>
            </w:r>
          </w:p>
        </w:tc>
      </w:tr>
      <w:tr w:rsidR="0043061A" w:rsidRPr="00E56575" w:rsidTr="00C23DCD">
        <w:trPr>
          <w:gridBefore w:val="1"/>
          <w:wBefore w:w="142" w:type="dxa"/>
          <w:trHeight w:val="424"/>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Повышение уровня защиты население и территории от пожаров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4250200000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45 500,00</w:t>
            </w:r>
          </w:p>
        </w:tc>
      </w:tr>
      <w:tr w:rsidR="0043061A" w:rsidRPr="00E56575" w:rsidTr="00C23DCD">
        <w:trPr>
          <w:gridBefore w:val="1"/>
          <w:wBefore w:w="142" w:type="dxa"/>
          <w:trHeight w:val="105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4250289999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45 500,00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4250289999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45 500,00</w:t>
            </w:r>
          </w:p>
        </w:tc>
      </w:tr>
      <w:tr w:rsidR="0043061A" w:rsidRPr="00E56575" w:rsidTr="00C23DCD">
        <w:trPr>
          <w:gridBefore w:val="1"/>
          <w:wBefore w:w="142" w:type="dxa"/>
          <w:trHeight w:val="768"/>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4250289999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0310</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45 500,00</w:t>
            </w:r>
          </w:p>
        </w:tc>
      </w:tr>
      <w:tr w:rsidR="0043061A" w:rsidRPr="00E56575" w:rsidTr="00A627B8">
        <w:trPr>
          <w:gridBefore w:val="1"/>
          <w:wBefore w:w="142" w:type="dxa"/>
          <w:trHeight w:val="64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Муниципальная программа "Дороги местного значения"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4300000000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8 484 812,70</w:t>
            </w:r>
          </w:p>
        </w:tc>
      </w:tr>
      <w:tr w:rsidR="0043061A" w:rsidRPr="00E56575" w:rsidTr="00A627B8">
        <w:trPr>
          <w:gridBefore w:val="1"/>
          <w:wBefore w:w="142" w:type="dxa"/>
          <w:trHeight w:val="6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"Ремонт и содержание дорог местного значения"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4310000000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6 390 563,65</w:t>
            </w:r>
          </w:p>
        </w:tc>
      </w:tr>
      <w:tr w:rsidR="0043061A" w:rsidRPr="00E56575" w:rsidTr="00C23DCD">
        <w:trPr>
          <w:gridBefore w:val="1"/>
          <w:wBefore w:w="142" w:type="dxa"/>
          <w:trHeight w:val="401"/>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"Ремонт дорог местного значения "</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4310100000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5 277 996,33</w:t>
            </w:r>
          </w:p>
        </w:tc>
      </w:tr>
      <w:tr w:rsidR="0043061A" w:rsidRPr="00E56575" w:rsidTr="00C23DCD">
        <w:trPr>
          <w:gridBefore w:val="1"/>
          <w:wBefore w:w="142" w:type="dxa"/>
          <w:trHeight w:val="1001"/>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4310189999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5 277 996,33</w:t>
            </w:r>
          </w:p>
        </w:tc>
      </w:tr>
      <w:tr w:rsidR="0043061A" w:rsidRPr="00E56575" w:rsidTr="00A627B8">
        <w:trPr>
          <w:gridBefore w:val="1"/>
          <w:wBefore w:w="142" w:type="dxa"/>
          <w:trHeight w:val="40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4310189999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5 277 996,33</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4310189999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5 277 996,33</w:t>
            </w:r>
          </w:p>
        </w:tc>
      </w:tr>
      <w:tr w:rsidR="0043061A" w:rsidRPr="00E56575" w:rsidTr="00A627B8">
        <w:trPr>
          <w:gridBefore w:val="1"/>
          <w:wBefore w:w="142" w:type="dxa"/>
          <w:trHeight w:val="615"/>
        </w:trPr>
        <w:tc>
          <w:tcPr>
            <w:tcW w:w="4462" w:type="dxa"/>
            <w:hideMark/>
          </w:tcPr>
          <w:p w:rsidR="0043061A"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"Содержание дорог местного значение "</w:t>
            </w:r>
          </w:p>
          <w:p w:rsidR="00B57AE5" w:rsidRDefault="00B57AE5" w:rsidP="0043061A">
            <w:pPr>
              <w:tabs>
                <w:tab w:val="left" w:pos="9420"/>
              </w:tabs>
              <w:spacing w:after="0"/>
              <w:rPr>
                <w:rFonts w:ascii="Times New Roman" w:hAnsi="Times New Roman"/>
                <w:bCs/>
                <w:sz w:val="20"/>
                <w:szCs w:val="20"/>
              </w:rPr>
            </w:pPr>
          </w:p>
          <w:p w:rsidR="00B57AE5" w:rsidRDefault="00B57AE5" w:rsidP="0043061A">
            <w:pPr>
              <w:tabs>
                <w:tab w:val="left" w:pos="9420"/>
              </w:tabs>
              <w:spacing w:after="0"/>
              <w:rPr>
                <w:rFonts w:ascii="Times New Roman" w:hAnsi="Times New Roman"/>
                <w:bCs/>
                <w:sz w:val="20"/>
                <w:szCs w:val="20"/>
              </w:rPr>
            </w:pPr>
          </w:p>
          <w:p w:rsidR="00B57AE5" w:rsidRDefault="00B57AE5" w:rsidP="0043061A">
            <w:pPr>
              <w:tabs>
                <w:tab w:val="left" w:pos="9420"/>
              </w:tabs>
              <w:spacing w:after="0"/>
              <w:rPr>
                <w:rFonts w:ascii="Times New Roman" w:hAnsi="Times New Roman"/>
                <w:bCs/>
                <w:sz w:val="20"/>
                <w:szCs w:val="20"/>
              </w:rPr>
            </w:pPr>
          </w:p>
          <w:p w:rsidR="00B57AE5" w:rsidRPr="00EB2CFC" w:rsidRDefault="00B57AE5" w:rsidP="0043061A">
            <w:pPr>
              <w:tabs>
                <w:tab w:val="left" w:pos="9420"/>
              </w:tabs>
              <w:spacing w:after="0"/>
              <w:rPr>
                <w:rFonts w:ascii="Times New Roman" w:hAnsi="Times New Roman"/>
                <w:bCs/>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4310200000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1 112 567,32</w:t>
            </w:r>
          </w:p>
        </w:tc>
      </w:tr>
      <w:tr w:rsidR="00B57AE5" w:rsidRPr="00E56575" w:rsidTr="00896C40">
        <w:trPr>
          <w:gridBefore w:val="1"/>
          <w:wBefore w:w="142" w:type="dxa"/>
          <w:trHeight w:val="315"/>
        </w:trPr>
        <w:tc>
          <w:tcPr>
            <w:tcW w:w="4462"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C23DCD">
        <w:trPr>
          <w:gridBefore w:val="1"/>
          <w:wBefore w:w="142" w:type="dxa"/>
          <w:trHeight w:val="1066"/>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4310289999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1 112 567,32</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4310289999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1 112 567,32</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4310289999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1 112 567,32</w:t>
            </w:r>
          </w:p>
        </w:tc>
      </w:tr>
      <w:tr w:rsidR="0043061A" w:rsidRPr="00E56575" w:rsidTr="00A627B8">
        <w:trPr>
          <w:gridBefore w:val="1"/>
          <w:wBefore w:w="142" w:type="dxa"/>
          <w:trHeight w:val="6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"Капитальный ремонт участка автомобильной дороги "</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4310300000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C23DCD">
        <w:trPr>
          <w:gridBefore w:val="1"/>
          <w:wBefore w:w="142" w:type="dxa"/>
          <w:trHeight w:val="109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4310389999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C23DCD">
        <w:trPr>
          <w:gridBefore w:val="1"/>
          <w:wBefore w:w="142" w:type="dxa"/>
          <w:trHeight w:val="566"/>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4310389999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39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4310389999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6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"Освещение дорог местного значения"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4320000000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1 994 249,05</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"Уличное освещение дорог местного значения"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4320100000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1 994 249,05</w:t>
            </w:r>
          </w:p>
        </w:tc>
      </w:tr>
      <w:tr w:rsidR="0043061A" w:rsidRPr="00E56575" w:rsidTr="00C23DCD">
        <w:trPr>
          <w:gridBefore w:val="1"/>
          <w:wBefore w:w="142" w:type="dxa"/>
          <w:trHeight w:val="1023"/>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sz w:val="20"/>
                <w:szCs w:val="20"/>
              </w:rPr>
              <w:t>Новочунского</w:t>
            </w:r>
            <w:proofErr w:type="spellEnd"/>
            <w:r w:rsidRPr="00EB2CFC">
              <w:rPr>
                <w:rFonts w:ascii="Times New Roman" w:hAnsi="Times New Roman"/>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1 994 249,05</w:t>
            </w:r>
          </w:p>
        </w:tc>
      </w:tr>
      <w:tr w:rsidR="0043061A" w:rsidRPr="00E56575" w:rsidTr="00A627B8">
        <w:trPr>
          <w:gridBefore w:val="1"/>
          <w:wBefore w:w="142" w:type="dxa"/>
          <w:trHeight w:val="66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1 994 249,05</w:t>
            </w:r>
          </w:p>
        </w:tc>
      </w:tr>
      <w:tr w:rsidR="0043061A" w:rsidRPr="00E56575" w:rsidTr="00A627B8">
        <w:trPr>
          <w:gridBefore w:val="1"/>
          <w:wBefore w:w="142" w:type="dxa"/>
          <w:trHeight w:val="37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1 994 249,05</w:t>
            </w:r>
          </w:p>
        </w:tc>
      </w:tr>
      <w:tr w:rsidR="0043061A" w:rsidRPr="00E56575" w:rsidTr="00A627B8">
        <w:trPr>
          <w:gridBefore w:val="1"/>
          <w:wBefore w:w="142" w:type="dxa"/>
          <w:trHeight w:val="66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"Установка дорожных знаков, обустройство пешеходных переходов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4330000000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100 000,00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"Установка дорожных знаков"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4330100000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50 000,00</w:t>
            </w:r>
          </w:p>
        </w:tc>
      </w:tr>
      <w:tr w:rsidR="0043061A" w:rsidRPr="00E56575" w:rsidTr="00C23DCD">
        <w:trPr>
          <w:gridBefore w:val="1"/>
          <w:wBefore w:w="142" w:type="dxa"/>
          <w:trHeight w:val="105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4330189999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50 000,00</w:t>
            </w:r>
          </w:p>
        </w:tc>
      </w:tr>
      <w:tr w:rsidR="0043061A" w:rsidRPr="00E56575" w:rsidTr="00C23DCD">
        <w:trPr>
          <w:gridBefore w:val="1"/>
          <w:wBefore w:w="142" w:type="dxa"/>
          <w:trHeight w:val="558"/>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4330189999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50 000,00</w:t>
            </w:r>
          </w:p>
        </w:tc>
      </w:tr>
      <w:tr w:rsidR="0043061A" w:rsidRPr="00E56575" w:rsidTr="00C23DCD">
        <w:trPr>
          <w:gridBefore w:val="1"/>
          <w:wBefore w:w="142" w:type="dxa"/>
          <w:trHeight w:val="41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4330189999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"Замена тротуаров"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4330200000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50 000,00</w:t>
            </w:r>
          </w:p>
        </w:tc>
      </w:tr>
      <w:tr w:rsidR="0043061A" w:rsidRPr="00E56575" w:rsidTr="00C23DCD">
        <w:trPr>
          <w:gridBefore w:val="1"/>
          <w:wBefore w:w="142" w:type="dxa"/>
          <w:trHeight w:val="94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4330289999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50 000,00</w:t>
            </w:r>
          </w:p>
        </w:tc>
      </w:tr>
      <w:tr w:rsidR="0043061A" w:rsidRPr="00E56575" w:rsidTr="00C23DCD">
        <w:trPr>
          <w:gridBefore w:val="1"/>
          <w:wBefore w:w="142" w:type="dxa"/>
          <w:trHeight w:val="506"/>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4330289999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50 000,00</w:t>
            </w:r>
          </w:p>
        </w:tc>
      </w:tr>
      <w:tr w:rsidR="0043061A" w:rsidRPr="00E56575" w:rsidTr="00A627B8">
        <w:trPr>
          <w:gridBefore w:val="1"/>
          <w:wBefore w:w="142" w:type="dxa"/>
          <w:trHeight w:val="43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Дорожное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4330289999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0409</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Муниципальная  пр</w:t>
            </w:r>
            <w:r w:rsidR="00C23DCD">
              <w:rPr>
                <w:rFonts w:ascii="Times New Roman" w:hAnsi="Times New Roman"/>
                <w:bCs/>
                <w:sz w:val="20"/>
                <w:szCs w:val="20"/>
              </w:rPr>
              <w:t>о</w:t>
            </w:r>
            <w:r w:rsidRPr="00EB2CFC">
              <w:rPr>
                <w:rFonts w:ascii="Times New Roman" w:hAnsi="Times New Roman"/>
                <w:bCs/>
                <w:sz w:val="20"/>
                <w:szCs w:val="20"/>
              </w:rPr>
              <w:t>грамма "Развитие малого и среднего предпринимательства"</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4400000000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B57AE5" w:rsidRPr="00E56575" w:rsidTr="00896C40">
        <w:trPr>
          <w:gridBefore w:val="1"/>
          <w:wBefore w:w="142" w:type="dxa"/>
          <w:trHeight w:val="315"/>
        </w:trPr>
        <w:tc>
          <w:tcPr>
            <w:tcW w:w="4462"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A627B8">
        <w:trPr>
          <w:gridBefore w:val="1"/>
          <w:wBefore w:w="142" w:type="dxa"/>
          <w:trHeight w:val="105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мероприятие"  Проведение конкурсов среди  субъектов  малого и среднего предпринимательства" </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4400100000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C23DCD">
        <w:trPr>
          <w:gridBefore w:val="1"/>
          <w:wBefore w:w="142" w:type="dxa"/>
          <w:trHeight w:val="1152"/>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4400189999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4400189999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Другие вопр</w:t>
            </w:r>
            <w:r w:rsidR="00C23DCD">
              <w:rPr>
                <w:rFonts w:ascii="Times New Roman" w:hAnsi="Times New Roman"/>
                <w:sz w:val="20"/>
                <w:szCs w:val="20"/>
              </w:rPr>
              <w:t>о</w:t>
            </w:r>
            <w:r w:rsidRPr="00EB2CFC">
              <w:rPr>
                <w:rFonts w:ascii="Times New Roman" w:hAnsi="Times New Roman"/>
                <w:sz w:val="20"/>
                <w:szCs w:val="20"/>
              </w:rPr>
              <w:t>сы в области национальной экономики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4400189999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0412</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94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Муниципальная программа "Развитие жилищно-коммунального хозяйства и повышение энергоэффективности""</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4500000000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1 801 593,62</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"Капитальный ремонт муниципального  жилищного фонда "</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4510000000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A627B8">
        <w:trPr>
          <w:gridBefore w:val="1"/>
          <w:wBefore w:w="142" w:type="dxa"/>
          <w:trHeight w:val="126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4510189999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4510189999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Жилищное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4510189999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C23DCD">
        <w:trPr>
          <w:gridBefore w:val="1"/>
          <w:wBefore w:w="142" w:type="dxa"/>
          <w:trHeight w:val="4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w:t>
            </w:r>
            <w:r w:rsidR="00C23DCD">
              <w:rPr>
                <w:rFonts w:ascii="Times New Roman" w:hAnsi="Times New Roman"/>
                <w:bCs/>
                <w:sz w:val="20"/>
                <w:szCs w:val="20"/>
              </w:rPr>
              <w:t>п</w:t>
            </w:r>
            <w:r w:rsidRPr="00EB2CFC">
              <w:rPr>
                <w:rFonts w:ascii="Times New Roman" w:hAnsi="Times New Roman"/>
                <w:bCs/>
                <w:sz w:val="20"/>
                <w:szCs w:val="20"/>
              </w:rPr>
              <w:t>рограмма «Энергоэффективность и развитие энергетики на территории»</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4520000000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C23DCD">
        <w:trPr>
          <w:gridBefore w:val="1"/>
          <w:wBefore w:w="142" w:type="dxa"/>
          <w:trHeight w:val="1076"/>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4520189999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Коммунальное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0502</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Подпрограмма"Организация ритуальных услуг и содержание мест захоронения"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4530000000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C21AFD">
        <w:trPr>
          <w:gridBefore w:val="1"/>
          <w:wBefore w:w="142" w:type="dxa"/>
          <w:trHeight w:val="1071"/>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4530189999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4530189999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Благоустройство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4530189999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 Благоустройство"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4540000000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1 799 593,62</w:t>
            </w:r>
          </w:p>
        </w:tc>
      </w:tr>
      <w:tr w:rsidR="0043061A" w:rsidRPr="00E56575" w:rsidTr="00A627B8">
        <w:trPr>
          <w:gridBefore w:val="1"/>
          <w:wBefore w:w="142" w:type="dxa"/>
          <w:trHeight w:val="630"/>
        </w:trPr>
        <w:tc>
          <w:tcPr>
            <w:tcW w:w="4462" w:type="dxa"/>
            <w:hideMark/>
          </w:tcPr>
          <w:p w:rsidR="00B57AE5"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"Повышение уровня благоустройства территории"</w:t>
            </w:r>
          </w:p>
          <w:p w:rsidR="00B57AE5" w:rsidRDefault="00B57AE5" w:rsidP="0043061A">
            <w:pPr>
              <w:tabs>
                <w:tab w:val="left" w:pos="9420"/>
              </w:tabs>
              <w:spacing w:after="0"/>
              <w:rPr>
                <w:rFonts w:ascii="Times New Roman" w:hAnsi="Times New Roman"/>
                <w:bCs/>
                <w:sz w:val="20"/>
                <w:szCs w:val="20"/>
              </w:rPr>
            </w:pPr>
          </w:p>
          <w:p w:rsidR="00B57AE5" w:rsidRPr="00EB2CFC" w:rsidRDefault="00B57AE5" w:rsidP="0043061A">
            <w:pPr>
              <w:tabs>
                <w:tab w:val="left" w:pos="9420"/>
              </w:tabs>
              <w:spacing w:after="0"/>
              <w:rPr>
                <w:rFonts w:ascii="Times New Roman" w:hAnsi="Times New Roman"/>
                <w:bCs/>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4540100000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56 500,00</w:t>
            </w:r>
          </w:p>
        </w:tc>
      </w:tr>
      <w:tr w:rsidR="00B57AE5" w:rsidRPr="00E56575" w:rsidTr="00896C40">
        <w:trPr>
          <w:gridBefore w:val="1"/>
          <w:wBefore w:w="142" w:type="dxa"/>
          <w:trHeight w:val="315"/>
        </w:trPr>
        <w:tc>
          <w:tcPr>
            <w:tcW w:w="4462" w:type="dxa"/>
            <w:noWrap/>
            <w:hideMark/>
          </w:tcPr>
          <w:p w:rsidR="00B57AE5" w:rsidRPr="00EB2CFC" w:rsidRDefault="00B57AE5" w:rsidP="00B57AE5">
            <w:pPr>
              <w:tabs>
                <w:tab w:val="left" w:pos="9420"/>
              </w:tabs>
              <w:spacing w:after="0"/>
              <w:jc w:val="center"/>
              <w:rPr>
                <w:rFonts w:ascii="Times New Roman" w:hAnsi="Times New Roman"/>
                <w:bCs/>
                <w:sz w:val="20"/>
                <w:szCs w:val="20"/>
              </w:rPr>
            </w:pPr>
            <w:bookmarkStart w:id="1" w:name="_Hlk181950217"/>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B57AE5">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bookmarkEnd w:id="1"/>
      <w:tr w:rsidR="0043061A" w:rsidRPr="00E56575" w:rsidTr="00C21AFD">
        <w:trPr>
          <w:gridBefore w:val="1"/>
          <w:wBefore w:w="142" w:type="dxa"/>
          <w:trHeight w:val="10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sz w:val="20"/>
                <w:szCs w:val="20"/>
              </w:rPr>
              <w:t>Новочунского</w:t>
            </w:r>
            <w:proofErr w:type="spellEnd"/>
            <w:r w:rsidRPr="00EB2CFC">
              <w:rPr>
                <w:rFonts w:ascii="Times New Roman" w:hAnsi="Times New Roman"/>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56 500,00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56 500,00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Благоустройство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56 500,00</w:t>
            </w:r>
          </w:p>
        </w:tc>
      </w:tr>
      <w:tr w:rsidR="0043061A" w:rsidRPr="00E56575" w:rsidTr="00A627B8">
        <w:trPr>
          <w:gridBefore w:val="1"/>
          <w:wBefore w:w="142" w:type="dxa"/>
          <w:trHeight w:val="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оплату труда работников муниципальных учреждений, находящихся в ведении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4540281110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1 743 093,62</w:t>
            </w:r>
          </w:p>
        </w:tc>
      </w:tr>
      <w:tr w:rsidR="0043061A" w:rsidRPr="00E56575" w:rsidTr="00A627B8">
        <w:trPr>
          <w:gridBefore w:val="1"/>
          <w:wBefore w:w="142" w:type="dxa"/>
          <w:trHeight w:val="66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"Обеспечение реализации МП"Развитие ЖКХ "</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4540200000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1 743 093,62</w:t>
            </w:r>
          </w:p>
        </w:tc>
      </w:tr>
      <w:tr w:rsidR="0043061A" w:rsidRPr="00E56575" w:rsidTr="00C21AFD">
        <w:trPr>
          <w:gridBefore w:val="1"/>
          <w:wBefore w:w="142" w:type="dxa"/>
          <w:trHeight w:val="76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на оплату труда работников муниципальных учреждений, находящихся в ведении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4540281110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925 090,00</w:t>
            </w:r>
          </w:p>
        </w:tc>
      </w:tr>
      <w:tr w:rsidR="0043061A" w:rsidRPr="00E56575" w:rsidTr="00C21AFD">
        <w:trPr>
          <w:gridBefore w:val="1"/>
          <w:wBefore w:w="142" w:type="dxa"/>
          <w:trHeight w:val="127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4540281110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925 090,00</w:t>
            </w:r>
          </w:p>
        </w:tc>
      </w:tr>
      <w:tr w:rsidR="0043061A" w:rsidRPr="00E56575" w:rsidTr="00C21AFD">
        <w:trPr>
          <w:gridBefore w:val="1"/>
          <w:wBefore w:w="142" w:type="dxa"/>
          <w:trHeight w:val="978"/>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EB2CFC">
              <w:rPr>
                <w:rFonts w:ascii="Times New Roman" w:hAnsi="Times New Roman"/>
                <w:sz w:val="20"/>
                <w:szCs w:val="20"/>
              </w:rPr>
              <w:t>Новочунского</w:t>
            </w:r>
            <w:proofErr w:type="spellEnd"/>
            <w:r w:rsidRPr="00EB2CFC">
              <w:rPr>
                <w:rFonts w:ascii="Times New Roman" w:hAnsi="Times New Roman"/>
                <w:sz w:val="20"/>
                <w:szCs w:val="20"/>
              </w:rPr>
              <w:t xml:space="preserve">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4540281190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783 503,62</w:t>
            </w:r>
          </w:p>
        </w:tc>
      </w:tr>
      <w:tr w:rsidR="0043061A" w:rsidRPr="00E56575" w:rsidTr="00C21AFD">
        <w:trPr>
          <w:gridBefore w:val="1"/>
          <w:wBefore w:w="142" w:type="dxa"/>
          <w:trHeight w:val="254"/>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Благоустройство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4540281190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783 503,62</w:t>
            </w:r>
          </w:p>
        </w:tc>
      </w:tr>
      <w:tr w:rsidR="0043061A" w:rsidRPr="00E56575" w:rsidTr="00C21AFD">
        <w:trPr>
          <w:gridBefore w:val="1"/>
          <w:wBefore w:w="142" w:type="dxa"/>
          <w:trHeight w:val="429"/>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Уплата налогов, сборов и иных платежей</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34 500,00</w:t>
            </w:r>
          </w:p>
        </w:tc>
      </w:tr>
      <w:tr w:rsidR="0043061A" w:rsidRPr="00E56575" w:rsidTr="00A627B8">
        <w:trPr>
          <w:gridBefore w:val="1"/>
          <w:wBefore w:w="142" w:type="dxa"/>
          <w:trHeight w:val="3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Благоустройство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4540289999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34 500,00</w:t>
            </w:r>
          </w:p>
        </w:tc>
      </w:tr>
      <w:tr w:rsidR="0043061A" w:rsidRPr="00E56575" w:rsidTr="00A627B8">
        <w:trPr>
          <w:gridBefore w:val="1"/>
          <w:wBefore w:w="142" w:type="dxa"/>
          <w:trHeight w:val="42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"Чистая вода"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4550000000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C21AFD">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мероприятие "Реконструкция локального водопровода"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4550500000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C21AFD">
        <w:trPr>
          <w:gridBefore w:val="1"/>
          <w:wBefore w:w="142" w:type="dxa"/>
          <w:trHeight w:val="3119"/>
        </w:trPr>
        <w:tc>
          <w:tcPr>
            <w:tcW w:w="4462" w:type="dxa"/>
            <w:hideMark/>
          </w:tcPr>
          <w:p w:rsidR="0043061A" w:rsidRPr="00EB2CFC" w:rsidRDefault="0043061A" w:rsidP="0043061A">
            <w:pPr>
              <w:tabs>
                <w:tab w:val="left" w:pos="9420"/>
              </w:tabs>
              <w:spacing w:after="0"/>
              <w:rPr>
                <w:rFonts w:ascii="Times New Roman" w:hAnsi="Times New Roman"/>
                <w:sz w:val="20"/>
                <w:szCs w:val="20"/>
              </w:rPr>
            </w:pPr>
            <w:proofErr w:type="spellStart"/>
            <w:r w:rsidRPr="00EB2CFC">
              <w:rPr>
                <w:rFonts w:ascii="Times New Roman" w:hAnsi="Times New Roman"/>
                <w:sz w:val="20"/>
                <w:szCs w:val="20"/>
              </w:rPr>
              <w:t>Софинансирование</w:t>
            </w:r>
            <w:proofErr w:type="spellEnd"/>
            <w:r w:rsidRPr="00EB2CFC">
              <w:rPr>
                <w:rFonts w:ascii="Times New Roman" w:hAnsi="Times New Roman"/>
                <w:sz w:val="20"/>
                <w:szCs w:val="20"/>
              </w:rPr>
              <w:t xml:space="preserve"> мероприятия  на строительство генерирующих объектов на основе возобновляемых источников энергии, модернизацию и реконструкцию соответствующих объектов, вырабатывающих тепловую и электрическую энергию с использованием высокоэффективного </w:t>
            </w:r>
            <w:proofErr w:type="spellStart"/>
            <w:r w:rsidRPr="00EB2CFC">
              <w:rPr>
                <w:rFonts w:ascii="Times New Roman" w:hAnsi="Times New Roman"/>
                <w:sz w:val="20"/>
                <w:szCs w:val="20"/>
              </w:rPr>
              <w:t>энергогенерирующего</w:t>
            </w:r>
            <w:proofErr w:type="spellEnd"/>
            <w:r w:rsidRPr="00EB2CFC">
              <w:rPr>
                <w:rFonts w:ascii="Times New Roman" w:hAnsi="Times New Roman"/>
                <w:sz w:val="20"/>
                <w:szCs w:val="20"/>
              </w:rPr>
              <w:t xml:space="preserve"> оборудования с альтернативными источниками энергии, и содействие развитию и модернизации электроэнергетики в </w:t>
            </w:r>
            <w:proofErr w:type="spellStart"/>
            <w:r w:rsidRPr="00EB2CFC">
              <w:rPr>
                <w:rFonts w:ascii="Times New Roman" w:hAnsi="Times New Roman"/>
                <w:sz w:val="20"/>
                <w:szCs w:val="20"/>
              </w:rPr>
              <w:t>Новочунском</w:t>
            </w:r>
            <w:proofErr w:type="spellEnd"/>
            <w:r w:rsidRPr="00EB2CFC">
              <w:rPr>
                <w:rFonts w:ascii="Times New Roman" w:hAnsi="Times New Roman"/>
                <w:sz w:val="20"/>
                <w:szCs w:val="20"/>
              </w:rPr>
              <w:t xml:space="preserve"> муниципальном образовании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4550589999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67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4550589999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42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Коммунальное хозяйство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4550589999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0502</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70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««Обращение с отходами, в том числе с твердыми коммунальными отходами" на 2020-2025 годы</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4570000000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A627B8">
        <w:trPr>
          <w:gridBefore w:val="1"/>
          <w:wBefore w:w="142" w:type="dxa"/>
          <w:trHeight w:val="40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Основное мероприятие "Закупка контейнеров"</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4570189999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B57AE5" w:rsidRPr="00E56575" w:rsidTr="00896C40">
        <w:trPr>
          <w:gridBefore w:val="1"/>
          <w:wBefore w:w="142" w:type="dxa"/>
          <w:trHeight w:val="315"/>
        </w:trPr>
        <w:tc>
          <w:tcPr>
            <w:tcW w:w="4462"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C21AFD">
        <w:trPr>
          <w:gridBefore w:val="1"/>
          <w:wBefore w:w="142" w:type="dxa"/>
          <w:trHeight w:val="1099"/>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sz w:val="20"/>
                <w:szCs w:val="20"/>
              </w:rPr>
              <w:t>Новочунского</w:t>
            </w:r>
            <w:proofErr w:type="spellEnd"/>
            <w:r w:rsidRPr="00EB2CFC">
              <w:rPr>
                <w:rFonts w:ascii="Times New Roman" w:hAnsi="Times New Roman"/>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4570189999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A627B8">
        <w:trPr>
          <w:gridBefore w:val="1"/>
          <w:wBefore w:w="142" w:type="dxa"/>
          <w:trHeight w:val="64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4570189999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48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Благоустройство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4570189999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Муниципальная программа "Развитие культуры, спорта, и молодежной политики"</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4600000000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14 335 889,78</w:t>
            </w:r>
          </w:p>
        </w:tc>
      </w:tr>
      <w:tr w:rsidR="0043061A" w:rsidRPr="00E56575" w:rsidTr="00C21AFD">
        <w:trPr>
          <w:gridBefore w:val="1"/>
          <w:wBefore w:w="142" w:type="dxa"/>
          <w:trHeight w:val="58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"Организация досуга жителей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4620000000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6 077 292,72</w:t>
            </w:r>
          </w:p>
        </w:tc>
      </w:tr>
      <w:tr w:rsidR="0043061A" w:rsidRPr="00E56575" w:rsidTr="00C21AFD">
        <w:trPr>
          <w:gridBefore w:val="1"/>
          <w:wBefore w:w="142" w:type="dxa"/>
          <w:trHeight w:val="69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 Обеспечение деятельности досуговых центров"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4620100000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5 525 292,72</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казенных учреждений</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4620182110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3 949 100,00</w:t>
            </w:r>
          </w:p>
        </w:tc>
      </w:tr>
      <w:tr w:rsidR="0043061A" w:rsidRPr="00E56575" w:rsidTr="00C21AFD">
        <w:trPr>
          <w:gridBefore w:val="1"/>
          <w:wBefore w:w="142" w:type="dxa"/>
          <w:trHeight w:val="1349"/>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4620182110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3 949 100,00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4620182110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3 949 100,00</w:t>
            </w:r>
          </w:p>
        </w:tc>
      </w:tr>
      <w:tr w:rsidR="0043061A" w:rsidRPr="00E56575" w:rsidTr="00C21AFD">
        <w:trPr>
          <w:gridBefore w:val="1"/>
          <w:wBefore w:w="142" w:type="dxa"/>
          <w:trHeight w:val="1089"/>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EB2CFC">
              <w:rPr>
                <w:rFonts w:ascii="Times New Roman" w:hAnsi="Times New Roman"/>
                <w:sz w:val="20"/>
                <w:szCs w:val="20"/>
              </w:rPr>
              <w:t>Новочунского</w:t>
            </w:r>
            <w:proofErr w:type="spellEnd"/>
            <w:r w:rsidRPr="00EB2CFC">
              <w:rPr>
                <w:rFonts w:ascii="Times New Roman" w:hAnsi="Times New Roman"/>
                <w:sz w:val="20"/>
                <w:szCs w:val="20"/>
              </w:rPr>
              <w:t xml:space="preserve">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4620182190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1 575 192,72</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4620182190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1 575 192,72</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4620182190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1 575 192,72</w:t>
            </w:r>
          </w:p>
        </w:tc>
      </w:tr>
      <w:tr w:rsidR="0043061A" w:rsidRPr="00E56575" w:rsidTr="00A627B8">
        <w:trPr>
          <w:gridBefore w:val="1"/>
          <w:wBefore w:w="142" w:type="dxa"/>
          <w:trHeight w:val="49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Уплата налогов, сборов и иных платежей</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37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109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"Организация оснащения МКУ</w:t>
            </w:r>
            <w:proofErr w:type="gramStart"/>
            <w:r w:rsidRPr="00EB2CFC">
              <w:rPr>
                <w:rFonts w:ascii="Times New Roman" w:hAnsi="Times New Roman"/>
                <w:bCs/>
                <w:sz w:val="20"/>
                <w:szCs w:val="20"/>
              </w:rPr>
              <w:t>«Ц</w:t>
            </w:r>
            <w:proofErr w:type="gramEnd"/>
            <w:r w:rsidRPr="00EB2CFC">
              <w:rPr>
                <w:rFonts w:ascii="Times New Roman" w:hAnsi="Times New Roman"/>
                <w:bCs/>
                <w:sz w:val="20"/>
                <w:szCs w:val="20"/>
              </w:rPr>
              <w:t xml:space="preserve">КИС </w:t>
            </w:r>
            <w:proofErr w:type="spellStart"/>
            <w:r w:rsidRPr="00EB2CFC">
              <w:rPr>
                <w:rFonts w:ascii="Times New Roman" w:hAnsi="Times New Roman"/>
                <w:bCs/>
                <w:sz w:val="20"/>
                <w:szCs w:val="20"/>
              </w:rPr>
              <w:t>Новочу</w:t>
            </w:r>
            <w:r w:rsidR="00C21AFD">
              <w:rPr>
                <w:rFonts w:ascii="Times New Roman" w:hAnsi="Times New Roman"/>
                <w:bCs/>
                <w:sz w:val="20"/>
                <w:szCs w:val="20"/>
              </w:rPr>
              <w:t>н</w:t>
            </w:r>
            <w:r w:rsidRPr="00EB2CFC">
              <w:rPr>
                <w:rFonts w:ascii="Times New Roman" w:hAnsi="Times New Roman"/>
                <w:bCs/>
                <w:sz w:val="20"/>
                <w:szCs w:val="20"/>
              </w:rPr>
              <w:t>ского</w:t>
            </w:r>
            <w:proofErr w:type="spellEnd"/>
            <w:r w:rsidRPr="00EB2CFC">
              <w:rPr>
                <w:rFonts w:ascii="Times New Roman" w:hAnsi="Times New Roman"/>
                <w:bCs/>
                <w:sz w:val="20"/>
                <w:szCs w:val="20"/>
              </w:rPr>
              <w:t xml:space="preserve"> МО» мебелью, оборудованием и материалами"</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4620200000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552 000,00</w:t>
            </w:r>
          </w:p>
        </w:tc>
      </w:tr>
      <w:tr w:rsidR="0043061A" w:rsidRPr="00E56575" w:rsidTr="00A627B8">
        <w:trPr>
          <w:gridBefore w:val="1"/>
          <w:wBefore w:w="142" w:type="dxa"/>
          <w:trHeight w:val="64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Реализация мероприятий перечня проектов народных инициатив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46202S2370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552 000,00</w:t>
            </w:r>
          </w:p>
        </w:tc>
      </w:tr>
      <w:tr w:rsidR="0043061A" w:rsidRPr="00E56575" w:rsidTr="00A627B8">
        <w:trPr>
          <w:gridBefore w:val="1"/>
          <w:wBefore w:w="142" w:type="dxa"/>
          <w:trHeight w:val="73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46202S2370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552 000,00</w:t>
            </w:r>
          </w:p>
        </w:tc>
      </w:tr>
      <w:tr w:rsidR="0043061A" w:rsidRPr="00E56575" w:rsidTr="00A627B8">
        <w:trPr>
          <w:gridBefore w:val="1"/>
          <w:wBefore w:w="142" w:type="dxa"/>
          <w:trHeight w:val="43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46202S2370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552 000,00</w:t>
            </w:r>
          </w:p>
        </w:tc>
      </w:tr>
      <w:tr w:rsidR="0043061A" w:rsidRPr="00E56575" w:rsidTr="00A627B8">
        <w:trPr>
          <w:gridBefore w:val="1"/>
          <w:wBefore w:w="142" w:type="dxa"/>
          <w:trHeight w:val="36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"Развитие библиотечного дела"</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4630000000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956 000,00</w:t>
            </w:r>
          </w:p>
        </w:tc>
      </w:tr>
      <w:tr w:rsidR="0043061A" w:rsidRPr="00E56575" w:rsidTr="00A627B8">
        <w:trPr>
          <w:gridBefore w:val="1"/>
          <w:wBefore w:w="142" w:type="dxa"/>
          <w:trHeight w:val="630"/>
        </w:trPr>
        <w:tc>
          <w:tcPr>
            <w:tcW w:w="4462" w:type="dxa"/>
            <w:hideMark/>
          </w:tcPr>
          <w:p w:rsidR="0043061A"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казенных учреждений</w:t>
            </w:r>
          </w:p>
          <w:p w:rsidR="00B57AE5" w:rsidRDefault="00B57AE5" w:rsidP="0043061A">
            <w:pPr>
              <w:tabs>
                <w:tab w:val="left" w:pos="9420"/>
              </w:tabs>
              <w:spacing w:after="0"/>
              <w:rPr>
                <w:rFonts w:ascii="Times New Roman" w:hAnsi="Times New Roman"/>
                <w:sz w:val="20"/>
                <w:szCs w:val="20"/>
              </w:rPr>
            </w:pPr>
          </w:p>
          <w:p w:rsidR="00B57AE5" w:rsidRDefault="00B57AE5" w:rsidP="0043061A">
            <w:pPr>
              <w:tabs>
                <w:tab w:val="left" w:pos="9420"/>
              </w:tabs>
              <w:spacing w:after="0"/>
              <w:rPr>
                <w:rFonts w:ascii="Times New Roman" w:hAnsi="Times New Roman"/>
                <w:sz w:val="20"/>
                <w:szCs w:val="20"/>
              </w:rPr>
            </w:pPr>
          </w:p>
          <w:p w:rsidR="00B57AE5" w:rsidRPr="00EB2CFC" w:rsidRDefault="00B57AE5" w:rsidP="0043061A">
            <w:pPr>
              <w:tabs>
                <w:tab w:val="left" w:pos="9420"/>
              </w:tabs>
              <w:spacing w:after="0"/>
              <w:rPr>
                <w:rFonts w:ascii="Times New Roman" w:hAnsi="Times New Roman"/>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4630182110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945 000,00</w:t>
            </w:r>
          </w:p>
        </w:tc>
      </w:tr>
      <w:tr w:rsidR="00B57AE5" w:rsidRPr="00E56575" w:rsidTr="00896C40">
        <w:trPr>
          <w:gridBefore w:val="1"/>
          <w:wBefore w:w="142" w:type="dxa"/>
          <w:trHeight w:val="315"/>
        </w:trPr>
        <w:tc>
          <w:tcPr>
            <w:tcW w:w="4462"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C21AFD">
        <w:trPr>
          <w:gridBefore w:val="1"/>
          <w:wBefore w:w="142" w:type="dxa"/>
          <w:trHeight w:val="140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4630182110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945 000,00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4630182110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945 000,00</w:t>
            </w:r>
          </w:p>
        </w:tc>
      </w:tr>
      <w:tr w:rsidR="0043061A" w:rsidRPr="00E56575" w:rsidTr="00C21AFD">
        <w:trPr>
          <w:gridBefore w:val="1"/>
          <w:wBefore w:w="142" w:type="dxa"/>
          <w:trHeight w:val="929"/>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EB2CFC">
              <w:rPr>
                <w:rFonts w:ascii="Times New Roman" w:hAnsi="Times New Roman"/>
                <w:sz w:val="20"/>
                <w:szCs w:val="20"/>
              </w:rPr>
              <w:t>Новочунского</w:t>
            </w:r>
            <w:proofErr w:type="spellEnd"/>
            <w:r w:rsidRPr="00EB2CFC">
              <w:rPr>
                <w:rFonts w:ascii="Times New Roman" w:hAnsi="Times New Roman"/>
                <w:sz w:val="20"/>
                <w:szCs w:val="20"/>
              </w:rPr>
              <w:t xml:space="preserve">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4630182190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4630182190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11 000,00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4630182190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"Развитие физической культуры и массового спорта "</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4640000000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2 245 000,00</w:t>
            </w:r>
          </w:p>
        </w:tc>
      </w:tr>
      <w:tr w:rsidR="0043061A" w:rsidRPr="00E56575" w:rsidTr="00C21AFD">
        <w:trPr>
          <w:gridBefore w:val="1"/>
          <w:wBefore w:w="142" w:type="dxa"/>
          <w:trHeight w:val="79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Основное мероприятие «Создание  систем оздоровления населения средствами физической культуры и спорта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4640100000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5 000,00</w:t>
            </w:r>
          </w:p>
        </w:tc>
      </w:tr>
      <w:tr w:rsidR="0043061A" w:rsidRPr="00E56575" w:rsidTr="00C21AFD">
        <w:trPr>
          <w:gridBefore w:val="1"/>
          <w:wBefore w:w="142" w:type="dxa"/>
          <w:trHeight w:val="1129"/>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4640189999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5 000,00</w:t>
            </w:r>
          </w:p>
        </w:tc>
      </w:tr>
      <w:tr w:rsidR="0043061A" w:rsidRPr="00E56575" w:rsidTr="00C21AFD">
        <w:trPr>
          <w:gridBefore w:val="1"/>
          <w:wBefore w:w="142" w:type="dxa"/>
          <w:trHeight w:val="1414"/>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Физическая 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1101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Физическая 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4640189999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1101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5 000,00</w:t>
            </w:r>
          </w:p>
        </w:tc>
      </w:tr>
      <w:tr w:rsidR="0043061A" w:rsidRPr="00E56575" w:rsidTr="00C21AFD">
        <w:trPr>
          <w:gridBefore w:val="1"/>
          <w:wBefore w:w="142" w:type="dxa"/>
          <w:trHeight w:val="957"/>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Основное мероприятие «Создание  систем оздоровления населения средствами физической культуры и спорта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4640200000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2 240 000,00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Реализация мероприятий инициативных проектов</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46402S2380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2 240 000,00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46402S2380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2 240 000,00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Физическая культура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46402S2380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1101</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2 240 000,00</w:t>
            </w:r>
          </w:p>
        </w:tc>
      </w:tr>
      <w:tr w:rsidR="0043061A" w:rsidRPr="00E56575" w:rsidTr="00A627B8">
        <w:trPr>
          <w:gridBefore w:val="1"/>
          <w:wBefore w:w="142" w:type="dxa"/>
          <w:trHeight w:val="94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"Обеспечение реализации муниципальной программы "Развитие культура, спорта и молодежной политики""</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4650000000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5 046 597,06</w:t>
            </w:r>
          </w:p>
        </w:tc>
      </w:tr>
      <w:tr w:rsidR="0043061A" w:rsidRPr="00E56575" w:rsidTr="00A627B8">
        <w:trPr>
          <w:gridBefore w:val="1"/>
          <w:wBefore w:w="142" w:type="dxa"/>
          <w:trHeight w:val="945"/>
        </w:trPr>
        <w:tc>
          <w:tcPr>
            <w:tcW w:w="4462" w:type="dxa"/>
            <w:hideMark/>
          </w:tcPr>
          <w:p w:rsidR="0043061A"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оплату труда работников муниципальных учреждений, находящихся в ведении муниципального образования</w:t>
            </w:r>
          </w:p>
          <w:p w:rsidR="00B57AE5" w:rsidRDefault="00B57AE5" w:rsidP="0043061A">
            <w:pPr>
              <w:tabs>
                <w:tab w:val="left" w:pos="9420"/>
              </w:tabs>
              <w:spacing w:after="0"/>
              <w:rPr>
                <w:rFonts w:ascii="Times New Roman" w:hAnsi="Times New Roman"/>
                <w:sz w:val="20"/>
                <w:szCs w:val="20"/>
              </w:rPr>
            </w:pPr>
          </w:p>
          <w:p w:rsidR="00B57AE5" w:rsidRDefault="00B57AE5" w:rsidP="0043061A">
            <w:pPr>
              <w:tabs>
                <w:tab w:val="left" w:pos="9420"/>
              </w:tabs>
              <w:spacing w:after="0"/>
              <w:rPr>
                <w:rFonts w:ascii="Times New Roman" w:hAnsi="Times New Roman"/>
                <w:sz w:val="20"/>
                <w:szCs w:val="20"/>
              </w:rPr>
            </w:pPr>
          </w:p>
          <w:p w:rsidR="00B57AE5" w:rsidRPr="00EB2CFC" w:rsidRDefault="00B57AE5" w:rsidP="0043061A">
            <w:pPr>
              <w:tabs>
                <w:tab w:val="left" w:pos="9420"/>
              </w:tabs>
              <w:spacing w:after="0"/>
              <w:rPr>
                <w:rFonts w:ascii="Times New Roman" w:hAnsi="Times New Roman"/>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4650181110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4 990 411,86</w:t>
            </w:r>
          </w:p>
        </w:tc>
      </w:tr>
      <w:tr w:rsidR="00B57AE5" w:rsidRPr="00E56575" w:rsidTr="00896C40">
        <w:trPr>
          <w:gridBefore w:val="1"/>
          <w:wBefore w:w="142" w:type="dxa"/>
          <w:trHeight w:val="315"/>
        </w:trPr>
        <w:tc>
          <w:tcPr>
            <w:tcW w:w="4462"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C21AFD">
        <w:trPr>
          <w:gridBefore w:val="1"/>
          <w:wBefore w:w="142" w:type="dxa"/>
          <w:trHeight w:val="130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4650181110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4 990 411,86</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Другие вопросы в области культуры и кинематографии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4650181110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0804</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4 990 411,86</w:t>
            </w:r>
          </w:p>
        </w:tc>
      </w:tr>
      <w:tr w:rsidR="0043061A" w:rsidRPr="00E56575" w:rsidTr="00C21AFD">
        <w:trPr>
          <w:gridBefore w:val="1"/>
          <w:wBefore w:w="142" w:type="dxa"/>
          <w:trHeight w:val="1049"/>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Расходы на обеспечение деятельности муниципальных учреждений, находящихся в ведении </w:t>
            </w:r>
            <w:proofErr w:type="spellStart"/>
            <w:r w:rsidRPr="00EB2CFC">
              <w:rPr>
                <w:rFonts w:ascii="Times New Roman" w:hAnsi="Times New Roman"/>
                <w:sz w:val="20"/>
                <w:szCs w:val="20"/>
              </w:rPr>
              <w:t>Новочунского</w:t>
            </w:r>
            <w:proofErr w:type="spellEnd"/>
            <w:r w:rsidRPr="00EB2CFC">
              <w:rPr>
                <w:rFonts w:ascii="Times New Roman" w:hAnsi="Times New Roman"/>
                <w:sz w:val="20"/>
                <w:szCs w:val="20"/>
              </w:rPr>
              <w:t xml:space="preserve">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4650181190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55 185,20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4650181190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55 185,20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Другие вопросы в области культуры и кинематографии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4650181190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0804</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55 185,20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Уплата иных платежей</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Другие вопросы в области культуры и кинематографии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4650189999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0804</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94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 Комплексные меры профилактики наркомании и других социально-негативных явлений"</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4660000000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C21AFD">
        <w:trPr>
          <w:gridBefore w:val="1"/>
          <w:wBefore w:w="142" w:type="dxa"/>
          <w:trHeight w:val="11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4660189999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4660189999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xml:space="preserve">Молодежная политика </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4660189999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0707</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 Развитие кадрового потенциала в сфере культуры"</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4670000000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10 000,00</w:t>
            </w:r>
          </w:p>
        </w:tc>
      </w:tr>
      <w:tr w:rsidR="0043061A" w:rsidRPr="00E56575" w:rsidTr="00C21AFD">
        <w:trPr>
          <w:gridBefore w:val="1"/>
          <w:wBefore w:w="142" w:type="dxa"/>
          <w:trHeight w:val="787"/>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мероприятие" Обучение основных работников МКУ «ЦКИС </w:t>
            </w:r>
            <w:proofErr w:type="spellStart"/>
            <w:r w:rsidRPr="00EB2CFC">
              <w:rPr>
                <w:rFonts w:ascii="Times New Roman" w:hAnsi="Times New Roman"/>
                <w:bCs/>
                <w:sz w:val="20"/>
                <w:szCs w:val="20"/>
              </w:rPr>
              <w:t>Новочу</w:t>
            </w:r>
            <w:r w:rsidR="00C21AFD">
              <w:rPr>
                <w:rFonts w:ascii="Times New Roman" w:hAnsi="Times New Roman"/>
                <w:bCs/>
                <w:sz w:val="20"/>
                <w:szCs w:val="20"/>
              </w:rPr>
              <w:t>н</w:t>
            </w:r>
            <w:r w:rsidRPr="00EB2CFC">
              <w:rPr>
                <w:rFonts w:ascii="Times New Roman" w:hAnsi="Times New Roman"/>
                <w:bCs/>
                <w:sz w:val="20"/>
                <w:szCs w:val="20"/>
              </w:rPr>
              <w:t>ского</w:t>
            </w:r>
            <w:proofErr w:type="spellEnd"/>
            <w:r w:rsidRPr="00EB2CFC">
              <w:rPr>
                <w:rFonts w:ascii="Times New Roman" w:hAnsi="Times New Roman"/>
                <w:bCs/>
                <w:sz w:val="20"/>
                <w:szCs w:val="20"/>
              </w:rPr>
              <w:t xml:space="preserve"> МО» (КПК</w:t>
            </w:r>
            <w:proofErr w:type="gramStart"/>
            <w:r w:rsidRPr="00EB2CFC">
              <w:rPr>
                <w:rFonts w:ascii="Times New Roman" w:hAnsi="Times New Roman"/>
                <w:bCs/>
                <w:sz w:val="20"/>
                <w:szCs w:val="20"/>
              </w:rPr>
              <w:t>,К</w:t>
            </w:r>
            <w:proofErr w:type="gramEnd"/>
            <w:r w:rsidRPr="00EB2CFC">
              <w:rPr>
                <w:rFonts w:ascii="Times New Roman" w:hAnsi="Times New Roman"/>
                <w:bCs/>
                <w:sz w:val="20"/>
                <w:szCs w:val="20"/>
              </w:rPr>
              <w:t>ППК, семинары и т.п.)"</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4670100000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10 000,00</w:t>
            </w:r>
          </w:p>
        </w:tc>
      </w:tr>
      <w:tr w:rsidR="0043061A" w:rsidRPr="00E56575" w:rsidTr="00C21AFD">
        <w:trPr>
          <w:gridBefore w:val="1"/>
          <w:wBefore w:w="142" w:type="dxa"/>
          <w:trHeight w:val="112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4670189999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4670189999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Профессиональная подготовка, переподготовка и повышение квалификации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4670189999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0705</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10 000,00</w:t>
            </w:r>
          </w:p>
        </w:tc>
      </w:tr>
      <w:tr w:rsidR="0043061A" w:rsidRPr="00E56575" w:rsidTr="00A627B8">
        <w:trPr>
          <w:gridBefore w:val="1"/>
          <w:wBefore w:w="142" w:type="dxa"/>
          <w:trHeight w:val="94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Муниципальная программа    муниципального образования «Молодым семьям-доступное жильё»</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4700000000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A627B8">
        <w:trPr>
          <w:gridBefore w:val="1"/>
          <w:wBefore w:w="142" w:type="dxa"/>
          <w:trHeight w:val="630"/>
        </w:trPr>
        <w:tc>
          <w:tcPr>
            <w:tcW w:w="4462" w:type="dxa"/>
            <w:hideMark/>
          </w:tcPr>
          <w:p w:rsidR="00EA18B6"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"Улучшение жилищных условий молодых семей"</w:t>
            </w:r>
          </w:p>
          <w:p w:rsidR="00B57AE5" w:rsidRPr="00EB2CFC" w:rsidRDefault="00B57AE5" w:rsidP="0043061A">
            <w:pPr>
              <w:tabs>
                <w:tab w:val="left" w:pos="9420"/>
              </w:tabs>
              <w:spacing w:after="0"/>
              <w:rPr>
                <w:rFonts w:ascii="Times New Roman" w:hAnsi="Times New Roman"/>
                <w:bCs/>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4700100000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B57AE5" w:rsidRPr="00E56575" w:rsidTr="00896C40">
        <w:trPr>
          <w:gridBefore w:val="1"/>
          <w:wBefore w:w="142" w:type="dxa"/>
          <w:trHeight w:val="315"/>
        </w:trPr>
        <w:tc>
          <w:tcPr>
            <w:tcW w:w="4462"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C21AFD">
        <w:trPr>
          <w:gridBefore w:val="1"/>
          <w:wBefore w:w="142" w:type="dxa"/>
          <w:trHeight w:val="1083"/>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4700189999</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4700189999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Охрана семьи и детства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4700189999</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1004</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0,00</w:t>
            </w:r>
          </w:p>
        </w:tc>
      </w:tr>
      <w:tr w:rsidR="0043061A" w:rsidRPr="00E56575" w:rsidTr="00A627B8">
        <w:trPr>
          <w:gridBefore w:val="1"/>
          <w:wBefore w:w="142" w:type="dxa"/>
          <w:trHeight w:val="9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МП "Формирование современной городской среды на территории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 на 2018-2025годы"</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7200000000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901 000,00</w:t>
            </w:r>
          </w:p>
        </w:tc>
      </w:tr>
      <w:tr w:rsidR="0043061A" w:rsidRPr="00E56575" w:rsidTr="00A627B8">
        <w:trPr>
          <w:gridBefore w:val="1"/>
          <w:wBefore w:w="142" w:type="dxa"/>
          <w:trHeight w:val="100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Подпрограмма "Развитие благоустройства территорий муниципальных образований Иркутской области" на 2018 - 2025 годы"</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7210000000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901 000,00</w:t>
            </w:r>
          </w:p>
        </w:tc>
      </w:tr>
      <w:tr w:rsidR="0043061A" w:rsidRPr="00E56575" w:rsidTr="00A627B8">
        <w:trPr>
          <w:gridBefore w:val="1"/>
          <w:wBefore w:w="142" w:type="dxa"/>
          <w:trHeight w:val="9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721F200000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401 000,00</w:t>
            </w:r>
          </w:p>
        </w:tc>
      </w:tr>
      <w:tr w:rsidR="0043061A" w:rsidRPr="00E56575" w:rsidTr="00C21AFD">
        <w:trPr>
          <w:gridBefore w:val="1"/>
          <w:wBefore w:w="142" w:type="dxa"/>
          <w:trHeight w:val="869"/>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за счет предоставленной субсидии местным бюджетам на реализацию программ формирования современной городской среды</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721F255551</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401 000,00</w:t>
            </w:r>
          </w:p>
        </w:tc>
      </w:tr>
      <w:tr w:rsidR="0043061A" w:rsidRPr="00E56575" w:rsidTr="00A627B8">
        <w:trPr>
          <w:gridBefore w:val="1"/>
          <w:wBefore w:w="142" w:type="dxa"/>
          <w:trHeight w:val="76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Закупка товаров, работ и услуг для обеспечения государственных (муниципальных) нужд</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721F255551</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401 000,00</w:t>
            </w:r>
          </w:p>
        </w:tc>
      </w:tr>
      <w:tr w:rsidR="0043061A" w:rsidRPr="00E56575" w:rsidTr="00A627B8">
        <w:trPr>
          <w:gridBefore w:val="1"/>
          <w:wBefore w:w="142" w:type="dxa"/>
          <w:trHeight w:val="58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Благоустройство</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721F255551</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401 000,00</w:t>
            </w:r>
          </w:p>
        </w:tc>
      </w:tr>
      <w:tr w:rsidR="0043061A" w:rsidRPr="00E56575" w:rsidTr="00A627B8">
        <w:trPr>
          <w:gridBefore w:val="1"/>
          <w:wBefore w:w="142" w:type="dxa"/>
          <w:trHeight w:val="96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7210200000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500 000,00</w:t>
            </w:r>
          </w:p>
        </w:tc>
      </w:tr>
      <w:tr w:rsidR="0043061A" w:rsidRPr="00E56575" w:rsidTr="00A627B8">
        <w:trPr>
          <w:gridBefore w:val="1"/>
          <w:wBefore w:w="142" w:type="dxa"/>
          <w:trHeight w:val="12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Реализация направлений расходов основного мероприятия, подпрограммы муниципальной программы, а также непрограммных расходов муниципальных органов </w:t>
            </w:r>
            <w:proofErr w:type="spellStart"/>
            <w:r w:rsidRPr="00EB2CFC">
              <w:rPr>
                <w:rFonts w:ascii="Times New Roman" w:hAnsi="Times New Roman"/>
                <w:bCs/>
                <w:sz w:val="20"/>
                <w:szCs w:val="20"/>
              </w:rPr>
              <w:t>Новочунского</w:t>
            </w:r>
            <w:proofErr w:type="spellEnd"/>
            <w:r w:rsidRPr="00EB2CFC">
              <w:rPr>
                <w:rFonts w:ascii="Times New Roman" w:hAnsi="Times New Roman"/>
                <w:bCs/>
                <w:sz w:val="20"/>
                <w:szCs w:val="20"/>
              </w:rPr>
              <w:t xml:space="preserve"> МО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7210255551</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500 000,00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Закупки товаров, работ и услуг для государственных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7210255551</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500 000,00</w:t>
            </w:r>
          </w:p>
        </w:tc>
      </w:tr>
      <w:tr w:rsidR="0043061A" w:rsidRPr="00E56575" w:rsidTr="00A627B8">
        <w:trPr>
          <w:gridBefore w:val="1"/>
          <w:wBefore w:w="142" w:type="dxa"/>
          <w:trHeight w:val="39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Благоустройство</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7210255551</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0503</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500 000,00</w:t>
            </w:r>
          </w:p>
        </w:tc>
      </w:tr>
      <w:tr w:rsidR="0043061A" w:rsidRPr="00E56575" w:rsidTr="00A627B8">
        <w:trPr>
          <w:gridBefore w:val="1"/>
          <w:wBefore w:w="142" w:type="dxa"/>
          <w:trHeight w:val="57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Непрограммные расходы областные и муниципальные </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1 351 878,00</w:t>
            </w:r>
          </w:p>
        </w:tc>
      </w:tr>
      <w:tr w:rsidR="0043061A" w:rsidRPr="00E56575" w:rsidTr="00B959A1">
        <w:trPr>
          <w:gridBefore w:val="1"/>
          <w:wBefore w:w="142" w:type="dxa"/>
          <w:trHeight w:val="1039"/>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Непрогра</w:t>
            </w:r>
            <w:r w:rsidR="00B959A1">
              <w:rPr>
                <w:rFonts w:ascii="Times New Roman" w:hAnsi="Times New Roman"/>
                <w:bCs/>
                <w:sz w:val="20"/>
                <w:szCs w:val="20"/>
              </w:rPr>
              <w:t>м</w:t>
            </w:r>
            <w:r w:rsidRPr="00EB2CFC">
              <w:rPr>
                <w:rFonts w:ascii="Times New Roman" w:hAnsi="Times New Roman"/>
                <w:bCs/>
                <w:sz w:val="20"/>
                <w:szCs w:val="20"/>
              </w:rPr>
              <w:t>мные расходы органов государственной власти Иркутской области и иных государственных органов Иркутской области</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9000000000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210 500,00</w:t>
            </w:r>
          </w:p>
        </w:tc>
      </w:tr>
      <w:tr w:rsidR="0043061A" w:rsidRPr="00E56575" w:rsidTr="00B959A1">
        <w:trPr>
          <w:gridBefore w:val="1"/>
          <w:wBefore w:w="142" w:type="dxa"/>
          <w:trHeight w:val="841"/>
        </w:trPr>
        <w:tc>
          <w:tcPr>
            <w:tcW w:w="4462" w:type="dxa"/>
            <w:hideMark/>
          </w:tcPr>
          <w:p w:rsidR="00B57AE5" w:rsidRDefault="0043061A" w:rsidP="00EA18B6">
            <w:pPr>
              <w:tabs>
                <w:tab w:val="left" w:pos="9420"/>
              </w:tabs>
              <w:spacing w:after="0"/>
              <w:rPr>
                <w:rFonts w:ascii="Times New Roman" w:hAnsi="Times New Roman"/>
                <w:bCs/>
                <w:sz w:val="20"/>
                <w:szCs w:val="20"/>
              </w:rPr>
            </w:pPr>
            <w:r w:rsidRPr="00EB2CFC">
              <w:rPr>
                <w:rFonts w:ascii="Times New Roman" w:hAnsi="Times New Roman"/>
                <w:bCs/>
                <w:sz w:val="20"/>
                <w:szCs w:val="20"/>
              </w:rPr>
              <w:t>Обеспечение реализации отдельных областных государственных полномочий, переданных отдельных полномочий Российской Федерации</w:t>
            </w:r>
          </w:p>
          <w:p w:rsidR="00EA18B6" w:rsidRDefault="00EA18B6" w:rsidP="00EA18B6">
            <w:pPr>
              <w:tabs>
                <w:tab w:val="left" w:pos="9420"/>
              </w:tabs>
              <w:spacing w:after="0"/>
              <w:rPr>
                <w:rFonts w:ascii="Times New Roman" w:hAnsi="Times New Roman"/>
                <w:bCs/>
                <w:sz w:val="20"/>
                <w:szCs w:val="20"/>
              </w:rPr>
            </w:pPr>
          </w:p>
          <w:p w:rsidR="00EA18B6" w:rsidRDefault="00EA18B6" w:rsidP="00EA18B6">
            <w:pPr>
              <w:tabs>
                <w:tab w:val="left" w:pos="9420"/>
              </w:tabs>
              <w:spacing w:after="0"/>
              <w:rPr>
                <w:rFonts w:ascii="Times New Roman" w:hAnsi="Times New Roman"/>
                <w:bCs/>
                <w:sz w:val="20"/>
                <w:szCs w:val="20"/>
              </w:rPr>
            </w:pPr>
          </w:p>
          <w:p w:rsidR="000D0B77" w:rsidRDefault="000D0B77" w:rsidP="00EA18B6">
            <w:pPr>
              <w:tabs>
                <w:tab w:val="left" w:pos="9420"/>
              </w:tabs>
              <w:spacing w:after="0"/>
              <w:rPr>
                <w:rFonts w:ascii="Times New Roman" w:hAnsi="Times New Roman"/>
                <w:bCs/>
                <w:sz w:val="20"/>
                <w:szCs w:val="20"/>
              </w:rPr>
            </w:pPr>
          </w:p>
          <w:p w:rsidR="000D0B77" w:rsidRDefault="000D0B77" w:rsidP="00EA18B6">
            <w:pPr>
              <w:tabs>
                <w:tab w:val="left" w:pos="9420"/>
              </w:tabs>
              <w:spacing w:after="0"/>
              <w:rPr>
                <w:rFonts w:ascii="Times New Roman" w:hAnsi="Times New Roman"/>
                <w:bCs/>
                <w:sz w:val="20"/>
                <w:szCs w:val="20"/>
              </w:rPr>
            </w:pPr>
          </w:p>
          <w:p w:rsidR="00EA18B6" w:rsidRPr="00EB2CFC" w:rsidRDefault="00EA18B6" w:rsidP="00EA18B6">
            <w:pPr>
              <w:tabs>
                <w:tab w:val="left" w:pos="9420"/>
              </w:tabs>
              <w:spacing w:after="0"/>
              <w:rPr>
                <w:rFonts w:ascii="Times New Roman" w:hAnsi="Times New Roman"/>
                <w:bCs/>
                <w:sz w:val="20"/>
                <w:szCs w:val="20"/>
              </w:rPr>
            </w:pP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90А0000000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210 500,00</w:t>
            </w:r>
          </w:p>
        </w:tc>
      </w:tr>
      <w:tr w:rsidR="00B57AE5" w:rsidRPr="00E56575" w:rsidTr="00896C40">
        <w:trPr>
          <w:gridBefore w:val="1"/>
          <w:wBefore w:w="142" w:type="dxa"/>
          <w:trHeight w:val="315"/>
        </w:trPr>
        <w:tc>
          <w:tcPr>
            <w:tcW w:w="4462"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lastRenderedPageBreak/>
              <w:t>1</w:t>
            </w:r>
          </w:p>
        </w:tc>
        <w:tc>
          <w:tcPr>
            <w:tcW w:w="1775" w:type="dxa"/>
            <w:gridSpan w:val="2"/>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B57AE5" w:rsidRPr="00EB2CFC" w:rsidRDefault="00B57AE5"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B57AE5">
        <w:trPr>
          <w:gridBefore w:val="1"/>
          <w:wBefore w:w="142" w:type="dxa"/>
          <w:trHeight w:val="972"/>
        </w:trPr>
        <w:tc>
          <w:tcPr>
            <w:tcW w:w="4462" w:type="dxa"/>
            <w:hideMark/>
          </w:tcPr>
          <w:p w:rsidR="0043061A"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за счет предоставленной субвенции на осуществление отдельных областных государственных полномочий, переданных отдельных полномочий Российской Федерации</w:t>
            </w:r>
          </w:p>
          <w:p w:rsidR="00EA18B6" w:rsidRPr="00EB2CFC" w:rsidRDefault="00EA18B6" w:rsidP="0043061A">
            <w:pPr>
              <w:tabs>
                <w:tab w:val="left" w:pos="9420"/>
              </w:tabs>
              <w:spacing w:after="0"/>
              <w:rPr>
                <w:rFonts w:ascii="Times New Roman" w:hAnsi="Times New Roman"/>
                <w:bCs/>
                <w:sz w:val="20"/>
                <w:szCs w:val="20"/>
              </w:rPr>
            </w:pP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90А0100000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210 500,00</w:t>
            </w:r>
          </w:p>
        </w:tc>
      </w:tr>
      <w:tr w:rsidR="0043061A" w:rsidRPr="00E56575" w:rsidTr="00B959A1">
        <w:trPr>
          <w:gridBefore w:val="1"/>
          <w:wBefore w:w="142" w:type="dxa"/>
          <w:trHeight w:val="1099"/>
        </w:trPr>
        <w:tc>
          <w:tcPr>
            <w:tcW w:w="4462" w:type="dxa"/>
            <w:hideMark/>
          </w:tcPr>
          <w:p w:rsidR="0043061A"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за счет предоставленной субвенции на осуществление первичного воинского учета органами местного самоуправления поселений, муниципальных и городских округов</w:t>
            </w:r>
          </w:p>
          <w:p w:rsidR="00EA18B6" w:rsidRPr="00EB2CFC" w:rsidRDefault="00EA18B6" w:rsidP="0043061A">
            <w:pPr>
              <w:tabs>
                <w:tab w:val="left" w:pos="9420"/>
              </w:tabs>
              <w:spacing w:after="0"/>
              <w:rPr>
                <w:rFonts w:ascii="Times New Roman" w:hAnsi="Times New Roman"/>
                <w:bCs/>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90А0151180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209 800,00</w:t>
            </w:r>
          </w:p>
        </w:tc>
      </w:tr>
      <w:tr w:rsidR="0043061A" w:rsidRPr="00E56575" w:rsidTr="00B959A1">
        <w:trPr>
          <w:gridBefore w:val="1"/>
          <w:wBefore w:w="142" w:type="dxa"/>
          <w:trHeight w:val="1412"/>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90А0151180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206 800,00</w:t>
            </w:r>
          </w:p>
        </w:tc>
      </w:tr>
      <w:tr w:rsidR="0043061A" w:rsidRPr="00E56575" w:rsidTr="00A627B8">
        <w:trPr>
          <w:gridBefore w:val="1"/>
          <w:wBefore w:w="142" w:type="dxa"/>
          <w:trHeight w:val="30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Мобилизационная и вневойсковая подготовка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90А0151180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100</w:t>
            </w:r>
          </w:p>
        </w:tc>
        <w:tc>
          <w:tcPr>
            <w:tcW w:w="829"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0203</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206 800,00</w:t>
            </w:r>
          </w:p>
        </w:tc>
      </w:tr>
      <w:tr w:rsidR="0043061A" w:rsidRPr="00E56575" w:rsidTr="00B959A1">
        <w:trPr>
          <w:gridBefore w:val="1"/>
          <w:wBefore w:w="142" w:type="dxa"/>
          <w:trHeight w:val="5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Закупка товаров, работ и услуг для обеспечения государственных (муниципальных) нужд</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90А0151180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3 000,00</w:t>
            </w:r>
          </w:p>
        </w:tc>
      </w:tr>
      <w:tr w:rsidR="0043061A" w:rsidRPr="00E56575" w:rsidTr="00A627B8">
        <w:trPr>
          <w:gridBefore w:val="1"/>
          <w:wBefore w:w="142" w:type="dxa"/>
          <w:trHeight w:val="30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Мобилизационная и вневойсковая подготовка</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90А0151180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0203</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3 000,00</w:t>
            </w:r>
          </w:p>
        </w:tc>
      </w:tr>
      <w:tr w:rsidR="0043061A" w:rsidRPr="00E56575" w:rsidTr="00B959A1">
        <w:trPr>
          <w:gridBefore w:val="1"/>
          <w:wBefore w:w="142" w:type="dxa"/>
          <w:trHeight w:val="2286"/>
        </w:trPr>
        <w:tc>
          <w:tcPr>
            <w:tcW w:w="4462" w:type="dxa"/>
            <w:hideMark/>
          </w:tcPr>
          <w:p w:rsidR="0043061A"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за счёт предоставленной 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p w:rsidR="00C21889" w:rsidRDefault="00C21889" w:rsidP="0043061A">
            <w:pPr>
              <w:tabs>
                <w:tab w:val="left" w:pos="9420"/>
              </w:tabs>
              <w:spacing w:after="0"/>
              <w:rPr>
                <w:rFonts w:ascii="Times New Roman" w:hAnsi="Times New Roman"/>
                <w:bCs/>
                <w:sz w:val="20"/>
                <w:szCs w:val="20"/>
              </w:rPr>
            </w:pPr>
          </w:p>
          <w:p w:rsidR="000D0B77" w:rsidRDefault="000D0B77" w:rsidP="0043061A">
            <w:pPr>
              <w:tabs>
                <w:tab w:val="left" w:pos="9420"/>
              </w:tabs>
              <w:spacing w:after="0"/>
              <w:rPr>
                <w:rFonts w:ascii="Times New Roman" w:hAnsi="Times New Roman"/>
                <w:bCs/>
                <w:sz w:val="20"/>
                <w:szCs w:val="20"/>
              </w:rPr>
            </w:pPr>
          </w:p>
          <w:p w:rsidR="00EA18B6" w:rsidRPr="00EB2CFC" w:rsidRDefault="00EA18B6" w:rsidP="0043061A">
            <w:pPr>
              <w:tabs>
                <w:tab w:val="left" w:pos="9420"/>
              </w:tabs>
              <w:spacing w:after="0"/>
              <w:rPr>
                <w:rFonts w:ascii="Times New Roman" w:hAnsi="Times New Roman"/>
                <w:bCs/>
                <w:sz w:val="20"/>
                <w:szCs w:val="20"/>
              </w:rPr>
            </w:pP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90А0173150</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Закупка товаров, работ и услуг для обеспечения государственных (муниципальных) нужд</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90А0173150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700,00</w:t>
            </w:r>
          </w:p>
        </w:tc>
      </w:tr>
      <w:tr w:rsidR="0043061A" w:rsidRPr="00E56575" w:rsidTr="00A627B8">
        <w:trPr>
          <w:gridBefore w:val="1"/>
          <w:wBefore w:w="142" w:type="dxa"/>
          <w:trHeight w:val="300"/>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Другие общегосударственные вопросы</w:t>
            </w:r>
          </w:p>
        </w:tc>
        <w:tc>
          <w:tcPr>
            <w:tcW w:w="1775" w:type="dxa"/>
            <w:gridSpan w:val="2"/>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90А0173150</w:t>
            </w:r>
          </w:p>
        </w:tc>
        <w:tc>
          <w:tcPr>
            <w:tcW w:w="1156"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200</w:t>
            </w:r>
          </w:p>
        </w:tc>
        <w:tc>
          <w:tcPr>
            <w:tcW w:w="829"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0113</w:t>
            </w:r>
          </w:p>
        </w:tc>
        <w:tc>
          <w:tcPr>
            <w:tcW w:w="1984" w:type="dxa"/>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Муниципальные непрограммные расходы</w:t>
            </w:r>
          </w:p>
        </w:tc>
        <w:tc>
          <w:tcPr>
            <w:tcW w:w="1775" w:type="dxa"/>
            <w:gridSpan w:val="2"/>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156"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noWrap/>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1 141 378,00</w:t>
            </w:r>
          </w:p>
        </w:tc>
      </w:tr>
      <w:tr w:rsidR="0043061A" w:rsidRPr="00E56575" w:rsidTr="00B959A1">
        <w:trPr>
          <w:gridBefore w:val="1"/>
          <w:wBefore w:w="142" w:type="dxa"/>
          <w:trHeight w:val="706"/>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Обеспечение деятельности финансовых органов и органов финансово- бюджетного надзора</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7700300000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1 131 378,00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на переданные полномочия по внешнему финансовому контролю</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7700383190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207 903,00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Межбюджетные трансферты</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7700383190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207 903,00</w:t>
            </w:r>
          </w:p>
        </w:tc>
      </w:tr>
      <w:tr w:rsidR="0043061A" w:rsidRPr="00E56575" w:rsidTr="00B959A1">
        <w:trPr>
          <w:gridBefore w:val="1"/>
          <w:wBefore w:w="142" w:type="dxa"/>
          <w:trHeight w:val="446"/>
        </w:trPr>
        <w:tc>
          <w:tcPr>
            <w:tcW w:w="4462" w:type="dxa"/>
            <w:hideMark/>
          </w:tcPr>
          <w:p w:rsidR="0043061A"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Обеспечение дея</w:t>
            </w:r>
            <w:r w:rsidR="00B959A1">
              <w:rPr>
                <w:rFonts w:ascii="Times New Roman" w:hAnsi="Times New Roman"/>
                <w:sz w:val="20"/>
                <w:szCs w:val="20"/>
              </w:rPr>
              <w:t>тельности контрольно- счетных о</w:t>
            </w:r>
            <w:r w:rsidRPr="00EB2CFC">
              <w:rPr>
                <w:rFonts w:ascii="Times New Roman" w:hAnsi="Times New Roman"/>
                <w:sz w:val="20"/>
                <w:szCs w:val="20"/>
              </w:rPr>
              <w:t>р</w:t>
            </w:r>
            <w:r w:rsidR="00B959A1">
              <w:rPr>
                <w:rFonts w:ascii="Times New Roman" w:hAnsi="Times New Roman"/>
                <w:sz w:val="20"/>
                <w:szCs w:val="20"/>
              </w:rPr>
              <w:t>г</w:t>
            </w:r>
            <w:r w:rsidRPr="00EB2CFC">
              <w:rPr>
                <w:rFonts w:ascii="Times New Roman" w:hAnsi="Times New Roman"/>
                <w:sz w:val="20"/>
                <w:szCs w:val="20"/>
              </w:rPr>
              <w:t>анов</w:t>
            </w:r>
          </w:p>
          <w:p w:rsidR="00C21889" w:rsidRDefault="00C21889" w:rsidP="0043061A">
            <w:pPr>
              <w:tabs>
                <w:tab w:val="left" w:pos="9420"/>
              </w:tabs>
              <w:spacing w:after="0"/>
              <w:rPr>
                <w:rFonts w:ascii="Times New Roman" w:hAnsi="Times New Roman"/>
                <w:sz w:val="20"/>
                <w:szCs w:val="20"/>
              </w:rPr>
            </w:pPr>
          </w:p>
          <w:p w:rsidR="000D0B77" w:rsidRPr="00EB2CFC" w:rsidRDefault="000D0B77" w:rsidP="0043061A">
            <w:pPr>
              <w:tabs>
                <w:tab w:val="left" w:pos="9420"/>
              </w:tabs>
              <w:spacing w:after="0"/>
              <w:rPr>
                <w:rFonts w:ascii="Times New Roman" w:hAnsi="Times New Roman"/>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7700383190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0106</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207 903,00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Расходы на переданные полномочия по исполнению местного бюджета</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7700384190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923 475,00</w:t>
            </w:r>
          </w:p>
        </w:tc>
      </w:tr>
      <w:tr w:rsidR="0043061A" w:rsidRPr="00E56575" w:rsidTr="00A627B8">
        <w:trPr>
          <w:gridBefore w:val="1"/>
          <w:wBefore w:w="142" w:type="dxa"/>
          <w:trHeight w:val="315"/>
        </w:trPr>
        <w:tc>
          <w:tcPr>
            <w:tcW w:w="4462" w:type="dxa"/>
            <w:hideMark/>
          </w:tcPr>
          <w:p w:rsidR="0043061A"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Межбюджетные трансферты</w:t>
            </w:r>
          </w:p>
          <w:p w:rsidR="00C21889" w:rsidRPr="00EB2CFC" w:rsidRDefault="00C21889" w:rsidP="0043061A">
            <w:pPr>
              <w:tabs>
                <w:tab w:val="left" w:pos="9420"/>
              </w:tabs>
              <w:spacing w:after="0"/>
              <w:rPr>
                <w:rFonts w:ascii="Times New Roman" w:hAnsi="Times New Roman"/>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7700384190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923 475,00</w:t>
            </w:r>
          </w:p>
        </w:tc>
      </w:tr>
      <w:tr w:rsidR="0043061A" w:rsidRPr="00E56575" w:rsidTr="00B959A1">
        <w:trPr>
          <w:gridBefore w:val="1"/>
          <w:wBefore w:w="142" w:type="dxa"/>
          <w:trHeight w:val="383"/>
        </w:trPr>
        <w:tc>
          <w:tcPr>
            <w:tcW w:w="4462" w:type="dxa"/>
            <w:hideMark/>
          </w:tcPr>
          <w:p w:rsidR="0043061A"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Обеспечение дея</w:t>
            </w:r>
            <w:r w:rsidR="00B959A1">
              <w:rPr>
                <w:rFonts w:ascii="Times New Roman" w:hAnsi="Times New Roman"/>
                <w:sz w:val="20"/>
                <w:szCs w:val="20"/>
              </w:rPr>
              <w:t>тельности контрольно- счетных о</w:t>
            </w:r>
            <w:r w:rsidRPr="00EB2CFC">
              <w:rPr>
                <w:rFonts w:ascii="Times New Roman" w:hAnsi="Times New Roman"/>
                <w:sz w:val="20"/>
                <w:szCs w:val="20"/>
              </w:rPr>
              <w:t>р</w:t>
            </w:r>
            <w:r w:rsidR="00B959A1">
              <w:rPr>
                <w:rFonts w:ascii="Times New Roman" w:hAnsi="Times New Roman"/>
                <w:sz w:val="20"/>
                <w:szCs w:val="20"/>
              </w:rPr>
              <w:t>г</w:t>
            </w:r>
            <w:r w:rsidRPr="00EB2CFC">
              <w:rPr>
                <w:rFonts w:ascii="Times New Roman" w:hAnsi="Times New Roman"/>
                <w:sz w:val="20"/>
                <w:szCs w:val="20"/>
              </w:rPr>
              <w:t>анов</w:t>
            </w:r>
          </w:p>
          <w:p w:rsidR="00C21889" w:rsidRPr="00EB2CFC" w:rsidRDefault="00C21889" w:rsidP="0043061A">
            <w:pPr>
              <w:tabs>
                <w:tab w:val="left" w:pos="9420"/>
              </w:tabs>
              <w:spacing w:after="0"/>
              <w:rPr>
                <w:rFonts w:ascii="Times New Roman" w:hAnsi="Times New Roman"/>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7700384190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500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0106</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923 475,00</w:t>
            </w:r>
          </w:p>
        </w:tc>
      </w:tr>
      <w:tr w:rsidR="0043061A" w:rsidRPr="00E56575" w:rsidTr="00A627B8">
        <w:trPr>
          <w:gridBefore w:val="1"/>
          <w:wBefore w:w="142" w:type="dxa"/>
          <w:trHeight w:val="315"/>
        </w:trPr>
        <w:tc>
          <w:tcPr>
            <w:tcW w:w="4462" w:type="dxa"/>
            <w:hideMark/>
          </w:tcPr>
          <w:p w:rsidR="0043061A"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lastRenderedPageBreak/>
              <w:t>Резервные фонды</w:t>
            </w:r>
          </w:p>
          <w:p w:rsidR="000D0B77" w:rsidRPr="00EB2CFC" w:rsidRDefault="000D0B77" w:rsidP="0043061A">
            <w:pPr>
              <w:tabs>
                <w:tab w:val="left" w:pos="9420"/>
              </w:tabs>
              <w:spacing w:after="0"/>
              <w:rPr>
                <w:rFonts w:ascii="Times New Roman" w:hAnsi="Times New Roman"/>
                <w:bCs/>
                <w:sz w:val="20"/>
                <w:szCs w:val="20"/>
              </w:rPr>
            </w:pP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7700400000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10 000,00</w:t>
            </w:r>
          </w:p>
        </w:tc>
      </w:tr>
      <w:tr w:rsidR="0043061A" w:rsidRPr="00E56575" w:rsidTr="00A627B8">
        <w:trPr>
          <w:gridBefore w:val="1"/>
          <w:wBefore w:w="142" w:type="dxa"/>
          <w:trHeight w:val="630"/>
        </w:trPr>
        <w:tc>
          <w:tcPr>
            <w:tcW w:w="4462"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Резервные средства администрации муниципального образования</w:t>
            </w:r>
          </w:p>
        </w:tc>
        <w:tc>
          <w:tcPr>
            <w:tcW w:w="1775" w:type="dxa"/>
            <w:gridSpan w:val="2"/>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7700489160</w:t>
            </w:r>
          </w:p>
        </w:tc>
        <w:tc>
          <w:tcPr>
            <w:tcW w:w="1156"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10 000,00</w:t>
            </w:r>
          </w:p>
        </w:tc>
      </w:tr>
      <w:tr w:rsidR="0043061A" w:rsidRPr="00E56575" w:rsidTr="00A627B8">
        <w:trPr>
          <w:gridBefore w:val="1"/>
          <w:wBefore w:w="142" w:type="dxa"/>
          <w:trHeight w:val="315"/>
        </w:trPr>
        <w:tc>
          <w:tcPr>
            <w:tcW w:w="4462"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Иные бюджетные ассигнования</w:t>
            </w:r>
          </w:p>
        </w:tc>
        <w:tc>
          <w:tcPr>
            <w:tcW w:w="1775" w:type="dxa"/>
            <w:gridSpan w:val="2"/>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7700489160</w:t>
            </w:r>
          </w:p>
        </w:tc>
        <w:tc>
          <w:tcPr>
            <w:tcW w:w="1156"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 </w:t>
            </w:r>
          </w:p>
        </w:tc>
        <w:tc>
          <w:tcPr>
            <w:tcW w:w="1984" w:type="dxa"/>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10 000,00</w:t>
            </w:r>
          </w:p>
        </w:tc>
      </w:tr>
      <w:tr w:rsidR="00EA18B6" w:rsidRPr="00E56575" w:rsidTr="00896C40">
        <w:trPr>
          <w:gridBefore w:val="1"/>
          <w:wBefore w:w="142" w:type="dxa"/>
          <w:trHeight w:val="315"/>
        </w:trPr>
        <w:tc>
          <w:tcPr>
            <w:tcW w:w="4462" w:type="dxa"/>
            <w:noWrap/>
            <w:hideMark/>
          </w:tcPr>
          <w:p w:rsidR="00EA18B6" w:rsidRPr="00EB2CFC" w:rsidRDefault="00EA18B6"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1</w:t>
            </w:r>
          </w:p>
        </w:tc>
        <w:tc>
          <w:tcPr>
            <w:tcW w:w="1775" w:type="dxa"/>
            <w:gridSpan w:val="2"/>
            <w:noWrap/>
            <w:hideMark/>
          </w:tcPr>
          <w:p w:rsidR="00EA18B6" w:rsidRPr="00EB2CFC" w:rsidRDefault="00EA18B6"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2</w:t>
            </w:r>
          </w:p>
        </w:tc>
        <w:tc>
          <w:tcPr>
            <w:tcW w:w="1156" w:type="dxa"/>
            <w:noWrap/>
            <w:hideMark/>
          </w:tcPr>
          <w:p w:rsidR="00EA18B6" w:rsidRPr="00EB2CFC" w:rsidRDefault="00EA18B6"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3</w:t>
            </w:r>
          </w:p>
        </w:tc>
        <w:tc>
          <w:tcPr>
            <w:tcW w:w="829" w:type="dxa"/>
            <w:noWrap/>
            <w:hideMark/>
          </w:tcPr>
          <w:p w:rsidR="00EA18B6" w:rsidRPr="00EB2CFC" w:rsidRDefault="00EA18B6"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4</w:t>
            </w:r>
          </w:p>
        </w:tc>
        <w:tc>
          <w:tcPr>
            <w:tcW w:w="1984" w:type="dxa"/>
            <w:noWrap/>
            <w:hideMark/>
          </w:tcPr>
          <w:p w:rsidR="00EA18B6" w:rsidRPr="00EB2CFC" w:rsidRDefault="00EA18B6" w:rsidP="00896C40">
            <w:pPr>
              <w:tabs>
                <w:tab w:val="left" w:pos="9420"/>
              </w:tabs>
              <w:spacing w:after="0"/>
              <w:jc w:val="center"/>
              <w:rPr>
                <w:rFonts w:ascii="Times New Roman" w:hAnsi="Times New Roman"/>
                <w:bCs/>
                <w:sz w:val="20"/>
                <w:szCs w:val="20"/>
              </w:rPr>
            </w:pPr>
            <w:r w:rsidRPr="00EB2CFC">
              <w:rPr>
                <w:rFonts w:ascii="Times New Roman" w:hAnsi="Times New Roman"/>
                <w:bCs/>
                <w:sz w:val="20"/>
                <w:szCs w:val="20"/>
              </w:rPr>
              <w:t>5</w:t>
            </w:r>
          </w:p>
        </w:tc>
      </w:tr>
      <w:tr w:rsidR="0043061A" w:rsidRPr="00E56575" w:rsidTr="00A627B8">
        <w:trPr>
          <w:gridBefore w:val="1"/>
          <w:wBefore w:w="142" w:type="dxa"/>
          <w:trHeight w:val="315"/>
        </w:trPr>
        <w:tc>
          <w:tcPr>
            <w:tcW w:w="4462" w:type="dxa"/>
            <w:tcBorders>
              <w:bottom w:val="single" w:sz="4" w:space="0" w:color="auto"/>
            </w:tcBorders>
            <w:noWrap/>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Резервный фонд</w:t>
            </w:r>
          </w:p>
        </w:tc>
        <w:tc>
          <w:tcPr>
            <w:tcW w:w="1775" w:type="dxa"/>
            <w:gridSpan w:val="2"/>
            <w:tcBorders>
              <w:bottom w:val="single" w:sz="4" w:space="0" w:color="auto"/>
            </w:tcBorders>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7700489160</w:t>
            </w:r>
          </w:p>
        </w:tc>
        <w:tc>
          <w:tcPr>
            <w:tcW w:w="1156" w:type="dxa"/>
            <w:tcBorders>
              <w:bottom w:val="single" w:sz="4" w:space="0" w:color="auto"/>
            </w:tcBorders>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800</w:t>
            </w:r>
          </w:p>
        </w:tc>
        <w:tc>
          <w:tcPr>
            <w:tcW w:w="829" w:type="dxa"/>
            <w:tcBorders>
              <w:bottom w:val="single" w:sz="4" w:space="0" w:color="auto"/>
            </w:tcBorders>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0111</w:t>
            </w:r>
          </w:p>
        </w:tc>
        <w:tc>
          <w:tcPr>
            <w:tcW w:w="1984" w:type="dxa"/>
            <w:tcBorders>
              <w:bottom w:val="single" w:sz="4" w:space="0" w:color="auto"/>
            </w:tcBorders>
            <w:hideMark/>
          </w:tcPr>
          <w:p w:rsidR="0043061A" w:rsidRPr="00EB2CFC" w:rsidRDefault="0043061A" w:rsidP="0043061A">
            <w:pPr>
              <w:tabs>
                <w:tab w:val="left" w:pos="9420"/>
              </w:tabs>
              <w:spacing w:after="0"/>
              <w:rPr>
                <w:rFonts w:ascii="Times New Roman" w:hAnsi="Times New Roman"/>
                <w:sz w:val="20"/>
                <w:szCs w:val="20"/>
              </w:rPr>
            </w:pPr>
            <w:r w:rsidRPr="00EB2CFC">
              <w:rPr>
                <w:rFonts w:ascii="Times New Roman" w:hAnsi="Times New Roman"/>
                <w:sz w:val="20"/>
                <w:szCs w:val="20"/>
              </w:rPr>
              <w:t>10 000,00</w:t>
            </w:r>
          </w:p>
        </w:tc>
      </w:tr>
      <w:tr w:rsidR="0043061A" w:rsidRPr="00E56575" w:rsidTr="00A627B8">
        <w:trPr>
          <w:gridBefore w:val="1"/>
          <w:wBefore w:w="142" w:type="dxa"/>
          <w:trHeight w:val="315"/>
        </w:trPr>
        <w:tc>
          <w:tcPr>
            <w:tcW w:w="4462" w:type="dxa"/>
            <w:tcBorders>
              <w:bottom w:val="single" w:sz="4" w:space="0" w:color="auto"/>
            </w:tcBorders>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xml:space="preserve">   Итого</w:t>
            </w:r>
          </w:p>
        </w:tc>
        <w:tc>
          <w:tcPr>
            <w:tcW w:w="1775" w:type="dxa"/>
            <w:gridSpan w:val="2"/>
            <w:tcBorders>
              <w:bottom w:val="single" w:sz="4" w:space="0" w:color="auto"/>
            </w:tcBorders>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156" w:type="dxa"/>
            <w:tcBorders>
              <w:bottom w:val="single" w:sz="4" w:space="0" w:color="auto"/>
            </w:tcBorders>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829" w:type="dxa"/>
            <w:tcBorders>
              <w:bottom w:val="single" w:sz="4" w:space="0" w:color="auto"/>
            </w:tcBorders>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 </w:t>
            </w:r>
          </w:p>
        </w:tc>
        <w:tc>
          <w:tcPr>
            <w:tcW w:w="1984" w:type="dxa"/>
            <w:tcBorders>
              <w:bottom w:val="single" w:sz="4" w:space="0" w:color="auto"/>
            </w:tcBorders>
            <w:hideMark/>
          </w:tcPr>
          <w:p w:rsidR="0043061A" w:rsidRPr="00EB2CFC" w:rsidRDefault="0043061A" w:rsidP="0043061A">
            <w:pPr>
              <w:tabs>
                <w:tab w:val="left" w:pos="9420"/>
              </w:tabs>
              <w:spacing w:after="0"/>
              <w:rPr>
                <w:rFonts w:ascii="Times New Roman" w:hAnsi="Times New Roman"/>
                <w:bCs/>
                <w:sz w:val="20"/>
                <w:szCs w:val="20"/>
              </w:rPr>
            </w:pPr>
            <w:r w:rsidRPr="00EB2CFC">
              <w:rPr>
                <w:rFonts w:ascii="Times New Roman" w:hAnsi="Times New Roman"/>
                <w:bCs/>
                <w:sz w:val="20"/>
                <w:szCs w:val="20"/>
              </w:rPr>
              <w:t>40 058 383,54</w:t>
            </w:r>
          </w:p>
        </w:tc>
      </w:tr>
      <w:tr w:rsidR="00A627B8" w:rsidRPr="00E56575" w:rsidTr="00A627B8">
        <w:trPr>
          <w:trHeight w:val="315"/>
        </w:trPr>
        <w:tc>
          <w:tcPr>
            <w:tcW w:w="5436" w:type="dxa"/>
            <w:gridSpan w:val="3"/>
            <w:tcBorders>
              <w:top w:val="nil"/>
              <w:left w:val="nil"/>
              <w:bottom w:val="nil"/>
              <w:right w:val="nil"/>
            </w:tcBorders>
            <w:noWrap/>
            <w:hideMark/>
          </w:tcPr>
          <w:p w:rsidR="00EA18B6" w:rsidRDefault="00EA18B6" w:rsidP="00A627B8">
            <w:pPr>
              <w:tabs>
                <w:tab w:val="left" w:pos="9420"/>
              </w:tabs>
              <w:spacing w:after="0"/>
              <w:rPr>
                <w:rFonts w:ascii="Times New Roman" w:hAnsi="Times New Roman"/>
                <w:sz w:val="24"/>
                <w:szCs w:val="24"/>
              </w:rPr>
            </w:pPr>
          </w:p>
          <w:p w:rsidR="00EA18B6" w:rsidRDefault="00EA18B6" w:rsidP="00A627B8">
            <w:pPr>
              <w:tabs>
                <w:tab w:val="left" w:pos="9420"/>
              </w:tabs>
              <w:spacing w:after="0"/>
              <w:rPr>
                <w:rFonts w:ascii="Times New Roman" w:hAnsi="Times New Roman"/>
                <w:sz w:val="24"/>
                <w:szCs w:val="24"/>
              </w:rPr>
            </w:pPr>
          </w:p>
          <w:p w:rsidR="00EA18B6" w:rsidRDefault="00EA18B6" w:rsidP="00A627B8">
            <w:pPr>
              <w:tabs>
                <w:tab w:val="left" w:pos="9420"/>
              </w:tabs>
              <w:spacing w:after="0"/>
              <w:rPr>
                <w:rFonts w:ascii="Times New Roman" w:hAnsi="Times New Roman"/>
                <w:sz w:val="24"/>
                <w:szCs w:val="24"/>
              </w:rPr>
            </w:pPr>
          </w:p>
          <w:p w:rsidR="00A627B8" w:rsidRPr="00E56575" w:rsidRDefault="00A627B8" w:rsidP="00A627B8">
            <w:pPr>
              <w:tabs>
                <w:tab w:val="left" w:pos="9420"/>
              </w:tabs>
              <w:spacing w:after="0"/>
              <w:rPr>
                <w:rFonts w:ascii="Times New Roman" w:hAnsi="Times New Roman"/>
                <w:sz w:val="24"/>
                <w:szCs w:val="24"/>
              </w:rPr>
            </w:pPr>
            <w:r w:rsidRPr="00E56575">
              <w:rPr>
                <w:rFonts w:ascii="Times New Roman" w:hAnsi="Times New Roman"/>
                <w:sz w:val="24"/>
                <w:szCs w:val="24"/>
              </w:rPr>
              <w:t>Мэр Чунского муниципального округа</w:t>
            </w:r>
          </w:p>
        </w:tc>
        <w:tc>
          <w:tcPr>
            <w:tcW w:w="4912" w:type="dxa"/>
            <w:gridSpan w:val="4"/>
            <w:tcBorders>
              <w:top w:val="nil"/>
              <w:left w:val="nil"/>
              <w:bottom w:val="nil"/>
              <w:right w:val="nil"/>
            </w:tcBorders>
            <w:noWrap/>
            <w:hideMark/>
          </w:tcPr>
          <w:p w:rsidR="000C560E" w:rsidRPr="00E56575" w:rsidRDefault="000C560E" w:rsidP="00A627B8">
            <w:pPr>
              <w:tabs>
                <w:tab w:val="left" w:pos="9420"/>
              </w:tabs>
              <w:spacing w:after="0"/>
              <w:rPr>
                <w:rFonts w:ascii="Times New Roman" w:hAnsi="Times New Roman"/>
                <w:sz w:val="24"/>
                <w:szCs w:val="24"/>
              </w:rPr>
            </w:pPr>
          </w:p>
          <w:p w:rsidR="00EA18B6" w:rsidRDefault="00D76D56" w:rsidP="00A627B8">
            <w:pPr>
              <w:tabs>
                <w:tab w:val="left" w:pos="9420"/>
              </w:tabs>
              <w:spacing w:after="0"/>
              <w:rPr>
                <w:rFonts w:ascii="Times New Roman" w:hAnsi="Times New Roman"/>
                <w:sz w:val="24"/>
                <w:szCs w:val="24"/>
                <w:lang w:val="en-US"/>
              </w:rPr>
            </w:pPr>
            <w:r>
              <w:rPr>
                <w:rFonts w:ascii="Times New Roman" w:hAnsi="Times New Roman"/>
                <w:sz w:val="24"/>
                <w:szCs w:val="24"/>
                <w:lang w:val="en-US"/>
              </w:rPr>
              <w:t xml:space="preserve">                                  </w:t>
            </w:r>
          </w:p>
          <w:p w:rsidR="00EA18B6" w:rsidRDefault="00EA18B6" w:rsidP="00A627B8">
            <w:pPr>
              <w:tabs>
                <w:tab w:val="left" w:pos="9420"/>
              </w:tabs>
              <w:spacing w:after="0"/>
              <w:rPr>
                <w:rFonts w:ascii="Times New Roman" w:hAnsi="Times New Roman"/>
                <w:sz w:val="24"/>
                <w:szCs w:val="24"/>
                <w:lang w:val="en-US"/>
              </w:rPr>
            </w:pPr>
          </w:p>
          <w:p w:rsidR="00A627B8" w:rsidRPr="00E56575" w:rsidRDefault="00EA18B6" w:rsidP="00A627B8">
            <w:pPr>
              <w:tabs>
                <w:tab w:val="left" w:pos="9420"/>
              </w:tabs>
              <w:spacing w:after="0"/>
              <w:rPr>
                <w:rFonts w:ascii="Times New Roman" w:hAnsi="Times New Roman"/>
                <w:sz w:val="24"/>
                <w:szCs w:val="24"/>
              </w:rPr>
            </w:pPr>
            <w:r>
              <w:rPr>
                <w:rFonts w:ascii="Times New Roman" w:hAnsi="Times New Roman"/>
                <w:sz w:val="24"/>
                <w:szCs w:val="24"/>
              </w:rPr>
              <w:t xml:space="preserve">                                                       </w:t>
            </w:r>
            <w:r w:rsidR="00D76D56">
              <w:rPr>
                <w:rFonts w:ascii="Times New Roman" w:hAnsi="Times New Roman"/>
                <w:sz w:val="24"/>
                <w:szCs w:val="24"/>
                <w:lang w:val="en-US"/>
              </w:rPr>
              <w:t xml:space="preserve"> </w:t>
            </w:r>
            <w:r w:rsidR="00A627B8" w:rsidRPr="00E56575">
              <w:rPr>
                <w:rFonts w:ascii="Times New Roman" w:hAnsi="Times New Roman"/>
                <w:sz w:val="24"/>
                <w:szCs w:val="24"/>
              </w:rPr>
              <w:t xml:space="preserve">Н.Д. </w:t>
            </w:r>
            <w:proofErr w:type="spellStart"/>
            <w:r w:rsidR="00A627B8" w:rsidRPr="00E56575">
              <w:rPr>
                <w:rFonts w:ascii="Times New Roman" w:hAnsi="Times New Roman"/>
                <w:sz w:val="24"/>
                <w:szCs w:val="24"/>
              </w:rPr>
              <w:t>Хрычов</w:t>
            </w:r>
            <w:proofErr w:type="spellEnd"/>
          </w:p>
          <w:p w:rsidR="000C560E" w:rsidRPr="00E56575" w:rsidRDefault="000C560E" w:rsidP="00A627B8">
            <w:pPr>
              <w:tabs>
                <w:tab w:val="left" w:pos="9420"/>
              </w:tabs>
              <w:spacing w:after="0"/>
              <w:rPr>
                <w:rFonts w:ascii="Times New Roman" w:hAnsi="Times New Roman"/>
                <w:sz w:val="24"/>
                <w:szCs w:val="24"/>
              </w:rPr>
            </w:pPr>
          </w:p>
        </w:tc>
      </w:tr>
    </w:tbl>
    <w:p w:rsidR="00EA18B6" w:rsidRPr="00867572" w:rsidRDefault="00EA18B6" w:rsidP="00EA18B6">
      <w:pPr>
        <w:tabs>
          <w:tab w:val="left" w:pos="9420"/>
        </w:tabs>
        <w:spacing w:after="0"/>
        <w:ind w:left="-142"/>
        <w:rPr>
          <w:rFonts w:ascii="Times New Roman" w:hAnsi="Times New Roman"/>
          <w:sz w:val="24"/>
          <w:szCs w:val="24"/>
        </w:rPr>
      </w:pPr>
    </w:p>
    <w:p w:rsidR="00867572" w:rsidRDefault="00A627B8" w:rsidP="00EA18B6">
      <w:pPr>
        <w:tabs>
          <w:tab w:val="left" w:pos="9420"/>
        </w:tabs>
        <w:spacing w:after="0"/>
        <w:ind w:left="-142"/>
        <w:rPr>
          <w:rFonts w:ascii="Times New Roman" w:hAnsi="Times New Roman"/>
          <w:sz w:val="24"/>
          <w:szCs w:val="24"/>
        </w:rPr>
      </w:pPr>
      <w:r w:rsidRPr="00E56575">
        <w:rPr>
          <w:rFonts w:ascii="Times New Roman" w:hAnsi="Times New Roman"/>
          <w:sz w:val="24"/>
          <w:szCs w:val="24"/>
        </w:rPr>
        <w:t xml:space="preserve">Председатель Думы </w:t>
      </w:r>
    </w:p>
    <w:p w:rsidR="00AD2A09" w:rsidRDefault="00A627B8" w:rsidP="00EA18B6">
      <w:pPr>
        <w:tabs>
          <w:tab w:val="left" w:pos="9420"/>
        </w:tabs>
        <w:spacing w:after="0"/>
        <w:ind w:left="-142"/>
        <w:rPr>
          <w:rFonts w:ascii="Times New Roman" w:hAnsi="Times New Roman"/>
          <w:sz w:val="24"/>
          <w:szCs w:val="24"/>
        </w:rPr>
      </w:pPr>
      <w:r w:rsidRPr="00E56575">
        <w:rPr>
          <w:rFonts w:ascii="Times New Roman" w:hAnsi="Times New Roman"/>
          <w:sz w:val="24"/>
          <w:szCs w:val="24"/>
        </w:rPr>
        <w:t>Чунского</w:t>
      </w:r>
      <w:r w:rsidR="00EA18B6">
        <w:rPr>
          <w:rFonts w:ascii="Times New Roman" w:hAnsi="Times New Roman"/>
          <w:sz w:val="24"/>
          <w:szCs w:val="24"/>
        </w:rPr>
        <w:t xml:space="preserve"> </w:t>
      </w:r>
      <w:r w:rsidR="00535438">
        <w:rPr>
          <w:rFonts w:ascii="Times New Roman" w:hAnsi="Times New Roman"/>
          <w:sz w:val="24"/>
          <w:szCs w:val="24"/>
        </w:rPr>
        <w:t>м</w:t>
      </w:r>
      <w:r w:rsidRPr="00E56575">
        <w:rPr>
          <w:rFonts w:ascii="Times New Roman" w:hAnsi="Times New Roman"/>
          <w:sz w:val="24"/>
          <w:szCs w:val="24"/>
        </w:rPr>
        <w:t xml:space="preserve">униципального </w:t>
      </w:r>
      <w:r w:rsidR="00535438">
        <w:rPr>
          <w:rFonts w:ascii="Times New Roman" w:hAnsi="Times New Roman"/>
          <w:sz w:val="24"/>
          <w:szCs w:val="24"/>
        </w:rPr>
        <w:t>округа</w:t>
      </w:r>
      <w:r w:rsidRPr="00E56575">
        <w:rPr>
          <w:rFonts w:ascii="Times New Roman" w:hAnsi="Times New Roman"/>
          <w:sz w:val="24"/>
          <w:szCs w:val="24"/>
        </w:rPr>
        <w:t xml:space="preserve">                                       </w:t>
      </w:r>
      <w:r w:rsidR="00561420">
        <w:rPr>
          <w:rFonts w:ascii="Times New Roman" w:hAnsi="Times New Roman"/>
          <w:sz w:val="24"/>
          <w:szCs w:val="24"/>
        </w:rPr>
        <w:t xml:space="preserve">           </w:t>
      </w:r>
      <w:r w:rsidR="00867572">
        <w:rPr>
          <w:rFonts w:ascii="Times New Roman" w:hAnsi="Times New Roman"/>
          <w:sz w:val="24"/>
          <w:szCs w:val="24"/>
        </w:rPr>
        <w:t xml:space="preserve">                                    </w:t>
      </w:r>
      <w:r w:rsidRPr="00E56575">
        <w:rPr>
          <w:rFonts w:ascii="Times New Roman" w:hAnsi="Times New Roman"/>
          <w:sz w:val="24"/>
          <w:szCs w:val="24"/>
        </w:rPr>
        <w:t xml:space="preserve">  К.Г. </w:t>
      </w:r>
      <w:proofErr w:type="spellStart"/>
      <w:r w:rsidRPr="00E56575">
        <w:rPr>
          <w:rFonts w:ascii="Times New Roman" w:hAnsi="Times New Roman"/>
          <w:sz w:val="24"/>
          <w:szCs w:val="24"/>
        </w:rPr>
        <w:t>Шамшур</w:t>
      </w:r>
      <w:proofErr w:type="spellEnd"/>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B959A1" w:rsidRDefault="00B959A1"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D76D56" w:rsidRDefault="00D76D56" w:rsidP="000C560E">
      <w:pPr>
        <w:tabs>
          <w:tab w:val="left" w:pos="9420"/>
        </w:tabs>
        <w:spacing w:after="0"/>
        <w:rPr>
          <w:rFonts w:ascii="Times New Roman" w:hAnsi="Times New Roman"/>
          <w:sz w:val="24"/>
          <w:szCs w:val="24"/>
        </w:rPr>
      </w:pPr>
    </w:p>
    <w:p w:rsidR="00057346" w:rsidRPr="00E56575" w:rsidRDefault="00057346" w:rsidP="004B374F">
      <w:pPr>
        <w:spacing w:after="0"/>
        <w:jc w:val="right"/>
        <w:rPr>
          <w:rFonts w:ascii="Times New Roman" w:hAnsi="Times New Roman"/>
          <w:sz w:val="24"/>
          <w:szCs w:val="24"/>
        </w:rPr>
      </w:pPr>
      <w:r w:rsidRPr="00E56575">
        <w:rPr>
          <w:rFonts w:ascii="Times New Roman" w:hAnsi="Times New Roman"/>
          <w:sz w:val="24"/>
          <w:szCs w:val="24"/>
        </w:rPr>
        <w:lastRenderedPageBreak/>
        <w:t>Приложение №</w:t>
      </w:r>
      <w:r w:rsidR="00D76D56" w:rsidRPr="00EA18B6">
        <w:rPr>
          <w:rFonts w:ascii="Times New Roman" w:hAnsi="Times New Roman"/>
          <w:sz w:val="24"/>
          <w:szCs w:val="24"/>
        </w:rPr>
        <w:t xml:space="preserve"> </w:t>
      </w:r>
      <w:r w:rsidRPr="00E56575">
        <w:rPr>
          <w:rFonts w:ascii="Times New Roman" w:hAnsi="Times New Roman"/>
          <w:sz w:val="24"/>
          <w:szCs w:val="24"/>
        </w:rPr>
        <w:t>4</w:t>
      </w:r>
    </w:p>
    <w:p w:rsidR="004B374F" w:rsidRPr="00E56575" w:rsidRDefault="004B374F" w:rsidP="004B374F">
      <w:pPr>
        <w:spacing w:after="0"/>
        <w:jc w:val="right"/>
        <w:rPr>
          <w:rFonts w:ascii="Times New Roman" w:hAnsi="Times New Roman"/>
          <w:sz w:val="24"/>
          <w:szCs w:val="24"/>
        </w:rPr>
      </w:pPr>
      <w:r w:rsidRPr="00E56575">
        <w:rPr>
          <w:rFonts w:ascii="Times New Roman" w:hAnsi="Times New Roman"/>
          <w:sz w:val="24"/>
          <w:szCs w:val="24"/>
        </w:rPr>
        <w:t xml:space="preserve">к решению Думы Чунского </w:t>
      </w:r>
    </w:p>
    <w:p w:rsidR="00057346" w:rsidRPr="00E56575" w:rsidRDefault="004B374F" w:rsidP="004B374F">
      <w:pPr>
        <w:spacing w:after="0"/>
        <w:jc w:val="right"/>
        <w:rPr>
          <w:rFonts w:ascii="Times New Roman" w:hAnsi="Times New Roman"/>
          <w:sz w:val="24"/>
          <w:szCs w:val="24"/>
        </w:rPr>
      </w:pPr>
      <w:r w:rsidRPr="00E56575">
        <w:rPr>
          <w:rFonts w:ascii="Times New Roman" w:hAnsi="Times New Roman"/>
          <w:sz w:val="24"/>
          <w:szCs w:val="24"/>
        </w:rPr>
        <w:t>муниципального округа</w:t>
      </w:r>
    </w:p>
    <w:p w:rsidR="004B374F" w:rsidRPr="00E56575" w:rsidRDefault="00867572" w:rsidP="004B374F">
      <w:pPr>
        <w:spacing w:after="0"/>
        <w:jc w:val="right"/>
        <w:rPr>
          <w:rFonts w:ascii="Times New Roman" w:hAnsi="Times New Roman"/>
          <w:sz w:val="24"/>
          <w:szCs w:val="24"/>
        </w:rPr>
      </w:pPr>
      <w:r>
        <w:rPr>
          <w:rFonts w:ascii="Times New Roman" w:hAnsi="Times New Roman"/>
          <w:sz w:val="24"/>
          <w:szCs w:val="24"/>
        </w:rPr>
        <w:t xml:space="preserve">от </w:t>
      </w:r>
      <w:r>
        <w:rPr>
          <w:rFonts w:ascii="Times New Roman" w:hAnsi="Times New Roman"/>
          <w:sz w:val="24"/>
          <w:szCs w:val="24"/>
          <w:u w:val="single"/>
        </w:rPr>
        <w:t>13.11.2024</w:t>
      </w:r>
      <w:r>
        <w:rPr>
          <w:rFonts w:ascii="Times New Roman" w:hAnsi="Times New Roman"/>
          <w:sz w:val="24"/>
          <w:szCs w:val="24"/>
        </w:rPr>
        <w:t xml:space="preserve"> года № </w:t>
      </w:r>
      <w:r w:rsidRPr="00867572">
        <w:rPr>
          <w:rFonts w:ascii="Times New Roman" w:hAnsi="Times New Roman"/>
          <w:sz w:val="24"/>
          <w:szCs w:val="24"/>
          <w:u w:val="single"/>
        </w:rPr>
        <w:t>50</w:t>
      </w:r>
    </w:p>
    <w:p w:rsidR="004B374F" w:rsidRPr="00E56575" w:rsidRDefault="004B374F" w:rsidP="004B374F">
      <w:pPr>
        <w:spacing w:after="0"/>
        <w:jc w:val="right"/>
        <w:rPr>
          <w:rFonts w:ascii="Times New Roman" w:hAnsi="Times New Roman"/>
          <w:sz w:val="24"/>
          <w:szCs w:val="24"/>
        </w:rPr>
      </w:pPr>
    </w:p>
    <w:p w:rsidR="004B374F" w:rsidRPr="00E56575" w:rsidRDefault="004B374F" w:rsidP="004B374F">
      <w:pPr>
        <w:spacing w:after="0"/>
        <w:jc w:val="right"/>
        <w:rPr>
          <w:rFonts w:ascii="Times New Roman" w:hAnsi="Times New Roman"/>
          <w:sz w:val="24"/>
          <w:szCs w:val="24"/>
        </w:rPr>
      </w:pPr>
      <w:r w:rsidRPr="00E56575">
        <w:rPr>
          <w:rFonts w:ascii="Times New Roman" w:hAnsi="Times New Roman"/>
          <w:sz w:val="24"/>
          <w:szCs w:val="24"/>
        </w:rPr>
        <w:t>Приложение №</w:t>
      </w:r>
      <w:r w:rsidR="00D76D56" w:rsidRPr="00EA18B6">
        <w:rPr>
          <w:rFonts w:ascii="Times New Roman" w:hAnsi="Times New Roman"/>
          <w:sz w:val="24"/>
          <w:szCs w:val="24"/>
        </w:rPr>
        <w:t xml:space="preserve"> </w:t>
      </w:r>
      <w:r w:rsidRPr="00E56575">
        <w:rPr>
          <w:rFonts w:ascii="Times New Roman" w:hAnsi="Times New Roman"/>
          <w:sz w:val="24"/>
          <w:szCs w:val="24"/>
        </w:rPr>
        <w:t>7</w:t>
      </w:r>
    </w:p>
    <w:p w:rsidR="004B374F" w:rsidRPr="00E56575" w:rsidRDefault="004B374F" w:rsidP="004B374F">
      <w:pPr>
        <w:spacing w:after="0"/>
        <w:jc w:val="right"/>
        <w:rPr>
          <w:rFonts w:ascii="Times New Roman" w:hAnsi="Times New Roman"/>
          <w:sz w:val="24"/>
          <w:szCs w:val="24"/>
        </w:rPr>
      </w:pPr>
      <w:r w:rsidRPr="00E56575">
        <w:rPr>
          <w:rFonts w:ascii="Times New Roman" w:hAnsi="Times New Roman"/>
          <w:sz w:val="24"/>
          <w:szCs w:val="24"/>
        </w:rPr>
        <w:t xml:space="preserve">к решению Думы </w:t>
      </w:r>
      <w:proofErr w:type="spellStart"/>
      <w:r w:rsidRPr="00E56575">
        <w:rPr>
          <w:rFonts w:ascii="Times New Roman" w:hAnsi="Times New Roman"/>
          <w:sz w:val="24"/>
          <w:szCs w:val="24"/>
        </w:rPr>
        <w:t>Новочунского</w:t>
      </w:r>
      <w:proofErr w:type="spellEnd"/>
      <w:r w:rsidRPr="00E56575">
        <w:rPr>
          <w:rFonts w:ascii="Times New Roman" w:hAnsi="Times New Roman"/>
          <w:sz w:val="24"/>
          <w:szCs w:val="24"/>
        </w:rPr>
        <w:t xml:space="preserve"> </w:t>
      </w:r>
    </w:p>
    <w:p w:rsidR="004B374F" w:rsidRPr="00E56575" w:rsidRDefault="004B374F" w:rsidP="004B374F">
      <w:pPr>
        <w:spacing w:after="0"/>
        <w:jc w:val="right"/>
        <w:rPr>
          <w:rFonts w:ascii="Times New Roman" w:hAnsi="Times New Roman"/>
          <w:sz w:val="24"/>
          <w:szCs w:val="24"/>
        </w:rPr>
      </w:pPr>
      <w:r w:rsidRPr="00E56575">
        <w:rPr>
          <w:rFonts w:ascii="Times New Roman" w:hAnsi="Times New Roman"/>
          <w:sz w:val="24"/>
          <w:szCs w:val="24"/>
        </w:rPr>
        <w:t xml:space="preserve">муниципального образования </w:t>
      </w:r>
    </w:p>
    <w:p w:rsidR="004B374F" w:rsidRPr="00E56575" w:rsidRDefault="004B374F" w:rsidP="004B374F">
      <w:pPr>
        <w:spacing w:after="0"/>
        <w:jc w:val="right"/>
        <w:rPr>
          <w:rFonts w:ascii="Times New Roman" w:hAnsi="Times New Roman"/>
          <w:sz w:val="24"/>
          <w:szCs w:val="24"/>
        </w:rPr>
      </w:pPr>
      <w:r w:rsidRPr="00E56575">
        <w:rPr>
          <w:rFonts w:ascii="Times New Roman" w:hAnsi="Times New Roman"/>
          <w:sz w:val="24"/>
          <w:szCs w:val="24"/>
        </w:rPr>
        <w:t xml:space="preserve">от </w:t>
      </w:r>
      <w:r w:rsidRPr="00867572">
        <w:rPr>
          <w:rFonts w:ascii="Times New Roman" w:hAnsi="Times New Roman"/>
          <w:sz w:val="24"/>
          <w:szCs w:val="24"/>
          <w:u w:val="single"/>
        </w:rPr>
        <w:t xml:space="preserve">28 декабря 2023 </w:t>
      </w:r>
      <w:r w:rsidRPr="00E56575">
        <w:rPr>
          <w:rFonts w:ascii="Times New Roman" w:hAnsi="Times New Roman"/>
          <w:sz w:val="24"/>
          <w:szCs w:val="24"/>
        </w:rPr>
        <w:t>года №</w:t>
      </w:r>
      <w:r w:rsidR="00D76D56" w:rsidRPr="00EA18B6">
        <w:rPr>
          <w:rFonts w:ascii="Times New Roman" w:hAnsi="Times New Roman"/>
          <w:sz w:val="24"/>
          <w:szCs w:val="24"/>
        </w:rPr>
        <w:t xml:space="preserve"> </w:t>
      </w:r>
      <w:r w:rsidRPr="00867572">
        <w:rPr>
          <w:rFonts w:ascii="Times New Roman" w:hAnsi="Times New Roman"/>
          <w:sz w:val="24"/>
          <w:szCs w:val="24"/>
          <w:u w:val="single"/>
        </w:rPr>
        <w:t>55</w:t>
      </w:r>
    </w:p>
    <w:p w:rsidR="00DE4742" w:rsidRPr="00E56575" w:rsidRDefault="00DE4742" w:rsidP="004B374F">
      <w:pPr>
        <w:spacing w:after="0"/>
        <w:jc w:val="right"/>
        <w:rPr>
          <w:rFonts w:ascii="Times New Roman" w:hAnsi="Times New Roman"/>
          <w:sz w:val="24"/>
          <w:szCs w:val="24"/>
        </w:rPr>
      </w:pPr>
    </w:p>
    <w:tbl>
      <w:tblPr>
        <w:tblStyle w:val="ad"/>
        <w:tblW w:w="0" w:type="auto"/>
        <w:tblLayout w:type="fixed"/>
        <w:tblLook w:val="04A0"/>
      </w:tblPr>
      <w:tblGrid>
        <w:gridCol w:w="3256"/>
        <w:gridCol w:w="850"/>
        <w:gridCol w:w="709"/>
        <w:gridCol w:w="1701"/>
        <w:gridCol w:w="978"/>
        <w:gridCol w:w="865"/>
        <w:gridCol w:w="1837"/>
      </w:tblGrid>
      <w:tr w:rsidR="00DE4742" w:rsidRPr="00E56575" w:rsidTr="009E5A12">
        <w:trPr>
          <w:trHeight w:val="285"/>
        </w:trPr>
        <w:tc>
          <w:tcPr>
            <w:tcW w:w="10196" w:type="dxa"/>
            <w:gridSpan w:val="7"/>
            <w:tcBorders>
              <w:top w:val="nil"/>
              <w:left w:val="nil"/>
              <w:bottom w:val="nil"/>
              <w:right w:val="nil"/>
            </w:tcBorders>
            <w:hideMark/>
          </w:tcPr>
          <w:p w:rsidR="00DE4742" w:rsidRPr="00E56575" w:rsidRDefault="00DE4742" w:rsidP="00867572">
            <w:pPr>
              <w:spacing w:after="0"/>
              <w:jc w:val="center"/>
              <w:rPr>
                <w:rFonts w:ascii="Times New Roman" w:hAnsi="Times New Roman"/>
                <w:bCs/>
                <w:sz w:val="24"/>
                <w:szCs w:val="24"/>
              </w:rPr>
            </w:pPr>
            <w:r w:rsidRPr="00E56575">
              <w:rPr>
                <w:rFonts w:ascii="Times New Roman" w:hAnsi="Times New Roman"/>
                <w:bCs/>
                <w:sz w:val="24"/>
                <w:szCs w:val="24"/>
              </w:rPr>
              <w:t>ВЕДОМСТВЕННАЯ СТРУКТУРА РАСХОДОВ БЮДЖЕТА НОВОЧУНСКОГО</w:t>
            </w:r>
          </w:p>
        </w:tc>
      </w:tr>
      <w:tr w:rsidR="00DE4742" w:rsidRPr="00E56575" w:rsidTr="009E5A12">
        <w:trPr>
          <w:trHeight w:val="270"/>
        </w:trPr>
        <w:tc>
          <w:tcPr>
            <w:tcW w:w="10196" w:type="dxa"/>
            <w:gridSpan w:val="7"/>
            <w:tcBorders>
              <w:top w:val="nil"/>
              <w:left w:val="nil"/>
              <w:bottom w:val="nil"/>
              <w:right w:val="nil"/>
            </w:tcBorders>
            <w:noWrap/>
            <w:hideMark/>
          </w:tcPr>
          <w:p w:rsidR="00DE4742" w:rsidRPr="00E56575" w:rsidRDefault="00DE4742" w:rsidP="00867572">
            <w:pPr>
              <w:spacing w:after="0"/>
              <w:jc w:val="center"/>
              <w:rPr>
                <w:rFonts w:ascii="Times New Roman" w:hAnsi="Times New Roman"/>
                <w:bCs/>
                <w:sz w:val="24"/>
                <w:szCs w:val="24"/>
              </w:rPr>
            </w:pPr>
            <w:r w:rsidRPr="00E56575">
              <w:rPr>
                <w:rFonts w:ascii="Times New Roman" w:hAnsi="Times New Roman"/>
                <w:bCs/>
                <w:sz w:val="24"/>
                <w:szCs w:val="24"/>
              </w:rPr>
              <w:t>МУНИЦИПАЛЬНОГО ОБРАЗОВАНИЯ НА 2024 ГОД (ПО ГЛАВНЫМ РАСПОРЯДИТЕЛЯМ</w:t>
            </w:r>
          </w:p>
        </w:tc>
      </w:tr>
      <w:tr w:rsidR="00DE4742" w:rsidRPr="00E56575" w:rsidTr="009E5A12">
        <w:trPr>
          <w:trHeight w:val="870"/>
        </w:trPr>
        <w:tc>
          <w:tcPr>
            <w:tcW w:w="10196" w:type="dxa"/>
            <w:gridSpan w:val="7"/>
            <w:tcBorders>
              <w:top w:val="nil"/>
              <w:left w:val="nil"/>
              <w:bottom w:val="nil"/>
              <w:right w:val="nil"/>
            </w:tcBorders>
            <w:hideMark/>
          </w:tcPr>
          <w:p w:rsidR="00867572" w:rsidRDefault="00DE4742" w:rsidP="00867572">
            <w:pPr>
              <w:spacing w:after="0"/>
              <w:jc w:val="center"/>
              <w:rPr>
                <w:rFonts w:ascii="Times New Roman" w:hAnsi="Times New Roman"/>
                <w:bCs/>
                <w:sz w:val="24"/>
                <w:szCs w:val="24"/>
              </w:rPr>
            </w:pPr>
            <w:r w:rsidRPr="00E56575">
              <w:rPr>
                <w:rFonts w:ascii="Times New Roman" w:hAnsi="Times New Roman"/>
                <w:bCs/>
                <w:sz w:val="24"/>
                <w:szCs w:val="24"/>
              </w:rPr>
              <w:t xml:space="preserve">СРЕДСТВ БЮДЖДЕТА, РАЗДЕЛАМ, ПОДРАЗДЕЛАМ, ЦЕЛЕВЫМ СТАТЬЯМ (МУНИЦИПАЛЬНЫМ ПРОГРАММАМ И НЕПРОГРАММНЫМ НАПРАВЛЕНИЯМ ДЕЯТЕЛЬНОСТИ), ГРУППАМ ВИДОВ РАСХОДОВ </w:t>
            </w:r>
          </w:p>
          <w:p w:rsidR="00DE4742" w:rsidRPr="00E56575" w:rsidRDefault="00DE4742" w:rsidP="009E5A12">
            <w:pPr>
              <w:jc w:val="center"/>
              <w:rPr>
                <w:rFonts w:ascii="Times New Roman" w:hAnsi="Times New Roman"/>
                <w:bCs/>
                <w:sz w:val="24"/>
                <w:szCs w:val="24"/>
              </w:rPr>
            </w:pPr>
            <w:proofErr w:type="gramStart"/>
            <w:r w:rsidRPr="00E56575">
              <w:rPr>
                <w:rFonts w:ascii="Times New Roman" w:hAnsi="Times New Roman"/>
                <w:bCs/>
                <w:sz w:val="24"/>
                <w:szCs w:val="24"/>
              </w:rPr>
              <w:t>КЛАССИФИКАЦИЯМ РАСХОДОВ БЮДЖЕТА)</w:t>
            </w:r>
            <w:proofErr w:type="gramEnd"/>
          </w:p>
        </w:tc>
      </w:tr>
      <w:tr w:rsidR="00DE4742" w:rsidRPr="00E56575" w:rsidTr="009E5A12">
        <w:trPr>
          <w:trHeight w:val="375"/>
        </w:trPr>
        <w:tc>
          <w:tcPr>
            <w:tcW w:w="10196" w:type="dxa"/>
            <w:gridSpan w:val="7"/>
            <w:tcBorders>
              <w:top w:val="nil"/>
              <w:left w:val="nil"/>
              <w:bottom w:val="single" w:sz="4" w:space="0" w:color="auto"/>
              <w:right w:val="nil"/>
            </w:tcBorders>
            <w:noWrap/>
            <w:hideMark/>
          </w:tcPr>
          <w:p w:rsidR="00DE4742" w:rsidRPr="00E56575" w:rsidRDefault="00DE4742" w:rsidP="00867572">
            <w:pPr>
              <w:jc w:val="right"/>
              <w:rPr>
                <w:rFonts w:ascii="Times New Roman" w:hAnsi="Times New Roman"/>
                <w:sz w:val="24"/>
                <w:szCs w:val="24"/>
              </w:rPr>
            </w:pPr>
            <w:r w:rsidRPr="00E56575">
              <w:rPr>
                <w:rFonts w:ascii="Times New Roman" w:hAnsi="Times New Roman"/>
                <w:sz w:val="24"/>
                <w:szCs w:val="24"/>
              </w:rPr>
              <w:t>(руб.)</w:t>
            </w:r>
          </w:p>
        </w:tc>
      </w:tr>
      <w:tr w:rsidR="009E5A12" w:rsidRPr="00E56575" w:rsidTr="009E5A12">
        <w:trPr>
          <w:trHeight w:val="300"/>
        </w:trPr>
        <w:tc>
          <w:tcPr>
            <w:tcW w:w="3256" w:type="dxa"/>
            <w:vMerge w:val="restart"/>
            <w:tcBorders>
              <w:top w:val="single" w:sz="4" w:space="0" w:color="auto"/>
              <w:bottom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Наименование показателя</w:t>
            </w:r>
          </w:p>
        </w:tc>
        <w:tc>
          <w:tcPr>
            <w:tcW w:w="5103" w:type="dxa"/>
            <w:gridSpan w:val="5"/>
            <w:tcBorders>
              <w:top w:val="single" w:sz="4" w:space="0" w:color="auto"/>
              <w:bottom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Бюджетная классификация</w:t>
            </w:r>
          </w:p>
        </w:tc>
        <w:tc>
          <w:tcPr>
            <w:tcW w:w="1837" w:type="dxa"/>
            <w:vMerge w:val="restart"/>
            <w:tcBorders>
              <w:top w:val="single" w:sz="4" w:space="0" w:color="auto"/>
              <w:bottom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Сумма на 2024 год (руб.)</w:t>
            </w:r>
          </w:p>
        </w:tc>
      </w:tr>
      <w:tr w:rsidR="00DE4742" w:rsidRPr="00E56575" w:rsidTr="00B959A1">
        <w:trPr>
          <w:trHeight w:val="644"/>
        </w:trPr>
        <w:tc>
          <w:tcPr>
            <w:tcW w:w="3256" w:type="dxa"/>
            <w:vMerge/>
            <w:tcBorders>
              <w:top w:val="single" w:sz="4" w:space="0" w:color="auto"/>
            </w:tcBorders>
            <w:hideMark/>
          </w:tcPr>
          <w:p w:rsidR="00DE4742" w:rsidRPr="00B959A1" w:rsidRDefault="00DE4742">
            <w:pPr>
              <w:rPr>
                <w:rFonts w:ascii="Times New Roman" w:hAnsi="Times New Roman"/>
                <w:bCs/>
                <w:sz w:val="20"/>
                <w:szCs w:val="20"/>
              </w:rPr>
            </w:pPr>
          </w:p>
        </w:tc>
        <w:tc>
          <w:tcPr>
            <w:tcW w:w="850"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КВСР</w:t>
            </w:r>
          </w:p>
        </w:tc>
        <w:tc>
          <w:tcPr>
            <w:tcW w:w="709" w:type="dxa"/>
            <w:tcBorders>
              <w:top w:val="single" w:sz="4" w:space="0" w:color="auto"/>
            </w:tcBorders>
            <w:hideMark/>
          </w:tcPr>
          <w:p w:rsidR="00DE4742" w:rsidRPr="00B959A1" w:rsidRDefault="00DE4742" w:rsidP="00DE4742">
            <w:pPr>
              <w:rPr>
                <w:rFonts w:ascii="Times New Roman" w:hAnsi="Times New Roman"/>
                <w:bCs/>
                <w:sz w:val="20"/>
                <w:szCs w:val="20"/>
              </w:rPr>
            </w:pPr>
            <w:proofErr w:type="spellStart"/>
            <w:r w:rsidRPr="00B959A1">
              <w:rPr>
                <w:rFonts w:ascii="Times New Roman" w:hAnsi="Times New Roman"/>
                <w:bCs/>
                <w:sz w:val="20"/>
                <w:szCs w:val="20"/>
              </w:rPr>
              <w:t>РзПр</w:t>
            </w:r>
            <w:proofErr w:type="spellEnd"/>
          </w:p>
        </w:tc>
        <w:tc>
          <w:tcPr>
            <w:tcW w:w="1701"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КЦСР</w:t>
            </w:r>
          </w:p>
        </w:tc>
        <w:tc>
          <w:tcPr>
            <w:tcW w:w="978"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КВР</w:t>
            </w:r>
          </w:p>
        </w:tc>
        <w:tc>
          <w:tcPr>
            <w:tcW w:w="865" w:type="dxa"/>
            <w:tcBorders>
              <w:top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КОСГУ</w:t>
            </w:r>
          </w:p>
        </w:tc>
        <w:tc>
          <w:tcPr>
            <w:tcW w:w="1837" w:type="dxa"/>
            <w:vMerge/>
            <w:tcBorders>
              <w:top w:val="single" w:sz="4" w:space="0" w:color="auto"/>
            </w:tcBorders>
            <w:hideMark/>
          </w:tcPr>
          <w:p w:rsidR="00DE4742" w:rsidRPr="00B959A1" w:rsidRDefault="00DE4742">
            <w:pPr>
              <w:rPr>
                <w:rFonts w:ascii="Times New Roman" w:hAnsi="Times New Roman"/>
                <w:bCs/>
                <w:sz w:val="20"/>
                <w:szCs w:val="20"/>
              </w:rPr>
            </w:pPr>
          </w:p>
        </w:tc>
      </w:tr>
      <w:tr w:rsidR="00B959A1" w:rsidRPr="00E56575" w:rsidTr="00B959A1">
        <w:trPr>
          <w:trHeight w:val="279"/>
        </w:trPr>
        <w:tc>
          <w:tcPr>
            <w:tcW w:w="3256"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1</w:t>
            </w:r>
          </w:p>
        </w:tc>
        <w:tc>
          <w:tcPr>
            <w:tcW w:w="850"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B959A1" w:rsidRPr="00B959A1" w:rsidRDefault="00B959A1" w:rsidP="00B959A1">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АДМИНИСТРАЦИЯ НОВОЧУНСКОГО МУНИЦИПАЛЬНОГО ОБРАЗОВАНИЯ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40 058 383,54</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ОБЩЕГОСУДАРСТВЕННЫЕ ВОПРОСЫ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10 918 449,72</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Функционирование высшего должностного лица органа местного самоуправлени</w:t>
            </w:r>
            <w:proofErr w:type="gramStart"/>
            <w:r w:rsidRPr="00B959A1">
              <w:rPr>
                <w:rFonts w:ascii="Times New Roman" w:hAnsi="Times New Roman"/>
                <w:bCs/>
                <w:sz w:val="20"/>
                <w:szCs w:val="20"/>
              </w:rPr>
              <w:t>я(</w:t>
            </w:r>
            <w:proofErr w:type="gramEnd"/>
            <w:r w:rsidRPr="00B959A1">
              <w:rPr>
                <w:rFonts w:ascii="Times New Roman" w:hAnsi="Times New Roman"/>
                <w:bCs/>
                <w:sz w:val="20"/>
                <w:szCs w:val="20"/>
              </w:rPr>
              <w:t>глава муниципального образования)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0102</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1 474 707,13</w:t>
            </w:r>
          </w:p>
        </w:tc>
      </w:tr>
      <w:tr w:rsidR="00DE4742" w:rsidRPr="00E56575" w:rsidTr="00DE4742">
        <w:trPr>
          <w:trHeight w:val="4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МП </w:t>
            </w:r>
            <w:proofErr w:type="spellStart"/>
            <w:r w:rsidRPr="00B959A1">
              <w:rPr>
                <w:rFonts w:ascii="Times New Roman" w:hAnsi="Times New Roman"/>
                <w:sz w:val="20"/>
                <w:szCs w:val="20"/>
              </w:rPr>
              <w:t>Новочунского</w:t>
            </w:r>
            <w:proofErr w:type="spellEnd"/>
            <w:r w:rsidRPr="00B959A1">
              <w:rPr>
                <w:rFonts w:ascii="Times New Roman" w:hAnsi="Times New Roman"/>
                <w:sz w:val="20"/>
                <w:szCs w:val="20"/>
              </w:rPr>
              <w:t xml:space="preserve"> МО "Эффективное муниципальное управление на 2020-2026год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0102</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41 0 00 0000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1 474 707,13</w:t>
            </w:r>
          </w:p>
        </w:tc>
      </w:tr>
      <w:tr w:rsidR="00DE4742" w:rsidRPr="00E56575" w:rsidTr="00DE4742">
        <w:trPr>
          <w:trHeight w:val="48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подпрограмма "Повышение эффективности деятельности органов местного самоуправление"</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0102</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1 474 707,13</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мероприятие " Обеспечение деятельности главы МО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0102</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1 474 707,13</w:t>
            </w:r>
          </w:p>
        </w:tc>
      </w:tr>
      <w:tr w:rsidR="00DE4742" w:rsidRPr="00E56575" w:rsidTr="00DE4742">
        <w:trPr>
          <w:trHeight w:val="48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Расходы на выплаты персоналу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0102</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41 1 01 80110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120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1 474 707,13</w:t>
            </w:r>
          </w:p>
        </w:tc>
      </w:tr>
      <w:tr w:rsidR="00DE4742" w:rsidRPr="00E56575" w:rsidTr="00DE4742">
        <w:trPr>
          <w:trHeight w:val="300"/>
        </w:trPr>
        <w:tc>
          <w:tcPr>
            <w:tcW w:w="3256" w:type="dxa"/>
            <w:hideMark/>
          </w:tcPr>
          <w:p w:rsidR="00DE4742" w:rsidRDefault="00DE4742">
            <w:pPr>
              <w:rPr>
                <w:rFonts w:ascii="Times New Roman" w:hAnsi="Times New Roman"/>
                <w:sz w:val="20"/>
                <w:szCs w:val="20"/>
              </w:rPr>
            </w:pPr>
            <w:r w:rsidRPr="00B959A1">
              <w:rPr>
                <w:rFonts w:ascii="Times New Roman" w:hAnsi="Times New Roman"/>
                <w:sz w:val="20"/>
                <w:szCs w:val="20"/>
              </w:rPr>
              <w:t>Фонд оплаты труда муниципальных органов</w:t>
            </w:r>
          </w:p>
          <w:p w:rsidR="00ED19B0" w:rsidRPr="00B959A1" w:rsidRDefault="00ED19B0">
            <w:pPr>
              <w:rPr>
                <w:rFonts w:ascii="Times New Roman" w:hAnsi="Times New Roman"/>
                <w:sz w:val="20"/>
                <w:szCs w:val="20"/>
              </w:rPr>
            </w:pP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0102</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41 1 01 80110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1 088 282,53</w:t>
            </w:r>
          </w:p>
        </w:tc>
      </w:tr>
      <w:tr w:rsidR="00ED19B0" w:rsidRPr="00E56575" w:rsidTr="00896C40">
        <w:trPr>
          <w:trHeight w:val="279"/>
        </w:trPr>
        <w:tc>
          <w:tcPr>
            <w:tcW w:w="3256"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73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выплаты персоналу государственных (муниципальных) органов, за исключением фонда оплаты труда</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0102</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41 101 80190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35 022,70</w:t>
            </w:r>
          </w:p>
        </w:tc>
      </w:tr>
      <w:tr w:rsidR="00DE4742" w:rsidRPr="00E56575" w:rsidTr="00DE4742">
        <w:trPr>
          <w:trHeight w:val="85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0102</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41 1 01 80110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351 401,90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Функционирование местных администраций (центральный аппарат)</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8 296 664,59</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"Повышение эффективности органов местного самоуправление"</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41 1 00 00000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8 296 664,59</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 " Обеспечение деятельности  администрации МО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41 1 02 0000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8 296 664,59</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в целях обеспечения выполнения функций муниципальными органами</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41 1 02 80110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6 831 246,70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41 1 02 80110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120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6 831 246,70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Фонд оплаты труда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41 1 02 80110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5 188 346,69</w:t>
            </w:r>
          </w:p>
        </w:tc>
      </w:tr>
      <w:tr w:rsidR="00DE4742" w:rsidRPr="00E56575" w:rsidTr="00DE4742">
        <w:trPr>
          <w:trHeight w:val="55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выплаты персоналу муниципальных органов, за исключением фонда оплаты труда</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41 1 02 80110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266</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0,00</w:t>
            </w:r>
          </w:p>
        </w:tc>
      </w:tr>
      <w:tr w:rsidR="00DE4742" w:rsidRPr="00E56575" w:rsidTr="00DE4742">
        <w:trPr>
          <w:trHeight w:val="88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41 1 02 80110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1 642 900,01</w:t>
            </w:r>
          </w:p>
        </w:tc>
      </w:tr>
      <w:tr w:rsidR="00DE4742" w:rsidRPr="00E56575" w:rsidTr="00DE4742">
        <w:trPr>
          <w:trHeight w:val="4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выплаты персоналу муниципальных органов, за исключением фонда оплаты труда</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41 1 02 80190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41 1 02 80190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1 448 417,89</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41 1 02 80190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1 448 417,89</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41 1 02 80190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1 048 417,89</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энергетических ресурсов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41 1 02 80190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247</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400 000,00</w:t>
            </w:r>
          </w:p>
        </w:tc>
      </w:tr>
      <w:tr w:rsidR="00ED19B0" w:rsidRPr="00E56575" w:rsidTr="00896C40">
        <w:trPr>
          <w:trHeight w:val="279"/>
        </w:trPr>
        <w:tc>
          <w:tcPr>
            <w:tcW w:w="3256"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28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бюджетные ассигнования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800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17 000,00</w:t>
            </w:r>
          </w:p>
        </w:tc>
      </w:tr>
      <w:tr w:rsidR="00DE4742" w:rsidRPr="00E56575" w:rsidTr="00DE4742">
        <w:trPr>
          <w:trHeight w:val="8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Уплата налогов, сборов, обязательных платежей в бюджетную систему Российской Федерации, взносов и иных платежей</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41 1 02 89999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850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17 000,00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Налоги, пошлины, сборы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851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Уплата прочих налогов, сборов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852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12 000,00</w:t>
            </w:r>
          </w:p>
        </w:tc>
      </w:tr>
      <w:tr w:rsidR="00DE4742" w:rsidRPr="00E56575" w:rsidTr="00DE4742">
        <w:trPr>
          <w:trHeight w:val="33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Уплата иных платежей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41 1 02 89999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853</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292</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5 000,00</w:t>
            </w:r>
          </w:p>
        </w:tc>
      </w:tr>
      <w:tr w:rsidR="00DE4742" w:rsidRPr="00E56575" w:rsidTr="00DE4742">
        <w:trPr>
          <w:trHeight w:val="76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0106</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1 131 378,00</w:t>
            </w:r>
          </w:p>
        </w:tc>
      </w:tr>
      <w:tr w:rsidR="00DE4742" w:rsidRPr="00E56575" w:rsidTr="00DE4742">
        <w:trPr>
          <w:trHeight w:val="51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Осуществление функций органами местного самоуправления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0106</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77 0 03 83190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1 131 378,00</w:t>
            </w:r>
          </w:p>
        </w:tc>
      </w:tr>
      <w:tr w:rsidR="00DE4742" w:rsidRPr="00E56575" w:rsidTr="00DE4742">
        <w:trPr>
          <w:trHeight w:val="69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0106</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77 0 03 83190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1 131 378,00</w:t>
            </w:r>
          </w:p>
        </w:tc>
      </w:tr>
      <w:tr w:rsidR="00DE4742" w:rsidRPr="00E56575" w:rsidTr="00DE4742">
        <w:trPr>
          <w:trHeight w:val="36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Межбюджетные трансферты</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0106</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77 0 03 83190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207 903,00</w:t>
            </w:r>
          </w:p>
        </w:tc>
      </w:tr>
      <w:tr w:rsidR="00DE4742" w:rsidRPr="00E56575" w:rsidTr="00DE4742">
        <w:trPr>
          <w:trHeight w:val="360"/>
        </w:trPr>
        <w:tc>
          <w:tcPr>
            <w:tcW w:w="3256" w:type="dxa"/>
            <w:hideMark/>
          </w:tcPr>
          <w:p w:rsidR="00DE4742" w:rsidRPr="00B959A1" w:rsidRDefault="00896C40">
            <w:pPr>
              <w:rPr>
                <w:rFonts w:ascii="Times New Roman" w:hAnsi="Times New Roman"/>
                <w:sz w:val="20"/>
                <w:szCs w:val="20"/>
              </w:rPr>
            </w:pPr>
            <w:r>
              <w:rPr>
                <w:rFonts w:ascii="Times New Roman" w:hAnsi="Times New Roman"/>
                <w:sz w:val="20"/>
                <w:szCs w:val="20"/>
              </w:rPr>
              <w:t>Иные межбюджет</w:t>
            </w:r>
            <w:r w:rsidR="00DE4742" w:rsidRPr="00B959A1">
              <w:rPr>
                <w:rFonts w:ascii="Times New Roman" w:hAnsi="Times New Roman"/>
                <w:sz w:val="20"/>
                <w:szCs w:val="20"/>
              </w:rPr>
              <w:t>ные трансферты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0106</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77 0 03 83190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540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207 903,00</w:t>
            </w:r>
          </w:p>
        </w:tc>
      </w:tr>
      <w:tr w:rsidR="00DE4742" w:rsidRPr="00E56575" w:rsidTr="00DE4742">
        <w:trPr>
          <w:trHeight w:val="36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Межбюджетные трансферты</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0106</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77 0 03 84190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923 475,00</w:t>
            </w:r>
          </w:p>
        </w:tc>
      </w:tr>
      <w:tr w:rsidR="00DE4742" w:rsidRPr="00E56575" w:rsidTr="00DE4742">
        <w:trPr>
          <w:trHeight w:val="360"/>
        </w:trPr>
        <w:tc>
          <w:tcPr>
            <w:tcW w:w="3256" w:type="dxa"/>
            <w:hideMark/>
          </w:tcPr>
          <w:p w:rsidR="00DE4742" w:rsidRPr="00B959A1" w:rsidRDefault="00896C40">
            <w:pPr>
              <w:rPr>
                <w:rFonts w:ascii="Times New Roman" w:hAnsi="Times New Roman"/>
                <w:sz w:val="20"/>
                <w:szCs w:val="20"/>
              </w:rPr>
            </w:pPr>
            <w:r>
              <w:rPr>
                <w:rFonts w:ascii="Times New Roman" w:hAnsi="Times New Roman"/>
                <w:sz w:val="20"/>
                <w:szCs w:val="20"/>
              </w:rPr>
              <w:t>Иные межбюджет</w:t>
            </w:r>
            <w:r w:rsidR="00DE4742" w:rsidRPr="00B959A1">
              <w:rPr>
                <w:rFonts w:ascii="Times New Roman" w:hAnsi="Times New Roman"/>
                <w:sz w:val="20"/>
                <w:szCs w:val="20"/>
              </w:rPr>
              <w:t>ные трансферты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0106</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77 0 03 84190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540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923 475,00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Резервный фонд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0111</w:t>
            </w:r>
          </w:p>
        </w:tc>
        <w:tc>
          <w:tcPr>
            <w:tcW w:w="1701"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Осуществление функций органами местного самоуправления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77 0 04 00000</w:t>
            </w:r>
          </w:p>
        </w:tc>
        <w:tc>
          <w:tcPr>
            <w:tcW w:w="978"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Резервный фонд администрации  муниципального образования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77 0 04 89160</w:t>
            </w:r>
          </w:p>
        </w:tc>
        <w:tc>
          <w:tcPr>
            <w:tcW w:w="978"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28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бюджетные ассигнования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0111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77 0 04 89160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800</w:t>
            </w:r>
          </w:p>
        </w:tc>
        <w:tc>
          <w:tcPr>
            <w:tcW w:w="865"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39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Прочие расходы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0111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77 0 04 89160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870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290</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10 000,00</w:t>
            </w:r>
          </w:p>
        </w:tc>
      </w:tr>
      <w:tr w:rsidR="00DE4742" w:rsidRPr="00E56575" w:rsidTr="00DE4742">
        <w:trPr>
          <w:trHeight w:val="405"/>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Другие общегосударственные вопросы</w:t>
            </w:r>
          </w:p>
          <w:p w:rsidR="00ED19B0" w:rsidRDefault="00ED19B0">
            <w:pPr>
              <w:rPr>
                <w:rFonts w:ascii="Times New Roman" w:hAnsi="Times New Roman"/>
                <w:bCs/>
                <w:sz w:val="20"/>
                <w:szCs w:val="20"/>
              </w:rPr>
            </w:pPr>
          </w:p>
          <w:p w:rsidR="00ED19B0" w:rsidRDefault="00ED19B0">
            <w:pPr>
              <w:rPr>
                <w:rFonts w:ascii="Times New Roman" w:hAnsi="Times New Roman"/>
                <w:bCs/>
                <w:sz w:val="20"/>
                <w:szCs w:val="20"/>
              </w:rPr>
            </w:pPr>
          </w:p>
          <w:p w:rsidR="00ED19B0" w:rsidRPr="00B959A1" w:rsidRDefault="00ED19B0">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5 700,00</w:t>
            </w:r>
          </w:p>
        </w:tc>
      </w:tr>
      <w:tr w:rsidR="00DE4742" w:rsidRPr="00E56575" w:rsidTr="00ED19B0">
        <w:trPr>
          <w:trHeight w:val="444"/>
        </w:trPr>
        <w:tc>
          <w:tcPr>
            <w:tcW w:w="3256" w:type="dxa"/>
          </w:tcPr>
          <w:p w:rsidR="00DE4742" w:rsidRPr="00ED19B0" w:rsidRDefault="00ED19B0" w:rsidP="00ED19B0">
            <w:pPr>
              <w:jc w:val="center"/>
              <w:rPr>
                <w:rFonts w:ascii="Times New Roman" w:hAnsi="Times New Roman"/>
                <w:bCs/>
                <w:sz w:val="20"/>
                <w:szCs w:val="20"/>
                <w:lang w:val="en-US"/>
              </w:rPr>
            </w:pPr>
            <w:r>
              <w:rPr>
                <w:rFonts w:ascii="Times New Roman" w:hAnsi="Times New Roman"/>
                <w:bCs/>
                <w:sz w:val="20"/>
                <w:szCs w:val="20"/>
                <w:lang w:val="en-US"/>
              </w:rPr>
              <w:lastRenderedPageBreak/>
              <w:t>1</w:t>
            </w:r>
          </w:p>
        </w:tc>
        <w:tc>
          <w:tcPr>
            <w:tcW w:w="850" w:type="dxa"/>
          </w:tcPr>
          <w:p w:rsidR="00DE4742" w:rsidRPr="00ED19B0" w:rsidRDefault="00ED19B0" w:rsidP="00ED19B0">
            <w:pPr>
              <w:jc w:val="center"/>
              <w:rPr>
                <w:rFonts w:ascii="Times New Roman" w:hAnsi="Times New Roman"/>
                <w:bCs/>
                <w:sz w:val="20"/>
                <w:szCs w:val="20"/>
                <w:lang w:val="en-US"/>
              </w:rPr>
            </w:pPr>
            <w:r>
              <w:rPr>
                <w:rFonts w:ascii="Times New Roman" w:hAnsi="Times New Roman"/>
                <w:bCs/>
                <w:sz w:val="20"/>
                <w:szCs w:val="20"/>
                <w:lang w:val="en-US"/>
              </w:rPr>
              <w:t>2</w:t>
            </w:r>
          </w:p>
        </w:tc>
        <w:tc>
          <w:tcPr>
            <w:tcW w:w="709" w:type="dxa"/>
          </w:tcPr>
          <w:p w:rsidR="00DE4742" w:rsidRPr="00ED19B0" w:rsidRDefault="00ED19B0" w:rsidP="00ED19B0">
            <w:pPr>
              <w:jc w:val="center"/>
              <w:rPr>
                <w:rFonts w:ascii="Times New Roman" w:hAnsi="Times New Roman"/>
                <w:bCs/>
                <w:sz w:val="20"/>
                <w:szCs w:val="20"/>
                <w:lang w:val="en-US"/>
              </w:rPr>
            </w:pPr>
            <w:r>
              <w:rPr>
                <w:rFonts w:ascii="Times New Roman" w:hAnsi="Times New Roman"/>
                <w:bCs/>
                <w:sz w:val="20"/>
                <w:szCs w:val="20"/>
                <w:lang w:val="en-US"/>
              </w:rPr>
              <w:t>3</w:t>
            </w:r>
          </w:p>
        </w:tc>
        <w:tc>
          <w:tcPr>
            <w:tcW w:w="1701" w:type="dxa"/>
          </w:tcPr>
          <w:p w:rsidR="00DE4742" w:rsidRPr="00ED19B0" w:rsidRDefault="00ED19B0" w:rsidP="00ED19B0">
            <w:pPr>
              <w:jc w:val="center"/>
              <w:rPr>
                <w:rFonts w:ascii="Times New Roman" w:hAnsi="Times New Roman"/>
                <w:bCs/>
                <w:sz w:val="20"/>
                <w:szCs w:val="20"/>
                <w:lang w:val="en-US"/>
              </w:rPr>
            </w:pPr>
            <w:r>
              <w:rPr>
                <w:rFonts w:ascii="Times New Roman" w:hAnsi="Times New Roman"/>
                <w:bCs/>
                <w:sz w:val="20"/>
                <w:szCs w:val="20"/>
                <w:lang w:val="en-US"/>
              </w:rPr>
              <w:t>4</w:t>
            </w:r>
          </w:p>
        </w:tc>
        <w:tc>
          <w:tcPr>
            <w:tcW w:w="978" w:type="dxa"/>
          </w:tcPr>
          <w:p w:rsidR="00DE4742" w:rsidRPr="00ED19B0" w:rsidRDefault="00ED19B0" w:rsidP="00ED19B0">
            <w:pPr>
              <w:jc w:val="center"/>
              <w:rPr>
                <w:rFonts w:ascii="Times New Roman" w:hAnsi="Times New Roman"/>
                <w:bCs/>
                <w:sz w:val="20"/>
                <w:szCs w:val="20"/>
                <w:lang w:val="en-US"/>
              </w:rPr>
            </w:pPr>
            <w:r>
              <w:rPr>
                <w:rFonts w:ascii="Times New Roman" w:hAnsi="Times New Roman"/>
                <w:bCs/>
                <w:sz w:val="20"/>
                <w:szCs w:val="20"/>
                <w:lang w:val="en-US"/>
              </w:rPr>
              <w:t>5</w:t>
            </w:r>
          </w:p>
        </w:tc>
        <w:tc>
          <w:tcPr>
            <w:tcW w:w="865" w:type="dxa"/>
          </w:tcPr>
          <w:p w:rsidR="00DE4742" w:rsidRPr="00ED19B0" w:rsidRDefault="00ED19B0" w:rsidP="00ED19B0">
            <w:pPr>
              <w:jc w:val="center"/>
              <w:rPr>
                <w:rFonts w:ascii="Times New Roman" w:hAnsi="Times New Roman"/>
                <w:bCs/>
                <w:sz w:val="20"/>
                <w:szCs w:val="20"/>
                <w:lang w:val="en-US"/>
              </w:rPr>
            </w:pPr>
            <w:r>
              <w:rPr>
                <w:rFonts w:ascii="Times New Roman" w:hAnsi="Times New Roman"/>
                <w:bCs/>
                <w:sz w:val="20"/>
                <w:szCs w:val="20"/>
                <w:lang w:val="en-US"/>
              </w:rPr>
              <w:t>6</w:t>
            </w:r>
          </w:p>
        </w:tc>
        <w:tc>
          <w:tcPr>
            <w:tcW w:w="1837" w:type="dxa"/>
          </w:tcPr>
          <w:p w:rsidR="00DE4742" w:rsidRPr="00ED19B0" w:rsidRDefault="00ED19B0" w:rsidP="00ED19B0">
            <w:pPr>
              <w:jc w:val="center"/>
              <w:rPr>
                <w:rFonts w:ascii="Times New Roman" w:hAnsi="Times New Roman"/>
                <w:bCs/>
                <w:sz w:val="20"/>
                <w:szCs w:val="20"/>
                <w:lang w:val="en-US"/>
              </w:rPr>
            </w:pPr>
            <w:r>
              <w:rPr>
                <w:rFonts w:ascii="Times New Roman" w:hAnsi="Times New Roman"/>
                <w:bCs/>
                <w:sz w:val="20"/>
                <w:szCs w:val="20"/>
                <w:lang w:val="en-US"/>
              </w:rPr>
              <w:t>7</w:t>
            </w:r>
          </w:p>
        </w:tc>
      </w:tr>
      <w:tr w:rsidR="00ED19B0" w:rsidRPr="00E56575" w:rsidTr="00896C40">
        <w:trPr>
          <w:trHeight w:val="279"/>
        </w:trPr>
        <w:tc>
          <w:tcPr>
            <w:tcW w:w="3256" w:type="dxa"/>
            <w:tcBorders>
              <w:top w:val="single" w:sz="4" w:space="0" w:color="auto"/>
            </w:tcBorders>
          </w:tcPr>
          <w:p w:rsidR="00ED19B0" w:rsidRPr="00B959A1" w:rsidRDefault="00ED19B0" w:rsidP="00ED19B0">
            <w:pPr>
              <w:rPr>
                <w:rFonts w:ascii="Times New Roman" w:hAnsi="Times New Roman"/>
                <w:bCs/>
                <w:sz w:val="20"/>
                <w:szCs w:val="20"/>
              </w:rPr>
            </w:pPr>
            <w:r w:rsidRPr="00B959A1">
              <w:rPr>
                <w:rFonts w:ascii="Times New Roman" w:hAnsi="Times New Roman"/>
                <w:bCs/>
                <w:sz w:val="20"/>
                <w:szCs w:val="20"/>
              </w:rPr>
              <w:t>Расходы за счёт предоставленной субвенции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50"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980</w:t>
            </w:r>
          </w:p>
        </w:tc>
        <w:tc>
          <w:tcPr>
            <w:tcW w:w="709"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0113</w:t>
            </w:r>
          </w:p>
        </w:tc>
        <w:tc>
          <w:tcPr>
            <w:tcW w:w="1701"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90 А 01 73150</w:t>
            </w:r>
          </w:p>
        </w:tc>
        <w:tc>
          <w:tcPr>
            <w:tcW w:w="978" w:type="dxa"/>
            <w:tcBorders>
              <w:top w:val="single" w:sz="4" w:space="0" w:color="auto"/>
            </w:tcBorders>
          </w:tcPr>
          <w:p w:rsidR="00ED19B0" w:rsidRPr="00B959A1" w:rsidRDefault="00ED19B0" w:rsidP="00896C40">
            <w:pPr>
              <w:jc w:val="center"/>
              <w:rPr>
                <w:rFonts w:ascii="Times New Roman" w:hAnsi="Times New Roman"/>
                <w:bCs/>
                <w:sz w:val="20"/>
                <w:szCs w:val="20"/>
              </w:rPr>
            </w:pPr>
          </w:p>
        </w:tc>
        <w:tc>
          <w:tcPr>
            <w:tcW w:w="865" w:type="dxa"/>
            <w:tcBorders>
              <w:top w:val="single" w:sz="4" w:space="0" w:color="auto"/>
            </w:tcBorders>
          </w:tcPr>
          <w:p w:rsidR="00ED19B0" w:rsidRPr="00B959A1" w:rsidRDefault="00ED19B0" w:rsidP="00896C40">
            <w:pPr>
              <w:jc w:val="center"/>
              <w:rPr>
                <w:rFonts w:ascii="Times New Roman" w:hAnsi="Times New Roman"/>
                <w:bCs/>
                <w:sz w:val="20"/>
                <w:szCs w:val="20"/>
              </w:rPr>
            </w:pPr>
          </w:p>
        </w:tc>
        <w:tc>
          <w:tcPr>
            <w:tcW w:w="1837"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700,00</w:t>
            </w:r>
          </w:p>
        </w:tc>
      </w:tr>
      <w:tr w:rsidR="00DE4742" w:rsidRPr="00E56575" w:rsidTr="00DE4742">
        <w:trPr>
          <w:trHeight w:val="66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 А 01 73150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700,00</w:t>
            </w:r>
          </w:p>
        </w:tc>
      </w:tr>
      <w:tr w:rsidR="00DE4742" w:rsidRPr="00E56575" w:rsidTr="00DE4742">
        <w:trPr>
          <w:trHeight w:val="64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 А 01 73150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700,00</w:t>
            </w:r>
          </w:p>
        </w:tc>
      </w:tr>
      <w:tr w:rsidR="00DE4742" w:rsidRPr="00E56575" w:rsidTr="00DE4742">
        <w:trPr>
          <w:trHeight w:val="45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0113</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90 А 01 73150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700,00</w:t>
            </w:r>
          </w:p>
        </w:tc>
      </w:tr>
      <w:tr w:rsidR="00DE4742" w:rsidRPr="00E56575" w:rsidTr="00DE4742">
        <w:trPr>
          <w:trHeight w:val="570"/>
        </w:trPr>
        <w:tc>
          <w:tcPr>
            <w:tcW w:w="3256" w:type="dxa"/>
            <w:hideMark/>
          </w:tcPr>
          <w:p w:rsidR="00DE4742" w:rsidRPr="00B959A1" w:rsidRDefault="00DE4742" w:rsidP="007C6E8B">
            <w:pPr>
              <w:rPr>
                <w:rFonts w:ascii="Times New Roman" w:hAnsi="Times New Roman"/>
                <w:bCs/>
                <w:sz w:val="20"/>
                <w:szCs w:val="20"/>
              </w:rPr>
            </w:pPr>
            <w:r w:rsidRPr="00B959A1">
              <w:rPr>
                <w:rFonts w:ascii="Times New Roman" w:hAnsi="Times New Roman"/>
                <w:bCs/>
                <w:sz w:val="20"/>
                <w:szCs w:val="20"/>
              </w:rPr>
              <w:t>МП  МО "Эффективное муниципальное управление на 2020-2026гг."</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 Муниципальное управление  собственностью"</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41 2 00 00000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DE4742" w:rsidRPr="00E56575" w:rsidTr="00DE4742">
        <w:trPr>
          <w:trHeight w:val="36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 Оформление собственности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41 2 01 00000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DE4742" w:rsidRPr="00E56575" w:rsidTr="00DE4742">
        <w:trPr>
          <w:trHeight w:val="61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Осуществление функций органами местного самоуправления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DE4742" w:rsidRPr="00E56575" w:rsidTr="00DE4742">
        <w:trPr>
          <w:trHeight w:val="52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DE4742" w:rsidRPr="00E56575" w:rsidTr="00DE4742">
        <w:trPr>
          <w:trHeight w:val="6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DE4742" w:rsidRPr="00E56575" w:rsidTr="00DE4742">
        <w:trPr>
          <w:trHeight w:val="52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0113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DE4742" w:rsidRPr="00E56575" w:rsidTr="00DE4742">
        <w:trPr>
          <w:trHeight w:val="45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0113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41 2 01 89999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5 000,00</w:t>
            </w:r>
          </w:p>
        </w:tc>
      </w:tr>
      <w:tr w:rsidR="00DE4742" w:rsidRPr="00E56575" w:rsidTr="00DE4742">
        <w:trPr>
          <w:trHeight w:val="45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НАЦИОНАЛЬНАЯ ОБОРОНА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209 800,00</w:t>
            </w:r>
          </w:p>
        </w:tc>
      </w:tr>
      <w:tr w:rsidR="00DE4742" w:rsidRPr="00E56575" w:rsidTr="00DE4742">
        <w:trPr>
          <w:trHeight w:val="36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Мобилизационная и вневойсковая подготовка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209 800,00</w:t>
            </w:r>
          </w:p>
        </w:tc>
      </w:tr>
      <w:tr w:rsidR="00ED19B0" w:rsidRPr="00E56575" w:rsidTr="00896C40">
        <w:trPr>
          <w:trHeight w:val="279"/>
        </w:trPr>
        <w:tc>
          <w:tcPr>
            <w:tcW w:w="3256"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85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Непрограммные расходы органов государственной власти Иркутской области и иных государственных органов Иркутской области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9000000000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209 800,00</w:t>
            </w:r>
          </w:p>
        </w:tc>
      </w:tr>
      <w:tr w:rsidR="00DE4742" w:rsidRPr="00E56575" w:rsidTr="00DE4742">
        <w:trPr>
          <w:trHeight w:val="76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Обеспечение реализации отдельных областных государственных полномочий, переданных отдельных полномочий Российской Федерации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90А0000000</w:t>
            </w:r>
          </w:p>
        </w:tc>
        <w:tc>
          <w:tcPr>
            <w:tcW w:w="978"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209 800,00</w:t>
            </w:r>
          </w:p>
        </w:tc>
      </w:tr>
      <w:tr w:rsidR="00DE4742" w:rsidRPr="00E56575" w:rsidTr="00DE4742">
        <w:trPr>
          <w:trHeight w:val="10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за счет предоставленной субвенции на осуществление отдельных областных государственных полномочий, переданных отдельных полномочий Российской Федерации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90А0100000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209 800,00</w:t>
            </w:r>
          </w:p>
        </w:tc>
      </w:tr>
      <w:tr w:rsidR="00DE4742" w:rsidRPr="00E56575" w:rsidTr="00DE4742">
        <w:trPr>
          <w:trHeight w:val="10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за счет предоставленной субвенции на осуществление первичного воинского учета органами местного самоуправления поселений, муниципальных и городских округов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90А0151180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209 800,00</w:t>
            </w:r>
          </w:p>
        </w:tc>
      </w:tr>
      <w:tr w:rsidR="00DE4742" w:rsidRPr="00E56575" w:rsidTr="00ED19B0">
        <w:trPr>
          <w:trHeight w:val="204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90А0151180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206 800,00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муниципальных органов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90А0151180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120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206 800,00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Фонд оплаты труда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0203</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90А0151180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156 326,00</w:t>
            </w:r>
          </w:p>
        </w:tc>
      </w:tr>
      <w:tr w:rsidR="00DE4742" w:rsidRPr="00E56575" w:rsidTr="00DE4742">
        <w:trPr>
          <w:trHeight w:val="73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0203</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90А0151180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49 474,00</w:t>
            </w:r>
          </w:p>
        </w:tc>
      </w:tr>
      <w:tr w:rsidR="00DE4742" w:rsidRPr="00E56575" w:rsidTr="00ED19B0">
        <w:trPr>
          <w:trHeight w:val="401"/>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Прочие работы, услуги</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0203</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90А0151180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226</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90А0151180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0203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90А0151180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3 000,00</w:t>
            </w:r>
          </w:p>
        </w:tc>
      </w:tr>
      <w:tr w:rsidR="00DE4742" w:rsidRPr="00E56575" w:rsidTr="00DE4742">
        <w:trPr>
          <w:trHeight w:val="300"/>
        </w:trPr>
        <w:tc>
          <w:tcPr>
            <w:tcW w:w="3256" w:type="dxa"/>
            <w:hideMark/>
          </w:tcPr>
          <w:p w:rsidR="00DE4742" w:rsidRPr="00B959A1" w:rsidRDefault="00DE4742" w:rsidP="00ED19B0">
            <w:pPr>
              <w:rPr>
                <w:rFonts w:ascii="Times New Roman" w:hAnsi="Times New Roman"/>
                <w:sz w:val="20"/>
                <w:szCs w:val="20"/>
              </w:rPr>
            </w:pPr>
            <w:r w:rsidRPr="00ED19B0">
              <w:rPr>
                <w:rFonts w:ascii="Times New Roman" w:hAnsi="Times New Roman"/>
                <w:sz w:val="20"/>
                <w:szCs w:val="20"/>
              </w:rPr>
              <w:t xml:space="preserve">Прочая закупка товаров, работ и </w:t>
            </w:r>
            <w:r w:rsidR="00ED19B0" w:rsidRPr="00ED19B0">
              <w:rPr>
                <w:rFonts w:ascii="Times New Roman" w:hAnsi="Times New Roman"/>
                <w:sz w:val="20"/>
                <w:szCs w:val="20"/>
              </w:rPr>
              <w:t>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0203</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90А0151180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3 000,00</w:t>
            </w:r>
          </w:p>
        </w:tc>
      </w:tr>
      <w:tr w:rsidR="00ED19B0" w:rsidRPr="00E56575" w:rsidTr="00896C40">
        <w:trPr>
          <w:trHeight w:val="279"/>
        </w:trPr>
        <w:tc>
          <w:tcPr>
            <w:tcW w:w="3256"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ED19B0" w:rsidRPr="00B959A1" w:rsidRDefault="00ED19B0"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57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НАЦИОНАЛЬНАЯ БЕЗОПАСНОСТЬ  И ПРАВООХРАНИТЕЛЬНАЯ ДЕЯТЕЛЬНОСТЬ</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2 851 243,72</w:t>
            </w:r>
          </w:p>
        </w:tc>
      </w:tr>
      <w:tr w:rsidR="00DE4742" w:rsidRPr="00E56575" w:rsidTr="00DE4742">
        <w:trPr>
          <w:trHeight w:val="31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Гражданская оборона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МП "Безопасное муниципальное образование "на 2020-2026гг.</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42 0 00 00000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510"/>
        </w:trPr>
        <w:tc>
          <w:tcPr>
            <w:tcW w:w="3256" w:type="dxa"/>
            <w:hideMark/>
          </w:tcPr>
          <w:p w:rsidR="00DE4742" w:rsidRPr="00B959A1" w:rsidRDefault="00896C40">
            <w:pPr>
              <w:rPr>
                <w:rFonts w:ascii="Times New Roman" w:hAnsi="Times New Roman"/>
                <w:bCs/>
                <w:sz w:val="20"/>
                <w:szCs w:val="20"/>
              </w:rPr>
            </w:pPr>
            <w:r>
              <w:rPr>
                <w:rFonts w:ascii="Times New Roman" w:hAnsi="Times New Roman"/>
                <w:bCs/>
                <w:sz w:val="20"/>
                <w:szCs w:val="20"/>
              </w:rPr>
              <w:t>подпро</w:t>
            </w:r>
            <w:r w:rsidR="00DE4742" w:rsidRPr="00B959A1">
              <w:rPr>
                <w:rFonts w:ascii="Times New Roman" w:hAnsi="Times New Roman"/>
                <w:bCs/>
                <w:sz w:val="20"/>
                <w:szCs w:val="20"/>
              </w:rPr>
              <w:t xml:space="preserve">грамма «Профилактика терроризма и экстремизма в </w:t>
            </w:r>
            <w:proofErr w:type="spellStart"/>
            <w:r w:rsidR="00DE4742" w:rsidRPr="00B959A1">
              <w:rPr>
                <w:rFonts w:ascii="Times New Roman" w:hAnsi="Times New Roman"/>
                <w:bCs/>
                <w:sz w:val="20"/>
                <w:szCs w:val="20"/>
              </w:rPr>
              <w:t>Новочунском</w:t>
            </w:r>
            <w:proofErr w:type="spellEnd"/>
            <w:r w:rsidR="00DE4742" w:rsidRPr="00B959A1">
              <w:rPr>
                <w:rFonts w:ascii="Times New Roman" w:hAnsi="Times New Roman"/>
                <w:bCs/>
                <w:sz w:val="20"/>
                <w:szCs w:val="20"/>
              </w:rPr>
              <w:t xml:space="preserve"> муниципальном образовании» на 2020-2025годы</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42 3 00 00000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мероприятия </w:t>
            </w:r>
            <w:proofErr w:type="spellStart"/>
            <w:r w:rsidRPr="00B959A1">
              <w:rPr>
                <w:rFonts w:ascii="Times New Roman" w:hAnsi="Times New Roman"/>
                <w:bCs/>
                <w:sz w:val="20"/>
                <w:szCs w:val="20"/>
              </w:rPr>
              <w:t>Информационно-пропагандное</w:t>
            </w:r>
            <w:proofErr w:type="spellEnd"/>
            <w:r w:rsidRPr="00B959A1">
              <w:rPr>
                <w:rFonts w:ascii="Times New Roman" w:hAnsi="Times New Roman"/>
                <w:bCs/>
                <w:sz w:val="20"/>
                <w:szCs w:val="20"/>
              </w:rPr>
              <w:t xml:space="preserve">  обеспечение профилактики терроризма  и </w:t>
            </w:r>
            <w:r w:rsidR="00896C40" w:rsidRPr="00B959A1">
              <w:rPr>
                <w:rFonts w:ascii="Times New Roman" w:hAnsi="Times New Roman"/>
                <w:bCs/>
                <w:sz w:val="20"/>
                <w:szCs w:val="20"/>
              </w:rPr>
              <w:t>экстремизма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42 3 01 00000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42 3 01 89999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42 3 01 89999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42 3 01 89999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72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0309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42 3 01 89999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226</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Защита населения и территории от последствий чрезвычайных ситуаций природного и техногенного характера, пожарная безопасность</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2 850 243,72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МП "Безопасное муниципальное образование "на 2020-2026гг.</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42 0 00 00000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2 850 243,72</w:t>
            </w:r>
          </w:p>
        </w:tc>
      </w:tr>
      <w:tr w:rsidR="00DE4742" w:rsidRPr="00E56575" w:rsidTr="00DE4742">
        <w:trPr>
          <w:trHeight w:val="52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Предупреждение ЧС природного и техногенного характера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42 1 00 00000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1 500,00</w:t>
            </w:r>
          </w:p>
        </w:tc>
      </w:tr>
      <w:tr w:rsidR="00DE4742" w:rsidRPr="00E56575" w:rsidTr="00DE4742">
        <w:trPr>
          <w:trHeight w:val="735"/>
        </w:trPr>
        <w:tc>
          <w:tcPr>
            <w:tcW w:w="3256" w:type="dxa"/>
            <w:hideMark/>
          </w:tcPr>
          <w:p w:rsidR="00F55324" w:rsidRDefault="00DE4742">
            <w:pPr>
              <w:rPr>
                <w:rFonts w:ascii="Times New Roman" w:hAnsi="Times New Roman"/>
                <w:bCs/>
                <w:sz w:val="20"/>
                <w:szCs w:val="20"/>
              </w:rPr>
            </w:pPr>
            <w:r w:rsidRPr="00B959A1">
              <w:rPr>
                <w:rFonts w:ascii="Times New Roman" w:hAnsi="Times New Roman"/>
                <w:bCs/>
                <w:sz w:val="20"/>
                <w:szCs w:val="20"/>
              </w:rPr>
              <w:t xml:space="preserve"> мероприятия Гражданской оборона, защита населения и территории от чрезвычайных ситуаций природного и техногенного характера</w:t>
            </w: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42 1 01 00000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1 500,00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42 1 01 89999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1 500,00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42 1 01 89999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1 500,00</w:t>
            </w:r>
          </w:p>
        </w:tc>
      </w:tr>
      <w:tr w:rsidR="00DE4742" w:rsidRPr="00E56575" w:rsidTr="00DE4742">
        <w:trPr>
          <w:trHeight w:val="34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0310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42 1 01 89999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1 500,00</w:t>
            </w:r>
          </w:p>
        </w:tc>
      </w:tr>
      <w:tr w:rsidR="00DE4742" w:rsidRPr="00E56575" w:rsidTr="00DE4742">
        <w:trPr>
          <w:trHeight w:val="510"/>
        </w:trPr>
        <w:tc>
          <w:tcPr>
            <w:tcW w:w="3256" w:type="dxa"/>
            <w:hideMark/>
          </w:tcPr>
          <w:p w:rsidR="00DE4742" w:rsidRPr="00B959A1" w:rsidRDefault="00867572">
            <w:pPr>
              <w:rPr>
                <w:rFonts w:ascii="Times New Roman" w:hAnsi="Times New Roman"/>
                <w:bCs/>
                <w:sz w:val="20"/>
                <w:szCs w:val="20"/>
              </w:rPr>
            </w:pPr>
            <w:r>
              <w:rPr>
                <w:rFonts w:ascii="Times New Roman" w:hAnsi="Times New Roman"/>
                <w:bCs/>
                <w:sz w:val="20"/>
                <w:szCs w:val="20"/>
              </w:rPr>
              <w:t>подпро</w:t>
            </w:r>
            <w:r w:rsidR="00DE4742" w:rsidRPr="00B959A1">
              <w:rPr>
                <w:rFonts w:ascii="Times New Roman" w:hAnsi="Times New Roman"/>
                <w:bCs/>
                <w:sz w:val="20"/>
                <w:szCs w:val="20"/>
              </w:rPr>
              <w:t>грамма " Обеспечение пожарной безопасности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42 5 00 00000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2 848 743,72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обеспечение деятельности муниципальной пожарной охраны</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42 5 01 00000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2 803 243,72</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в целях обеспечения выполнения функций муниципальными органами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42 5 01 81110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2 135 221,42</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Фонд оплаты труда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0310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42 5 01 81110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1 630 412,00</w:t>
            </w:r>
          </w:p>
        </w:tc>
      </w:tr>
      <w:tr w:rsidR="00DE4742" w:rsidRPr="00E56575" w:rsidTr="00DE4742">
        <w:trPr>
          <w:trHeight w:val="73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Взносы по обязательному социальному страхованию на выплаты по оплате труда работников и иные выплаты работникам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0310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42 5 01 81110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504 809,42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42 5 01 81190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668 022,30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42 5 01 81190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668 022,30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0310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42 5 01 81190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197 500,00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энергетических ресурсов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0310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42 5 01 81190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247</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470 522,30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Повышение уровня защиты население и территории от пожаров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42 5 02 00000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45 500,00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0310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42 5 02 89999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45 500,00</w:t>
            </w:r>
          </w:p>
        </w:tc>
      </w:tr>
      <w:tr w:rsidR="00DE4742" w:rsidRPr="00E56575" w:rsidTr="00DE4742">
        <w:trPr>
          <w:trHeight w:val="72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Увеличение стоимости прочих оборотных запасов (материалов)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0310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42 5 02 89999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346</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45 500,00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НАЦИОНАЛЬНАЯ ЭКОНОМИКА</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0400</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8 630 406,70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Общеэкономические вопросы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65 800,00</w:t>
            </w:r>
          </w:p>
        </w:tc>
      </w:tr>
      <w:tr w:rsidR="00DE4742" w:rsidRPr="00E56575" w:rsidTr="00DE4742">
        <w:trPr>
          <w:trHeight w:val="1080"/>
        </w:trPr>
        <w:tc>
          <w:tcPr>
            <w:tcW w:w="3256"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Государственная программа Иркутской области "Развитие жилищно-коммунального хозяйства и повышение энергоэффективности Иркутской области"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6100000000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65 800,00</w:t>
            </w:r>
          </w:p>
        </w:tc>
      </w:tr>
      <w:tr w:rsidR="00DE4742" w:rsidRPr="00E56575" w:rsidTr="00DE4742">
        <w:trPr>
          <w:trHeight w:val="1110"/>
        </w:trPr>
        <w:tc>
          <w:tcPr>
            <w:tcW w:w="3256"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Подпрограмма "Обеспечение проведения сбалансированной и стабильной политики в области государственного регулирования цен (тарифов)"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6150000000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65 800,00</w:t>
            </w:r>
          </w:p>
        </w:tc>
      </w:tr>
      <w:tr w:rsidR="00DE4742" w:rsidRPr="00E56575" w:rsidTr="00DE4742">
        <w:trPr>
          <w:trHeight w:val="975"/>
        </w:trPr>
        <w:tc>
          <w:tcPr>
            <w:tcW w:w="3256"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Основное мероприятие Государственное регулирование цен (тарифов) и контроля за соблюдением порядка ценообразования на территории Иркутской области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6150200000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65 800,00</w:t>
            </w:r>
          </w:p>
        </w:tc>
      </w:tr>
      <w:tr w:rsidR="00DE4742" w:rsidRPr="00E56575" w:rsidTr="00DE4742">
        <w:trPr>
          <w:trHeight w:val="720"/>
        </w:trPr>
        <w:tc>
          <w:tcPr>
            <w:tcW w:w="3256"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Осуществление отдельных областных государственных полномочий в сфере водоснабжения и водоотведения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6150273110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65 800,00</w:t>
            </w:r>
          </w:p>
        </w:tc>
      </w:tr>
      <w:tr w:rsidR="00DE4742" w:rsidRPr="00E56575" w:rsidTr="00DE4742">
        <w:trPr>
          <w:trHeight w:val="12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6150273110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61 750,00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государственных (муниципальных) органов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6150273110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120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61 750,00</w:t>
            </w:r>
          </w:p>
        </w:tc>
      </w:tr>
      <w:tr w:rsidR="00DE4742" w:rsidRPr="00E56575" w:rsidTr="00DE4742">
        <w:trPr>
          <w:trHeight w:val="48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 Фонд оплаты труда государственных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6150273110</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47 427,03</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7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6150273110</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129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14 322,97</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и услуг для обеспечения государственных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6150273110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4 050,00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гос</w:t>
            </w:r>
            <w:r w:rsidR="00896C40">
              <w:rPr>
                <w:rFonts w:ascii="Times New Roman" w:hAnsi="Times New Roman"/>
                <w:bCs/>
                <w:sz w:val="20"/>
                <w:szCs w:val="20"/>
              </w:rPr>
              <w:t>ударственных (муниципальных) ну</w:t>
            </w:r>
            <w:r w:rsidRPr="00B959A1">
              <w:rPr>
                <w:rFonts w:ascii="Times New Roman" w:hAnsi="Times New Roman"/>
                <w:bCs/>
                <w:sz w:val="20"/>
                <w:szCs w:val="20"/>
              </w:rPr>
              <w:t>ж</w:t>
            </w:r>
            <w:r w:rsidR="00896C40">
              <w:rPr>
                <w:rFonts w:ascii="Times New Roman" w:hAnsi="Times New Roman"/>
                <w:bCs/>
                <w:sz w:val="20"/>
                <w:szCs w:val="20"/>
              </w:rPr>
              <w:t>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6150273110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4 050,00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6150273110</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4 050,00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Дорожное хозяйство (дорожные фонды)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8 563 606,70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МП "Безопасное муниципальное образование "на 2020-2026гг.</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42 0 00 00000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78 794,00</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Подпрограмма №4"Повышение безопасности дорожного движения в </w:t>
            </w:r>
            <w:proofErr w:type="spellStart"/>
            <w:r w:rsidRPr="00B959A1">
              <w:rPr>
                <w:rFonts w:ascii="Times New Roman" w:hAnsi="Times New Roman"/>
                <w:bCs/>
                <w:sz w:val="20"/>
                <w:szCs w:val="20"/>
              </w:rPr>
              <w:t>Новочунском</w:t>
            </w:r>
            <w:proofErr w:type="spellEnd"/>
            <w:r w:rsidRPr="00B959A1">
              <w:rPr>
                <w:rFonts w:ascii="Times New Roman" w:hAnsi="Times New Roman"/>
                <w:bCs/>
                <w:sz w:val="20"/>
                <w:szCs w:val="20"/>
              </w:rPr>
              <w:t xml:space="preserve"> муниципальном образовании" 2022-2026 гг</w:t>
            </w:r>
            <w:r w:rsidR="00896C40">
              <w:rPr>
                <w:rFonts w:ascii="Times New Roman" w:hAnsi="Times New Roman"/>
                <w:bCs/>
                <w:sz w:val="20"/>
                <w:szCs w:val="20"/>
              </w:rPr>
              <w:t>.</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78 794,00</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 Приобретение материала по безопасности дорожного движения (плакаты, бан</w:t>
            </w:r>
            <w:r w:rsidR="00896C40">
              <w:rPr>
                <w:rFonts w:ascii="Times New Roman" w:hAnsi="Times New Roman"/>
                <w:bCs/>
                <w:sz w:val="20"/>
                <w:szCs w:val="20"/>
              </w:rPr>
              <w:t>н</w:t>
            </w:r>
            <w:r w:rsidRPr="00B959A1">
              <w:rPr>
                <w:rFonts w:ascii="Times New Roman" w:hAnsi="Times New Roman"/>
                <w:bCs/>
                <w:sz w:val="20"/>
                <w:szCs w:val="20"/>
              </w:rPr>
              <w:t>еры и т.д.)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42 4 01 89999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"Приобретение дорожных знаков"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77 794,00</w:t>
            </w:r>
          </w:p>
        </w:tc>
      </w:tr>
      <w:tr w:rsidR="00DE4742" w:rsidRPr="00E56575" w:rsidTr="00DE4742">
        <w:trPr>
          <w:trHeight w:val="480"/>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Реализация мероприятий перечня проектов народных инициатив</w:t>
            </w: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02 S2370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77 794,00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02 S2370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77 794,00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42 4 02 S2370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77 794,00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42 4 02 S2370</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77 794,00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МП "  Дороги местного значения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43 0 00 00000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8 484 812,70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 Ремонт  и содержание   дорог местного значения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6 390 563,65</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  "Ремонт дорог местного значения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5 277 996,33</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5 277 996,33</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5 277 996,33</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5 277 996,33</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43 1 01 89999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5 277 996,33</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мероприятие"Содержание дорог местного значение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1 112 567,32</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1 112 567,32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1 112 567,32</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1 112 567,32</w:t>
            </w:r>
          </w:p>
        </w:tc>
      </w:tr>
      <w:tr w:rsidR="00DE4742" w:rsidRPr="00E56575" w:rsidTr="00DE4742">
        <w:trPr>
          <w:trHeight w:val="435"/>
        </w:trPr>
        <w:tc>
          <w:tcPr>
            <w:tcW w:w="3256" w:type="dxa"/>
            <w:hideMark/>
          </w:tcPr>
          <w:p w:rsidR="00DE4742"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p w:rsidR="00F55324" w:rsidRPr="00B959A1" w:rsidRDefault="00F55324">
            <w:pPr>
              <w:rPr>
                <w:rFonts w:ascii="Times New Roman" w:hAnsi="Times New Roman"/>
                <w:sz w:val="20"/>
                <w:szCs w:val="20"/>
              </w:rPr>
            </w:pP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43 1 02 89999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1 112 567,32</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6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  "Капитальный ремонт участка автомобильной дороги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43 1 03 00000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147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43 1 03 89999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43 1 03 89999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43 1 03 89999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63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 Закупка товаров, работ, услуг в целях капитального ремонта государственного (муниципального) имущества</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43 1 03 89999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243</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Подпрограмма "Освещение дорог местного значения"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43 2 00 00000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1 994 249,05</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мероприятие Уличное освещение дорог местного значения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43 2 01 00000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1 994 249,05</w:t>
            </w:r>
          </w:p>
        </w:tc>
      </w:tr>
      <w:tr w:rsidR="00DE4742" w:rsidRPr="00E56575" w:rsidTr="00DE4742">
        <w:trPr>
          <w:trHeight w:val="141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43 2 01 89999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1 994 249,05</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43 2 01 89999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1 994 249,05</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43 2 01 89999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1 994 249,05</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43 2 01 89999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1 587 492,28</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энергетических ресурсов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43 2 01 89999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247</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406 756,77</w:t>
            </w:r>
          </w:p>
        </w:tc>
      </w:tr>
      <w:tr w:rsidR="00DE4742" w:rsidRPr="00E56575" w:rsidTr="00DE4742">
        <w:trPr>
          <w:trHeight w:val="58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 Установка дорожных знаков</w:t>
            </w:r>
            <w:proofErr w:type="gramStart"/>
            <w:r w:rsidRPr="00B959A1">
              <w:rPr>
                <w:rFonts w:ascii="Times New Roman" w:hAnsi="Times New Roman"/>
                <w:bCs/>
                <w:sz w:val="20"/>
                <w:szCs w:val="20"/>
              </w:rPr>
              <w:t xml:space="preserve"> ,</w:t>
            </w:r>
            <w:proofErr w:type="gramEnd"/>
            <w:r w:rsidRPr="00B959A1">
              <w:rPr>
                <w:rFonts w:ascii="Times New Roman" w:hAnsi="Times New Roman"/>
                <w:bCs/>
                <w:sz w:val="20"/>
                <w:szCs w:val="20"/>
              </w:rPr>
              <w:t>обустройство пешеходных переходов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100 000,00</w:t>
            </w:r>
          </w:p>
        </w:tc>
      </w:tr>
      <w:tr w:rsidR="00DE4742" w:rsidRPr="00E56575" w:rsidTr="00DE4742">
        <w:trPr>
          <w:trHeight w:val="300"/>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мероприятие "установка дорожных знаков "</w:t>
            </w: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DE4742" w:rsidRPr="00E56575" w:rsidTr="00DE4742">
        <w:trPr>
          <w:trHeight w:val="4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 для обеспечения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43 3 01 89999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50 000,00</w:t>
            </w:r>
          </w:p>
        </w:tc>
      </w:tr>
      <w:tr w:rsidR="00DE4742" w:rsidRPr="00E56575" w:rsidTr="00DE4742">
        <w:trPr>
          <w:trHeight w:val="300"/>
        </w:trPr>
        <w:tc>
          <w:tcPr>
            <w:tcW w:w="3256" w:type="dxa"/>
            <w:hideMark/>
          </w:tcPr>
          <w:p w:rsidR="00DE4742" w:rsidRPr="00B959A1" w:rsidRDefault="000C560E">
            <w:pPr>
              <w:rPr>
                <w:rFonts w:ascii="Times New Roman" w:hAnsi="Times New Roman"/>
                <w:bCs/>
                <w:sz w:val="20"/>
                <w:szCs w:val="20"/>
              </w:rPr>
            </w:pPr>
            <w:r w:rsidRPr="00B959A1">
              <w:rPr>
                <w:rFonts w:ascii="Times New Roman" w:hAnsi="Times New Roman"/>
                <w:bCs/>
                <w:sz w:val="20"/>
                <w:szCs w:val="20"/>
              </w:rPr>
              <w:t>М</w:t>
            </w:r>
            <w:r w:rsidR="00DE4742" w:rsidRPr="00B959A1">
              <w:rPr>
                <w:rFonts w:ascii="Times New Roman" w:hAnsi="Times New Roman"/>
                <w:bCs/>
                <w:sz w:val="20"/>
                <w:szCs w:val="20"/>
              </w:rPr>
              <w:t>ероприятие"Замена тротуаров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0409</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43 3 02 89999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50 000,00</w:t>
            </w:r>
          </w:p>
        </w:tc>
      </w:tr>
      <w:tr w:rsidR="00DE4742" w:rsidRPr="00E56575" w:rsidTr="00DE4742">
        <w:trPr>
          <w:trHeight w:val="4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 для обеспечения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0409</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43 3 02 89999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ДРУГИЕ ВОПРОСЫ В ОБЛАСТИ НАЦИОНАЛЬНОЙ ЭКОНОМИКИ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0412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Муниципальная программа " "Развитие малого и среднего предпринимательства " на 2020-2026гг.</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0412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44 0 00 00000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690"/>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 xml:space="preserve">мероприятие" Проведение конкурсов среди  субъектов  малого и среднего предпринимательства" </w:t>
            </w:r>
          </w:p>
          <w:p w:rsidR="00F55324" w:rsidRDefault="00F55324">
            <w:pPr>
              <w:rPr>
                <w:rFonts w:ascii="Times New Roman" w:hAnsi="Times New Roman"/>
                <w:bCs/>
                <w:sz w:val="20"/>
                <w:szCs w:val="20"/>
              </w:rPr>
            </w:pP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0412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44 0 01 89999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15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0412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44 0 01 89999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0412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44 0 01 89999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0412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44 0 01 89999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39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0412</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44 0 01 89999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ЖИЛИЩНО-КОММУНАЛЬНОЕ ХОЗЯЙСТВО</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2 702 593,62</w:t>
            </w:r>
          </w:p>
        </w:tc>
      </w:tr>
      <w:tr w:rsidR="00DE4742" w:rsidRPr="00E56575" w:rsidTr="00DE4742">
        <w:trPr>
          <w:trHeight w:val="330"/>
        </w:trPr>
        <w:tc>
          <w:tcPr>
            <w:tcW w:w="3256"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Жилищное хозяйство</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МП  " Развитие ЖКХ  и повышение энергоэффективности"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"Капитальный ремонт муниципального  жилищного фонда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45 1 00 00000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13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Приведение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домов, находящихся в муниципальной собственности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45 1 01 00000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148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45 1 01 89999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5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45 1 01 89999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480"/>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p w:rsidR="0082220E" w:rsidRDefault="0082220E">
            <w:pPr>
              <w:rPr>
                <w:rFonts w:ascii="Times New Roman" w:hAnsi="Times New Roman"/>
                <w:bCs/>
                <w:sz w:val="20"/>
                <w:szCs w:val="20"/>
              </w:rPr>
            </w:pP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45 1 01 89999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Закупка товаров, работ, услуг в целях капитального ремонта государственного (муниципального) имущества</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0501</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45 1 01 89999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243</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0,00</w:t>
            </w:r>
          </w:p>
        </w:tc>
      </w:tr>
      <w:tr w:rsidR="00DE4742" w:rsidRPr="00E56575" w:rsidTr="00DE4742">
        <w:trPr>
          <w:trHeight w:val="330"/>
        </w:trPr>
        <w:tc>
          <w:tcPr>
            <w:tcW w:w="3256"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Коммунальное хозяйство</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630"/>
        </w:trPr>
        <w:tc>
          <w:tcPr>
            <w:tcW w:w="3256" w:type="dxa"/>
            <w:hideMark/>
          </w:tcPr>
          <w:p w:rsidR="00DE4742" w:rsidRPr="00B959A1" w:rsidRDefault="000C560E">
            <w:pPr>
              <w:rPr>
                <w:rFonts w:ascii="Times New Roman" w:hAnsi="Times New Roman"/>
                <w:bCs/>
                <w:sz w:val="20"/>
                <w:szCs w:val="20"/>
              </w:rPr>
            </w:pPr>
            <w:r w:rsidRPr="00B959A1">
              <w:rPr>
                <w:rFonts w:ascii="Times New Roman" w:hAnsi="Times New Roman"/>
                <w:bCs/>
                <w:sz w:val="20"/>
                <w:szCs w:val="20"/>
              </w:rPr>
              <w:t xml:space="preserve"> МП "</w:t>
            </w:r>
            <w:r w:rsidR="00DE4742" w:rsidRPr="00B959A1">
              <w:rPr>
                <w:rFonts w:ascii="Times New Roman" w:hAnsi="Times New Roman"/>
                <w:bCs/>
                <w:sz w:val="20"/>
                <w:szCs w:val="20"/>
              </w:rPr>
              <w:t>Развитие ЖКХ  и повышение энергоэффективности"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0502</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5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w:t>
            </w:r>
            <w:proofErr w:type="gramStart"/>
            <w:r w:rsidRPr="00B959A1">
              <w:rPr>
                <w:rFonts w:ascii="Times New Roman" w:hAnsi="Times New Roman"/>
                <w:bCs/>
                <w:sz w:val="20"/>
                <w:szCs w:val="20"/>
              </w:rPr>
              <w:t>«</w:t>
            </w:r>
            <w:proofErr w:type="spellStart"/>
            <w:r w:rsidRPr="00B959A1">
              <w:rPr>
                <w:rFonts w:ascii="Times New Roman" w:hAnsi="Times New Roman"/>
                <w:bCs/>
                <w:sz w:val="20"/>
                <w:szCs w:val="20"/>
              </w:rPr>
              <w:t>Э</w:t>
            </w:r>
            <w:proofErr w:type="gramEnd"/>
            <w:r w:rsidRPr="00B959A1">
              <w:rPr>
                <w:rFonts w:ascii="Times New Roman" w:hAnsi="Times New Roman"/>
                <w:bCs/>
                <w:sz w:val="20"/>
                <w:szCs w:val="20"/>
              </w:rPr>
              <w:t>нергоэффективность</w:t>
            </w:r>
            <w:proofErr w:type="spellEnd"/>
            <w:r w:rsidRPr="00B959A1">
              <w:rPr>
                <w:rFonts w:ascii="Times New Roman" w:hAnsi="Times New Roman"/>
                <w:bCs/>
                <w:sz w:val="20"/>
                <w:szCs w:val="20"/>
              </w:rPr>
              <w:t xml:space="preserve"> и развитие энергетики на территории»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45 2 00 00000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95"/>
        </w:trPr>
        <w:tc>
          <w:tcPr>
            <w:tcW w:w="3256" w:type="dxa"/>
            <w:hideMark/>
          </w:tcPr>
          <w:p w:rsidR="00DE4742" w:rsidRPr="00B959A1" w:rsidRDefault="00DE4742" w:rsidP="000C560E">
            <w:pPr>
              <w:rPr>
                <w:rFonts w:ascii="Times New Roman" w:hAnsi="Times New Roman"/>
                <w:bCs/>
                <w:sz w:val="20"/>
                <w:szCs w:val="20"/>
              </w:rPr>
            </w:pPr>
            <w:r w:rsidRPr="00B959A1">
              <w:rPr>
                <w:rFonts w:ascii="Times New Roman" w:hAnsi="Times New Roman"/>
                <w:bCs/>
                <w:sz w:val="20"/>
                <w:szCs w:val="20"/>
              </w:rPr>
              <w:t xml:space="preserve"> мероприятие Приобретение энергосберегающих м</w:t>
            </w:r>
            <w:r w:rsidR="000C560E" w:rsidRPr="00B959A1">
              <w:rPr>
                <w:rFonts w:ascii="Times New Roman" w:hAnsi="Times New Roman"/>
                <w:bCs/>
                <w:sz w:val="20"/>
                <w:szCs w:val="20"/>
              </w:rPr>
              <w:t>а</w:t>
            </w:r>
            <w:r w:rsidRPr="00B959A1">
              <w:rPr>
                <w:rFonts w:ascii="Times New Roman" w:hAnsi="Times New Roman"/>
                <w:bCs/>
                <w:sz w:val="20"/>
                <w:szCs w:val="20"/>
              </w:rPr>
              <w:t>териалов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45 2 01 00000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148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5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0502</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0502</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45 2 01 89999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Благоустройство</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2 701 593,62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МП  " Развитие ЖКХ  и повышение энергоэффективности"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1 800 593,62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 Организация ритуальных услуг и содержание мест захоронения"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45 3 00 00000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 Улучшение качества содержание мест захоронения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45 3 01 89999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45 3 01 89999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45 3 01 89999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45 3 01 89999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45 3 01 89999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 Благоустройство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1 799 593,62</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Повышение уровня благоустройства территории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45 401 00000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56 500,00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896C40">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56 500,00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56 500,00</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223</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56 500,00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45 401 89999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56 500,00</w:t>
            </w:r>
          </w:p>
        </w:tc>
      </w:tr>
      <w:tr w:rsidR="00DE4742" w:rsidRPr="00E56575" w:rsidTr="00DE4742">
        <w:trPr>
          <w:trHeight w:val="51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Обеспечение реализации муниципальной программы "Развитие ЖКХ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45 4 02 00000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1 743 093,62</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в целях обеспечения выполнения функций муниципальными органами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45 4 02 81110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925 090,00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Фонд оплаты труда казенных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45 4 02 81110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710 000,00</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Взносы по обязательному социальному страхованию на выплаты денежного содержания и иные выплаты работникам казенных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45 4 02 81110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215 090,00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EF3C04">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45 4 02 81190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783 503,62</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45 4 02 81190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783 503,62</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45 4 02 81190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783 503,62</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45 4 02 81190</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296 400,00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энергетических ресурсов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45 4 02 81190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247</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487 103,62</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Уплата налогов, сборов, обязательных платежей в бюджетную систему Российской Федерации, взносов и иных платежей</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45 4 02 89999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850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34 500,00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Уплата прочих налогов, сборов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45 4 02 89999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852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34 000,00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Уплата иных платежей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45 4 02 89999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853</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500,00</w:t>
            </w:r>
          </w:p>
        </w:tc>
      </w:tr>
      <w:tr w:rsidR="00DE4742" w:rsidRPr="00E56575" w:rsidTr="00DE4742">
        <w:trPr>
          <w:trHeight w:val="6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МП "Формирование современной городской среды на территории </w:t>
            </w:r>
            <w:proofErr w:type="spellStart"/>
            <w:r w:rsidRPr="00B959A1">
              <w:rPr>
                <w:rFonts w:ascii="Times New Roman" w:hAnsi="Times New Roman"/>
                <w:bCs/>
                <w:sz w:val="20"/>
                <w:szCs w:val="20"/>
              </w:rPr>
              <w:t>Новочунского</w:t>
            </w:r>
            <w:proofErr w:type="spellEnd"/>
            <w:r w:rsidRPr="00B959A1">
              <w:rPr>
                <w:rFonts w:ascii="Times New Roman" w:hAnsi="Times New Roman"/>
                <w:bCs/>
                <w:sz w:val="20"/>
                <w:szCs w:val="20"/>
              </w:rPr>
              <w:t xml:space="preserve"> МО на 2018-2025</w:t>
            </w:r>
            <w:r w:rsidR="00EF3C04">
              <w:rPr>
                <w:rFonts w:ascii="Times New Roman" w:hAnsi="Times New Roman"/>
                <w:bCs/>
                <w:sz w:val="20"/>
                <w:szCs w:val="20"/>
              </w:rPr>
              <w:t xml:space="preserve"> </w:t>
            </w:r>
            <w:r w:rsidRPr="00B959A1">
              <w:rPr>
                <w:rFonts w:ascii="Times New Roman" w:hAnsi="Times New Roman"/>
                <w:bCs/>
                <w:sz w:val="20"/>
                <w:szCs w:val="20"/>
              </w:rPr>
              <w:t>годы"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901 000,00</w:t>
            </w:r>
          </w:p>
        </w:tc>
      </w:tr>
      <w:tr w:rsidR="00DE4742" w:rsidRPr="00E56575" w:rsidTr="00DE4742">
        <w:trPr>
          <w:trHeight w:val="87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"Развитие благоустройства территорий муниципальных образований Иркутской области" на 2018 - 2025 годы"</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901000,00</w:t>
            </w:r>
          </w:p>
        </w:tc>
      </w:tr>
      <w:tr w:rsidR="00DE4742" w:rsidRPr="00E56575" w:rsidTr="00DE4742">
        <w:trPr>
          <w:trHeight w:val="57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401000,00</w:t>
            </w:r>
          </w:p>
        </w:tc>
      </w:tr>
      <w:tr w:rsidR="00DE4742" w:rsidRPr="00E56575" w:rsidTr="00DE4742">
        <w:trPr>
          <w:trHeight w:val="7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за счет предоставленной субсидии местным бюджетам на реализацию программ формирования современной городской среды</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55551</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398300,00</w:t>
            </w:r>
          </w:p>
        </w:tc>
      </w:tr>
      <w:tr w:rsidR="00DE4742" w:rsidRPr="00E56575" w:rsidTr="00DE4742">
        <w:trPr>
          <w:trHeight w:val="55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Закупка товаров, работ и услуг для государственных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55551</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398300,00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обеспечения государственных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55551</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398300,00</w:t>
            </w:r>
          </w:p>
        </w:tc>
      </w:tr>
      <w:tr w:rsidR="00DE4742" w:rsidRPr="00E56575" w:rsidTr="00DE4742">
        <w:trPr>
          <w:trHeight w:val="480"/>
        </w:trPr>
        <w:tc>
          <w:tcPr>
            <w:tcW w:w="3256" w:type="dxa"/>
            <w:hideMark/>
          </w:tcPr>
          <w:p w:rsidR="00DE4742"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p w:rsidR="00F55324" w:rsidRDefault="00F55324">
            <w:pPr>
              <w:rPr>
                <w:rFonts w:ascii="Times New Roman" w:hAnsi="Times New Roman"/>
                <w:sz w:val="20"/>
                <w:szCs w:val="20"/>
              </w:rPr>
            </w:pPr>
          </w:p>
          <w:p w:rsidR="00F55324" w:rsidRDefault="00F55324">
            <w:pPr>
              <w:rPr>
                <w:rFonts w:ascii="Times New Roman" w:hAnsi="Times New Roman"/>
                <w:sz w:val="20"/>
                <w:szCs w:val="20"/>
              </w:rPr>
            </w:pPr>
          </w:p>
          <w:p w:rsidR="00F55324" w:rsidRDefault="00F55324">
            <w:pPr>
              <w:rPr>
                <w:rFonts w:ascii="Times New Roman" w:hAnsi="Times New Roman"/>
                <w:sz w:val="20"/>
                <w:szCs w:val="20"/>
              </w:rPr>
            </w:pPr>
          </w:p>
          <w:p w:rsidR="00867572" w:rsidRPr="00B959A1" w:rsidRDefault="00867572">
            <w:pPr>
              <w:rPr>
                <w:rFonts w:ascii="Times New Roman" w:hAnsi="Times New Roman"/>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72 1 F2 55551</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398300,00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75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EF3C04">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55551</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2 700,00</w:t>
            </w:r>
          </w:p>
        </w:tc>
      </w:tr>
      <w:tr w:rsidR="00DE4742" w:rsidRPr="00E56575" w:rsidTr="00DE4742">
        <w:trPr>
          <w:trHeight w:val="66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Закупка товаров, работ и услуг для государственных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55551</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2 700,00</w:t>
            </w:r>
          </w:p>
        </w:tc>
      </w:tr>
      <w:tr w:rsidR="00DE4742" w:rsidRPr="00E56575" w:rsidTr="00DE4742">
        <w:trPr>
          <w:trHeight w:val="6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обеспечения государственных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55551</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2 700,00</w:t>
            </w:r>
          </w:p>
        </w:tc>
      </w:tr>
      <w:tr w:rsidR="00DE4742" w:rsidRPr="00E56575" w:rsidTr="00DE4742">
        <w:trPr>
          <w:trHeight w:val="39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F2 55551</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244</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2 700,00</w:t>
            </w:r>
          </w:p>
        </w:tc>
      </w:tr>
      <w:tr w:rsidR="00DE4742" w:rsidRPr="00E56575" w:rsidTr="00DE4742">
        <w:trPr>
          <w:trHeight w:val="57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Создание безопасных и комфортных условий для проживания населения"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72 1 02 00000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500000,00</w:t>
            </w:r>
          </w:p>
        </w:tc>
      </w:tr>
      <w:tr w:rsidR="00DE4742" w:rsidRPr="00E56575" w:rsidTr="00DE4742">
        <w:trPr>
          <w:trHeight w:val="15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EF3C04">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72 1 02 55551</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500 000,00</w:t>
            </w:r>
          </w:p>
        </w:tc>
      </w:tr>
      <w:tr w:rsidR="00DE4742" w:rsidRPr="00E56575" w:rsidTr="00DE4742">
        <w:trPr>
          <w:trHeight w:val="46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и услуг для обеспечения государственных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0503</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72 1 02 55551</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500 000,00</w:t>
            </w:r>
          </w:p>
        </w:tc>
      </w:tr>
      <w:tr w:rsidR="00DE4742" w:rsidRPr="00E56575" w:rsidTr="00DE4742">
        <w:trPr>
          <w:trHeight w:val="36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0503</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72 1 02 55551</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500 000,00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ОБРАЗОВАНИЕ</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0700</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Профессиональная подготовка, переподготовка и повышение квалификации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20 000,00</w:t>
            </w:r>
          </w:p>
        </w:tc>
      </w:tr>
      <w:tr w:rsidR="00DE4742" w:rsidRPr="00E56575" w:rsidTr="00DE4742">
        <w:trPr>
          <w:trHeight w:val="495"/>
        </w:trPr>
        <w:tc>
          <w:tcPr>
            <w:tcW w:w="3256" w:type="dxa"/>
            <w:hideMark/>
          </w:tcPr>
          <w:p w:rsidR="00DE4742" w:rsidRPr="00B959A1" w:rsidRDefault="00DE4742" w:rsidP="007C6E8B">
            <w:pPr>
              <w:rPr>
                <w:rFonts w:ascii="Times New Roman" w:hAnsi="Times New Roman"/>
                <w:bCs/>
                <w:sz w:val="20"/>
                <w:szCs w:val="20"/>
              </w:rPr>
            </w:pPr>
            <w:r w:rsidRPr="00B959A1">
              <w:rPr>
                <w:rFonts w:ascii="Times New Roman" w:hAnsi="Times New Roman"/>
                <w:bCs/>
                <w:sz w:val="20"/>
                <w:szCs w:val="20"/>
              </w:rPr>
              <w:t xml:space="preserve">МП "Эффективное муниципальное управление"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41 0 00 0000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720"/>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 xml:space="preserve">подпрограмма    «Развитие муниципальной службы в администрации </w:t>
            </w:r>
            <w:proofErr w:type="spellStart"/>
            <w:r w:rsidRPr="00B959A1">
              <w:rPr>
                <w:rFonts w:ascii="Times New Roman" w:hAnsi="Times New Roman"/>
                <w:bCs/>
                <w:sz w:val="20"/>
                <w:szCs w:val="20"/>
              </w:rPr>
              <w:t>Новочунского</w:t>
            </w:r>
            <w:proofErr w:type="spellEnd"/>
            <w:r w:rsidRPr="00B959A1">
              <w:rPr>
                <w:rFonts w:ascii="Times New Roman" w:hAnsi="Times New Roman"/>
                <w:bCs/>
                <w:sz w:val="20"/>
                <w:szCs w:val="20"/>
              </w:rPr>
              <w:t xml:space="preserve"> муниципального образования»  на 2020-2026 годы</w:t>
            </w: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41 4 00 00000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495"/>
        </w:trPr>
        <w:tc>
          <w:tcPr>
            <w:tcW w:w="3256" w:type="dxa"/>
            <w:hideMark/>
          </w:tcPr>
          <w:p w:rsidR="00DE4742" w:rsidRPr="00B959A1" w:rsidRDefault="00DE4742" w:rsidP="007C6E8B">
            <w:pPr>
              <w:rPr>
                <w:rFonts w:ascii="Times New Roman" w:hAnsi="Times New Roman"/>
                <w:bCs/>
                <w:sz w:val="20"/>
                <w:szCs w:val="20"/>
              </w:rPr>
            </w:pPr>
            <w:r w:rsidRPr="00B959A1">
              <w:rPr>
                <w:rFonts w:ascii="Times New Roman" w:hAnsi="Times New Roman"/>
                <w:bCs/>
                <w:sz w:val="20"/>
                <w:szCs w:val="20"/>
              </w:rPr>
              <w:t>мероприятие" Подготовка</w:t>
            </w:r>
            <w:r w:rsidR="007C6E8B">
              <w:rPr>
                <w:rFonts w:ascii="Times New Roman" w:hAnsi="Times New Roman"/>
                <w:bCs/>
                <w:sz w:val="20"/>
                <w:szCs w:val="20"/>
              </w:rPr>
              <w:t xml:space="preserve">, </w:t>
            </w:r>
            <w:r w:rsidRPr="00B959A1">
              <w:rPr>
                <w:rFonts w:ascii="Times New Roman" w:hAnsi="Times New Roman"/>
                <w:bCs/>
                <w:sz w:val="20"/>
                <w:szCs w:val="20"/>
              </w:rPr>
              <w:t>переподготовка (повышение квалификации) кадров"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41 401 00000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EF3C04">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41 401 89999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41 401 89999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41 401 89999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0705</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41 401 89999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МП «Развитие культуры, спорта и молодежной политики»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"Развитие кадрового потенциала в сфере культуры"</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46 7 00 00000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мероприятие" Обучение основных работников МКУ «ЦКИС </w:t>
            </w:r>
            <w:proofErr w:type="spellStart"/>
            <w:r w:rsidRPr="00B959A1">
              <w:rPr>
                <w:rFonts w:ascii="Times New Roman" w:hAnsi="Times New Roman"/>
                <w:bCs/>
                <w:sz w:val="20"/>
                <w:szCs w:val="20"/>
              </w:rPr>
              <w:t>Новочу</w:t>
            </w:r>
            <w:r w:rsidR="007C6E8B">
              <w:rPr>
                <w:rFonts w:ascii="Times New Roman" w:hAnsi="Times New Roman"/>
                <w:bCs/>
                <w:sz w:val="20"/>
                <w:szCs w:val="20"/>
              </w:rPr>
              <w:t>н</w:t>
            </w:r>
            <w:r w:rsidRPr="00B959A1">
              <w:rPr>
                <w:rFonts w:ascii="Times New Roman" w:hAnsi="Times New Roman"/>
                <w:bCs/>
                <w:sz w:val="20"/>
                <w:szCs w:val="20"/>
              </w:rPr>
              <w:t>ского</w:t>
            </w:r>
            <w:proofErr w:type="spellEnd"/>
            <w:r w:rsidRPr="00B959A1">
              <w:rPr>
                <w:rFonts w:ascii="Times New Roman" w:hAnsi="Times New Roman"/>
                <w:bCs/>
                <w:sz w:val="20"/>
                <w:szCs w:val="20"/>
              </w:rPr>
              <w:t xml:space="preserve"> МО» (КПК</w:t>
            </w:r>
            <w:proofErr w:type="gramStart"/>
            <w:r w:rsidRPr="00B959A1">
              <w:rPr>
                <w:rFonts w:ascii="Times New Roman" w:hAnsi="Times New Roman"/>
                <w:bCs/>
                <w:sz w:val="20"/>
                <w:szCs w:val="20"/>
              </w:rPr>
              <w:t>,К</w:t>
            </w:r>
            <w:proofErr w:type="gramEnd"/>
            <w:r w:rsidRPr="00B959A1">
              <w:rPr>
                <w:rFonts w:ascii="Times New Roman" w:hAnsi="Times New Roman"/>
                <w:bCs/>
                <w:sz w:val="20"/>
                <w:szCs w:val="20"/>
              </w:rPr>
              <w:t>ППК, семинары и т.п.)"</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46 7 01 00000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EF3C04">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46 7 01 89999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46 7 01 89999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0705</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46 7 01 89999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0705</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46 7 01 89999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10 000,00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Молодежная политика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0707</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AD2A09">
        <w:trPr>
          <w:trHeight w:val="88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МП «Развитие культуры, спорта и молодежной политики»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0707</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46 0 00 0000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AD2A09">
        <w:trPr>
          <w:trHeight w:val="1793"/>
        </w:trPr>
        <w:tc>
          <w:tcPr>
            <w:tcW w:w="3256" w:type="dxa"/>
            <w:noWrap/>
            <w:hideMark/>
          </w:tcPr>
          <w:p w:rsidR="00DE4742" w:rsidRPr="00B959A1" w:rsidRDefault="007C6E8B" w:rsidP="00DE4742">
            <w:pPr>
              <w:rPr>
                <w:rFonts w:ascii="Times New Roman" w:hAnsi="Times New Roman"/>
                <w:bCs/>
                <w:sz w:val="20"/>
                <w:szCs w:val="20"/>
              </w:rPr>
            </w:pPr>
            <w:r>
              <w:rPr>
                <w:rFonts w:ascii="Times New Roman" w:hAnsi="Times New Roman"/>
                <w:bCs/>
                <w:sz w:val="20"/>
                <w:szCs w:val="20"/>
              </w:rPr>
              <w:t>подпрограмма "Компле</w:t>
            </w:r>
            <w:r w:rsidR="00DE4742" w:rsidRPr="00B959A1">
              <w:rPr>
                <w:rFonts w:ascii="Times New Roman" w:hAnsi="Times New Roman"/>
                <w:bCs/>
                <w:sz w:val="20"/>
                <w:szCs w:val="20"/>
              </w:rPr>
              <w:t>ксные меры профилактики  наркомании и других социально-негативных явлений"</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0707</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46 6 00 0000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80"/>
        </w:trPr>
        <w:tc>
          <w:tcPr>
            <w:tcW w:w="3256" w:type="dxa"/>
            <w:hideMark/>
          </w:tcPr>
          <w:p w:rsidR="00DE4742" w:rsidRPr="00B959A1" w:rsidRDefault="007C6E8B">
            <w:pPr>
              <w:rPr>
                <w:rFonts w:ascii="Times New Roman" w:hAnsi="Times New Roman"/>
                <w:bCs/>
                <w:sz w:val="20"/>
                <w:szCs w:val="20"/>
              </w:rPr>
            </w:pPr>
            <w:r>
              <w:rPr>
                <w:rFonts w:ascii="Times New Roman" w:hAnsi="Times New Roman"/>
                <w:bCs/>
                <w:sz w:val="20"/>
                <w:szCs w:val="20"/>
              </w:rPr>
              <w:t>мероприятие "</w:t>
            </w:r>
            <w:r w:rsidR="00DE4742" w:rsidRPr="00B959A1">
              <w:rPr>
                <w:rFonts w:ascii="Times New Roman" w:hAnsi="Times New Roman"/>
                <w:bCs/>
                <w:sz w:val="20"/>
                <w:szCs w:val="20"/>
              </w:rPr>
              <w:t>Профилактика наркоман</w:t>
            </w:r>
            <w:r>
              <w:rPr>
                <w:rFonts w:ascii="Times New Roman" w:hAnsi="Times New Roman"/>
                <w:bCs/>
                <w:sz w:val="20"/>
                <w:szCs w:val="20"/>
              </w:rPr>
              <w:t>ии</w:t>
            </w:r>
            <w:proofErr w:type="gramStart"/>
            <w:r>
              <w:rPr>
                <w:rFonts w:ascii="Times New Roman" w:hAnsi="Times New Roman"/>
                <w:bCs/>
                <w:sz w:val="20"/>
                <w:szCs w:val="20"/>
              </w:rPr>
              <w:t xml:space="preserve"> ,</w:t>
            </w:r>
            <w:proofErr w:type="gramEnd"/>
            <w:r>
              <w:rPr>
                <w:rFonts w:ascii="Times New Roman" w:hAnsi="Times New Roman"/>
                <w:bCs/>
                <w:sz w:val="20"/>
                <w:szCs w:val="20"/>
              </w:rPr>
              <w:t xml:space="preserve"> токсикомании и алкоголизма</w:t>
            </w:r>
            <w:r w:rsidR="00DE4742" w:rsidRPr="00B959A1">
              <w:rPr>
                <w:rFonts w:ascii="Times New Roman" w:hAnsi="Times New Roman"/>
                <w:bCs/>
                <w:sz w:val="20"/>
                <w:szCs w:val="20"/>
              </w:rPr>
              <w:t>"</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0707</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46 6 01 0000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14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0707</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46 6 01 89999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0707</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46 6 01 89999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0707</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46 6 01 89999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0707</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46 6 01 89999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Культура, кинематография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12 079 889,78</w:t>
            </w:r>
          </w:p>
        </w:tc>
      </w:tr>
      <w:tr w:rsidR="00DE4742" w:rsidRPr="00E56575" w:rsidTr="00DE4742">
        <w:trPr>
          <w:trHeight w:val="300"/>
        </w:trPr>
        <w:tc>
          <w:tcPr>
            <w:tcW w:w="3256"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Культура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7 033 292,72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МП «Развитие культуры, спорта и молодежной политики»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46 0 00 00000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7 033 292,72</w:t>
            </w:r>
          </w:p>
        </w:tc>
      </w:tr>
      <w:tr w:rsidR="00DE4742" w:rsidRPr="00E56575" w:rsidTr="00DE4742">
        <w:trPr>
          <w:trHeight w:val="31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Подпрограммы "Организация досуга  жителей МО"</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6 077 292,72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Обеспечение деятельности досуговых центров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46  2 0100000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5 525 292,72</w:t>
            </w:r>
          </w:p>
        </w:tc>
      </w:tr>
      <w:tr w:rsidR="00DE4742" w:rsidRPr="00E56575" w:rsidTr="00DE4742">
        <w:trPr>
          <w:trHeight w:val="12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46  2 0182110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3 949 100,00</w:t>
            </w:r>
          </w:p>
        </w:tc>
      </w:tr>
      <w:tr w:rsidR="00DE4742" w:rsidRPr="00E56575" w:rsidTr="00DE4742">
        <w:trPr>
          <w:trHeight w:val="300"/>
        </w:trPr>
        <w:tc>
          <w:tcPr>
            <w:tcW w:w="3256" w:type="dxa"/>
            <w:hideMark/>
          </w:tcPr>
          <w:p w:rsidR="00DE4742" w:rsidRDefault="00DE4742">
            <w:pPr>
              <w:rPr>
                <w:rFonts w:ascii="Times New Roman" w:hAnsi="Times New Roman"/>
                <w:sz w:val="20"/>
                <w:szCs w:val="20"/>
              </w:rPr>
            </w:pPr>
            <w:r w:rsidRPr="00B959A1">
              <w:rPr>
                <w:rFonts w:ascii="Times New Roman" w:hAnsi="Times New Roman"/>
                <w:sz w:val="20"/>
                <w:szCs w:val="20"/>
              </w:rPr>
              <w:t>Фонд оплаты труда казенных учреждений</w:t>
            </w:r>
          </w:p>
          <w:p w:rsidR="00F55324" w:rsidRDefault="00F55324">
            <w:pPr>
              <w:rPr>
                <w:rFonts w:ascii="Times New Roman" w:hAnsi="Times New Roman"/>
                <w:sz w:val="20"/>
                <w:szCs w:val="20"/>
              </w:rPr>
            </w:pPr>
          </w:p>
          <w:p w:rsidR="00F55324" w:rsidRPr="00B959A1" w:rsidRDefault="00F55324">
            <w:pPr>
              <w:rPr>
                <w:rFonts w:ascii="Times New Roman" w:hAnsi="Times New Roman"/>
                <w:sz w:val="20"/>
                <w:szCs w:val="20"/>
              </w:rPr>
            </w:pP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46  2 0182110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2 990 400,00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73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казенных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46  2 0182110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950 700,00</w:t>
            </w:r>
          </w:p>
        </w:tc>
      </w:tr>
      <w:tr w:rsidR="00DE4742" w:rsidRPr="00E56575" w:rsidTr="00DE4742">
        <w:trPr>
          <w:trHeight w:val="4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выплаты персоналу муниципальных органов, за исключением фонда оплаты труда</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46 2 01 82190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8 000,00</w:t>
            </w:r>
          </w:p>
        </w:tc>
      </w:tr>
      <w:tr w:rsidR="00DE4742" w:rsidRPr="00E56575" w:rsidTr="00A627B8">
        <w:trPr>
          <w:trHeight w:val="84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46 2 01 82190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1 575 192,72</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46 2 01 82190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1 575 192,72</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46 2 01 82190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1 575 192,72</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46 2 01 82190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273 700,00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энергетических ресурсов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46 2 01 82190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247</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1 301 492,72</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Уплата налогов, сборов, обязательных платежей в бюджетную систему Российской Федерации, взносов и иных платежей</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850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Уплата иных платежей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853</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"Организация оснащения МКУ</w:t>
            </w:r>
            <w:proofErr w:type="gramStart"/>
            <w:r w:rsidRPr="00B959A1">
              <w:rPr>
                <w:rFonts w:ascii="Times New Roman" w:hAnsi="Times New Roman"/>
                <w:bCs/>
                <w:sz w:val="20"/>
                <w:szCs w:val="20"/>
              </w:rPr>
              <w:t>«Ц</w:t>
            </w:r>
            <w:proofErr w:type="gramEnd"/>
            <w:r w:rsidRPr="00B959A1">
              <w:rPr>
                <w:rFonts w:ascii="Times New Roman" w:hAnsi="Times New Roman"/>
                <w:bCs/>
                <w:sz w:val="20"/>
                <w:szCs w:val="20"/>
              </w:rPr>
              <w:t xml:space="preserve">КИС </w:t>
            </w:r>
            <w:proofErr w:type="spellStart"/>
            <w:r w:rsidRPr="00B959A1">
              <w:rPr>
                <w:rFonts w:ascii="Times New Roman" w:hAnsi="Times New Roman"/>
                <w:bCs/>
                <w:sz w:val="20"/>
                <w:szCs w:val="20"/>
              </w:rPr>
              <w:t>Новочуского</w:t>
            </w:r>
            <w:proofErr w:type="spellEnd"/>
            <w:r w:rsidRPr="00B959A1">
              <w:rPr>
                <w:rFonts w:ascii="Times New Roman" w:hAnsi="Times New Roman"/>
                <w:bCs/>
                <w:sz w:val="20"/>
                <w:szCs w:val="20"/>
              </w:rPr>
              <w:t xml:space="preserve"> МО» мебелью, оборудованием и материалами"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552 000,00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мероприятий перечня проектов народных инициатив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02 S2370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552 000,00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02 S2370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552 000,00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2 02 S2370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552 000,00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Прочая закупка товаров, работ и услуг</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2 02 S2370</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552 000,00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 Развитие библиотечного дела"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46 3 00  00000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956 000,00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обеспечение деятельности библиотек</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46 3 01 00000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956 000,00</w:t>
            </w:r>
          </w:p>
        </w:tc>
      </w:tr>
      <w:tr w:rsidR="00DE4742" w:rsidRPr="00E56575" w:rsidTr="00DE4742">
        <w:trPr>
          <w:trHeight w:val="12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46 3 01 82110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945 000,00</w:t>
            </w:r>
          </w:p>
        </w:tc>
      </w:tr>
      <w:tr w:rsidR="00DE4742" w:rsidRPr="00E56575" w:rsidTr="00AD2A09">
        <w:trPr>
          <w:trHeight w:val="647"/>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Фонд оплаты труда казенных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46 3 01 82110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111</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716 500,00</w:t>
            </w:r>
          </w:p>
        </w:tc>
      </w:tr>
      <w:tr w:rsidR="00DE4742" w:rsidRPr="00E56575" w:rsidTr="00DE4742">
        <w:trPr>
          <w:trHeight w:val="76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Взносы по обязательному социальному страхованию на выплаты денежного содержания и иные выплаты работникам казенных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46 3 01 82110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119</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228 500,00</w:t>
            </w:r>
          </w:p>
        </w:tc>
      </w:tr>
      <w:tr w:rsidR="00DE4742" w:rsidRPr="00E56575" w:rsidTr="00DE4742">
        <w:trPr>
          <w:trHeight w:val="144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46 3 01 82190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11 000,00</w:t>
            </w:r>
          </w:p>
        </w:tc>
      </w:tr>
      <w:tr w:rsidR="00DE4742" w:rsidRPr="00E56575" w:rsidTr="00DE4742">
        <w:trPr>
          <w:trHeight w:val="4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46 3 01 82190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200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11 000,00</w:t>
            </w:r>
          </w:p>
        </w:tc>
      </w:tr>
      <w:tr w:rsidR="00DE4742" w:rsidRPr="00E56575" w:rsidTr="00DE4742">
        <w:trPr>
          <w:trHeight w:val="48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46 3 01 82190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46 3 01 82190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Другие воп</w:t>
            </w:r>
            <w:r w:rsidR="007C6E8B">
              <w:rPr>
                <w:rFonts w:ascii="Times New Roman" w:hAnsi="Times New Roman"/>
                <w:bCs/>
                <w:sz w:val="20"/>
                <w:szCs w:val="20"/>
              </w:rPr>
              <w:t>росы в области культуры и кинема</w:t>
            </w:r>
            <w:r w:rsidRPr="00B959A1">
              <w:rPr>
                <w:rFonts w:ascii="Times New Roman" w:hAnsi="Times New Roman"/>
                <w:bCs/>
                <w:sz w:val="20"/>
                <w:szCs w:val="20"/>
              </w:rPr>
              <w:t>тографии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5 046 597,06</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МП "Развитие культуры, спорта, молодежной политики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46 0 00 00000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5 046 597,06</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"Обеспечение реализации муниципальной программы Развитие культуры, спорта и молодежной политики"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5 046 597,06</w:t>
            </w:r>
          </w:p>
        </w:tc>
      </w:tr>
      <w:tr w:rsidR="00DE4742" w:rsidRPr="00E56575" w:rsidTr="00DE4742">
        <w:trPr>
          <w:trHeight w:val="480"/>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Основное мероприятие организация деятельности казенного учреждения</w:t>
            </w:r>
          </w:p>
          <w:p w:rsidR="0082220E" w:rsidRDefault="0082220E">
            <w:pPr>
              <w:rPr>
                <w:rFonts w:ascii="Times New Roman" w:hAnsi="Times New Roman"/>
                <w:bCs/>
                <w:sz w:val="20"/>
                <w:szCs w:val="20"/>
              </w:rPr>
            </w:pP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5 046 597,06</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оплату труда работников муниципальных учреждений, находящихся в ведении НМО</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46 5 01 81110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5 046 597,06</w:t>
            </w:r>
          </w:p>
        </w:tc>
      </w:tr>
      <w:tr w:rsidR="00DE4742" w:rsidRPr="00E56575" w:rsidTr="00DE4742">
        <w:trPr>
          <w:trHeight w:val="12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46 5 01 81110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w:t>
            </w:r>
          </w:p>
        </w:tc>
        <w:tc>
          <w:tcPr>
            <w:tcW w:w="865"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4 990 411,86</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выплату персоналу казенных учреждений</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46 5 01 81110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w:t>
            </w:r>
          </w:p>
        </w:tc>
        <w:tc>
          <w:tcPr>
            <w:tcW w:w="865"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4 990 411,86</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Фонд оплаты труда казенных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46 5 01 81110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111</w:t>
            </w:r>
          </w:p>
        </w:tc>
        <w:tc>
          <w:tcPr>
            <w:tcW w:w="865"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3822079,00</w:t>
            </w:r>
          </w:p>
        </w:tc>
      </w:tr>
      <w:tr w:rsidR="00DE4742" w:rsidRPr="00E56575" w:rsidTr="00DE4742">
        <w:trPr>
          <w:trHeight w:val="72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Взносы по обязательному социальному страхованию на выплаты денежного содержания и иные выплаты работникам учреждений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46 5 01 81110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119</w:t>
            </w:r>
          </w:p>
        </w:tc>
        <w:tc>
          <w:tcPr>
            <w:tcW w:w="865"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1 168 332,86</w:t>
            </w:r>
          </w:p>
        </w:tc>
      </w:tr>
      <w:tr w:rsidR="00DE4742" w:rsidRPr="00E56575" w:rsidTr="00DE4742">
        <w:trPr>
          <w:trHeight w:val="72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Расходы на обеспечение деятельности муниципальных учреждений, находящихся в ведении муниципального образования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46 5 01  81190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55 185,20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и услуг для обеспечения государственных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46 5 01  81190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55 185,20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46 5 01  81190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55 185,20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46 5 01  81190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55 000,00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энергетических ресурсов</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0804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46 5 01  81190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247</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185,20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Уплата иных платежей</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46 5 01  89999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850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Уплата иных платежей</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0804</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46 5 01  89999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853</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СОЦИАЛЬНАЯ ПОЛИТИКА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1000</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400 000,00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Пенсионное обеспечение</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1001</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400 000,00</w:t>
            </w:r>
          </w:p>
        </w:tc>
      </w:tr>
      <w:tr w:rsidR="00DE4742" w:rsidRPr="00E56575" w:rsidTr="00DE4742">
        <w:trPr>
          <w:trHeight w:val="73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Муниципальная программа    муниципального образования «Эффективное муниципальное управление»</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41 0 00 00000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400 000,00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 «Социальное обеспечение»</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xml:space="preserve"> 41 3 00 00000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400 000,00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мероприятие "Пенсия за выслугу лет муниципальным   служащим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xml:space="preserve"> 41 3 01 00000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400 000,00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Публичные нормативные социальные выплаты гражданам</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xml:space="preserve"> 41 3 01 88060 </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310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400 000,00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пенсии, социальные доплаты к пенсиям</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1001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xml:space="preserve"> 41 3 01 88060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312</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400 000,00</w:t>
            </w:r>
          </w:p>
        </w:tc>
      </w:tr>
      <w:tr w:rsidR="00DE4742" w:rsidRPr="00E56575" w:rsidTr="007C6E8B">
        <w:trPr>
          <w:trHeight w:val="318"/>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ОХРАНА СЕМЬИ И ДЕТСТВА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1004</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7C6E8B">
        <w:trPr>
          <w:trHeight w:val="891"/>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Муниципальная программа    муниципального образования «Молодым семьям-доступное жильё»</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1004</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47 0 00 00000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Основное мероприятие "Улучшение жилищных условий молодых семей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1004</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47 0 01 00000</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15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w:t>
            </w:r>
            <w:r w:rsidR="00EF3C04">
              <w:rPr>
                <w:rFonts w:ascii="Times New Roman" w:hAnsi="Times New Roman"/>
                <w:bCs/>
                <w:sz w:val="20"/>
                <w:szCs w:val="20"/>
              </w:rPr>
              <w:t>ия</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1004</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47 0 01 89999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1004</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47 0 01 89999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63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1004</w:t>
            </w:r>
          </w:p>
        </w:tc>
        <w:tc>
          <w:tcPr>
            <w:tcW w:w="1701"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47 0 01 89999</w:t>
            </w:r>
          </w:p>
        </w:tc>
        <w:tc>
          <w:tcPr>
            <w:tcW w:w="978"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0,00</w:t>
            </w:r>
          </w:p>
        </w:tc>
      </w:tr>
      <w:tr w:rsidR="00DE4742" w:rsidRPr="00E56575" w:rsidTr="00DE4742">
        <w:trPr>
          <w:trHeight w:val="39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1004</w:t>
            </w:r>
          </w:p>
        </w:tc>
        <w:tc>
          <w:tcPr>
            <w:tcW w:w="1701"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47 0 01 89999</w:t>
            </w:r>
          </w:p>
        </w:tc>
        <w:tc>
          <w:tcPr>
            <w:tcW w:w="978"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noWrap/>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0,00</w:t>
            </w:r>
          </w:p>
        </w:tc>
      </w:tr>
      <w:tr w:rsidR="00DE4742" w:rsidRPr="00E56575" w:rsidTr="00DE4742">
        <w:trPr>
          <w:trHeight w:val="300"/>
        </w:trPr>
        <w:tc>
          <w:tcPr>
            <w:tcW w:w="3256" w:type="dxa"/>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ФИЗИЧЕСКАЯ КУЛЬТУРА И СПОРТ </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1100</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2 245 000,00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Физическая культура</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2 245 000,00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МП "Развитие культуры, спорта, молодежной политики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46 0 00 0000</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noWrap/>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2 245 000,00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Подпрограмма"Развитие физической культуры и массового спорта" на 2020-2026годы</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46 4 00 00000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2 245 000,00</w:t>
            </w:r>
          </w:p>
        </w:tc>
      </w:tr>
      <w:tr w:rsidR="00DE4742" w:rsidRPr="00E56575" w:rsidTr="00DE4742">
        <w:trPr>
          <w:trHeight w:val="720"/>
        </w:trPr>
        <w:tc>
          <w:tcPr>
            <w:tcW w:w="3256" w:type="dxa"/>
            <w:hideMark/>
          </w:tcPr>
          <w:p w:rsidR="00DE4742" w:rsidRDefault="00DE4742">
            <w:pPr>
              <w:rPr>
                <w:rFonts w:ascii="Times New Roman" w:hAnsi="Times New Roman"/>
                <w:bCs/>
                <w:sz w:val="20"/>
                <w:szCs w:val="20"/>
              </w:rPr>
            </w:pPr>
            <w:r w:rsidRPr="00B959A1">
              <w:rPr>
                <w:rFonts w:ascii="Times New Roman" w:hAnsi="Times New Roman"/>
                <w:bCs/>
                <w:sz w:val="20"/>
                <w:szCs w:val="20"/>
              </w:rPr>
              <w:t xml:space="preserve"> мероприятие «Создание  систем оздоровления населения средствами физической культуры и спорта  </w:t>
            </w:r>
            <w:proofErr w:type="spellStart"/>
            <w:r w:rsidRPr="00B959A1">
              <w:rPr>
                <w:rFonts w:ascii="Times New Roman" w:hAnsi="Times New Roman"/>
                <w:bCs/>
                <w:sz w:val="20"/>
                <w:szCs w:val="20"/>
              </w:rPr>
              <w:t>Новочунского</w:t>
            </w:r>
            <w:proofErr w:type="spellEnd"/>
            <w:r w:rsidRPr="00B959A1">
              <w:rPr>
                <w:rFonts w:ascii="Times New Roman" w:hAnsi="Times New Roman"/>
                <w:bCs/>
                <w:sz w:val="20"/>
                <w:szCs w:val="20"/>
              </w:rPr>
              <w:t xml:space="preserve"> МО»</w:t>
            </w:r>
          </w:p>
          <w:p w:rsidR="00F55324" w:rsidRDefault="00F55324">
            <w:pPr>
              <w:rPr>
                <w:rFonts w:ascii="Times New Roman" w:hAnsi="Times New Roman"/>
                <w:bCs/>
                <w:sz w:val="20"/>
                <w:szCs w:val="20"/>
              </w:rPr>
            </w:pPr>
          </w:p>
          <w:p w:rsidR="00F55324" w:rsidRDefault="00F55324">
            <w:pPr>
              <w:rPr>
                <w:rFonts w:ascii="Times New Roman" w:hAnsi="Times New Roman"/>
                <w:bCs/>
                <w:sz w:val="20"/>
                <w:szCs w:val="20"/>
              </w:rPr>
            </w:pPr>
          </w:p>
          <w:p w:rsidR="00F55324" w:rsidRPr="00B959A1" w:rsidRDefault="00F55324">
            <w:pPr>
              <w:rPr>
                <w:rFonts w:ascii="Times New Roman" w:hAnsi="Times New Roman"/>
                <w:bCs/>
                <w:sz w:val="20"/>
                <w:szCs w:val="20"/>
              </w:rPr>
            </w:pP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46 4 01 89999</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5 000,00</w:t>
            </w:r>
          </w:p>
        </w:tc>
      </w:tr>
      <w:tr w:rsidR="00F55324" w:rsidRPr="00E56575" w:rsidTr="00896C40">
        <w:trPr>
          <w:trHeight w:val="279"/>
        </w:trPr>
        <w:tc>
          <w:tcPr>
            <w:tcW w:w="3256"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lastRenderedPageBreak/>
              <w:t>1</w:t>
            </w:r>
          </w:p>
        </w:tc>
        <w:tc>
          <w:tcPr>
            <w:tcW w:w="850"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2</w:t>
            </w:r>
          </w:p>
        </w:tc>
        <w:tc>
          <w:tcPr>
            <w:tcW w:w="709"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3</w:t>
            </w:r>
          </w:p>
        </w:tc>
        <w:tc>
          <w:tcPr>
            <w:tcW w:w="1701"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4</w:t>
            </w:r>
          </w:p>
        </w:tc>
        <w:tc>
          <w:tcPr>
            <w:tcW w:w="978"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5</w:t>
            </w:r>
          </w:p>
        </w:tc>
        <w:tc>
          <w:tcPr>
            <w:tcW w:w="865"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6</w:t>
            </w:r>
          </w:p>
        </w:tc>
        <w:tc>
          <w:tcPr>
            <w:tcW w:w="1837" w:type="dxa"/>
            <w:tcBorders>
              <w:top w:val="single" w:sz="4" w:space="0" w:color="auto"/>
            </w:tcBorders>
          </w:tcPr>
          <w:p w:rsidR="00F55324" w:rsidRPr="00B959A1" w:rsidRDefault="00F55324" w:rsidP="00896C40">
            <w:pPr>
              <w:jc w:val="center"/>
              <w:rPr>
                <w:rFonts w:ascii="Times New Roman" w:hAnsi="Times New Roman"/>
                <w:bCs/>
                <w:sz w:val="20"/>
                <w:szCs w:val="20"/>
              </w:rPr>
            </w:pPr>
            <w:r w:rsidRPr="00B959A1">
              <w:rPr>
                <w:rFonts w:ascii="Times New Roman" w:hAnsi="Times New Roman"/>
                <w:bCs/>
                <w:sz w:val="20"/>
                <w:szCs w:val="20"/>
              </w:rPr>
              <w:t>7</w:t>
            </w:r>
          </w:p>
        </w:tc>
      </w:tr>
      <w:tr w:rsidR="00DE4742" w:rsidRPr="00E56575" w:rsidTr="00DE4742">
        <w:trPr>
          <w:trHeight w:val="144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Реализация направлений расходов основного мероприятия и (или) муниципальной программы, подпрограммы  муниципального образования, а также не программным направлениям расходов органов местного самоуправления   муниципального образования</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46 4 01 89999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5 000,00</w:t>
            </w:r>
          </w:p>
        </w:tc>
      </w:tr>
      <w:tr w:rsidR="00DE4742" w:rsidRPr="00E56575" w:rsidTr="00DE4742">
        <w:trPr>
          <w:trHeight w:val="39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выплаты учреждений привлекаемым лицам</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46 4 01 89999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113</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0,00</w:t>
            </w:r>
          </w:p>
        </w:tc>
      </w:tr>
      <w:tr w:rsidR="00DE4742" w:rsidRPr="00E56575" w:rsidTr="00DE4742">
        <w:trPr>
          <w:trHeight w:val="495"/>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46 4 01 89999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200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5 000,00</w:t>
            </w:r>
          </w:p>
        </w:tc>
      </w:tr>
      <w:tr w:rsidR="00DE4742" w:rsidRPr="00E56575" w:rsidTr="00DE4742">
        <w:trPr>
          <w:trHeight w:val="48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46 4 01 89999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240</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5 000,00</w:t>
            </w:r>
          </w:p>
        </w:tc>
      </w:tr>
      <w:tr w:rsidR="00DE4742" w:rsidRPr="00E56575" w:rsidTr="00DE4742">
        <w:trPr>
          <w:trHeight w:val="300"/>
        </w:trPr>
        <w:tc>
          <w:tcPr>
            <w:tcW w:w="3256" w:type="dxa"/>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1101</w:t>
            </w:r>
          </w:p>
        </w:tc>
        <w:tc>
          <w:tcPr>
            <w:tcW w:w="1701"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46 4 01 89999</w:t>
            </w:r>
          </w:p>
        </w:tc>
        <w:tc>
          <w:tcPr>
            <w:tcW w:w="978"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5 000,00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xml:space="preserve"> Основное мероприятие «Устройство спортивной площадки в п. Пионерский»</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46 4 02 00000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2 240 000,00</w:t>
            </w:r>
          </w:p>
        </w:tc>
      </w:tr>
      <w:tr w:rsidR="00DE4742" w:rsidRPr="00E56575" w:rsidTr="00DE4742">
        <w:trPr>
          <w:trHeight w:val="30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Реализация мероприятий инициативных проектов</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4 02 S2380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2 240 000,00</w:t>
            </w:r>
          </w:p>
        </w:tc>
      </w:tr>
      <w:tr w:rsidR="00DE4742" w:rsidRPr="00E56575" w:rsidTr="00DE4742">
        <w:trPr>
          <w:trHeight w:val="495"/>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Закупка товаров, работ, услуг для обеспечения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4 02 S2380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200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2 240 000,00</w:t>
            </w:r>
          </w:p>
        </w:tc>
      </w:tr>
      <w:tr w:rsidR="00DE4742" w:rsidRPr="00E56575" w:rsidTr="00DE4742">
        <w:trPr>
          <w:trHeight w:val="480"/>
        </w:trPr>
        <w:tc>
          <w:tcPr>
            <w:tcW w:w="3256" w:type="dxa"/>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Иные закупки товаров, работ и услуг для муниципальных  нужд</w:t>
            </w:r>
          </w:p>
        </w:tc>
        <w:tc>
          <w:tcPr>
            <w:tcW w:w="850"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980</w:t>
            </w:r>
          </w:p>
        </w:tc>
        <w:tc>
          <w:tcPr>
            <w:tcW w:w="709"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1101</w:t>
            </w:r>
          </w:p>
        </w:tc>
        <w:tc>
          <w:tcPr>
            <w:tcW w:w="1701"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46 4 02 S2380</w:t>
            </w:r>
          </w:p>
        </w:tc>
        <w:tc>
          <w:tcPr>
            <w:tcW w:w="978"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240</w:t>
            </w:r>
          </w:p>
        </w:tc>
        <w:tc>
          <w:tcPr>
            <w:tcW w:w="865"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 </w:t>
            </w:r>
          </w:p>
        </w:tc>
        <w:tc>
          <w:tcPr>
            <w:tcW w:w="1837" w:type="dxa"/>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2 240 000,00</w:t>
            </w:r>
          </w:p>
        </w:tc>
      </w:tr>
      <w:tr w:rsidR="00DE4742" w:rsidRPr="00E56575" w:rsidTr="006E115B">
        <w:trPr>
          <w:trHeight w:val="605"/>
        </w:trPr>
        <w:tc>
          <w:tcPr>
            <w:tcW w:w="3256" w:type="dxa"/>
            <w:tcBorders>
              <w:bottom w:val="single" w:sz="4" w:space="0" w:color="auto"/>
            </w:tcBorders>
            <w:hideMark/>
          </w:tcPr>
          <w:p w:rsidR="00DE4742" w:rsidRPr="00B959A1" w:rsidRDefault="00DE4742">
            <w:pPr>
              <w:rPr>
                <w:rFonts w:ascii="Times New Roman" w:hAnsi="Times New Roman"/>
                <w:sz w:val="20"/>
                <w:szCs w:val="20"/>
              </w:rPr>
            </w:pPr>
            <w:r w:rsidRPr="00B959A1">
              <w:rPr>
                <w:rFonts w:ascii="Times New Roman" w:hAnsi="Times New Roman"/>
                <w:sz w:val="20"/>
                <w:szCs w:val="20"/>
              </w:rPr>
              <w:t xml:space="preserve">Прочая закупка товаров, работ и услуг </w:t>
            </w:r>
          </w:p>
        </w:tc>
        <w:tc>
          <w:tcPr>
            <w:tcW w:w="850" w:type="dxa"/>
            <w:tcBorders>
              <w:bottom w:val="single" w:sz="4" w:space="0" w:color="auto"/>
            </w:tcBorders>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980</w:t>
            </w:r>
          </w:p>
        </w:tc>
        <w:tc>
          <w:tcPr>
            <w:tcW w:w="709" w:type="dxa"/>
            <w:tcBorders>
              <w:bottom w:val="single" w:sz="4" w:space="0" w:color="auto"/>
            </w:tcBorders>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1101</w:t>
            </w:r>
          </w:p>
        </w:tc>
        <w:tc>
          <w:tcPr>
            <w:tcW w:w="1701" w:type="dxa"/>
            <w:tcBorders>
              <w:bottom w:val="single" w:sz="4" w:space="0" w:color="auto"/>
            </w:tcBorders>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46 4 02 S2380</w:t>
            </w:r>
          </w:p>
        </w:tc>
        <w:tc>
          <w:tcPr>
            <w:tcW w:w="978" w:type="dxa"/>
            <w:tcBorders>
              <w:bottom w:val="single" w:sz="4" w:space="0" w:color="auto"/>
            </w:tcBorders>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244</w:t>
            </w:r>
          </w:p>
        </w:tc>
        <w:tc>
          <w:tcPr>
            <w:tcW w:w="865" w:type="dxa"/>
            <w:tcBorders>
              <w:bottom w:val="single" w:sz="4" w:space="0" w:color="auto"/>
            </w:tcBorders>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 </w:t>
            </w:r>
          </w:p>
        </w:tc>
        <w:tc>
          <w:tcPr>
            <w:tcW w:w="1837" w:type="dxa"/>
            <w:tcBorders>
              <w:bottom w:val="single" w:sz="4" w:space="0" w:color="auto"/>
            </w:tcBorders>
            <w:hideMark/>
          </w:tcPr>
          <w:p w:rsidR="00DE4742" w:rsidRPr="00B959A1" w:rsidRDefault="00DE4742" w:rsidP="00DE4742">
            <w:pPr>
              <w:rPr>
                <w:rFonts w:ascii="Times New Roman" w:hAnsi="Times New Roman"/>
                <w:sz w:val="20"/>
                <w:szCs w:val="20"/>
              </w:rPr>
            </w:pPr>
            <w:r w:rsidRPr="00B959A1">
              <w:rPr>
                <w:rFonts w:ascii="Times New Roman" w:hAnsi="Times New Roman"/>
                <w:sz w:val="20"/>
                <w:szCs w:val="20"/>
              </w:rPr>
              <w:t>2 240 000,00</w:t>
            </w:r>
          </w:p>
        </w:tc>
      </w:tr>
      <w:tr w:rsidR="00DE4742" w:rsidRPr="00E56575" w:rsidTr="006E115B">
        <w:trPr>
          <w:trHeight w:val="262"/>
        </w:trPr>
        <w:tc>
          <w:tcPr>
            <w:tcW w:w="3256" w:type="dxa"/>
            <w:tcBorders>
              <w:bottom w:val="single" w:sz="4" w:space="0" w:color="auto"/>
            </w:tcBorders>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ВСЕГО:</w:t>
            </w:r>
          </w:p>
        </w:tc>
        <w:tc>
          <w:tcPr>
            <w:tcW w:w="850" w:type="dxa"/>
            <w:tcBorders>
              <w:bottom w:val="single" w:sz="4" w:space="0" w:color="auto"/>
            </w:tcBorders>
            <w:noWrap/>
            <w:hideMark/>
          </w:tcPr>
          <w:p w:rsidR="00DE4742" w:rsidRPr="00B959A1" w:rsidRDefault="00DE4742">
            <w:pPr>
              <w:rPr>
                <w:rFonts w:ascii="Times New Roman" w:hAnsi="Times New Roman"/>
                <w:bCs/>
                <w:sz w:val="20"/>
                <w:szCs w:val="20"/>
              </w:rPr>
            </w:pPr>
            <w:r w:rsidRPr="00B959A1">
              <w:rPr>
                <w:rFonts w:ascii="Times New Roman" w:hAnsi="Times New Roman"/>
                <w:bCs/>
                <w:sz w:val="20"/>
                <w:szCs w:val="20"/>
              </w:rPr>
              <w:t> </w:t>
            </w:r>
          </w:p>
        </w:tc>
        <w:tc>
          <w:tcPr>
            <w:tcW w:w="709" w:type="dxa"/>
            <w:tcBorders>
              <w:bottom w:val="single" w:sz="4" w:space="0" w:color="auto"/>
            </w:tcBorders>
            <w:noWrap/>
            <w:hideMark/>
          </w:tcPr>
          <w:p w:rsidR="00DE4742" w:rsidRPr="00B959A1" w:rsidRDefault="00DE4742">
            <w:pPr>
              <w:rPr>
                <w:rFonts w:ascii="Times New Roman" w:hAnsi="Times New Roman"/>
                <w:sz w:val="20"/>
                <w:szCs w:val="20"/>
              </w:rPr>
            </w:pPr>
            <w:r w:rsidRPr="00B959A1">
              <w:rPr>
                <w:rFonts w:ascii="Times New Roman" w:hAnsi="Times New Roman"/>
                <w:sz w:val="20"/>
                <w:szCs w:val="20"/>
              </w:rPr>
              <w:t> </w:t>
            </w:r>
          </w:p>
        </w:tc>
        <w:tc>
          <w:tcPr>
            <w:tcW w:w="1701" w:type="dxa"/>
            <w:tcBorders>
              <w:bottom w:val="single" w:sz="4" w:space="0" w:color="auto"/>
            </w:tcBorders>
            <w:noWrap/>
            <w:hideMark/>
          </w:tcPr>
          <w:p w:rsidR="00DE4742" w:rsidRPr="00B959A1" w:rsidRDefault="00DE4742">
            <w:pPr>
              <w:rPr>
                <w:rFonts w:ascii="Times New Roman" w:hAnsi="Times New Roman"/>
                <w:sz w:val="20"/>
                <w:szCs w:val="20"/>
              </w:rPr>
            </w:pPr>
            <w:r w:rsidRPr="00B959A1">
              <w:rPr>
                <w:rFonts w:ascii="Times New Roman" w:hAnsi="Times New Roman"/>
                <w:sz w:val="20"/>
                <w:szCs w:val="20"/>
              </w:rPr>
              <w:t> </w:t>
            </w:r>
          </w:p>
        </w:tc>
        <w:tc>
          <w:tcPr>
            <w:tcW w:w="978" w:type="dxa"/>
            <w:tcBorders>
              <w:bottom w:val="single" w:sz="4" w:space="0" w:color="auto"/>
            </w:tcBorders>
            <w:noWrap/>
            <w:hideMark/>
          </w:tcPr>
          <w:p w:rsidR="00DE4742" w:rsidRPr="00B959A1" w:rsidRDefault="00DE4742">
            <w:pPr>
              <w:rPr>
                <w:rFonts w:ascii="Times New Roman" w:hAnsi="Times New Roman"/>
                <w:sz w:val="20"/>
                <w:szCs w:val="20"/>
              </w:rPr>
            </w:pPr>
            <w:r w:rsidRPr="00B959A1">
              <w:rPr>
                <w:rFonts w:ascii="Times New Roman" w:hAnsi="Times New Roman"/>
                <w:sz w:val="20"/>
                <w:szCs w:val="20"/>
              </w:rPr>
              <w:t> </w:t>
            </w:r>
          </w:p>
        </w:tc>
        <w:tc>
          <w:tcPr>
            <w:tcW w:w="865" w:type="dxa"/>
            <w:tcBorders>
              <w:bottom w:val="single" w:sz="4" w:space="0" w:color="auto"/>
            </w:tcBorders>
            <w:noWrap/>
            <w:hideMark/>
          </w:tcPr>
          <w:p w:rsidR="00DE4742" w:rsidRPr="00B959A1" w:rsidRDefault="00DE4742">
            <w:pPr>
              <w:rPr>
                <w:rFonts w:ascii="Times New Roman" w:hAnsi="Times New Roman"/>
                <w:sz w:val="20"/>
                <w:szCs w:val="20"/>
              </w:rPr>
            </w:pPr>
            <w:r w:rsidRPr="00B959A1">
              <w:rPr>
                <w:rFonts w:ascii="Times New Roman" w:hAnsi="Times New Roman"/>
                <w:sz w:val="20"/>
                <w:szCs w:val="20"/>
              </w:rPr>
              <w:t> </w:t>
            </w:r>
          </w:p>
        </w:tc>
        <w:tc>
          <w:tcPr>
            <w:tcW w:w="1837" w:type="dxa"/>
            <w:tcBorders>
              <w:bottom w:val="single" w:sz="4" w:space="0" w:color="auto"/>
            </w:tcBorders>
            <w:hideMark/>
          </w:tcPr>
          <w:p w:rsidR="00DE4742" w:rsidRPr="00B959A1" w:rsidRDefault="00DE4742" w:rsidP="00DE4742">
            <w:pPr>
              <w:rPr>
                <w:rFonts w:ascii="Times New Roman" w:hAnsi="Times New Roman"/>
                <w:bCs/>
                <w:sz w:val="20"/>
                <w:szCs w:val="20"/>
              </w:rPr>
            </w:pPr>
            <w:r w:rsidRPr="00B959A1">
              <w:rPr>
                <w:rFonts w:ascii="Times New Roman" w:hAnsi="Times New Roman"/>
                <w:bCs/>
                <w:sz w:val="20"/>
                <w:szCs w:val="20"/>
              </w:rPr>
              <w:t>40 058 383,54</w:t>
            </w:r>
          </w:p>
        </w:tc>
      </w:tr>
      <w:tr w:rsidR="00DE4742" w:rsidRPr="00E56575" w:rsidTr="006E115B">
        <w:trPr>
          <w:trHeight w:val="300"/>
        </w:trPr>
        <w:tc>
          <w:tcPr>
            <w:tcW w:w="3256" w:type="dxa"/>
            <w:tcBorders>
              <w:top w:val="nil"/>
              <w:left w:val="nil"/>
              <w:bottom w:val="nil"/>
              <w:right w:val="nil"/>
            </w:tcBorders>
            <w:noWrap/>
          </w:tcPr>
          <w:p w:rsidR="00DE4742" w:rsidRPr="00E56575" w:rsidRDefault="00DE4742">
            <w:pPr>
              <w:rPr>
                <w:rFonts w:ascii="Times New Roman" w:hAnsi="Times New Roman"/>
                <w:sz w:val="24"/>
                <w:szCs w:val="24"/>
              </w:rPr>
            </w:pPr>
          </w:p>
        </w:tc>
        <w:tc>
          <w:tcPr>
            <w:tcW w:w="850" w:type="dxa"/>
            <w:tcBorders>
              <w:top w:val="nil"/>
              <w:left w:val="nil"/>
              <w:bottom w:val="nil"/>
              <w:right w:val="nil"/>
            </w:tcBorders>
            <w:noWrap/>
            <w:hideMark/>
          </w:tcPr>
          <w:p w:rsidR="00DE4742" w:rsidRPr="00E56575" w:rsidRDefault="00DE4742">
            <w:pPr>
              <w:rPr>
                <w:rFonts w:ascii="Times New Roman" w:hAnsi="Times New Roman"/>
                <w:sz w:val="24"/>
                <w:szCs w:val="24"/>
              </w:rPr>
            </w:pPr>
            <w:r w:rsidRPr="00E56575">
              <w:rPr>
                <w:rFonts w:ascii="Times New Roman" w:hAnsi="Times New Roman"/>
                <w:sz w:val="24"/>
                <w:szCs w:val="24"/>
              </w:rPr>
              <w:t> </w:t>
            </w:r>
          </w:p>
        </w:tc>
        <w:tc>
          <w:tcPr>
            <w:tcW w:w="709" w:type="dxa"/>
            <w:tcBorders>
              <w:top w:val="nil"/>
              <w:left w:val="nil"/>
              <w:bottom w:val="nil"/>
              <w:right w:val="nil"/>
            </w:tcBorders>
            <w:noWrap/>
            <w:hideMark/>
          </w:tcPr>
          <w:p w:rsidR="00DE4742" w:rsidRPr="00E56575" w:rsidRDefault="00DE4742">
            <w:pPr>
              <w:rPr>
                <w:rFonts w:ascii="Times New Roman" w:hAnsi="Times New Roman"/>
                <w:sz w:val="24"/>
                <w:szCs w:val="24"/>
              </w:rPr>
            </w:pPr>
            <w:r w:rsidRPr="00E56575">
              <w:rPr>
                <w:rFonts w:ascii="Times New Roman" w:hAnsi="Times New Roman"/>
                <w:sz w:val="24"/>
                <w:szCs w:val="24"/>
              </w:rPr>
              <w:t> </w:t>
            </w:r>
          </w:p>
        </w:tc>
        <w:tc>
          <w:tcPr>
            <w:tcW w:w="1701" w:type="dxa"/>
            <w:tcBorders>
              <w:top w:val="nil"/>
              <w:left w:val="nil"/>
              <w:bottom w:val="nil"/>
              <w:right w:val="nil"/>
            </w:tcBorders>
            <w:noWrap/>
            <w:hideMark/>
          </w:tcPr>
          <w:p w:rsidR="00DE4742" w:rsidRPr="00E56575" w:rsidRDefault="00DE4742">
            <w:pPr>
              <w:rPr>
                <w:rFonts w:ascii="Times New Roman" w:hAnsi="Times New Roman"/>
                <w:sz w:val="24"/>
                <w:szCs w:val="24"/>
              </w:rPr>
            </w:pPr>
            <w:r w:rsidRPr="00E56575">
              <w:rPr>
                <w:rFonts w:ascii="Times New Roman" w:hAnsi="Times New Roman"/>
                <w:sz w:val="24"/>
                <w:szCs w:val="24"/>
              </w:rPr>
              <w:t> </w:t>
            </w:r>
          </w:p>
        </w:tc>
        <w:tc>
          <w:tcPr>
            <w:tcW w:w="978" w:type="dxa"/>
            <w:tcBorders>
              <w:top w:val="nil"/>
              <w:left w:val="nil"/>
              <w:bottom w:val="nil"/>
              <w:right w:val="nil"/>
            </w:tcBorders>
            <w:noWrap/>
            <w:hideMark/>
          </w:tcPr>
          <w:p w:rsidR="00DE4742" w:rsidRPr="00E56575" w:rsidRDefault="00DE4742">
            <w:pPr>
              <w:rPr>
                <w:rFonts w:ascii="Times New Roman" w:hAnsi="Times New Roman"/>
                <w:sz w:val="24"/>
                <w:szCs w:val="24"/>
              </w:rPr>
            </w:pPr>
            <w:r w:rsidRPr="00E56575">
              <w:rPr>
                <w:rFonts w:ascii="Times New Roman" w:hAnsi="Times New Roman"/>
                <w:sz w:val="24"/>
                <w:szCs w:val="24"/>
              </w:rPr>
              <w:t> </w:t>
            </w:r>
          </w:p>
        </w:tc>
        <w:tc>
          <w:tcPr>
            <w:tcW w:w="865" w:type="dxa"/>
            <w:tcBorders>
              <w:top w:val="nil"/>
              <w:left w:val="nil"/>
              <w:bottom w:val="nil"/>
              <w:right w:val="nil"/>
            </w:tcBorders>
            <w:noWrap/>
            <w:hideMark/>
          </w:tcPr>
          <w:p w:rsidR="00DE4742" w:rsidRPr="00E56575" w:rsidRDefault="00DE4742">
            <w:pPr>
              <w:rPr>
                <w:rFonts w:ascii="Times New Roman" w:hAnsi="Times New Roman"/>
                <w:sz w:val="24"/>
                <w:szCs w:val="24"/>
              </w:rPr>
            </w:pPr>
            <w:r w:rsidRPr="00E56575">
              <w:rPr>
                <w:rFonts w:ascii="Times New Roman" w:hAnsi="Times New Roman"/>
                <w:sz w:val="24"/>
                <w:szCs w:val="24"/>
              </w:rPr>
              <w:t> </w:t>
            </w:r>
          </w:p>
        </w:tc>
        <w:tc>
          <w:tcPr>
            <w:tcW w:w="1837" w:type="dxa"/>
            <w:tcBorders>
              <w:top w:val="nil"/>
              <w:left w:val="nil"/>
              <w:bottom w:val="nil"/>
              <w:right w:val="nil"/>
            </w:tcBorders>
            <w:noWrap/>
            <w:hideMark/>
          </w:tcPr>
          <w:p w:rsidR="00DE4742" w:rsidRPr="00E56575" w:rsidRDefault="00DE4742">
            <w:pPr>
              <w:rPr>
                <w:rFonts w:ascii="Times New Roman" w:hAnsi="Times New Roman"/>
                <w:sz w:val="24"/>
                <w:szCs w:val="24"/>
              </w:rPr>
            </w:pPr>
            <w:r w:rsidRPr="00E56575">
              <w:rPr>
                <w:rFonts w:ascii="Times New Roman" w:hAnsi="Times New Roman"/>
                <w:sz w:val="24"/>
                <w:szCs w:val="24"/>
              </w:rPr>
              <w:t> </w:t>
            </w:r>
          </w:p>
        </w:tc>
      </w:tr>
    </w:tbl>
    <w:p w:rsidR="00EA18B6" w:rsidRDefault="00EA18B6" w:rsidP="00EA18B6">
      <w:pPr>
        <w:ind w:left="-142"/>
        <w:rPr>
          <w:rFonts w:ascii="Times New Roman" w:hAnsi="Times New Roman"/>
          <w:sz w:val="24"/>
          <w:szCs w:val="24"/>
        </w:rPr>
      </w:pPr>
    </w:p>
    <w:p w:rsidR="00DE4742" w:rsidRPr="00E56575" w:rsidRDefault="006E115B" w:rsidP="00EA18B6">
      <w:pPr>
        <w:ind w:left="-142"/>
        <w:rPr>
          <w:rFonts w:ascii="Times New Roman" w:hAnsi="Times New Roman"/>
          <w:sz w:val="24"/>
          <w:szCs w:val="24"/>
        </w:rPr>
      </w:pPr>
      <w:r w:rsidRPr="00E56575">
        <w:rPr>
          <w:rFonts w:ascii="Times New Roman" w:hAnsi="Times New Roman"/>
          <w:sz w:val="24"/>
          <w:szCs w:val="24"/>
        </w:rPr>
        <w:t xml:space="preserve">Мэр Чунского муниципального округа                                                                   </w:t>
      </w:r>
      <w:r w:rsidR="00867572">
        <w:rPr>
          <w:rFonts w:ascii="Times New Roman" w:hAnsi="Times New Roman"/>
          <w:sz w:val="24"/>
          <w:szCs w:val="24"/>
        </w:rPr>
        <w:t xml:space="preserve">             </w:t>
      </w:r>
      <w:r w:rsidRPr="00E56575">
        <w:rPr>
          <w:rFonts w:ascii="Times New Roman" w:hAnsi="Times New Roman"/>
          <w:sz w:val="24"/>
          <w:szCs w:val="24"/>
        </w:rPr>
        <w:t xml:space="preserve">Н.Д. </w:t>
      </w:r>
      <w:proofErr w:type="spellStart"/>
      <w:r w:rsidRPr="00E56575">
        <w:rPr>
          <w:rFonts w:ascii="Times New Roman" w:hAnsi="Times New Roman"/>
          <w:sz w:val="24"/>
          <w:szCs w:val="24"/>
        </w:rPr>
        <w:t>Хрычов</w:t>
      </w:r>
      <w:proofErr w:type="spellEnd"/>
    </w:p>
    <w:p w:rsidR="00EA18B6" w:rsidRDefault="00EA18B6" w:rsidP="00EA18B6">
      <w:pPr>
        <w:spacing w:after="0"/>
        <w:ind w:left="-142"/>
        <w:rPr>
          <w:rFonts w:ascii="Times New Roman" w:hAnsi="Times New Roman"/>
          <w:sz w:val="24"/>
          <w:szCs w:val="24"/>
        </w:rPr>
      </w:pPr>
    </w:p>
    <w:p w:rsidR="00EA18B6" w:rsidRDefault="00EA18B6" w:rsidP="00EA18B6">
      <w:pPr>
        <w:spacing w:after="0"/>
        <w:ind w:left="-142"/>
        <w:rPr>
          <w:rFonts w:ascii="Times New Roman" w:hAnsi="Times New Roman"/>
          <w:sz w:val="24"/>
          <w:szCs w:val="24"/>
        </w:rPr>
      </w:pPr>
    </w:p>
    <w:p w:rsidR="00867572" w:rsidRDefault="006E115B" w:rsidP="00EA18B6">
      <w:pPr>
        <w:spacing w:after="0"/>
        <w:ind w:left="-142"/>
        <w:rPr>
          <w:rFonts w:ascii="Times New Roman" w:hAnsi="Times New Roman"/>
          <w:sz w:val="24"/>
          <w:szCs w:val="24"/>
        </w:rPr>
      </w:pPr>
      <w:r w:rsidRPr="00E56575">
        <w:rPr>
          <w:rFonts w:ascii="Times New Roman" w:hAnsi="Times New Roman"/>
          <w:sz w:val="24"/>
          <w:szCs w:val="24"/>
        </w:rPr>
        <w:t xml:space="preserve">Председатель Думы </w:t>
      </w:r>
    </w:p>
    <w:p w:rsidR="006E115B" w:rsidRPr="00E56575" w:rsidRDefault="006E115B" w:rsidP="00EA18B6">
      <w:pPr>
        <w:spacing w:after="0"/>
        <w:ind w:left="-142"/>
        <w:rPr>
          <w:rFonts w:ascii="Times New Roman" w:hAnsi="Times New Roman"/>
          <w:sz w:val="24"/>
          <w:szCs w:val="24"/>
        </w:rPr>
      </w:pPr>
      <w:r w:rsidRPr="00E56575">
        <w:rPr>
          <w:rFonts w:ascii="Times New Roman" w:hAnsi="Times New Roman"/>
          <w:sz w:val="24"/>
          <w:szCs w:val="24"/>
        </w:rPr>
        <w:t>Чунского</w:t>
      </w:r>
      <w:r w:rsidR="00EA18B6">
        <w:rPr>
          <w:rFonts w:ascii="Times New Roman" w:hAnsi="Times New Roman"/>
          <w:sz w:val="24"/>
          <w:szCs w:val="24"/>
        </w:rPr>
        <w:t xml:space="preserve"> </w:t>
      </w:r>
      <w:r w:rsidR="001757B9">
        <w:rPr>
          <w:rFonts w:ascii="Times New Roman" w:hAnsi="Times New Roman"/>
          <w:sz w:val="24"/>
          <w:szCs w:val="24"/>
        </w:rPr>
        <w:t>м</w:t>
      </w:r>
      <w:r w:rsidRPr="00E56575">
        <w:rPr>
          <w:rFonts w:ascii="Times New Roman" w:hAnsi="Times New Roman"/>
          <w:sz w:val="24"/>
          <w:szCs w:val="24"/>
        </w:rPr>
        <w:t xml:space="preserve">униципального округа                                                   </w:t>
      </w:r>
      <w:r w:rsidR="00867572">
        <w:rPr>
          <w:rFonts w:ascii="Times New Roman" w:hAnsi="Times New Roman"/>
          <w:sz w:val="24"/>
          <w:szCs w:val="24"/>
        </w:rPr>
        <w:t xml:space="preserve">                                    </w:t>
      </w:r>
      <w:r w:rsidRPr="00E56575">
        <w:rPr>
          <w:rFonts w:ascii="Times New Roman" w:hAnsi="Times New Roman"/>
          <w:sz w:val="24"/>
          <w:szCs w:val="24"/>
        </w:rPr>
        <w:t xml:space="preserve"> К.Г. </w:t>
      </w:r>
      <w:proofErr w:type="spellStart"/>
      <w:r w:rsidRPr="00E56575">
        <w:rPr>
          <w:rFonts w:ascii="Times New Roman" w:hAnsi="Times New Roman"/>
          <w:sz w:val="24"/>
          <w:szCs w:val="24"/>
        </w:rPr>
        <w:t>Шамшур</w:t>
      </w:r>
      <w:proofErr w:type="spellEnd"/>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AD2A09" w:rsidRPr="00E56575" w:rsidRDefault="00AD2A09" w:rsidP="006E115B">
      <w:pPr>
        <w:spacing w:after="0"/>
        <w:rPr>
          <w:rFonts w:ascii="Times New Roman" w:hAnsi="Times New Roman"/>
          <w:sz w:val="24"/>
          <w:szCs w:val="24"/>
        </w:rPr>
      </w:pPr>
    </w:p>
    <w:p w:rsidR="006E115B" w:rsidRPr="00E56575" w:rsidRDefault="00A627B8" w:rsidP="00A627B8">
      <w:pPr>
        <w:spacing w:after="0"/>
        <w:jc w:val="right"/>
        <w:rPr>
          <w:rFonts w:ascii="Times New Roman" w:hAnsi="Times New Roman"/>
          <w:sz w:val="24"/>
          <w:szCs w:val="24"/>
        </w:rPr>
      </w:pPr>
      <w:r w:rsidRPr="00E56575">
        <w:rPr>
          <w:rFonts w:ascii="Times New Roman" w:hAnsi="Times New Roman"/>
          <w:sz w:val="24"/>
          <w:szCs w:val="24"/>
        </w:rPr>
        <w:lastRenderedPageBreak/>
        <w:t>Приложение №</w:t>
      </w:r>
      <w:r w:rsidR="00F55324">
        <w:rPr>
          <w:rFonts w:ascii="Times New Roman" w:hAnsi="Times New Roman"/>
          <w:sz w:val="24"/>
          <w:szCs w:val="24"/>
        </w:rPr>
        <w:t xml:space="preserve"> </w:t>
      </w:r>
      <w:r w:rsidRPr="00E56575">
        <w:rPr>
          <w:rFonts w:ascii="Times New Roman" w:hAnsi="Times New Roman"/>
          <w:sz w:val="24"/>
          <w:szCs w:val="24"/>
        </w:rPr>
        <w:t>5</w:t>
      </w:r>
    </w:p>
    <w:p w:rsidR="00A627B8" w:rsidRPr="00E56575" w:rsidRDefault="00A627B8" w:rsidP="00A627B8">
      <w:pPr>
        <w:spacing w:after="0"/>
        <w:jc w:val="right"/>
        <w:rPr>
          <w:rFonts w:ascii="Times New Roman" w:hAnsi="Times New Roman"/>
          <w:sz w:val="24"/>
          <w:szCs w:val="24"/>
        </w:rPr>
      </w:pPr>
      <w:r w:rsidRPr="00E56575">
        <w:rPr>
          <w:rFonts w:ascii="Times New Roman" w:hAnsi="Times New Roman"/>
          <w:sz w:val="24"/>
          <w:szCs w:val="24"/>
        </w:rPr>
        <w:t>к решению Думы Чунского</w:t>
      </w:r>
    </w:p>
    <w:p w:rsidR="00A627B8" w:rsidRPr="00E56575" w:rsidRDefault="00A627B8" w:rsidP="00A627B8">
      <w:pPr>
        <w:spacing w:after="0"/>
        <w:jc w:val="right"/>
        <w:rPr>
          <w:rFonts w:ascii="Times New Roman" w:hAnsi="Times New Roman"/>
          <w:sz w:val="24"/>
          <w:szCs w:val="24"/>
        </w:rPr>
      </w:pPr>
      <w:r w:rsidRPr="00E56575">
        <w:rPr>
          <w:rFonts w:ascii="Times New Roman" w:hAnsi="Times New Roman"/>
          <w:sz w:val="24"/>
          <w:szCs w:val="24"/>
        </w:rPr>
        <w:t>муниципального округа</w:t>
      </w:r>
    </w:p>
    <w:p w:rsidR="00A627B8" w:rsidRPr="00867572" w:rsidRDefault="00867572" w:rsidP="00A627B8">
      <w:pPr>
        <w:spacing w:after="0"/>
        <w:jc w:val="right"/>
        <w:rPr>
          <w:rFonts w:ascii="Times New Roman" w:hAnsi="Times New Roman"/>
          <w:sz w:val="24"/>
          <w:szCs w:val="24"/>
          <w:u w:val="single"/>
        </w:rPr>
      </w:pPr>
      <w:r>
        <w:rPr>
          <w:rFonts w:ascii="Times New Roman" w:hAnsi="Times New Roman"/>
          <w:sz w:val="24"/>
          <w:szCs w:val="24"/>
        </w:rPr>
        <w:t xml:space="preserve">от </w:t>
      </w:r>
      <w:r>
        <w:rPr>
          <w:rFonts w:ascii="Times New Roman" w:hAnsi="Times New Roman"/>
          <w:sz w:val="24"/>
          <w:szCs w:val="24"/>
          <w:u w:val="single"/>
        </w:rPr>
        <w:t>13.11.2024</w:t>
      </w:r>
      <w:r>
        <w:rPr>
          <w:rFonts w:ascii="Times New Roman" w:hAnsi="Times New Roman"/>
          <w:sz w:val="24"/>
          <w:szCs w:val="24"/>
        </w:rPr>
        <w:t xml:space="preserve"> года №</w:t>
      </w:r>
      <w:r>
        <w:rPr>
          <w:rFonts w:ascii="Times New Roman" w:hAnsi="Times New Roman"/>
          <w:sz w:val="24"/>
          <w:szCs w:val="24"/>
          <w:u w:val="single"/>
        </w:rPr>
        <w:t>50</w:t>
      </w:r>
    </w:p>
    <w:p w:rsidR="00A627B8" w:rsidRPr="00E56575" w:rsidRDefault="00A627B8" w:rsidP="00A627B8">
      <w:pPr>
        <w:spacing w:after="0"/>
        <w:jc w:val="right"/>
        <w:rPr>
          <w:rFonts w:ascii="Times New Roman" w:hAnsi="Times New Roman"/>
          <w:sz w:val="24"/>
          <w:szCs w:val="24"/>
        </w:rPr>
      </w:pPr>
    </w:p>
    <w:p w:rsidR="00A627B8" w:rsidRPr="00E56575" w:rsidRDefault="00A627B8" w:rsidP="00A627B8">
      <w:pPr>
        <w:spacing w:after="0"/>
        <w:jc w:val="right"/>
        <w:rPr>
          <w:rFonts w:ascii="Times New Roman" w:hAnsi="Times New Roman"/>
          <w:sz w:val="24"/>
          <w:szCs w:val="24"/>
        </w:rPr>
      </w:pPr>
      <w:r w:rsidRPr="00E56575">
        <w:rPr>
          <w:rFonts w:ascii="Times New Roman" w:hAnsi="Times New Roman"/>
          <w:sz w:val="24"/>
          <w:szCs w:val="24"/>
        </w:rPr>
        <w:t>Приложение №</w:t>
      </w:r>
      <w:r w:rsidR="00F55324">
        <w:rPr>
          <w:rFonts w:ascii="Times New Roman" w:hAnsi="Times New Roman"/>
          <w:sz w:val="24"/>
          <w:szCs w:val="24"/>
        </w:rPr>
        <w:t xml:space="preserve"> </w:t>
      </w:r>
      <w:r w:rsidRPr="00E56575">
        <w:rPr>
          <w:rFonts w:ascii="Times New Roman" w:hAnsi="Times New Roman"/>
          <w:sz w:val="24"/>
          <w:szCs w:val="24"/>
        </w:rPr>
        <w:t>9</w:t>
      </w:r>
    </w:p>
    <w:p w:rsidR="00A627B8" w:rsidRPr="00E56575" w:rsidRDefault="00A627B8" w:rsidP="00A627B8">
      <w:pPr>
        <w:spacing w:after="0"/>
        <w:jc w:val="right"/>
        <w:rPr>
          <w:rFonts w:ascii="Times New Roman" w:hAnsi="Times New Roman"/>
          <w:sz w:val="24"/>
          <w:szCs w:val="24"/>
        </w:rPr>
      </w:pPr>
      <w:r w:rsidRPr="00E56575">
        <w:rPr>
          <w:rFonts w:ascii="Times New Roman" w:hAnsi="Times New Roman"/>
          <w:sz w:val="24"/>
          <w:szCs w:val="24"/>
        </w:rPr>
        <w:t xml:space="preserve">к решению Думы </w:t>
      </w:r>
      <w:proofErr w:type="spellStart"/>
      <w:r w:rsidRPr="00E56575">
        <w:rPr>
          <w:rFonts w:ascii="Times New Roman" w:hAnsi="Times New Roman"/>
          <w:sz w:val="24"/>
          <w:szCs w:val="24"/>
        </w:rPr>
        <w:t>Новочунского</w:t>
      </w:r>
      <w:proofErr w:type="spellEnd"/>
    </w:p>
    <w:p w:rsidR="00A627B8" w:rsidRPr="00E56575" w:rsidRDefault="00A627B8" w:rsidP="00A627B8">
      <w:pPr>
        <w:spacing w:after="0"/>
        <w:jc w:val="right"/>
        <w:rPr>
          <w:rFonts w:ascii="Times New Roman" w:hAnsi="Times New Roman"/>
          <w:sz w:val="24"/>
          <w:szCs w:val="24"/>
        </w:rPr>
      </w:pPr>
      <w:r w:rsidRPr="00E56575">
        <w:rPr>
          <w:rFonts w:ascii="Times New Roman" w:hAnsi="Times New Roman"/>
          <w:sz w:val="24"/>
          <w:szCs w:val="24"/>
        </w:rPr>
        <w:t xml:space="preserve">муниципального образования </w:t>
      </w:r>
    </w:p>
    <w:p w:rsidR="00A627B8" w:rsidRPr="00867572" w:rsidRDefault="00A627B8" w:rsidP="00A627B8">
      <w:pPr>
        <w:spacing w:after="0"/>
        <w:jc w:val="right"/>
        <w:rPr>
          <w:rFonts w:ascii="Times New Roman" w:hAnsi="Times New Roman"/>
          <w:sz w:val="24"/>
          <w:szCs w:val="24"/>
          <w:u w:val="single"/>
        </w:rPr>
      </w:pPr>
      <w:r w:rsidRPr="00E56575">
        <w:rPr>
          <w:rFonts w:ascii="Times New Roman" w:hAnsi="Times New Roman"/>
          <w:sz w:val="24"/>
          <w:szCs w:val="24"/>
        </w:rPr>
        <w:t xml:space="preserve">от </w:t>
      </w:r>
      <w:r w:rsidRPr="00867572">
        <w:rPr>
          <w:rFonts w:ascii="Times New Roman" w:hAnsi="Times New Roman"/>
          <w:sz w:val="24"/>
          <w:szCs w:val="24"/>
          <w:u w:val="single"/>
        </w:rPr>
        <w:t>28 декабря 2023</w:t>
      </w:r>
      <w:r w:rsidR="00867572">
        <w:rPr>
          <w:rFonts w:ascii="Times New Roman" w:hAnsi="Times New Roman"/>
          <w:sz w:val="24"/>
          <w:szCs w:val="24"/>
        </w:rPr>
        <w:t xml:space="preserve"> года № </w:t>
      </w:r>
      <w:r w:rsidR="00867572">
        <w:rPr>
          <w:rFonts w:ascii="Times New Roman" w:hAnsi="Times New Roman"/>
          <w:sz w:val="24"/>
          <w:szCs w:val="24"/>
          <w:u w:val="single"/>
        </w:rPr>
        <w:t>55</w:t>
      </w:r>
    </w:p>
    <w:p w:rsidR="00A627B8" w:rsidRPr="00E56575" w:rsidRDefault="00A627B8" w:rsidP="00A627B8">
      <w:pPr>
        <w:spacing w:after="0"/>
        <w:jc w:val="right"/>
        <w:rPr>
          <w:rFonts w:ascii="Times New Roman" w:hAnsi="Times New Roman"/>
          <w:sz w:val="24"/>
          <w:szCs w:val="24"/>
        </w:rPr>
      </w:pPr>
    </w:p>
    <w:tbl>
      <w:tblPr>
        <w:tblStyle w:val="ad"/>
        <w:tblW w:w="10314" w:type="dxa"/>
        <w:tblLook w:val="04A0"/>
      </w:tblPr>
      <w:tblGrid>
        <w:gridCol w:w="2802"/>
        <w:gridCol w:w="2547"/>
        <w:gridCol w:w="1842"/>
        <w:gridCol w:w="1701"/>
        <w:gridCol w:w="1422"/>
      </w:tblGrid>
      <w:tr w:rsidR="00A627B8" w:rsidRPr="00E56575" w:rsidTr="0082220E">
        <w:trPr>
          <w:trHeight w:val="795"/>
        </w:trPr>
        <w:tc>
          <w:tcPr>
            <w:tcW w:w="10314" w:type="dxa"/>
            <w:gridSpan w:val="5"/>
            <w:vMerge w:val="restart"/>
            <w:tcBorders>
              <w:top w:val="nil"/>
              <w:left w:val="nil"/>
              <w:right w:val="nil"/>
            </w:tcBorders>
            <w:hideMark/>
          </w:tcPr>
          <w:p w:rsidR="00867572" w:rsidRDefault="00A627B8" w:rsidP="00A627B8">
            <w:pPr>
              <w:spacing w:after="0"/>
              <w:jc w:val="center"/>
              <w:rPr>
                <w:rFonts w:ascii="Times New Roman" w:hAnsi="Times New Roman"/>
                <w:bCs/>
                <w:sz w:val="24"/>
                <w:szCs w:val="24"/>
              </w:rPr>
            </w:pPr>
            <w:r w:rsidRPr="00E56575">
              <w:rPr>
                <w:rFonts w:ascii="Times New Roman" w:hAnsi="Times New Roman"/>
                <w:bCs/>
                <w:sz w:val="24"/>
                <w:szCs w:val="24"/>
              </w:rPr>
              <w:t xml:space="preserve">ИСТОЧНИКИ ВНУТРЕННЕГО ФИНАНСИРОВАНИЯ ДЕФИЦИТА БЮДЖЕТА НОВОЧУНСКОГО МУНИЦИПАЛЬНОГО ОБРАЗОВАНИЯ  </w:t>
            </w:r>
          </w:p>
          <w:p w:rsidR="00A627B8" w:rsidRPr="00E56575" w:rsidRDefault="00A627B8" w:rsidP="00A627B8">
            <w:pPr>
              <w:spacing w:after="0"/>
              <w:jc w:val="center"/>
              <w:rPr>
                <w:rFonts w:ascii="Times New Roman" w:hAnsi="Times New Roman"/>
                <w:bCs/>
                <w:sz w:val="24"/>
                <w:szCs w:val="24"/>
              </w:rPr>
            </w:pPr>
            <w:r w:rsidRPr="00E56575">
              <w:rPr>
                <w:rFonts w:ascii="Times New Roman" w:hAnsi="Times New Roman"/>
                <w:bCs/>
                <w:sz w:val="24"/>
                <w:szCs w:val="24"/>
              </w:rPr>
              <w:t>НА 2024 ГОД И НА ПЛАНОВЫЙ ПЕРИОД 2025-2026 ГОДОВ</w:t>
            </w:r>
          </w:p>
        </w:tc>
      </w:tr>
      <w:tr w:rsidR="00A627B8" w:rsidRPr="00E56575" w:rsidTr="0082220E">
        <w:trPr>
          <w:trHeight w:val="322"/>
        </w:trPr>
        <w:tc>
          <w:tcPr>
            <w:tcW w:w="10314" w:type="dxa"/>
            <w:gridSpan w:val="5"/>
            <w:vMerge/>
            <w:tcBorders>
              <w:top w:val="nil"/>
              <w:left w:val="nil"/>
              <w:right w:val="nil"/>
            </w:tcBorders>
            <w:hideMark/>
          </w:tcPr>
          <w:p w:rsidR="00A627B8" w:rsidRPr="00E56575" w:rsidRDefault="00A627B8" w:rsidP="00A627B8">
            <w:pPr>
              <w:spacing w:after="0"/>
              <w:rPr>
                <w:rFonts w:ascii="Times New Roman" w:hAnsi="Times New Roman"/>
                <w:bCs/>
                <w:sz w:val="24"/>
                <w:szCs w:val="24"/>
              </w:rPr>
            </w:pPr>
          </w:p>
        </w:tc>
      </w:tr>
      <w:tr w:rsidR="00A627B8" w:rsidRPr="00E56575" w:rsidTr="0082220E">
        <w:trPr>
          <w:trHeight w:val="298"/>
        </w:trPr>
        <w:tc>
          <w:tcPr>
            <w:tcW w:w="10314" w:type="dxa"/>
            <w:gridSpan w:val="5"/>
            <w:vMerge/>
            <w:tcBorders>
              <w:top w:val="nil"/>
              <w:left w:val="nil"/>
              <w:right w:val="nil"/>
            </w:tcBorders>
            <w:hideMark/>
          </w:tcPr>
          <w:p w:rsidR="00A627B8" w:rsidRPr="00E56575" w:rsidRDefault="00A627B8" w:rsidP="00A627B8">
            <w:pPr>
              <w:spacing w:after="0"/>
              <w:rPr>
                <w:rFonts w:ascii="Times New Roman" w:hAnsi="Times New Roman"/>
                <w:bCs/>
                <w:sz w:val="24"/>
                <w:szCs w:val="24"/>
              </w:rPr>
            </w:pPr>
          </w:p>
        </w:tc>
      </w:tr>
      <w:tr w:rsidR="00A627B8" w:rsidRPr="00B959A1" w:rsidTr="0082220E">
        <w:trPr>
          <w:trHeight w:val="265"/>
        </w:trPr>
        <w:tc>
          <w:tcPr>
            <w:tcW w:w="2802"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2547"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1842"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1701"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w:t>
            </w:r>
          </w:p>
        </w:tc>
        <w:tc>
          <w:tcPr>
            <w:tcW w:w="1422" w:type="dxa"/>
            <w:hideMark/>
          </w:tcPr>
          <w:p w:rsidR="00A627B8" w:rsidRPr="00B959A1" w:rsidRDefault="00B959A1" w:rsidP="00B959A1">
            <w:pPr>
              <w:spacing w:after="0"/>
              <w:jc w:val="right"/>
              <w:rPr>
                <w:rFonts w:ascii="Times New Roman" w:hAnsi="Times New Roman"/>
                <w:bCs/>
                <w:sz w:val="20"/>
                <w:szCs w:val="20"/>
              </w:rPr>
            </w:pPr>
            <w:r w:rsidRPr="00B959A1">
              <w:rPr>
                <w:rFonts w:ascii="Times New Roman" w:hAnsi="Times New Roman"/>
                <w:bCs/>
                <w:sz w:val="20"/>
                <w:szCs w:val="20"/>
              </w:rPr>
              <w:t>(</w:t>
            </w:r>
            <w:r w:rsidR="00A627B8" w:rsidRPr="00B959A1">
              <w:rPr>
                <w:rFonts w:ascii="Times New Roman" w:hAnsi="Times New Roman"/>
                <w:bCs/>
                <w:sz w:val="20"/>
                <w:szCs w:val="20"/>
              </w:rPr>
              <w:t>руб.</w:t>
            </w:r>
            <w:r w:rsidRPr="00B959A1">
              <w:rPr>
                <w:rFonts w:ascii="Times New Roman" w:hAnsi="Times New Roman"/>
                <w:bCs/>
                <w:sz w:val="20"/>
                <w:szCs w:val="20"/>
              </w:rPr>
              <w:t>)</w:t>
            </w:r>
          </w:p>
        </w:tc>
      </w:tr>
      <w:tr w:rsidR="00B959A1" w:rsidRPr="00B959A1" w:rsidTr="0082220E">
        <w:trPr>
          <w:trHeight w:val="377"/>
        </w:trPr>
        <w:tc>
          <w:tcPr>
            <w:tcW w:w="2802"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1</w:t>
            </w:r>
          </w:p>
        </w:tc>
        <w:tc>
          <w:tcPr>
            <w:tcW w:w="2547"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2</w:t>
            </w:r>
          </w:p>
        </w:tc>
        <w:tc>
          <w:tcPr>
            <w:tcW w:w="1842"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3</w:t>
            </w:r>
          </w:p>
        </w:tc>
        <w:tc>
          <w:tcPr>
            <w:tcW w:w="1701"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4</w:t>
            </w:r>
          </w:p>
        </w:tc>
        <w:tc>
          <w:tcPr>
            <w:tcW w:w="1422" w:type="dxa"/>
          </w:tcPr>
          <w:p w:rsidR="00B959A1" w:rsidRPr="00B959A1" w:rsidRDefault="00B959A1" w:rsidP="00B959A1">
            <w:pPr>
              <w:spacing w:after="0"/>
              <w:jc w:val="center"/>
              <w:rPr>
                <w:rFonts w:ascii="Times New Roman" w:hAnsi="Times New Roman"/>
                <w:bCs/>
                <w:sz w:val="20"/>
                <w:szCs w:val="20"/>
              </w:rPr>
            </w:pPr>
            <w:r w:rsidRPr="00B959A1">
              <w:rPr>
                <w:rFonts w:ascii="Times New Roman" w:hAnsi="Times New Roman"/>
                <w:bCs/>
                <w:sz w:val="20"/>
                <w:szCs w:val="20"/>
              </w:rPr>
              <w:t>5</w:t>
            </w:r>
          </w:p>
        </w:tc>
      </w:tr>
      <w:tr w:rsidR="00A627B8" w:rsidRPr="00B959A1" w:rsidTr="0082220E">
        <w:trPr>
          <w:trHeight w:val="329"/>
        </w:trPr>
        <w:tc>
          <w:tcPr>
            <w:tcW w:w="2802" w:type="dxa"/>
            <w:vMerge w:val="restart"/>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Наименование  показателя</w:t>
            </w:r>
          </w:p>
        </w:tc>
        <w:tc>
          <w:tcPr>
            <w:tcW w:w="2547" w:type="dxa"/>
            <w:vMerge w:val="restart"/>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КБК</w:t>
            </w:r>
          </w:p>
        </w:tc>
        <w:tc>
          <w:tcPr>
            <w:tcW w:w="184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Сумма, руб.</w:t>
            </w:r>
          </w:p>
        </w:tc>
        <w:tc>
          <w:tcPr>
            <w:tcW w:w="1701"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Сумма, руб.</w:t>
            </w:r>
          </w:p>
        </w:tc>
        <w:tc>
          <w:tcPr>
            <w:tcW w:w="142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Сумма, руб.</w:t>
            </w:r>
          </w:p>
        </w:tc>
      </w:tr>
      <w:tr w:rsidR="00A627B8" w:rsidRPr="00B959A1" w:rsidTr="0082220E">
        <w:trPr>
          <w:trHeight w:val="340"/>
        </w:trPr>
        <w:tc>
          <w:tcPr>
            <w:tcW w:w="2802" w:type="dxa"/>
            <w:vMerge/>
            <w:hideMark/>
          </w:tcPr>
          <w:p w:rsidR="00A627B8" w:rsidRPr="00B959A1" w:rsidRDefault="00A627B8" w:rsidP="00A627B8">
            <w:pPr>
              <w:spacing w:after="0"/>
              <w:rPr>
                <w:rFonts w:ascii="Times New Roman" w:hAnsi="Times New Roman"/>
                <w:bCs/>
                <w:sz w:val="20"/>
                <w:szCs w:val="20"/>
              </w:rPr>
            </w:pPr>
          </w:p>
        </w:tc>
        <w:tc>
          <w:tcPr>
            <w:tcW w:w="2547" w:type="dxa"/>
            <w:vMerge/>
            <w:hideMark/>
          </w:tcPr>
          <w:p w:rsidR="00A627B8" w:rsidRPr="00B959A1" w:rsidRDefault="00A627B8" w:rsidP="00A627B8">
            <w:pPr>
              <w:spacing w:after="0"/>
              <w:rPr>
                <w:rFonts w:ascii="Times New Roman" w:hAnsi="Times New Roman"/>
                <w:bCs/>
                <w:sz w:val="20"/>
                <w:szCs w:val="20"/>
              </w:rPr>
            </w:pPr>
          </w:p>
        </w:tc>
        <w:tc>
          <w:tcPr>
            <w:tcW w:w="184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2024 г.</w:t>
            </w:r>
          </w:p>
        </w:tc>
        <w:tc>
          <w:tcPr>
            <w:tcW w:w="1701"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2025 г.</w:t>
            </w:r>
          </w:p>
        </w:tc>
        <w:tc>
          <w:tcPr>
            <w:tcW w:w="142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2026 г.</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Источники внутреннего финансирования дефицитов бюджетов</w:t>
            </w:r>
          </w:p>
        </w:tc>
        <w:tc>
          <w:tcPr>
            <w:tcW w:w="2547"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000 01 00 00 00 00 0000 000</w:t>
            </w:r>
          </w:p>
        </w:tc>
        <w:tc>
          <w:tcPr>
            <w:tcW w:w="184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2 620 567,17  </w:t>
            </w:r>
          </w:p>
        </w:tc>
        <w:tc>
          <w:tcPr>
            <w:tcW w:w="1701"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0,00  </w:t>
            </w:r>
          </w:p>
        </w:tc>
        <w:tc>
          <w:tcPr>
            <w:tcW w:w="142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0,00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Кредиты кредитных организаций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000 01 02 00 00 00 0000 000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Получение кредитов от кредитных организаций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000 01 02 00 00 00 0000 700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r>
      <w:tr w:rsidR="00A627B8" w:rsidRPr="00B959A1" w:rsidTr="0082220E">
        <w:trPr>
          <w:trHeight w:val="1125"/>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Получение кредитов от кредитных организаций  бюджетами поселений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000 01 02 00 00 10 0000 710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r>
      <w:tr w:rsidR="00A627B8" w:rsidRPr="00B959A1" w:rsidTr="0082220E">
        <w:trPr>
          <w:trHeight w:val="982"/>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Погашение кредитов, предоставленных кредитными организациями в валюте Российской Федерации </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000 01 02 00 00 00 0000 800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r>
      <w:tr w:rsidR="00A627B8" w:rsidRPr="00B959A1" w:rsidTr="0082220E">
        <w:trPr>
          <w:trHeight w:val="1125"/>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Погашение бюджетами поселений кредитов от кредитных организаций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000 01 02 00 00 10 0000 810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r>
      <w:tr w:rsidR="00A627B8" w:rsidRPr="00B959A1" w:rsidTr="0082220E">
        <w:trPr>
          <w:trHeight w:val="1125"/>
        </w:trPr>
        <w:tc>
          <w:tcPr>
            <w:tcW w:w="2802"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Бюджетные кредиты от других бюджетов бюджетной системы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000 01 03 00 00 00 0000 000</w:t>
            </w:r>
          </w:p>
        </w:tc>
        <w:tc>
          <w:tcPr>
            <w:tcW w:w="184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0,00  </w:t>
            </w:r>
          </w:p>
        </w:tc>
        <w:tc>
          <w:tcPr>
            <w:tcW w:w="1701"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0,00  </w:t>
            </w:r>
          </w:p>
        </w:tc>
        <w:tc>
          <w:tcPr>
            <w:tcW w:w="142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0,00  </w:t>
            </w:r>
          </w:p>
        </w:tc>
      </w:tr>
      <w:tr w:rsidR="00A627B8" w:rsidRPr="00B959A1" w:rsidTr="0082220E">
        <w:trPr>
          <w:trHeight w:val="1125"/>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Бюджетные кредиты от других бюджетов бюджетной системы Российской Федерации в валюте Российской Федерации </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000 01 03 01 00 00 0000 000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r>
      <w:tr w:rsidR="00D03AE0" w:rsidRPr="00B959A1" w:rsidTr="0082220E">
        <w:trPr>
          <w:trHeight w:val="377"/>
        </w:trPr>
        <w:tc>
          <w:tcPr>
            <w:tcW w:w="2802" w:type="dxa"/>
          </w:tcPr>
          <w:p w:rsidR="00D03AE0" w:rsidRPr="00B959A1" w:rsidRDefault="00D03AE0" w:rsidP="00896C40">
            <w:pPr>
              <w:spacing w:after="0"/>
              <w:jc w:val="center"/>
              <w:rPr>
                <w:rFonts w:ascii="Times New Roman" w:hAnsi="Times New Roman"/>
                <w:bCs/>
                <w:sz w:val="20"/>
                <w:szCs w:val="20"/>
              </w:rPr>
            </w:pPr>
            <w:r w:rsidRPr="00B959A1">
              <w:rPr>
                <w:rFonts w:ascii="Times New Roman" w:hAnsi="Times New Roman"/>
                <w:bCs/>
                <w:sz w:val="20"/>
                <w:szCs w:val="20"/>
              </w:rPr>
              <w:lastRenderedPageBreak/>
              <w:t>1</w:t>
            </w:r>
          </w:p>
        </w:tc>
        <w:tc>
          <w:tcPr>
            <w:tcW w:w="2547" w:type="dxa"/>
          </w:tcPr>
          <w:p w:rsidR="00D03AE0" w:rsidRPr="00B959A1" w:rsidRDefault="00D03AE0" w:rsidP="00896C40">
            <w:pPr>
              <w:spacing w:after="0"/>
              <w:jc w:val="center"/>
              <w:rPr>
                <w:rFonts w:ascii="Times New Roman" w:hAnsi="Times New Roman"/>
                <w:bCs/>
                <w:sz w:val="20"/>
                <w:szCs w:val="20"/>
              </w:rPr>
            </w:pPr>
            <w:r w:rsidRPr="00B959A1">
              <w:rPr>
                <w:rFonts w:ascii="Times New Roman" w:hAnsi="Times New Roman"/>
                <w:bCs/>
                <w:sz w:val="20"/>
                <w:szCs w:val="20"/>
              </w:rPr>
              <w:t>2</w:t>
            </w:r>
          </w:p>
        </w:tc>
        <w:tc>
          <w:tcPr>
            <w:tcW w:w="1842" w:type="dxa"/>
          </w:tcPr>
          <w:p w:rsidR="00D03AE0" w:rsidRPr="00B959A1" w:rsidRDefault="00D03AE0" w:rsidP="00896C40">
            <w:pPr>
              <w:spacing w:after="0"/>
              <w:jc w:val="center"/>
              <w:rPr>
                <w:rFonts w:ascii="Times New Roman" w:hAnsi="Times New Roman"/>
                <w:bCs/>
                <w:sz w:val="20"/>
                <w:szCs w:val="20"/>
              </w:rPr>
            </w:pPr>
            <w:r w:rsidRPr="00B959A1">
              <w:rPr>
                <w:rFonts w:ascii="Times New Roman" w:hAnsi="Times New Roman"/>
                <w:bCs/>
                <w:sz w:val="20"/>
                <w:szCs w:val="20"/>
              </w:rPr>
              <w:t>3</w:t>
            </w:r>
          </w:p>
        </w:tc>
        <w:tc>
          <w:tcPr>
            <w:tcW w:w="1701" w:type="dxa"/>
          </w:tcPr>
          <w:p w:rsidR="00D03AE0" w:rsidRPr="00B959A1" w:rsidRDefault="00D03AE0" w:rsidP="00896C40">
            <w:pPr>
              <w:spacing w:after="0"/>
              <w:jc w:val="center"/>
              <w:rPr>
                <w:rFonts w:ascii="Times New Roman" w:hAnsi="Times New Roman"/>
                <w:bCs/>
                <w:sz w:val="20"/>
                <w:szCs w:val="20"/>
              </w:rPr>
            </w:pPr>
            <w:r w:rsidRPr="00B959A1">
              <w:rPr>
                <w:rFonts w:ascii="Times New Roman" w:hAnsi="Times New Roman"/>
                <w:bCs/>
                <w:sz w:val="20"/>
                <w:szCs w:val="20"/>
              </w:rPr>
              <w:t>4</w:t>
            </w:r>
          </w:p>
        </w:tc>
        <w:tc>
          <w:tcPr>
            <w:tcW w:w="1422" w:type="dxa"/>
          </w:tcPr>
          <w:p w:rsidR="00D03AE0" w:rsidRPr="00B959A1" w:rsidRDefault="00D03AE0" w:rsidP="00896C40">
            <w:pPr>
              <w:spacing w:after="0"/>
              <w:jc w:val="center"/>
              <w:rPr>
                <w:rFonts w:ascii="Times New Roman" w:hAnsi="Times New Roman"/>
                <w:bCs/>
                <w:sz w:val="20"/>
                <w:szCs w:val="20"/>
              </w:rPr>
            </w:pPr>
            <w:r w:rsidRPr="00B959A1">
              <w:rPr>
                <w:rFonts w:ascii="Times New Roman" w:hAnsi="Times New Roman"/>
                <w:bCs/>
                <w:sz w:val="20"/>
                <w:szCs w:val="20"/>
              </w:rPr>
              <w:t>5</w:t>
            </w:r>
          </w:p>
        </w:tc>
      </w:tr>
      <w:tr w:rsidR="00A627B8" w:rsidRPr="00B959A1" w:rsidTr="0082220E">
        <w:trPr>
          <w:trHeight w:val="1125"/>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Получение бюджетных кредитов от других бюджетов бюджетной системы Российской Федерации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000 01 03 01 00 00 0000 700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r>
      <w:tr w:rsidR="00A627B8" w:rsidRPr="00B959A1" w:rsidTr="0082220E">
        <w:trPr>
          <w:trHeight w:val="150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Получение кредитов от других бюджетов бюджетной системы Российской Федерации бюджетами поселений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000 01 03 01 00 10 0000 710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w:t>
            </w:r>
          </w:p>
        </w:tc>
      </w:tr>
      <w:tr w:rsidR="00A627B8" w:rsidRPr="00B959A1" w:rsidTr="0082220E">
        <w:trPr>
          <w:trHeight w:val="1124"/>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000 01 03 01 00 00 0000 800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r>
      <w:tr w:rsidR="00A627B8" w:rsidRPr="00B959A1" w:rsidTr="0082220E">
        <w:trPr>
          <w:trHeight w:val="150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Погашение бюджетами поселений кредитов  от других бюджетов бюджетной системы Российской Федерации в валюте Российской Федерации</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000 01 03 01 00 10 0000 810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0,00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Изменение остатков средств на счетах по учету средств бюджетов</w:t>
            </w:r>
          </w:p>
        </w:tc>
        <w:tc>
          <w:tcPr>
            <w:tcW w:w="2547" w:type="dxa"/>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000 01 05 00 00 00 0000 000</w:t>
            </w:r>
          </w:p>
        </w:tc>
        <w:tc>
          <w:tcPr>
            <w:tcW w:w="184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2 620 567,17  </w:t>
            </w:r>
          </w:p>
        </w:tc>
        <w:tc>
          <w:tcPr>
            <w:tcW w:w="1701"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0,00  </w:t>
            </w:r>
          </w:p>
        </w:tc>
        <w:tc>
          <w:tcPr>
            <w:tcW w:w="1422" w:type="dxa"/>
            <w:noWrap/>
            <w:hideMark/>
          </w:tcPr>
          <w:p w:rsidR="00A627B8" w:rsidRPr="00B959A1" w:rsidRDefault="00A627B8" w:rsidP="00A627B8">
            <w:pPr>
              <w:spacing w:after="0"/>
              <w:rPr>
                <w:rFonts w:ascii="Times New Roman" w:hAnsi="Times New Roman"/>
                <w:bCs/>
                <w:sz w:val="20"/>
                <w:szCs w:val="20"/>
              </w:rPr>
            </w:pPr>
            <w:r w:rsidRPr="00B959A1">
              <w:rPr>
                <w:rFonts w:ascii="Times New Roman" w:hAnsi="Times New Roman"/>
                <w:bCs/>
                <w:sz w:val="20"/>
                <w:szCs w:val="20"/>
              </w:rPr>
              <w:t xml:space="preserve">0,00  </w:t>
            </w:r>
          </w:p>
        </w:tc>
      </w:tr>
      <w:tr w:rsidR="00A627B8" w:rsidRPr="00B959A1" w:rsidTr="0082220E">
        <w:trPr>
          <w:trHeight w:val="375"/>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Увеличение остатков средств бюджетов</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000 01 05 00 00 00 0000 500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-37 437 816,37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Увеличение прочих остатков средств бюджетов</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000 01 05 02 00 00 0000 500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-37 437 816,37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Увеличение прочих остатков денежных средств бюджетов</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000 01 05 02 01 00 0000 510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-37 437 816,37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Увеличение прочих остатков денежных средств бюджетов поселений</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000 01 05 02 01 10 0000 510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-37 437 816,37</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r w:rsidR="00A627B8" w:rsidRPr="00B959A1" w:rsidTr="0082220E">
        <w:trPr>
          <w:trHeight w:val="375"/>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Уменьшение остатков средств бюджетов</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000 01 05 00 00 00 0000 600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40 058 383,54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Уменьшение прочих остатков средств бюджетов</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000 01 05 02 00 00 0000 600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40 058 383,54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Уменьшение прочих остатков денежных средств бюджетов поселений</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000 01 05 02 01 10 0000 610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40 058 383,54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r w:rsidR="00A627B8" w:rsidRPr="00B959A1" w:rsidTr="0082220E">
        <w:trPr>
          <w:trHeight w:val="750"/>
        </w:trPr>
        <w:tc>
          <w:tcPr>
            <w:tcW w:w="2802"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Уменьшение прочих остатков денежных средств бюджетов поселений</w:t>
            </w:r>
          </w:p>
        </w:tc>
        <w:tc>
          <w:tcPr>
            <w:tcW w:w="2547" w:type="dxa"/>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000 01 05 02 01 10 0000 610</w:t>
            </w:r>
          </w:p>
        </w:tc>
        <w:tc>
          <w:tcPr>
            <w:tcW w:w="184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40 058 383,54  </w:t>
            </w:r>
          </w:p>
        </w:tc>
        <w:tc>
          <w:tcPr>
            <w:tcW w:w="1701"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20 047 796,88  </w:t>
            </w:r>
          </w:p>
        </w:tc>
        <w:tc>
          <w:tcPr>
            <w:tcW w:w="1422" w:type="dxa"/>
            <w:noWrap/>
            <w:hideMark/>
          </w:tcPr>
          <w:p w:rsidR="00A627B8" w:rsidRPr="00B959A1" w:rsidRDefault="00A627B8" w:rsidP="00A627B8">
            <w:pPr>
              <w:spacing w:after="0"/>
              <w:rPr>
                <w:rFonts w:ascii="Times New Roman" w:hAnsi="Times New Roman"/>
                <w:sz w:val="20"/>
                <w:szCs w:val="20"/>
              </w:rPr>
            </w:pPr>
            <w:r w:rsidRPr="00B959A1">
              <w:rPr>
                <w:rFonts w:ascii="Times New Roman" w:hAnsi="Times New Roman"/>
                <w:sz w:val="20"/>
                <w:szCs w:val="20"/>
              </w:rPr>
              <w:t xml:space="preserve">20 292 646,99  </w:t>
            </w:r>
          </w:p>
        </w:tc>
      </w:tr>
    </w:tbl>
    <w:p w:rsidR="000D0B77" w:rsidRPr="00867572" w:rsidRDefault="000D0B77" w:rsidP="000D0B77">
      <w:pPr>
        <w:ind w:left="-142"/>
        <w:rPr>
          <w:rFonts w:ascii="Times New Roman" w:hAnsi="Times New Roman"/>
          <w:sz w:val="14"/>
          <w:szCs w:val="14"/>
        </w:rPr>
      </w:pPr>
    </w:p>
    <w:p w:rsidR="000D0B77" w:rsidRPr="00E56575" w:rsidRDefault="000D0B77" w:rsidP="000D0B77">
      <w:pPr>
        <w:ind w:left="-142"/>
        <w:rPr>
          <w:rFonts w:ascii="Times New Roman" w:hAnsi="Times New Roman"/>
          <w:sz w:val="24"/>
          <w:szCs w:val="24"/>
        </w:rPr>
      </w:pPr>
      <w:r w:rsidRPr="00E56575">
        <w:rPr>
          <w:rFonts w:ascii="Times New Roman" w:hAnsi="Times New Roman"/>
          <w:sz w:val="24"/>
          <w:szCs w:val="24"/>
        </w:rPr>
        <w:t xml:space="preserve">Мэр Чунского муниципального округа                                                                   </w:t>
      </w:r>
      <w:r>
        <w:rPr>
          <w:rFonts w:ascii="Times New Roman" w:hAnsi="Times New Roman"/>
          <w:sz w:val="24"/>
          <w:szCs w:val="24"/>
        </w:rPr>
        <w:t xml:space="preserve">              </w:t>
      </w:r>
      <w:r w:rsidRPr="00E56575">
        <w:rPr>
          <w:rFonts w:ascii="Times New Roman" w:hAnsi="Times New Roman"/>
          <w:sz w:val="24"/>
          <w:szCs w:val="24"/>
        </w:rPr>
        <w:t xml:space="preserve">Н.Д. </w:t>
      </w:r>
      <w:proofErr w:type="spellStart"/>
      <w:r w:rsidRPr="00E56575">
        <w:rPr>
          <w:rFonts w:ascii="Times New Roman" w:hAnsi="Times New Roman"/>
          <w:sz w:val="24"/>
          <w:szCs w:val="24"/>
        </w:rPr>
        <w:t>Хрычов</w:t>
      </w:r>
      <w:proofErr w:type="spellEnd"/>
    </w:p>
    <w:p w:rsidR="000D0B77" w:rsidRDefault="000D0B77" w:rsidP="000D0B77">
      <w:pPr>
        <w:spacing w:after="0"/>
        <w:ind w:left="-142"/>
        <w:rPr>
          <w:rFonts w:ascii="Times New Roman" w:hAnsi="Times New Roman"/>
          <w:sz w:val="24"/>
          <w:szCs w:val="24"/>
        </w:rPr>
      </w:pPr>
    </w:p>
    <w:p w:rsidR="00867572" w:rsidRDefault="000D0B77" w:rsidP="000D0B77">
      <w:pPr>
        <w:spacing w:after="0"/>
        <w:ind w:left="-142"/>
        <w:rPr>
          <w:rFonts w:ascii="Times New Roman" w:hAnsi="Times New Roman"/>
          <w:sz w:val="24"/>
          <w:szCs w:val="24"/>
        </w:rPr>
      </w:pPr>
      <w:r w:rsidRPr="00E56575">
        <w:rPr>
          <w:rFonts w:ascii="Times New Roman" w:hAnsi="Times New Roman"/>
          <w:sz w:val="24"/>
          <w:szCs w:val="24"/>
        </w:rPr>
        <w:t xml:space="preserve">Председатель Думы </w:t>
      </w:r>
    </w:p>
    <w:p w:rsidR="000D0B77" w:rsidRPr="00E56575" w:rsidRDefault="000D0B77" w:rsidP="000D0B77">
      <w:pPr>
        <w:spacing w:after="0"/>
        <w:ind w:left="-142"/>
        <w:rPr>
          <w:rFonts w:ascii="Times New Roman" w:hAnsi="Times New Roman"/>
          <w:sz w:val="24"/>
          <w:szCs w:val="24"/>
        </w:rPr>
      </w:pPr>
      <w:r w:rsidRPr="00E56575">
        <w:rPr>
          <w:rFonts w:ascii="Times New Roman" w:hAnsi="Times New Roman"/>
          <w:sz w:val="24"/>
          <w:szCs w:val="24"/>
        </w:rPr>
        <w:t>Чунского</w:t>
      </w:r>
      <w:r>
        <w:rPr>
          <w:rFonts w:ascii="Times New Roman" w:hAnsi="Times New Roman"/>
          <w:sz w:val="24"/>
          <w:szCs w:val="24"/>
        </w:rPr>
        <w:t xml:space="preserve"> м</w:t>
      </w:r>
      <w:r w:rsidRPr="00E56575">
        <w:rPr>
          <w:rFonts w:ascii="Times New Roman" w:hAnsi="Times New Roman"/>
          <w:sz w:val="24"/>
          <w:szCs w:val="24"/>
        </w:rPr>
        <w:t xml:space="preserve">униципального округа                                                    </w:t>
      </w:r>
      <w:r w:rsidR="00867572">
        <w:rPr>
          <w:rFonts w:ascii="Times New Roman" w:hAnsi="Times New Roman"/>
          <w:sz w:val="24"/>
          <w:szCs w:val="24"/>
        </w:rPr>
        <w:t xml:space="preserve">                                    </w:t>
      </w:r>
      <w:r w:rsidRPr="00E56575">
        <w:rPr>
          <w:rFonts w:ascii="Times New Roman" w:hAnsi="Times New Roman"/>
          <w:sz w:val="24"/>
          <w:szCs w:val="24"/>
        </w:rPr>
        <w:t xml:space="preserve">К.Г. </w:t>
      </w:r>
      <w:proofErr w:type="spellStart"/>
      <w:r w:rsidRPr="00E56575">
        <w:rPr>
          <w:rFonts w:ascii="Times New Roman" w:hAnsi="Times New Roman"/>
          <w:sz w:val="24"/>
          <w:szCs w:val="24"/>
        </w:rPr>
        <w:t>Шамшур</w:t>
      </w:r>
      <w:proofErr w:type="spellEnd"/>
    </w:p>
    <w:p w:rsidR="005C5E12" w:rsidRPr="00867572" w:rsidRDefault="005C5E12" w:rsidP="00EA18B6">
      <w:pPr>
        <w:spacing w:before="100" w:beforeAutospacing="1" w:after="100" w:afterAutospacing="1"/>
        <w:jc w:val="center"/>
        <w:rPr>
          <w:rFonts w:ascii="Times New Roman" w:hAnsi="Times New Roman"/>
          <w:b/>
          <w:sz w:val="24"/>
          <w:szCs w:val="24"/>
        </w:rPr>
      </w:pPr>
      <w:r w:rsidRPr="00867572">
        <w:rPr>
          <w:rFonts w:ascii="Times New Roman" w:hAnsi="Times New Roman"/>
          <w:b/>
          <w:sz w:val="24"/>
          <w:szCs w:val="24"/>
        </w:rPr>
        <w:lastRenderedPageBreak/>
        <w:t>Пояснительная записка к проекту решения</w:t>
      </w:r>
    </w:p>
    <w:p w:rsidR="005C5E12" w:rsidRPr="00867572" w:rsidRDefault="005C5E12" w:rsidP="005C5E12">
      <w:pPr>
        <w:spacing w:after="0"/>
        <w:jc w:val="center"/>
        <w:rPr>
          <w:rFonts w:ascii="Times New Roman" w:hAnsi="Times New Roman"/>
          <w:b/>
          <w:sz w:val="24"/>
          <w:szCs w:val="24"/>
        </w:rPr>
      </w:pPr>
      <w:r w:rsidRPr="00867572">
        <w:rPr>
          <w:rFonts w:ascii="Times New Roman" w:hAnsi="Times New Roman"/>
          <w:b/>
          <w:sz w:val="24"/>
          <w:szCs w:val="24"/>
        </w:rPr>
        <w:t xml:space="preserve">«О внесении изменений в решение Думы </w:t>
      </w:r>
      <w:proofErr w:type="spellStart"/>
      <w:r w:rsidRPr="00867572">
        <w:rPr>
          <w:rFonts w:ascii="Times New Roman" w:hAnsi="Times New Roman"/>
          <w:b/>
          <w:sz w:val="24"/>
          <w:szCs w:val="24"/>
        </w:rPr>
        <w:t>Новочунского</w:t>
      </w:r>
      <w:proofErr w:type="spellEnd"/>
      <w:r w:rsidRPr="00867572">
        <w:rPr>
          <w:rFonts w:ascii="Times New Roman" w:hAnsi="Times New Roman"/>
          <w:b/>
          <w:sz w:val="24"/>
          <w:szCs w:val="24"/>
        </w:rPr>
        <w:t xml:space="preserve"> муниципального образования от 28.12.2023г № 55 «О местном бюджете </w:t>
      </w:r>
      <w:proofErr w:type="spellStart"/>
      <w:r w:rsidRPr="00867572">
        <w:rPr>
          <w:rFonts w:ascii="Times New Roman" w:hAnsi="Times New Roman"/>
          <w:b/>
          <w:sz w:val="24"/>
          <w:szCs w:val="24"/>
        </w:rPr>
        <w:t>Новочунского</w:t>
      </w:r>
      <w:proofErr w:type="spellEnd"/>
      <w:r w:rsidRPr="00867572">
        <w:rPr>
          <w:rFonts w:ascii="Times New Roman" w:hAnsi="Times New Roman"/>
          <w:b/>
          <w:sz w:val="24"/>
          <w:szCs w:val="24"/>
        </w:rPr>
        <w:t xml:space="preserve"> муниципального образования на 2024 год и на плановый период 2025 и 2026 годов» (13 ноября 2024г.)</w:t>
      </w:r>
    </w:p>
    <w:p w:rsidR="00981923" w:rsidRDefault="00981923" w:rsidP="005C5E12">
      <w:pPr>
        <w:spacing w:after="0"/>
        <w:jc w:val="center"/>
        <w:rPr>
          <w:rFonts w:ascii="Times New Roman" w:hAnsi="Times New Roman"/>
          <w:sz w:val="24"/>
          <w:szCs w:val="24"/>
        </w:rPr>
      </w:pPr>
    </w:p>
    <w:p w:rsidR="005C5E12" w:rsidRPr="00981923" w:rsidRDefault="005C5E12" w:rsidP="005C5E12">
      <w:pPr>
        <w:spacing w:after="0"/>
        <w:jc w:val="center"/>
        <w:rPr>
          <w:rFonts w:ascii="Times New Roman" w:hAnsi="Times New Roman"/>
          <w:b/>
          <w:sz w:val="24"/>
          <w:szCs w:val="24"/>
        </w:rPr>
      </w:pPr>
      <w:r w:rsidRPr="00981923">
        <w:rPr>
          <w:rFonts w:ascii="Times New Roman" w:hAnsi="Times New Roman"/>
          <w:b/>
          <w:sz w:val="24"/>
          <w:szCs w:val="24"/>
        </w:rPr>
        <w:t>Проектом решения предусматриваются следующие изменения и</w:t>
      </w:r>
      <w:r w:rsidR="00427800">
        <w:rPr>
          <w:rFonts w:ascii="Times New Roman" w:hAnsi="Times New Roman"/>
          <w:b/>
          <w:sz w:val="24"/>
          <w:szCs w:val="24"/>
        </w:rPr>
        <w:t xml:space="preserve"> </w:t>
      </w:r>
      <w:r w:rsidRPr="00981923">
        <w:rPr>
          <w:rFonts w:ascii="Times New Roman" w:hAnsi="Times New Roman"/>
          <w:b/>
          <w:sz w:val="24"/>
          <w:szCs w:val="24"/>
        </w:rPr>
        <w:t>дополнения:</w:t>
      </w:r>
    </w:p>
    <w:p w:rsidR="005C5E12" w:rsidRPr="005C5E12" w:rsidRDefault="005C5E12" w:rsidP="005C5E12">
      <w:pPr>
        <w:spacing w:after="0"/>
        <w:rPr>
          <w:rFonts w:ascii="Times New Roman" w:hAnsi="Times New Roman"/>
          <w:sz w:val="24"/>
          <w:szCs w:val="24"/>
        </w:rPr>
      </w:pPr>
    </w:p>
    <w:p w:rsidR="005C5E12" w:rsidRPr="00981923" w:rsidRDefault="005C5E12" w:rsidP="005C5E12">
      <w:pPr>
        <w:spacing w:after="0"/>
        <w:rPr>
          <w:rFonts w:ascii="Times New Roman" w:hAnsi="Times New Roman"/>
          <w:b/>
          <w:sz w:val="24"/>
          <w:szCs w:val="24"/>
        </w:rPr>
      </w:pPr>
      <w:r w:rsidRPr="00981923">
        <w:rPr>
          <w:rFonts w:ascii="Times New Roman" w:hAnsi="Times New Roman"/>
          <w:b/>
          <w:sz w:val="24"/>
          <w:szCs w:val="24"/>
        </w:rPr>
        <w:t xml:space="preserve">     В связи с недостаточностью средств осуществить изменения бюджетных ассигнований по: </w:t>
      </w:r>
    </w:p>
    <w:p w:rsidR="005C5E12" w:rsidRPr="005C5E12" w:rsidRDefault="005C5E12"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b/>
          <w:sz w:val="24"/>
          <w:szCs w:val="24"/>
        </w:rPr>
      </w:pPr>
      <w:r w:rsidRPr="005C5E12">
        <w:rPr>
          <w:rFonts w:ascii="Times New Roman" w:hAnsi="Times New Roman"/>
          <w:b/>
          <w:sz w:val="24"/>
          <w:szCs w:val="24"/>
        </w:rPr>
        <w:t xml:space="preserve">Муниципальная программа </w:t>
      </w:r>
    </w:p>
    <w:p w:rsidR="005C5E12" w:rsidRDefault="002325DD" w:rsidP="005C5E12">
      <w:pPr>
        <w:spacing w:after="0"/>
        <w:rPr>
          <w:rFonts w:ascii="Times New Roman" w:hAnsi="Times New Roman"/>
          <w:b/>
          <w:bCs/>
          <w:sz w:val="24"/>
          <w:szCs w:val="24"/>
        </w:rPr>
      </w:pPr>
      <w:r>
        <w:rPr>
          <w:rFonts w:ascii="Times New Roman" w:hAnsi="Times New Roman"/>
          <w:b/>
          <w:bCs/>
          <w:sz w:val="24"/>
          <w:szCs w:val="24"/>
        </w:rPr>
        <w:t xml:space="preserve">       «</w:t>
      </w:r>
      <w:r w:rsidR="0035595C">
        <w:rPr>
          <w:rFonts w:ascii="Times New Roman" w:hAnsi="Times New Roman"/>
          <w:b/>
          <w:bCs/>
          <w:sz w:val="24"/>
          <w:szCs w:val="24"/>
        </w:rPr>
        <w:t>Развитие ЖКХ и повышение энергоэффективности</w:t>
      </w:r>
      <w:r>
        <w:rPr>
          <w:rFonts w:ascii="Times New Roman" w:hAnsi="Times New Roman"/>
          <w:b/>
          <w:bCs/>
          <w:sz w:val="24"/>
          <w:szCs w:val="24"/>
        </w:rPr>
        <w:t>»</w:t>
      </w:r>
    </w:p>
    <w:p w:rsidR="0035595C" w:rsidRPr="0035595C" w:rsidRDefault="002325DD" w:rsidP="005C5E12">
      <w:pPr>
        <w:spacing w:after="0"/>
        <w:rPr>
          <w:rFonts w:ascii="Times New Roman" w:hAnsi="Times New Roman"/>
          <w:b/>
          <w:bCs/>
          <w:sz w:val="24"/>
          <w:szCs w:val="24"/>
        </w:rPr>
      </w:pPr>
      <w:r>
        <w:rPr>
          <w:rFonts w:ascii="Times New Roman" w:hAnsi="Times New Roman"/>
          <w:b/>
          <w:bCs/>
          <w:sz w:val="24"/>
          <w:szCs w:val="24"/>
        </w:rPr>
        <w:t>По п</w:t>
      </w:r>
      <w:r w:rsidR="0035595C">
        <w:rPr>
          <w:rFonts w:ascii="Times New Roman" w:hAnsi="Times New Roman"/>
          <w:b/>
          <w:bCs/>
          <w:sz w:val="24"/>
          <w:szCs w:val="24"/>
        </w:rPr>
        <w:t>одпрограмм</w:t>
      </w:r>
      <w:r>
        <w:rPr>
          <w:rFonts w:ascii="Times New Roman" w:hAnsi="Times New Roman"/>
          <w:b/>
          <w:bCs/>
          <w:sz w:val="24"/>
          <w:szCs w:val="24"/>
        </w:rPr>
        <w:t>е</w:t>
      </w:r>
      <w:r w:rsidR="0035595C">
        <w:rPr>
          <w:rFonts w:ascii="Times New Roman" w:hAnsi="Times New Roman"/>
          <w:b/>
          <w:bCs/>
          <w:sz w:val="24"/>
          <w:szCs w:val="24"/>
        </w:rPr>
        <w:t xml:space="preserve"> «Капитальный ремонт муниципального жилищного фонда»</w:t>
      </w:r>
    </w:p>
    <w:p w:rsidR="0035595C" w:rsidRDefault="005C5E12" w:rsidP="005C5E12">
      <w:pPr>
        <w:spacing w:after="0"/>
        <w:rPr>
          <w:rFonts w:ascii="Times New Roman" w:hAnsi="Times New Roman"/>
          <w:sz w:val="24"/>
          <w:szCs w:val="24"/>
        </w:rPr>
      </w:pPr>
      <w:r w:rsidRPr="005C5E12">
        <w:rPr>
          <w:rFonts w:ascii="Times New Roman" w:hAnsi="Times New Roman"/>
          <w:sz w:val="24"/>
          <w:szCs w:val="24"/>
        </w:rPr>
        <w:t xml:space="preserve">по подразделу </w:t>
      </w:r>
      <w:r w:rsidR="0035595C">
        <w:rPr>
          <w:rFonts w:ascii="Times New Roman" w:hAnsi="Times New Roman"/>
          <w:b/>
          <w:sz w:val="24"/>
          <w:szCs w:val="24"/>
        </w:rPr>
        <w:t>0501</w:t>
      </w:r>
    </w:p>
    <w:p w:rsidR="005C5E12" w:rsidRDefault="005C5E12" w:rsidP="005C5E12">
      <w:pPr>
        <w:spacing w:after="0"/>
        <w:rPr>
          <w:rFonts w:ascii="Times New Roman" w:hAnsi="Times New Roman"/>
          <w:sz w:val="24"/>
          <w:szCs w:val="24"/>
        </w:rPr>
      </w:pPr>
      <w:r w:rsidRPr="005C5E12">
        <w:rPr>
          <w:rFonts w:ascii="Times New Roman" w:hAnsi="Times New Roman"/>
          <w:sz w:val="24"/>
          <w:szCs w:val="24"/>
        </w:rPr>
        <w:t>Проектом предлагается произвести у</w:t>
      </w:r>
      <w:r w:rsidR="00117786">
        <w:rPr>
          <w:rFonts w:ascii="Times New Roman" w:hAnsi="Times New Roman"/>
          <w:sz w:val="24"/>
          <w:szCs w:val="24"/>
        </w:rPr>
        <w:t>меньше</w:t>
      </w:r>
      <w:r w:rsidRPr="005C5E12">
        <w:rPr>
          <w:rFonts w:ascii="Times New Roman" w:hAnsi="Times New Roman"/>
          <w:sz w:val="24"/>
          <w:szCs w:val="24"/>
        </w:rPr>
        <w:t xml:space="preserve">ние расходов в сумме </w:t>
      </w:r>
      <w:r w:rsidR="0035595C">
        <w:rPr>
          <w:rFonts w:ascii="Times New Roman" w:hAnsi="Times New Roman"/>
          <w:sz w:val="24"/>
          <w:szCs w:val="24"/>
        </w:rPr>
        <w:t>180,0</w:t>
      </w:r>
      <w:r w:rsidRPr="005C5E12">
        <w:rPr>
          <w:rFonts w:ascii="Times New Roman" w:hAnsi="Times New Roman"/>
          <w:sz w:val="24"/>
          <w:szCs w:val="24"/>
        </w:rPr>
        <w:t xml:space="preserve"> тыс. рублей, в связи с недостаточностью бюджетных ассигнований</w:t>
      </w:r>
      <w:r w:rsidR="00427800">
        <w:rPr>
          <w:rFonts w:ascii="Times New Roman" w:hAnsi="Times New Roman"/>
          <w:sz w:val="24"/>
          <w:szCs w:val="24"/>
        </w:rPr>
        <w:t xml:space="preserve"> </w:t>
      </w:r>
      <w:r w:rsidR="001810BF" w:rsidRPr="001810BF">
        <w:rPr>
          <w:rFonts w:ascii="Times New Roman" w:hAnsi="Times New Roman"/>
          <w:sz w:val="24"/>
          <w:szCs w:val="24"/>
        </w:rPr>
        <w:t>на заработную плату, а также на начисления по оплате труда</w:t>
      </w:r>
      <w:r w:rsidR="00117786">
        <w:rPr>
          <w:rFonts w:ascii="Times New Roman" w:hAnsi="Times New Roman"/>
          <w:sz w:val="24"/>
          <w:szCs w:val="24"/>
        </w:rPr>
        <w:t>.</w:t>
      </w:r>
    </w:p>
    <w:p w:rsidR="002A32A3" w:rsidRPr="005C5E12" w:rsidRDefault="002A32A3"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b/>
          <w:sz w:val="24"/>
          <w:szCs w:val="24"/>
        </w:rPr>
      </w:pPr>
      <w:r w:rsidRPr="005C5E12">
        <w:rPr>
          <w:rFonts w:ascii="Times New Roman" w:hAnsi="Times New Roman"/>
          <w:b/>
          <w:sz w:val="24"/>
          <w:szCs w:val="24"/>
        </w:rPr>
        <w:t>Муниципальная программа</w:t>
      </w:r>
    </w:p>
    <w:p w:rsidR="005C5E12" w:rsidRPr="005C5E12" w:rsidRDefault="002325DD" w:rsidP="005C5E12">
      <w:pPr>
        <w:spacing w:after="0"/>
        <w:rPr>
          <w:rFonts w:ascii="Times New Roman" w:hAnsi="Times New Roman"/>
          <w:b/>
          <w:bCs/>
          <w:sz w:val="24"/>
          <w:szCs w:val="24"/>
        </w:rPr>
      </w:pPr>
      <w:r>
        <w:rPr>
          <w:rFonts w:ascii="Times New Roman" w:hAnsi="Times New Roman"/>
          <w:b/>
          <w:bCs/>
          <w:sz w:val="24"/>
          <w:szCs w:val="24"/>
        </w:rPr>
        <w:t xml:space="preserve">      «</w:t>
      </w:r>
      <w:r w:rsidR="0035595C">
        <w:rPr>
          <w:rFonts w:ascii="Times New Roman" w:hAnsi="Times New Roman"/>
          <w:b/>
          <w:bCs/>
          <w:sz w:val="24"/>
          <w:szCs w:val="24"/>
        </w:rPr>
        <w:t>Молодым семьям – доступное жильё</w:t>
      </w:r>
      <w:r>
        <w:rPr>
          <w:rFonts w:ascii="Times New Roman" w:hAnsi="Times New Roman"/>
          <w:b/>
          <w:bCs/>
          <w:sz w:val="24"/>
          <w:szCs w:val="24"/>
        </w:rPr>
        <w:t>»</w:t>
      </w:r>
    </w:p>
    <w:p w:rsidR="005C5E12" w:rsidRPr="005C5E12" w:rsidRDefault="005C5E12" w:rsidP="005C5E12">
      <w:pPr>
        <w:spacing w:after="0"/>
        <w:rPr>
          <w:rFonts w:ascii="Times New Roman" w:hAnsi="Times New Roman"/>
          <w:b/>
          <w:sz w:val="24"/>
          <w:szCs w:val="24"/>
        </w:rPr>
      </w:pPr>
      <w:r w:rsidRPr="005C5E12">
        <w:rPr>
          <w:rFonts w:ascii="Times New Roman" w:hAnsi="Times New Roman"/>
          <w:sz w:val="24"/>
          <w:szCs w:val="24"/>
        </w:rPr>
        <w:t xml:space="preserve">         по подразделу </w:t>
      </w:r>
      <w:r w:rsidR="002C0ABF">
        <w:rPr>
          <w:rFonts w:ascii="Times New Roman" w:hAnsi="Times New Roman"/>
          <w:b/>
          <w:sz w:val="24"/>
          <w:szCs w:val="24"/>
        </w:rPr>
        <w:t>1004</w:t>
      </w:r>
      <w:r w:rsidRPr="005C5E12">
        <w:rPr>
          <w:rFonts w:ascii="Times New Roman" w:hAnsi="Times New Roman"/>
          <w:b/>
          <w:sz w:val="24"/>
          <w:szCs w:val="24"/>
        </w:rPr>
        <w:t xml:space="preserve"> «</w:t>
      </w:r>
      <w:r w:rsidR="002C0ABF">
        <w:rPr>
          <w:rFonts w:ascii="Times New Roman" w:hAnsi="Times New Roman"/>
          <w:b/>
          <w:sz w:val="24"/>
          <w:szCs w:val="24"/>
        </w:rPr>
        <w:t>Улучшение жилищных условий молодых семей</w:t>
      </w:r>
      <w:r w:rsidRPr="005C5E12">
        <w:rPr>
          <w:rFonts w:ascii="Times New Roman" w:hAnsi="Times New Roman"/>
          <w:b/>
          <w:sz w:val="24"/>
          <w:szCs w:val="24"/>
        </w:rPr>
        <w:t>»</w:t>
      </w:r>
    </w:p>
    <w:p w:rsidR="005C5E12" w:rsidRDefault="005C5E12" w:rsidP="005C5E12">
      <w:pPr>
        <w:spacing w:after="0"/>
        <w:rPr>
          <w:rFonts w:ascii="Times New Roman" w:hAnsi="Times New Roman"/>
          <w:sz w:val="24"/>
          <w:szCs w:val="24"/>
        </w:rPr>
      </w:pPr>
      <w:r w:rsidRPr="005C5E12">
        <w:rPr>
          <w:rFonts w:ascii="Times New Roman" w:hAnsi="Times New Roman"/>
          <w:sz w:val="24"/>
          <w:szCs w:val="24"/>
        </w:rPr>
        <w:t>Проектом предлагается произвести у</w:t>
      </w:r>
      <w:r w:rsidR="00117786">
        <w:rPr>
          <w:rFonts w:ascii="Times New Roman" w:hAnsi="Times New Roman"/>
          <w:sz w:val="24"/>
          <w:szCs w:val="24"/>
        </w:rPr>
        <w:t>меньш</w:t>
      </w:r>
      <w:r w:rsidRPr="005C5E12">
        <w:rPr>
          <w:rFonts w:ascii="Times New Roman" w:hAnsi="Times New Roman"/>
          <w:sz w:val="24"/>
          <w:szCs w:val="24"/>
        </w:rPr>
        <w:t>ение расходов в сумме 1</w:t>
      </w:r>
      <w:r w:rsidR="002C0ABF">
        <w:rPr>
          <w:rFonts w:ascii="Times New Roman" w:hAnsi="Times New Roman"/>
          <w:sz w:val="24"/>
          <w:szCs w:val="24"/>
        </w:rPr>
        <w:t>50</w:t>
      </w:r>
      <w:r w:rsidRPr="005C5E12">
        <w:rPr>
          <w:rFonts w:ascii="Times New Roman" w:hAnsi="Times New Roman"/>
          <w:sz w:val="24"/>
          <w:szCs w:val="24"/>
        </w:rPr>
        <w:t>,0 тыс. рублей, в связи с недостаточностью бюджетных ассигнований</w:t>
      </w:r>
      <w:r w:rsidR="00427800">
        <w:rPr>
          <w:rFonts w:ascii="Times New Roman" w:hAnsi="Times New Roman"/>
          <w:sz w:val="24"/>
          <w:szCs w:val="24"/>
        </w:rPr>
        <w:t xml:space="preserve"> </w:t>
      </w:r>
      <w:r w:rsidR="001810BF" w:rsidRPr="001810BF">
        <w:rPr>
          <w:rFonts w:ascii="Times New Roman" w:hAnsi="Times New Roman"/>
          <w:sz w:val="24"/>
          <w:szCs w:val="24"/>
        </w:rPr>
        <w:t>на заработную плату, а также на начисления по оплате труда</w:t>
      </w:r>
      <w:r w:rsidR="001810BF">
        <w:rPr>
          <w:rFonts w:ascii="Times New Roman" w:hAnsi="Times New Roman"/>
          <w:sz w:val="24"/>
          <w:szCs w:val="24"/>
        </w:rPr>
        <w:t>.</w:t>
      </w:r>
    </w:p>
    <w:p w:rsidR="002325DD" w:rsidRPr="005C5E12" w:rsidRDefault="002325DD"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b/>
          <w:sz w:val="24"/>
          <w:szCs w:val="24"/>
        </w:rPr>
      </w:pPr>
      <w:r w:rsidRPr="005C5E12">
        <w:rPr>
          <w:rFonts w:ascii="Times New Roman" w:hAnsi="Times New Roman"/>
          <w:b/>
          <w:sz w:val="24"/>
          <w:szCs w:val="24"/>
        </w:rPr>
        <w:t>Муниципальная программа</w:t>
      </w:r>
    </w:p>
    <w:p w:rsidR="005C5E12" w:rsidRPr="002C0ABF" w:rsidRDefault="002325DD" w:rsidP="005C5E12">
      <w:pPr>
        <w:spacing w:after="0"/>
        <w:rPr>
          <w:rFonts w:ascii="Times New Roman" w:hAnsi="Times New Roman"/>
          <w:b/>
          <w:bCs/>
          <w:sz w:val="24"/>
          <w:szCs w:val="24"/>
        </w:rPr>
      </w:pPr>
      <w:r>
        <w:rPr>
          <w:rFonts w:ascii="Times New Roman" w:hAnsi="Times New Roman"/>
          <w:sz w:val="24"/>
          <w:szCs w:val="24"/>
        </w:rPr>
        <w:t>«</w:t>
      </w:r>
      <w:r w:rsidR="005C5E12" w:rsidRPr="005C5E12">
        <w:rPr>
          <w:rFonts w:ascii="Times New Roman" w:hAnsi="Times New Roman"/>
          <w:b/>
          <w:bCs/>
          <w:sz w:val="24"/>
          <w:szCs w:val="24"/>
        </w:rPr>
        <w:t xml:space="preserve">Развитие </w:t>
      </w:r>
      <w:r w:rsidR="002C0ABF">
        <w:rPr>
          <w:rFonts w:ascii="Times New Roman" w:hAnsi="Times New Roman"/>
          <w:b/>
          <w:bCs/>
          <w:sz w:val="24"/>
          <w:szCs w:val="24"/>
        </w:rPr>
        <w:t>культуры спорта и молодёжной политики</w:t>
      </w:r>
      <w:r>
        <w:rPr>
          <w:rFonts w:ascii="Times New Roman" w:hAnsi="Times New Roman"/>
          <w:b/>
          <w:bCs/>
          <w:sz w:val="24"/>
          <w:szCs w:val="24"/>
        </w:rPr>
        <w:t>»</w:t>
      </w:r>
    </w:p>
    <w:p w:rsidR="005C5E12" w:rsidRPr="005C5E12" w:rsidRDefault="005C5E12" w:rsidP="005C5E12">
      <w:pPr>
        <w:spacing w:after="0"/>
        <w:rPr>
          <w:rFonts w:ascii="Times New Roman" w:hAnsi="Times New Roman"/>
          <w:b/>
          <w:sz w:val="24"/>
          <w:szCs w:val="24"/>
        </w:rPr>
      </w:pPr>
      <w:bookmarkStart w:id="2" w:name="_Hlk167355962"/>
      <w:r w:rsidRPr="005C5E12">
        <w:rPr>
          <w:rFonts w:ascii="Times New Roman" w:hAnsi="Times New Roman"/>
          <w:sz w:val="24"/>
          <w:szCs w:val="24"/>
        </w:rPr>
        <w:t xml:space="preserve">          по подразделу </w:t>
      </w:r>
      <w:r w:rsidR="002C0ABF" w:rsidRPr="00117786">
        <w:rPr>
          <w:rFonts w:ascii="Times New Roman" w:hAnsi="Times New Roman"/>
          <w:b/>
          <w:sz w:val="24"/>
          <w:szCs w:val="24"/>
        </w:rPr>
        <w:t>0801</w:t>
      </w:r>
      <w:r w:rsidRPr="005C5E12">
        <w:rPr>
          <w:rFonts w:ascii="Times New Roman" w:hAnsi="Times New Roman"/>
          <w:b/>
          <w:sz w:val="24"/>
          <w:szCs w:val="24"/>
        </w:rPr>
        <w:t xml:space="preserve"> «</w:t>
      </w:r>
      <w:r w:rsidR="002C0ABF">
        <w:rPr>
          <w:rFonts w:ascii="Times New Roman" w:hAnsi="Times New Roman"/>
          <w:b/>
          <w:sz w:val="24"/>
          <w:szCs w:val="24"/>
        </w:rPr>
        <w:t>Организация досуга жителей МО</w:t>
      </w:r>
      <w:r w:rsidRPr="005C5E12">
        <w:rPr>
          <w:rFonts w:ascii="Times New Roman" w:hAnsi="Times New Roman"/>
          <w:b/>
          <w:sz w:val="24"/>
          <w:szCs w:val="24"/>
        </w:rPr>
        <w:t>»</w:t>
      </w:r>
    </w:p>
    <w:p w:rsidR="005C5E12" w:rsidRDefault="005C5E12" w:rsidP="005C5E12">
      <w:pPr>
        <w:spacing w:after="0"/>
        <w:rPr>
          <w:rFonts w:ascii="Times New Roman" w:hAnsi="Times New Roman"/>
          <w:sz w:val="24"/>
          <w:szCs w:val="24"/>
        </w:rPr>
      </w:pPr>
      <w:r w:rsidRPr="005C5E12">
        <w:rPr>
          <w:rFonts w:ascii="Times New Roman" w:hAnsi="Times New Roman"/>
          <w:sz w:val="24"/>
          <w:szCs w:val="24"/>
        </w:rPr>
        <w:t>Проектом предлагается произвести у</w:t>
      </w:r>
      <w:r w:rsidR="00117786">
        <w:rPr>
          <w:rFonts w:ascii="Times New Roman" w:hAnsi="Times New Roman"/>
          <w:sz w:val="24"/>
          <w:szCs w:val="24"/>
        </w:rPr>
        <w:t>меньше</w:t>
      </w:r>
      <w:r w:rsidRPr="005C5E12">
        <w:rPr>
          <w:rFonts w:ascii="Times New Roman" w:hAnsi="Times New Roman"/>
          <w:sz w:val="24"/>
          <w:szCs w:val="24"/>
        </w:rPr>
        <w:t xml:space="preserve">ние расходов в сумме </w:t>
      </w:r>
      <w:r w:rsidR="00117786">
        <w:rPr>
          <w:rFonts w:ascii="Times New Roman" w:hAnsi="Times New Roman"/>
          <w:sz w:val="24"/>
          <w:szCs w:val="24"/>
        </w:rPr>
        <w:t>405</w:t>
      </w:r>
      <w:r w:rsidRPr="005C5E12">
        <w:rPr>
          <w:rFonts w:ascii="Times New Roman" w:hAnsi="Times New Roman"/>
          <w:sz w:val="24"/>
          <w:szCs w:val="24"/>
        </w:rPr>
        <w:t xml:space="preserve">,0 тыс. рублей, в связи с недостаточностью бюджетных ассигнований на </w:t>
      </w:r>
      <w:r w:rsidR="001810BF">
        <w:rPr>
          <w:rFonts w:ascii="Times New Roman" w:hAnsi="Times New Roman"/>
          <w:sz w:val="24"/>
          <w:szCs w:val="24"/>
        </w:rPr>
        <w:t>заработную плату, а также на начисления по оплате труда</w:t>
      </w:r>
    </w:p>
    <w:p w:rsidR="001810BF" w:rsidRPr="005C5E12" w:rsidRDefault="001810BF" w:rsidP="005C5E12">
      <w:pPr>
        <w:spacing w:after="0"/>
        <w:rPr>
          <w:rFonts w:ascii="Times New Roman" w:hAnsi="Times New Roman"/>
          <w:sz w:val="24"/>
          <w:szCs w:val="24"/>
        </w:rPr>
      </w:pPr>
      <w:r>
        <w:rPr>
          <w:rFonts w:ascii="Times New Roman" w:hAnsi="Times New Roman"/>
          <w:sz w:val="24"/>
          <w:szCs w:val="24"/>
        </w:rPr>
        <w:t xml:space="preserve"> Далее по разделам увеличения расходов за счет уменьшения расходов по данным программам и мероприятиям:</w:t>
      </w:r>
    </w:p>
    <w:p w:rsidR="005C5E12" w:rsidRPr="005C5E12" w:rsidRDefault="005C5E12"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b/>
          <w:sz w:val="24"/>
          <w:szCs w:val="24"/>
        </w:rPr>
      </w:pPr>
      <w:r w:rsidRPr="005C5E12">
        <w:rPr>
          <w:rFonts w:ascii="Times New Roman" w:hAnsi="Times New Roman"/>
          <w:b/>
          <w:sz w:val="24"/>
          <w:szCs w:val="24"/>
        </w:rPr>
        <w:t>Муниципальная программа</w:t>
      </w:r>
    </w:p>
    <w:p w:rsidR="005C5E12" w:rsidRPr="005C5E12" w:rsidRDefault="002325DD" w:rsidP="005C5E12">
      <w:pPr>
        <w:spacing w:after="0"/>
        <w:rPr>
          <w:rFonts w:ascii="Times New Roman" w:hAnsi="Times New Roman"/>
          <w:b/>
          <w:bCs/>
          <w:sz w:val="24"/>
          <w:szCs w:val="24"/>
        </w:rPr>
      </w:pPr>
      <w:r>
        <w:rPr>
          <w:rFonts w:ascii="Times New Roman" w:hAnsi="Times New Roman"/>
          <w:b/>
          <w:bCs/>
          <w:sz w:val="24"/>
          <w:szCs w:val="24"/>
        </w:rPr>
        <w:t>«</w:t>
      </w:r>
      <w:r w:rsidR="001810BF">
        <w:rPr>
          <w:rFonts w:ascii="Times New Roman" w:hAnsi="Times New Roman"/>
          <w:b/>
          <w:bCs/>
          <w:sz w:val="24"/>
          <w:szCs w:val="24"/>
        </w:rPr>
        <w:t>Эффективное муниципальное управление</w:t>
      </w:r>
      <w:r>
        <w:rPr>
          <w:rFonts w:ascii="Times New Roman" w:hAnsi="Times New Roman"/>
          <w:b/>
          <w:bCs/>
          <w:sz w:val="24"/>
          <w:szCs w:val="24"/>
        </w:rPr>
        <w:t>»</w:t>
      </w:r>
    </w:p>
    <w:p w:rsidR="005C5E12" w:rsidRPr="005C5E12" w:rsidRDefault="005C5E12" w:rsidP="005C5E12">
      <w:pPr>
        <w:spacing w:after="0"/>
        <w:rPr>
          <w:rFonts w:ascii="Times New Roman" w:hAnsi="Times New Roman"/>
          <w:b/>
          <w:sz w:val="24"/>
          <w:szCs w:val="24"/>
        </w:rPr>
      </w:pPr>
      <w:r w:rsidRPr="005C5E12">
        <w:rPr>
          <w:rFonts w:ascii="Times New Roman" w:hAnsi="Times New Roman"/>
          <w:sz w:val="24"/>
          <w:szCs w:val="24"/>
        </w:rPr>
        <w:t xml:space="preserve">по подразделу </w:t>
      </w:r>
      <w:r w:rsidR="001810BF">
        <w:rPr>
          <w:rFonts w:ascii="Times New Roman" w:hAnsi="Times New Roman"/>
          <w:b/>
          <w:sz w:val="24"/>
          <w:szCs w:val="24"/>
        </w:rPr>
        <w:t>0104</w:t>
      </w:r>
      <w:r w:rsidRPr="005C5E12">
        <w:rPr>
          <w:rFonts w:ascii="Times New Roman" w:hAnsi="Times New Roman"/>
          <w:b/>
          <w:sz w:val="24"/>
          <w:szCs w:val="24"/>
        </w:rPr>
        <w:t xml:space="preserve"> «</w:t>
      </w:r>
      <w:r w:rsidR="001810BF">
        <w:rPr>
          <w:rFonts w:ascii="Times New Roman" w:hAnsi="Times New Roman"/>
          <w:b/>
          <w:sz w:val="24"/>
          <w:szCs w:val="24"/>
        </w:rPr>
        <w:t>Обеспечение деятельности администрации МО</w:t>
      </w:r>
      <w:r w:rsidRPr="005C5E12">
        <w:rPr>
          <w:rFonts w:ascii="Times New Roman" w:hAnsi="Times New Roman"/>
          <w:b/>
          <w:sz w:val="24"/>
          <w:szCs w:val="24"/>
        </w:rPr>
        <w:t>»</w:t>
      </w:r>
    </w:p>
    <w:p w:rsidR="005C5E12" w:rsidRDefault="005C5E12" w:rsidP="005C5E12">
      <w:pPr>
        <w:spacing w:after="0"/>
        <w:rPr>
          <w:rFonts w:ascii="Times New Roman" w:hAnsi="Times New Roman"/>
          <w:sz w:val="24"/>
          <w:szCs w:val="24"/>
        </w:rPr>
      </w:pPr>
      <w:r w:rsidRPr="005C5E12">
        <w:rPr>
          <w:rFonts w:ascii="Times New Roman" w:hAnsi="Times New Roman"/>
          <w:sz w:val="24"/>
          <w:szCs w:val="24"/>
        </w:rPr>
        <w:t>Проектом предлагается произвести увеличение расходов в сумме 1</w:t>
      </w:r>
      <w:r w:rsidR="00AD552A">
        <w:rPr>
          <w:rFonts w:ascii="Times New Roman" w:hAnsi="Times New Roman"/>
          <w:sz w:val="24"/>
          <w:szCs w:val="24"/>
        </w:rPr>
        <w:t>35</w:t>
      </w:r>
      <w:r w:rsidRPr="005C5E12">
        <w:rPr>
          <w:rFonts w:ascii="Times New Roman" w:hAnsi="Times New Roman"/>
          <w:sz w:val="24"/>
          <w:szCs w:val="24"/>
        </w:rPr>
        <w:t>,0 тыс. руб., в связи с недостаточностью бюджетных ассигнований</w:t>
      </w:r>
    </w:p>
    <w:p w:rsidR="00AD552A" w:rsidRDefault="00AD552A" w:rsidP="005C5E12">
      <w:pPr>
        <w:spacing w:after="0"/>
        <w:rPr>
          <w:rFonts w:ascii="Times New Roman" w:hAnsi="Times New Roman"/>
          <w:b/>
          <w:sz w:val="24"/>
          <w:szCs w:val="24"/>
        </w:rPr>
      </w:pPr>
    </w:p>
    <w:p w:rsidR="00AD552A" w:rsidRPr="00AD552A" w:rsidRDefault="00AD552A" w:rsidP="005C5E12">
      <w:pPr>
        <w:spacing w:after="0"/>
        <w:rPr>
          <w:rFonts w:ascii="Times New Roman" w:hAnsi="Times New Roman"/>
          <w:b/>
          <w:sz w:val="24"/>
          <w:szCs w:val="24"/>
        </w:rPr>
      </w:pPr>
      <w:r w:rsidRPr="00AD552A">
        <w:rPr>
          <w:rFonts w:ascii="Times New Roman" w:hAnsi="Times New Roman"/>
          <w:b/>
          <w:sz w:val="24"/>
          <w:szCs w:val="24"/>
        </w:rPr>
        <w:t>Муниципальная программа</w:t>
      </w:r>
    </w:p>
    <w:p w:rsidR="00AD552A" w:rsidRDefault="00AD552A" w:rsidP="005C5E12">
      <w:pPr>
        <w:spacing w:after="0"/>
        <w:rPr>
          <w:rFonts w:ascii="Times New Roman" w:hAnsi="Times New Roman"/>
          <w:b/>
          <w:sz w:val="24"/>
          <w:szCs w:val="24"/>
        </w:rPr>
      </w:pPr>
      <w:r w:rsidRPr="00AD552A">
        <w:rPr>
          <w:rFonts w:ascii="Times New Roman" w:hAnsi="Times New Roman"/>
          <w:b/>
          <w:sz w:val="24"/>
          <w:szCs w:val="24"/>
        </w:rPr>
        <w:t xml:space="preserve">         «</w:t>
      </w:r>
      <w:r>
        <w:rPr>
          <w:rFonts w:ascii="Times New Roman" w:hAnsi="Times New Roman"/>
          <w:b/>
          <w:sz w:val="24"/>
          <w:szCs w:val="24"/>
        </w:rPr>
        <w:t>Безопасное муниципальное образование»</w:t>
      </w:r>
    </w:p>
    <w:p w:rsidR="00AD552A" w:rsidRDefault="00AD552A" w:rsidP="005C5E12">
      <w:pPr>
        <w:spacing w:after="0"/>
        <w:rPr>
          <w:rFonts w:ascii="Times New Roman" w:hAnsi="Times New Roman"/>
          <w:sz w:val="24"/>
          <w:szCs w:val="24"/>
        </w:rPr>
      </w:pPr>
      <w:r w:rsidRPr="00AD552A">
        <w:rPr>
          <w:rFonts w:ascii="Times New Roman" w:hAnsi="Times New Roman"/>
          <w:sz w:val="24"/>
          <w:szCs w:val="24"/>
        </w:rPr>
        <w:t>П</w:t>
      </w:r>
      <w:r>
        <w:rPr>
          <w:rFonts w:ascii="Times New Roman" w:hAnsi="Times New Roman"/>
          <w:sz w:val="24"/>
          <w:szCs w:val="24"/>
        </w:rPr>
        <w:t>о мероприятию «Обеспечение пожарной безопасности»</w:t>
      </w:r>
    </w:p>
    <w:p w:rsidR="00AD552A" w:rsidRDefault="00AD552A" w:rsidP="005C5E12">
      <w:pPr>
        <w:spacing w:after="0"/>
        <w:rPr>
          <w:rFonts w:ascii="Times New Roman" w:hAnsi="Times New Roman"/>
          <w:sz w:val="24"/>
          <w:szCs w:val="24"/>
        </w:rPr>
      </w:pPr>
      <w:r>
        <w:rPr>
          <w:rFonts w:ascii="Times New Roman" w:hAnsi="Times New Roman"/>
          <w:sz w:val="24"/>
          <w:szCs w:val="24"/>
        </w:rPr>
        <w:t xml:space="preserve">Проектом предлагается произвести увеличение расходов в сумме 162,0 тыс. руб., </w:t>
      </w:r>
      <w:r w:rsidRPr="00AD552A">
        <w:rPr>
          <w:rFonts w:ascii="Times New Roman" w:hAnsi="Times New Roman"/>
          <w:sz w:val="24"/>
          <w:szCs w:val="24"/>
        </w:rPr>
        <w:t>в связи с недостаточностью бюджетных ассигнований</w:t>
      </w:r>
    </w:p>
    <w:p w:rsidR="00AD002A" w:rsidRDefault="00AD002A" w:rsidP="005C5E12">
      <w:pPr>
        <w:spacing w:after="0"/>
        <w:rPr>
          <w:rFonts w:ascii="Times New Roman" w:hAnsi="Times New Roman"/>
          <w:sz w:val="24"/>
          <w:szCs w:val="24"/>
        </w:rPr>
      </w:pPr>
    </w:p>
    <w:p w:rsidR="00AD552A" w:rsidRDefault="00AD552A" w:rsidP="005C5E12">
      <w:pPr>
        <w:spacing w:after="0"/>
        <w:rPr>
          <w:rFonts w:ascii="Times New Roman" w:hAnsi="Times New Roman"/>
          <w:b/>
          <w:sz w:val="24"/>
          <w:szCs w:val="24"/>
        </w:rPr>
      </w:pPr>
      <w:r w:rsidRPr="00AD552A">
        <w:rPr>
          <w:rFonts w:ascii="Times New Roman" w:hAnsi="Times New Roman"/>
          <w:b/>
          <w:sz w:val="24"/>
          <w:szCs w:val="24"/>
        </w:rPr>
        <w:t>Муниципальная программа</w:t>
      </w:r>
    </w:p>
    <w:p w:rsidR="00AD552A" w:rsidRDefault="00AD552A" w:rsidP="005C5E12">
      <w:pPr>
        <w:spacing w:after="0"/>
        <w:rPr>
          <w:rFonts w:ascii="Times New Roman" w:hAnsi="Times New Roman"/>
          <w:b/>
          <w:sz w:val="24"/>
          <w:szCs w:val="24"/>
        </w:rPr>
      </w:pPr>
      <w:r>
        <w:rPr>
          <w:rFonts w:ascii="Times New Roman" w:hAnsi="Times New Roman"/>
          <w:b/>
          <w:sz w:val="24"/>
          <w:szCs w:val="24"/>
        </w:rPr>
        <w:t>«Развитие культуры, спорта и молодёжной политики»</w:t>
      </w:r>
    </w:p>
    <w:p w:rsidR="00AD552A" w:rsidRDefault="00AD552A" w:rsidP="005C5E12">
      <w:pPr>
        <w:spacing w:after="0"/>
        <w:rPr>
          <w:rFonts w:ascii="Times New Roman" w:hAnsi="Times New Roman"/>
          <w:b/>
          <w:sz w:val="24"/>
          <w:szCs w:val="24"/>
        </w:rPr>
      </w:pPr>
      <w:r>
        <w:rPr>
          <w:rFonts w:ascii="Times New Roman" w:hAnsi="Times New Roman"/>
          <w:b/>
          <w:sz w:val="24"/>
          <w:szCs w:val="24"/>
        </w:rPr>
        <w:lastRenderedPageBreak/>
        <w:t>По мероприятию «Обеспечение деятельности досуговых центров»</w:t>
      </w:r>
    </w:p>
    <w:p w:rsidR="00AD552A" w:rsidRDefault="00AD552A" w:rsidP="005C5E12">
      <w:pPr>
        <w:spacing w:after="0"/>
        <w:rPr>
          <w:rFonts w:ascii="Times New Roman" w:hAnsi="Times New Roman"/>
          <w:sz w:val="24"/>
          <w:szCs w:val="24"/>
        </w:rPr>
      </w:pPr>
      <w:r w:rsidRPr="00AD552A">
        <w:rPr>
          <w:rFonts w:ascii="Times New Roman" w:hAnsi="Times New Roman"/>
          <w:sz w:val="24"/>
          <w:szCs w:val="24"/>
        </w:rPr>
        <w:t xml:space="preserve">Проектом предлагается произвести увеличение расходов в сумме </w:t>
      </w:r>
      <w:r>
        <w:rPr>
          <w:rFonts w:ascii="Times New Roman" w:hAnsi="Times New Roman"/>
          <w:sz w:val="24"/>
          <w:szCs w:val="24"/>
        </w:rPr>
        <w:t>241</w:t>
      </w:r>
      <w:r w:rsidRPr="00AD552A">
        <w:rPr>
          <w:rFonts w:ascii="Times New Roman" w:hAnsi="Times New Roman"/>
          <w:sz w:val="24"/>
          <w:szCs w:val="24"/>
        </w:rPr>
        <w:t>,0 тыс. руб., в связи с недостаточностью бюджетных ассигнований</w:t>
      </w:r>
    </w:p>
    <w:p w:rsidR="00AD552A" w:rsidRDefault="00AD552A" w:rsidP="005C5E12">
      <w:pPr>
        <w:spacing w:after="0"/>
        <w:rPr>
          <w:rFonts w:ascii="Times New Roman" w:hAnsi="Times New Roman"/>
          <w:b/>
          <w:sz w:val="24"/>
          <w:szCs w:val="24"/>
        </w:rPr>
      </w:pPr>
      <w:r w:rsidRPr="00AD552A">
        <w:rPr>
          <w:rFonts w:ascii="Times New Roman" w:hAnsi="Times New Roman"/>
          <w:b/>
          <w:sz w:val="24"/>
          <w:szCs w:val="24"/>
        </w:rPr>
        <w:t xml:space="preserve">По </w:t>
      </w:r>
      <w:r>
        <w:rPr>
          <w:rFonts w:ascii="Times New Roman" w:hAnsi="Times New Roman"/>
          <w:b/>
          <w:sz w:val="24"/>
          <w:szCs w:val="24"/>
        </w:rPr>
        <w:t>подпрограмме</w:t>
      </w:r>
      <w:r w:rsidRPr="00AD552A">
        <w:rPr>
          <w:rFonts w:ascii="Times New Roman" w:hAnsi="Times New Roman"/>
          <w:b/>
          <w:sz w:val="24"/>
          <w:szCs w:val="24"/>
        </w:rPr>
        <w:t xml:space="preserve"> «</w:t>
      </w:r>
      <w:r>
        <w:rPr>
          <w:rFonts w:ascii="Times New Roman" w:hAnsi="Times New Roman"/>
          <w:b/>
          <w:sz w:val="24"/>
          <w:szCs w:val="24"/>
        </w:rPr>
        <w:t>Развитие библиотечного дела»</w:t>
      </w:r>
    </w:p>
    <w:p w:rsidR="00AD552A" w:rsidRDefault="00AD552A" w:rsidP="005C5E12">
      <w:pPr>
        <w:spacing w:after="0"/>
        <w:rPr>
          <w:rFonts w:ascii="Times New Roman" w:hAnsi="Times New Roman"/>
          <w:sz w:val="24"/>
          <w:szCs w:val="24"/>
        </w:rPr>
      </w:pPr>
      <w:r w:rsidRPr="00AD552A">
        <w:rPr>
          <w:rFonts w:ascii="Times New Roman" w:hAnsi="Times New Roman"/>
          <w:sz w:val="24"/>
          <w:szCs w:val="24"/>
        </w:rPr>
        <w:t xml:space="preserve">Проектом предлагается произвести увеличение расходов в сумме </w:t>
      </w:r>
      <w:r>
        <w:rPr>
          <w:rFonts w:ascii="Times New Roman" w:hAnsi="Times New Roman"/>
          <w:sz w:val="24"/>
          <w:szCs w:val="24"/>
        </w:rPr>
        <w:t>72</w:t>
      </w:r>
      <w:r w:rsidRPr="00AD552A">
        <w:rPr>
          <w:rFonts w:ascii="Times New Roman" w:hAnsi="Times New Roman"/>
          <w:sz w:val="24"/>
          <w:szCs w:val="24"/>
        </w:rPr>
        <w:t>,0 тыс. руб., в связи с недостаточностью бюджетных ассигнований</w:t>
      </w:r>
    </w:p>
    <w:p w:rsidR="00AD552A" w:rsidRDefault="00AD552A" w:rsidP="005C5E12">
      <w:pPr>
        <w:spacing w:after="0"/>
        <w:rPr>
          <w:rFonts w:ascii="Times New Roman" w:hAnsi="Times New Roman"/>
          <w:b/>
          <w:sz w:val="24"/>
          <w:szCs w:val="24"/>
        </w:rPr>
      </w:pPr>
      <w:r>
        <w:rPr>
          <w:rFonts w:ascii="Times New Roman" w:hAnsi="Times New Roman"/>
          <w:b/>
          <w:sz w:val="24"/>
          <w:szCs w:val="24"/>
        </w:rPr>
        <w:t xml:space="preserve">По подпрограмме «Обеспечение реализации муниципальной программы </w:t>
      </w:r>
      <w:r w:rsidR="00AD002A">
        <w:rPr>
          <w:rFonts w:ascii="Times New Roman" w:hAnsi="Times New Roman"/>
          <w:b/>
          <w:sz w:val="24"/>
          <w:szCs w:val="24"/>
        </w:rPr>
        <w:t>Развитие культуры, спорта и молодёжной политики»</w:t>
      </w:r>
    </w:p>
    <w:p w:rsidR="00AD002A" w:rsidRPr="00AD002A" w:rsidRDefault="00AD002A" w:rsidP="005C5E12">
      <w:pPr>
        <w:spacing w:after="0"/>
        <w:rPr>
          <w:rFonts w:ascii="Times New Roman" w:hAnsi="Times New Roman"/>
          <w:sz w:val="24"/>
          <w:szCs w:val="24"/>
        </w:rPr>
      </w:pPr>
      <w:r w:rsidRPr="00AD002A">
        <w:rPr>
          <w:rFonts w:ascii="Times New Roman" w:hAnsi="Times New Roman"/>
          <w:sz w:val="24"/>
          <w:szCs w:val="24"/>
        </w:rPr>
        <w:t xml:space="preserve">Проектом предлагается произвести увеличение расходов в сумме </w:t>
      </w:r>
      <w:r>
        <w:rPr>
          <w:rFonts w:ascii="Times New Roman" w:hAnsi="Times New Roman"/>
          <w:sz w:val="24"/>
          <w:szCs w:val="24"/>
        </w:rPr>
        <w:t>125</w:t>
      </w:r>
      <w:r w:rsidRPr="00AD002A">
        <w:rPr>
          <w:rFonts w:ascii="Times New Roman" w:hAnsi="Times New Roman"/>
          <w:sz w:val="24"/>
          <w:szCs w:val="24"/>
        </w:rPr>
        <w:t>,0 тыс. руб., в связи с недостаточностью бюджетных ассигнований</w:t>
      </w:r>
      <w:r>
        <w:rPr>
          <w:rFonts w:ascii="Times New Roman" w:hAnsi="Times New Roman"/>
          <w:sz w:val="24"/>
          <w:szCs w:val="24"/>
        </w:rPr>
        <w:t xml:space="preserve"> на заработную плату, а также на начисления по оплате труда. </w:t>
      </w:r>
    </w:p>
    <w:p w:rsidR="002325DD" w:rsidRDefault="002325DD" w:rsidP="005C5E12">
      <w:pPr>
        <w:spacing w:after="0"/>
        <w:rPr>
          <w:rFonts w:ascii="Times New Roman" w:hAnsi="Times New Roman"/>
          <w:sz w:val="24"/>
          <w:szCs w:val="24"/>
        </w:rPr>
      </w:pPr>
    </w:p>
    <w:p w:rsidR="002325DD" w:rsidRDefault="002325DD" w:rsidP="005C5E12">
      <w:pPr>
        <w:spacing w:after="0"/>
        <w:rPr>
          <w:rFonts w:ascii="Times New Roman" w:hAnsi="Times New Roman"/>
          <w:sz w:val="24"/>
          <w:szCs w:val="24"/>
        </w:rPr>
      </w:pPr>
    </w:p>
    <w:p w:rsidR="002325DD" w:rsidRPr="005C5E12" w:rsidRDefault="002325DD"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sz w:val="24"/>
          <w:szCs w:val="24"/>
        </w:rPr>
      </w:pPr>
    </w:p>
    <w:bookmarkEnd w:id="2"/>
    <w:p w:rsidR="005C5E12" w:rsidRPr="002325DD" w:rsidRDefault="005C5E12" w:rsidP="005C5E12">
      <w:pPr>
        <w:spacing w:after="0"/>
        <w:rPr>
          <w:rFonts w:ascii="Times New Roman" w:hAnsi="Times New Roman"/>
          <w:b/>
          <w:sz w:val="24"/>
          <w:szCs w:val="24"/>
        </w:rPr>
      </w:pPr>
      <w:r w:rsidRPr="002325DD">
        <w:rPr>
          <w:rFonts w:ascii="Times New Roman" w:hAnsi="Times New Roman"/>
          <w:b/>
          <w:sz w:val="24"/>
          <w:szCs w:val="24"/>
        </w:rPr>
        <w:t xml:space="preserve">Дефицит бюджета на 2024 год – 2620,6 тыс. руб.  </w:t>
      </w:r>
    </w:p>
    <w:tbl>
      <w:tblPr>
        <w:tblW w:w="9683" w:type="dxa"/>
        <w:tblLook w:val="04A0"/>
      </w:tblPr>
      <w:tblGrid>
        <w:gridCol w:w="4580"/>
        <w:gridCol w:w="3260"/>
        <w:gridCol w:w="1843"/>
      </w:tblGrid>
      <w:tr w:rsidR="005C5E12" w:rsidRPr="005C5E12" w:rsidTr="005C5E12">
        <w:trPr>
          <w:trHeight w:val="959"/>
        </w:trPr>
        <w:tc>
          <w:tcPr>
            <w:tcW w:w="4580" w:type="dxa"/>
            <w:tcBorders>
              <w:top w:val="single" w:sz="4" w:space="0" w:color="auto"/>
              <w:left w:val="single" w:sz="4" w:space="0" w:color="auto"/>
              <w:bottom w:val="single" w:sz="4" w:space="0" w:color="auto"/>
              <w:right w:val="single" w:sz="4" w:space="0" w:color="auto"/>
            </w:tcBorders>
            <w:noWrap/>
            <w:vAlign w:val="bottom"/>
            <w:hideMark/>
          </w:tcPr>
          <w:p w:rsidR="005C5E12" w:rsidRPr="005C5E12" w:rsidRDefault="005C5E12" w:rsidP="005C5E12">
            <w:pPr>
              <w:spacing w:after="0"/>
              <w:rPr>
                <w:rFonts w:ascii="Times New Roman" w:hAnsi="Times New Roman"/>
                <w:b/>
                <w:bCs/>
                <w:sz w:val="24"/>
                <w:szCs w:val="24"/>
              </w:rPr>
            </w:pPr>
            <w:bookmarkStart w:id="3" w:name="_Hlk167357205"/>
          </w:p>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Наименование ГРБС</w:t>
            </w:r>
          </w:p>
        </w:tc>
        <w:tc>
          <w:tcPr>
            <w:tcW w:w="3260" w:type="dxa"/>
            <w:tcBorders>
              <w:top w:val="single" w:sz="4" w:space="0" w:color="auto"/>
              <w:left w:val="nil"/>
              <w:bottom w:val="single" w:sz="4" w:space="0" w:color="auto"/>
              <w:right w:val="single" w:sz="4" w:space="0" w:color="auto"/>
            </w:tcBorders>
            <w:noWrap/>
            <w:vAlign w:val="bottom"/>
            <w:hideMark/>
          </w:tcPr>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КБК</w:t>
            </w:r>
          </w:p>
        </w:tc>
        <w:tc>
          <w:tcPr>
            <w:tcW w:w="1843" w:type="dxa"/>
            <w:tcBorders>
              <w:top w:val="single" w:sz="4" w:space="0" w:color="auto"/>
              <w:left w:val="nil"/>
              <w:bottom w:val="single" w:sz="4" w:space="0" w:color="auto"/>
              <w:right w:val="single" w:sz="4" w:space="0" w:color="auto"/>
            </w:tcBorders>
            <w:noWrap/>
            <w:vAlign w:val="bottom"/>
            <w:hideMark/>
          </w:tcPr>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Сумма. руб.</w:t>
            </w:r>
          </w:p>
          <w:p w:rsidR="005C5E12" w:rsidRPr="005C5E12" w:rsidRDefault="005C5E12" w:rsidP="005C5E12">
            <w:pPr>
              <w:spacing w:after="0"/>
              <w:rPr>
                <w:rFonts w:ascii="Times New Roman" w:hAnsi="Times New Roman"/>
                <w:b/>
                <w:bCs/>
                <w:sz w:val="24"/>
                <w:szCs w:val="24"/>
              </w:rPr>
            </w:pPr>
            <w:r w:rsidRPr="005C5E12">
              <w:rPr>
                <w:rFonts w:ascii="Times New Roman" w:hAnsi="Times New Roman"/>
                <w:b/>
                <w:bCs/>
                <w:sz w:val="24"/>
                <w:szCs w:val="24"/>
              </w:rPr>
              <w:t>2024 год</w:t>
            </w:r>
          </w:p>
        </w:tc>
      </w:tr>
      <w:tr w:rsidR="005C5E12" w:rsidRPr="005C5E12" w:rsidTr="0053709B">
        <w:trPr>
          <w:trHeight w:val="4221"/>
        </w:trPr>
        <w:tc>
          <w:tcPr>
            <w:tcW w:w="4580" w:type="dxa"/>
            <w:tcBorders>
              <w:top w:val="nil"/>
              <w:left w:val="single" w:sz="4" w:space="0" w:color="auto"/>
              <w:bottom w:val="single" w:sz="4" w:space="0" w:color="auto"/>
              <w:right w:val="single" w:sz="4" w:space="0" w:color="auto"/>
            </w:tcBorders>
            <w:noWrap/>
            <w:vAlign w:val="center"/>
            <w:hideMark/>
          </w:tcPr>
          <w:p w:rsidR="005C5E12" w:rsidRPr="005C5E12" w:rsidRDefault="005C5E12" w:rsidP="005C5E12">
            <w:pPr>
              <w:spacing w:after="0"/>
              <w:rPr>
                <w:rFonts w:ascii="Times New Roman" w:hAnsi="Times New Roman"/>
                <w:b/>
                <w:sz w:val="24"/>
                <w:szCs w:val="24"/>
              </w:rPr>
            </w:pPr>
            <w:r w:rsidRPr="005C5E12">
              <w:rPr>
                <w:rFonts w:ascii="Times New Roman" w:hAnsi="Times New Roman"/>
                <w:b/>
                <w:sz w:val="24"/>
                <w:szCs w:val="24"/>
              </w:rPr>
              <w:t xml:space="preserve">Муниципальное казенное учреждение "Администрация </w:t>
            </w:r>
            <w:proofErr w:type="spellStart"/>
            <w:r w:rsidRPr="005C5E12">
              <w:rPr>
                <w:rFonts w:ascii="Times New Roman" w:hAnsi="Times New Roman"/>
                <w:b/>
                <w:sz w:val="24"/>
                <w:szCs w:val="24"/>
              </w:rPr>
              <w:t>Новочунского</w:t>
            </w:r>
            <w:proofErr w:type="spellEnd"/>
            <w:r w:rsidRPr="005C5E12">
              <w:rPr>
                <w:rFonts w:ascii="Times New Roman" w:hAnsi="Times New Roman"/>
                <w:b/>
                <w:sz w:val="24"/>
                <w:szCs w:val="24"/>
              </w:rPr>
              <w:t xml:space="preserve"> муниципального образования"</w:t>
            </w:r>
          </w:p>
        </w:tc>
        <w:tc>
          <w:tcPr>
            <w:tcW w:w="3260" w:type="dxa"/>
            <w:tcBorders>
              <w:top w:val="nil"/>
              <w:left w:val="nil"/>
              <w:bottom w:val="single" w:sz="4" w:space="0" w:color="auto"/>
              <w:right w:val="single" w:sz="4" w:space="0" w:color="auto"/>
            </w:tcBorders>
            <w:noWrap/>
          </w:tcPr>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0104 41102</w:t>
            </w:r>
            <w:r w:rsidR="000C560E">
              <w:rPr>
                <w:rFonts w:ascii="Times New Roman" w:hAnsi="Times New Roman"/>
                <w:sz w:val="24"/>
                <w:szCs w:val="24"/>
              </w:rPr>
              <w:t>80110</w:t>
            </w:r>
            <w:r w:rsidRPr="005C5E12">
              <w:rPr>
                <w:rFonts w:ascii="Times New Roman" w:hAnsi="Times New Roman"/>
                <w:sz w:val="24"/>
                <w:szCs w:val="24"/>
              </w:rPr>
              <w:t xml:space="preserve"> 121</w:t>
            </w: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0104 4110280</w:t>
            </w:r>
            <w:r w:rsidR="000C560E">
              <w:rPr>
                <w:rFonts w:ascii="Times New Roman" w:hAnsi="Times New Roman"/>
                <w:sz w:val="24"/>
                <w:szCs w:val="24"/>
              </w:rPr>
              <w:t>110</w:t>
            </w:r>
            <w:r w:rsidRPr="005C5E12">
              <w:rPr>
                <w:rFonts w:ascii="Times New Roman" w:hAnsi="Times New Roman"/>
                <w:sz w:val="24"/>
                <w:szCs w:val="24"/>
              </w:rPr>
              <w:t xml:space="preserve"> 129</w:t>
            </w: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0310 4250181110 111</w:t>
            </w: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0310 4250181110 119</w:t>
            </w:r>
          </w:p>
          <w:p w:rsidR="005C5E12" w:rsidRDefault="000C560E" w:rsidP="005C5E12">
            <w:pPr>
              <w:spacing w:after="0"/>
              <w:rPr>
                <w:rFonts w:ascii="Times New Roman" w:hAnsi="Times New Roman"/>
                <w:sz w:val="24"/>
                <w:szCs w:val="24"/>
              </w:rPr>
            </w:pPr>
            <w:r>
              <w:rPr>
                <w:rFonts w:ascii="Times New Roman" w:hAnsi="Times New Roman"/>
                <w:sz w:val="24"/>
                <w:szCs w:val="24"/>
              </w:rPr>
              <w:t>0801 4620182110 111</w:t>
            </w:r>
          </w:p>
          <w:p w:rsidR="000C560E" w:rsidRDefault="000C560E" w:rsidP="005C5E12">
            <w:pPr>
              <w:spacing w:after="0"/>
              <w:rPr>
                <w:rFonts w:ascii="Times New Roman" w:hAnsi="Times New Roman"/>
                <w:sz w:val="24"/>
                <w:szCs w:val="24"/>
              </w:rPr>
            </w:pPr>
            <w:r>
              <w:rPr>
                <w:rFonts w:ascii="Times New Roman" w:hAnsi="Times New Roman"/>
                <w:sz w:val="24"/>
                <w:szCs w:val="24"/>
              </w:rPr>
              <w:t>0801 4620182110 119</w:t>
            </w:r>
          </w:p>
          <w:p w:rsidR="000C560E" w:rsidRDefault="000C560E" w:rsidP="005C5E12">
            <w:pPr>
              <w:spacing w:after="0"/>
              <w:rPr>
                <w:rFonts w:ascii="Times New Roman" w:hAnsi="Times New Roman"/>
                <w:sz w:val="24"/>
                <w:szCs w:val="24"/>
              </w:rPr>
            </w:pPr>
            <w:r>
              <w:rPr>
                <w:rFonts w:ascii="Times New Roman" w:hAnsi="Times New Roman"/>
                <w:sz w:val="24"/>
                <w:szCs w:val="24"/>
              </w:rPr>
              <w:t>0801 4630182110 111</w:t>
            </w:r>
          </w:p>
          <w:p w:rsidR="000C560E" w:rsidRDefault="000C560E" w:rsidP="005C5E12">
            <w:pPr>
              <w:spacing w:after="0"/>
              <w:rPr>
                <w:rFonts w:ascii="Times New Roman" w:hAnsi="Times New Roman"/>
                <w:sz w:val="24"/>
                <w:szCs w:val="24"/>
              </w:rPr>
            </w:pPr>
            <w:r>
              <w:rPr>
                <w:rFonts w:ascii="Times New Roman" w:hAnsi="Times New Roman"/>
                <w:sz w:val="24"/>
                <w:szCs w:val="24"/>
              </w:rPr>
              <w:t>0801 4630182110 119</w:t>
            </w:r>
          </w:p>
          <w:p w:rsidR="0053709B" w:rsidRDefault="0053709B" w:rsidP="005C5E12">
            <w:pPr>
              <w:spacing w:after="0"/>
              <w:rPr>
                <w:rFonts w:ascii="Times New Roman" w:hAnsi="Times New Roman"/>
                <w:sz w:val="24"/>
                <w:szCs w:val="24"/>
              </w:rPr>
            </w:pPr>
            <w:r>
              <w:rPr>
                <w:rFonts w:ascii="Times New Roman" w:hAnsi="Times New Roman"/>
                <w:sz w:val="24"/>
                <w:szCs w:val="24"/>
              </w:rPr>
              <w:t>0804 4650181110 111</w:t>
            </w:r>
          </w:p>
          <w:p w:rsidR="0053709B" w:rsidRDefault="0053709B" w:rsidP="005C5E12">
            <w:pPr>
              <w:spacing w:after="0"/>
              <w:rPr>
                <w:rFonts w:ascii="Times New Roman" w:hAnsi="Times New Roman"/>
                <w:sz w:val="24"/>
                <w:szCs w:val="24"/>
              </w:rPr>
            </w:pPr>
            <w:r>
              <w:rPr>
                <w:rFonts w:ascii="Times New Roman" w:hAnsi="Times New Roman"/>
                <w:sz w:val="24"/>
                <w:szCs w:val="24"/>
              </w:rPr>
              <w:t>0804 4650181110 119</w:t>
            </w:r>
          </w:p>
          <w:p w:rsidR="0053709B" w:rsidRDefault="0053709B" w:rsidP="005C5E12">
            <w:pPr>
              <w:spacing w:after="0"/>
              <w:rPr>
                <w:rFonts w:ascii="Times New Roman" w:hAnsi="Times New Roman"/>
                <w:sz w:val="24"/>
                <w:szCs w:val="24"/>
              </w:rPr>
            </w:pPr>
            <w:r>
              <w:rPr>
                <w:rFonts w:ascii="Times New Roman" w:hAnsi="Times New Roman"/>
                <w:sz w:val="24"/>
                <w:szCs w:val="24"/>
              </w:rPr>
              <w:t>0501 4510189999 243</w:t>
            </w:r>
          </w:p>
          <w:p w:rsidR="0053709B" w:rsidRDefault="0053709B" w:rsidP="005C5E12">
            <w:pPr>
              <w:spacing w:after="0"/>
              <w:rPr>
                <w:rFonts w:ascii="Times New Roman" w:hAnsi="Times New Roman"/>
                <w:sz w:val="24"/>
                <w:szCs w:val="24"/>
              </w:rPr>
            </w:pPr>
            <w:r>
              <w:rPr>
                <w:rFonts w:ascii="Times New Roman" w:hAnsi="Times New Roman"/>
                <w:sz w:val="24"/>
                <w:szCs w:val="24"/>
              </w:rPr>
              <w:t>0501 4510189999 243</w:t>
            </w:r>
          </w:p>
          <w:p w:rsidR="0053709B" w:rsidRDefault="0053709B" w:rsidP="005C5E12">
            <w:pPr>
              <w:spacing w:after="0"/>
              <w:rPr>
                <w:rFonts w:ascii="Times New Roman" w:hAnsi="Times New Roman"/>
                <w:sz w:val="24"/>
                <w:szCs w:val="24"/>
              </w:rPr>
            </w:pPr>
            <w:r>
              <w:rPr>
                <w:rFonts w:ascii="Times New Roman" w:hAnsi="Times New Roman"/>
                <w:sz w:val="24"/>
                <w:szCs w:val="24"/>
              </w:rPr>
              <w:t>0801 4620182190 247</w:t>
            </w:r>
          </w:p>
          <w:p w:rsidR="0053709B" w:rsidRPr="005C5E12" w:rsidRDefault="0053709B" w:rsidP="00FD4CD3">
            <w:pPr>
              <w:spacing w:after="0"/>
              <w:rPr>
                <w:rFonts w:ascii="Times New Roman" w:hAnsi="Times New Roman"/>
                <w:sz w:val="24"/>
                <w:szCs w:val="24"/>
              </w:rPr>
            </w:pPr>
            <w:r>
              <w:rPr>
                <w:rFonts w:ascii="Times New Roman" w:hAnsi="Times New Roman"/>
                <w:sz w:val="24"/>
                <w:szCs w:val="24"/>
              </w:rPr>
              <w:t>1004 4</w:t>
            </w:r>
            <w:r w:rsidR="00FD4CD3">
              <w:rPr>
                <w:rFonts w:ascii="Times New Roman" w:hAnsi="Times New Roman"/>
                <w:sz w:val="24"/>
                <w:szCs w:val="24"/>
              </w:rPr>
              <w:t>7</w:t>
            </w:r>
            <w:r>
              <w:rPr>
                <w:rFonts w:ascii="Times New Roman" w:hAnsi="Times New Roman"/>
                <w:sz w:val="24"/>
                <w:szCs w:val="24"/>
              </w:rPr>
              <w:t>40189999 244</w:t>
            </w:r>
          </w:p>
        </w:tc>
        <w:tc>
          <w:tcPr>
            <w:tcW w:w="1843" w:type="dxa"/>
            <w:tcBorders>
              <w:top w:val="nil"/>
              <w:left w:val="nil"/>
              <w:bottom w:val="single" w:sz="4" w:space="0" w:color="auto"/>
              <w:right w:val="single" w:sz="4" w:space="0" w:color="auto"/>
            </w:tcBorders>
            <w:noWrap/>
          </w:tcPr>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w:t>
            </w:r>
            <w:r w:rsidR="000C560E">
              <w:rPr>
                <w:rFonts w:ascii="Times New Roman" w:hAnsi="Times New Roman"/>
                <w:sz w:val="24"/>
                <w:szCs w:val="24"/>
              </w:rPr>
              <w:t>5</w:t>
            </w:r>
            <w:r w:rsidRPr="005C5E12">
              <w:rPr>
                <w:rFonts w:ascii="Times New Roman" w:hAnsi="Times New Roman"/>
                <w:sz w:val="24"/>
                <w:szCs w:val="24"/>
              </w:rPr>
              <w:t>0,0</w:t>
            </w: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w:t>
            </w:r>
            <w:r w:rsidR="000C560E">
              <w:rPr>
                <w:rFonts w:ascii="Times New Roman" w:hAnsi="Times New Roman"/>
                <w:sz w:val="24"/>
                <w:szCs w:val="24"/>
              </w:rPr>
              <w:t>85,0</w:t>
            </w: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w:t>
            </w:r>
            <w:r w:rsidR="000C560E">
              <w:rPr>
                <w:rFonts w:ascii="Times New Roman" w:hAnsi="Times New Roman"/>
                <w:sz w:val="24"/>
                <w:szCs w:val="24"/>
              </w:rPr>
              <w:t>130</w:t>
            </w:r>
            <w:r w:rsidRPr="005C5E12">
              <w:rPr>
                <w:rFonts w:ascii="Times New Roman" w:hAnsi="Times New Roman"/>
                <w:sz w:val="24"/>
                <w:szCs w:val="24"/>
              </w:rPr>
              <w:t xml:space="preserve">,0   </w:t>
            </w: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w:t>
            </w:r>
            <w:r w:rsidR="000C560E">
              <w:rPr>
                <w:rFonts w:ascii="Times New Roman" w:hAnsi="Times New Roman"/>
                <w:sz w:val="24"/>
                <w:szCs w:val="24"/>
              </w:rPr>
              <w:t>32</w:t>
            </w:r>
            <w:r w:rsidRPr="005C5E12">
              <w:rPr>
                <w:rFonts w:ascii="Times New Roman" w:hAnsi="Times New Roman"/>
                <w:sz w:val="24"/>
                <w:szCs w:val="24"/>
              </w:rPr>
              <w:t xml:space="preserve">,0                                                            </w:t>
            </w:r>
          </w:p>
          <w:p w:rsidR="005C5E12" w:rsidRDefault="000C560E" w:rsidP="005C5E12">
            <w:pPr>
              <w:spacing w:after="0"/>
              <w:rPr>
                <w:rFonts w:ascii="Times New Roman" w:hAnsi="Times New Roman"/>
                <w:sz w:val="24"/>
                <w:szCs w:val="24"/>
              </w:rPr>
            </w:pPr>
            <w:r>
              <w:rPr>
                <w:rFonts w:ascii="Times New Roman" w:hAnsi="Times New Roman"/>
                <w:sz w:val="24"/>
                <w:szCs w:val="24"/>
              </w:rPr>
              <w:t>+179,0</w:t>
            </w:r>
          </w:p>
          <w:p w:rsidR="000C560E" w:rsidRDefault="000C560E" w:rsidP="005C5E12">
            <w:pPr>
              <w:spacing w:after="0"/>
              <w:rPr>
                <w:rFonts w:ascii="Times New Roman" w:hAnsi="Times New Roman"/>
                <w:sz w:val="24"/>
                <w:szCs w:val="24"/>
              </w:rPr>
            </w:pPr>
            <w:r>
              <w:rPr>
                <w:rFonts w:ascii="Times New Roman" w:hAnsi="Times New Roman"/>
                <w:sz w:val="24"/>
                <w:szCs w:val="24"/>
              </w:rPr>
              <w:t>+62,0</w:t>
            </w:r>
          </w:p>
          <w:p w:rsidR="000C560E" w:rsidRDefault="000C560E" w:rsidP="005C5E12">
            <w:pPr>
              <w:spacing w:after="0"/>
              <w:rPr>
                <w:rFonts w:ascii="Times New Roman" w:hAnsi="Times New Roman"/>
                <w:sz w:val="24"/>
                <w:szCs w:val="24"/>
              </w:rPr>
            </w:pPr>
            <w:r>
              <w:rPr>
                <w:rFonts w:ascii="Times New Roman" w:hAnsi="Times New Roman"/>
                <w:sz w:val="24"/>
                <w:szCs w:val="24"/>
              </w:rPr>
              <w:t>+61,5</w:t>
            </w:r>
          </w:p>
          <w:p w:rsidR="0053709B" w:rsidRDefault="0053709B" w:rsidP="005C5E12">
            <w:pPr>
              <w:spacing w:after="0"/>
              <w:rPr>
                <w:rFonts w:ascii="Times New Roman" w:hAnsi="Times New Roman"/>
                <w:sz w:val="24"/>
                <w:szCs w:val="24"/>
              </w:rPr>
            </w:pPr>
            <w:r>
              <w:rPr>
                <w:rFonts w:ascii="Times New Roman" w:hAnsi="Times New Roman"/>
                <w:sz w:val="24"/>
                <w:szCs w:val="24"/>
              </w:rPr>
              <w:t>+10,5</w:t>
            </w:r>
          </w:p>
          <w:p w:rsidR="0053709B" w:rsidRDefault="0053709B" w:rsidP="005C5E12">
            <w:pPr>
              <w:spacing w:after="0"/>
              <w:rPr>
                <w:rFonts w:ascii="Times New Roman" w:hAnsi="Times New Roman"/>
                <w:sz w:val="24"/>
                <w:szCs w:val="24"/>
              </w:rPr>
            </w:pPr>
            <w:r>
              <w:rPr>
                <w:rFonts w:ascii="Times New Roman" w:hAnsi="Times New Roman"/>
                <w:sz w:val="24"/>
                <w:szCs w:val="24"/>
              </w:rPr>
              <w:t>+110,0</w:t>
            </w:r>
          </w:p>
          <w:p w:rsidR="0053709B" w:rsidRDefault="0053709B" w:rsidP="005C5E12">
            <w:pPr>
              <w:spacing w:after="0"/>
              <w:rPr>
                <w:rFonts w:ascii="Times New Roman" w:hAnsi="Times New Roman"/>
                <w:sz w:val="24"/>
                <w:szCs w:val="24"/>
              </w:rPr>
            </w:pPr>
            <w:r>
              <w:rPr>
                <w:rFonts w:ascii="Times New Roman" w:hAnsi="Times New Roman"/>
                <w:sz w:val="24"/>
                <w:szCs w:val="24"/>
              </w:rPr>
              <w:t>+15,0</w:t>
            </w:r>
          </w:p>
          <w:p w:rsidR="0053709B" w:rsidRDefault="0053709B" w:rsidP="005C5E12">
            <w:pPr>
              <w:spacing w:after="0"/>
              <w:rPr>
                <w:rFonts w:ascii="Times New Roman" w:hAnsi="Times New Roman"/>
                <w:sz w:val="24"/>
                <w:szCs w:val="24"/>
              </w:rPr>
            </w:pPr>
            <w:r>
              <w:rPr>
                <w:rFonts w:ascii="Times New Roman" w:hAnsi="Times New Roman"/>
                <w:sz w:val="24"/>
                <w:szCs w:val="24"/>
              </w:rPr>
              <w:t>-80,0</w:t>
            </w:r>
          </w:p>
          <w:p w:rsidR="0053709B" w:rsidRDefault="0053709B" w:rsidP="005C5E12">
            <w:pPr>
              <w:spacing w:after="0"/>
              <w:rPr>
                <w:rFonts w:ascii="Times New Roman" w:hAnsi="Times New Roman"/>
                <w:sz w:val="24"/>
                <w:szCs w:val="24"/>
              </w:rPr>
            </w:pPr>
            <w:r>
              <w:rPr>
                <w:rFonts w:ascii="Times New Roman" w:hAnsi="Times New Roman"/>
                <w:sz w:val="24"/>
                <w:szCs w:val="24"/>
              </w:rPr>
              <w:t>-100,0</w:t>
            </w:r>
          </w:p>
          <w:p w:rsidR="0053709B" w:rsidRDefault="0053709B" w:rsidP="005C5E12">
            <w:pPr>
              <w:spacing w:after="0"/>
              <w:rPr>
                <w:rFonts w:ascii="Times New Roman" w:hAnsi="Times New Roman"/>
                <w:sz w:val="24"/>
                <w:szCs w:val="24"/>
              </w:rPr>
            </w:pPr>
            <w:r>
              <w:rPr>
                <w:rFonts w:ascii="Times New Roman" w:hAnsi="Times New Roman"/>
                <w:sz w:val="24"/>
                <w:szCs w:val="24"/>
              </w:rPr>
              <w:t>-405,0</w:t>
            </w:r>
          </w:p>
          <w:p w:rsidR="0053709B" w:rsidRDefault="0053709B" w:rsidP="005C5E12">
            <w:pPr>
              <w:spacing w:after="0"/>
              <w:rPr>
                <w:rFonts w:ascii="Times New Roman" w:hAnsi="Times New Roman"/>
                <w:sz w:val="24"/>
                <w:szCs w:val="24"/>
              </w:rPr>
            </w:pPr>
            <w:r>
              <w:rPr>
                <w:rFonts w:ascii="Times New Roman" w:hAnsi="Times New Roman"/>
                <w:sz w:val="24"/>
                <w:szCs w:val="24"/>
              </w:rPr>
              <w:t>-150,0</w:t>
            </w:r>
          </w:p>
          <w:p w:rsidR="000C560E" w:rsidRPr="005C5E12" w:rsidRDefault="000C560E" w:rsidP="005C5E12">
            <w:pPr>
              <w:spacing w:after="0"/>
              <w:rPr>
                <w:rFonts w:ascii="Times New Roman" w:hAnsi="Times New Roman"/>
                <w:sz w:val="24"/>
                <w:szCs w:val="24"/>
              </w:rPr>
            </w:pPr>
          </w:p>
        </w:tc>
      </w:tr>
      <w:tr w:rsidR="005C5E12" w:rsidRPr="005C5E12" w:rsidTr="005C5E12">
        <w:trPr>
          <w:trHeight w:val="277"/>
        </w:trPr>
        <w:tc>
          <w:tcPr>
            <w:tcW w:w="7840" w:type="dxa"/>
            <w:gridSpan w:val="2"/>
            <w:tcBorders>
              <w:top w:val="single" w:sz="4" w:space="0" w:color="auto"/>
              <w:left w:val="single" w:sz="4" w:space="0" w:color="auto"/>
              <w:bottom w:val="single" w:sz="4" w:space="0" w:color="auto"/>
              <w:right w:val="single" w:sz="4" w:space="0" w:color="auto"/>
            </w:tcBorders>
            <w:noWrap/>
            <w:vAlign w:val="center"/>
          </w:tcPr>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ИТОГО:</w:t>
            </w:r>
          </w:p>
        </w:tc>
        <w:tc>
          <w:tcPr>
            <w:tcW w:w="1843" w:type="dxa"/>
            <w:tcBorders>
              <w:top w:val="single" w:sz="4" w:space="0" w:color="auto"/>
              <w:left w:val="nil"/>
              <w:bottom w:val="single" w:sz="4" w:space="0" w:color="auto"/>
              <w:right w:val="single" w:sz="4" w:space="0" w:color="auto"/>
            </w:tcBorders>
            <w:noWrap/>
          </w:tcPr>
          <w:p w:rsidR="005C5E12" w:rsidRPr="005C5E12" w:rsidRDefault="0053709B" w:rsidP="005C5E12">
            <w:pPr>
              <w:spacing w:after="0"/>
              <w:rPr>
                <w:rFonts w:ascii="Times New Roman" w:hAnsi="Times New Roman"/>
                <w:sz w:val="24"/>
                <w:szCs w:val="24"/>
              </w:rPr>
            </w:pPr>
            <w:r>
              <w:rPr>
                <w:rFonts w:ascii="Times New Roman" w:hAnsi="Times New Roman"/>
                <w:sz w:val="24"/>
                <w:szCs w:val="24"/>
              </w:rPr>
              <w:t>0,0</w:t>
            </w:r>
          </w:p>
        </w:tc>
      </w:tr>
      <w:bookmarkEnd w:id="3"/>
    </w:tbl>
    <w:p w:rsidR="005C5E12" w:rsidRPr="005C5E12" w:rsidRDefault="005C5E12" w:rsidP="005C5E12">
      <w:pPr>
        <w:spacing w:after="0"/>
        <w:rPr>
          <w:rFonts w:ascii="Times New Roman" w:hAnsi="Times New Roman"/>
          <w:sz w:val="24"/>
          <w:szCs w:val="24"/>
        </w:rPr>
      </w:pPr>
    </w:p>
    <w:p w:rsidR="005C5E12" w:rsidRDefault="005C5E12" w:rsidP="005C5E12">
      <w:pPr>
        <w:spacing w:after="0"/>
        <w:rPr>
          <w:rFonts w:ascii="Times New Roman" w:hAnsi="Times New Roman"/>
          <w:sz w:val="24"/>
          <w:szCs w:val="24"/>
        </w:rPr>
      </w:pPr>
    </w:p>
    <w:p w:rsidR="000D0B77" w:rsidRDefault="000D0B77" w:rsidP="005C5E12">
      <w:pPr>
        <w:spacing w:after="0"/>
        <w:rPr>
          <w:rFonts w:ascii="Times New Roman" w:hAnsi="Times New Roman"/>
          <w:sz w:val="24"/>
          <w:szCs w:val="24"/>
        </w:rPr>
      </w:pPr>
    </w:p>
    <w:p w:rsidR="005C5E12" w:rsidRPr="005C5E12" w:rsidRDefault="005C5E12" w:rsidP="005C5E12">
      <w:pPr>
        <w:spacing w:after="0"/>
        <w:rPr>
          <w:rFonts w:ascii="Times New Roman" w:hAnsi="Times New Roman"/>
          <w:sz w:val="24"/>
          <w:szCs w:val="24"/>
        </w:rPr>
      </w:pPr>
      <w:r w:rsidRPr="005C5E12">
        <w:rPr>
          <w:rFonts w:ascii="Times New Roman" w:hAnsi="Times New Roman"/>
          <w:sz w:val="24"/>
          <w:szCs w:val="24"/>
        </w:rPr>
        <w:t xml:space="preserve">Экономист </w:t>
      </w:r>
      <w:r w:rsidR="00EC6ED2">
        <w:rPr>
          <w:rFonts w:ascii="Times New Roman" w:hAnsi="Times New Roman"/>
          <w:sz w:val="24"/>
          <w:szCs w:val="24"/>
        </w:rPr>
        <w:t xml:space="preserve">МКУ «Маяк»                                            </w:t>
      </w:r>
      <w:r w:rsidR="00427800">
        <w:rPr>
          <w:rFonts w:ascii="Times New Roman" w:hAnsi="Times New Roman"/>
          <w:sz w:val="24"/>
          <w:szCs w:val="24"/>
        </w:rPr>
        <w:t xml:space="preserve">   </w:t>
      </w:r>
      <w:r w:rsidR="000D0B77">
        <w:rPr>
          <w:rFonts w:ascii="Times New Roman" w:hAnsi="Times New Roman"/>
          <w:sz w:val="24"/>
          <w:szCs w:val="24"/>
        </w:rPr>
        <w:t xml:space="preserve">    </w:t>
      </w:r>
      <w:r w:rsidR="00EC6ED2">
        <w:rPr>
          <w:rFonts w:ascii="Times New Roman" w:hAnsi="Times New Roman"/>
          <w:sz w:val="24"/>
          <w:szCs w:val="24"/>
        </w:rPr>
        <w:t xml:space="preserve">    </w:t>
      </w:r>
      <w:r w:rsidRPr="005C5E12">
        <w:rPr>
          <w:rFonts w:ascii="Times New Roman" w:hAnsi="Times New Roman"/>
          <w:sz w:val="24"/>
          <w:szCs w:val="24"/>
        </w:rPr>
        <w:tab/>
      </w:r>
      <w:r w:rsidR="000D0B77">
        <w:rPr>
          <w:rFonts w:ascii="Times New Roman" w:hAnsi="Times New Roman"/>
          <w:sz w:val="24"/>
          <w:szCs w:val="24"/>
        </w:rPr>
        <w:t xml:space="preserve">                           </w:t>
      </w:r>
      <w:r w:rsidR="00EC6ED2">
        <w:rPr>
          <w:rFonts w:ascii="Times New Roman" w:hAnsi="Times New Roman"/>
          <w:sz w:val="24"/>
          <w:szCs w:val="24"/>
        </w:rPr>
        <w:t>Е</w:t>
      </w:r>
      <w:r w:rsidRPr="005C5E12">
        <w:rPr>
          <w:rFonts w:ascii="Times New Roman" w:hAnsi="Times New Roman"/>
          <w:sz w:val="24"/>
          <w:szCs w:val="24"/>
        </w:rPr>
        <w:t xml:space="preserve">. </w:t>
      </w:r>
      <w:r w:rsidR="00EC6ED2">
        <w:rPr>
          <w:rFonts w:ascii="Times New Roman" w:hAnsi="Times New Roman"/>
          <w:sz w:val="24"/>
          <w:szCs w:val="24"/>
        </w:rPr>
        <w:t>С</w:t>
      </w:r>
      <w:r w:rsidRPr="005C5E12">
        <w:rPr>
          <w:rFonts w:ascii="Times New Roman" w:hAnsi="Times New Roman"/>
          <w:sz w:val="24"/>
          <w:szCs w:val="24"/>
        </w:rPr>
        <w:t xml:space="preserve">. </w:t>
      </w:r>
      <w:r w:rsidR="00EC6ED2">
        <w:rPr>
          <w:rFonts w:ascii="Times New Roman" w:hAnsi="Times New Roman"/>
          <w:sz w:val="24"/>
          <w:szCs w:val="24"/>
        </w:rPr>
        <w:t>Дупленко</w:t>
      </w:r>
    </w:p>
    <w:p w:rsidR="005C5E12" w:rsidRDefault="005C5E12" w:rsidP="006E115B">
      <w:pPr>
        <w:spacing w:after="0"/>
        <w:rPr>
          <w:rFonts w:ascii="Times New Roman" w:hAnsi="Times New Roman"/>
          <w:sz w:val="24"/>
          <w:szCs w:val="24"/>
        </w:rPr>
      </w:pPr>
    </w:p>
    <w:p w:rsidR="005C5E12" w:rsidRPr="005C5E12" w:rsidRDefault="005C5E12" w:rsidP="005C5E12">
      <w:pPr>
        <w:rPr>
          <w:rFonts w:ascii="Times New Roman" w:hAnsi="Times New Roman"/>
          <w:sz w:val="24"/>
          <w:szCs w:val="24"/>
        </w:rPr>
      </w:pPr>
    </w:p>
    <w:p w:rsidR="005C5E12" w:rsidRPr="005C5E12" w:rsidRDefault="005C5E12" w:rsidP="005C5E12">
      <w:pPr>
        <w:rPr>
          <w:rFonts w:ascii="Times New Roman" w:hAnsi="Times New Roman"/>
          <w:sz w:val="24"/>
          <w:szCs w:val="24"/>
        </w:rPr>
      </w:pPr>
    </w:p>
    <w:p w:rsidR="005C5E12" w:rsidRDefault="005C5E12" w:rsidP="005C5E12">
      <w:pPr>
        <w:tabs>
          <w:tab w:val="left" w:pos="6375"/>
        </w:tabs>
        <w:rPr>
          <w:rFonts w:ascii="Times New Roman" w:hAnsi="Times New Roman"/>
          <w:sz w:val="24"/>
          <w:szCs w:val="24"/>
        </w:rPr>
      </w:pPr>
    </w:p>
    <w:p w:rsidR="005C5E12" w:rsidRDefault="005C5E12" w:rsidP="005C5E12">
      <w:pPr>
        <w:tabs>
          <w:tab w:val="left" w:pos="6375"/>
        </w:tabs>
        <w:rPr>
          <w:rFonts w:ascii="Times New Roman" w:hAnsi="Times New Roman"/>
          <w:sz w:val="24"/>
          <w:szCs w:val="24"/>
        </w:rPr>
      </w:pPr>
    </w:p>
    <w:p w:rsidR="005C5E12" w:rsidRPr="005C5E12" w:rsidRDefault="005C5E12" w:rsidP="005C5E12">
      <w:pPr>
        <w:tabs>
          <w:tab w:val="left" w:pos="6375"/>
        </w:tabs>
        <w:rPr>
          <w:rFonts w:ascii="Times New Roman" w:hAnsi="Times New Roman"/>
          <w:sz w:val="24"/>
          <w:szCs w:val="24"/>
        </w:rPr>
      </w:pPr>
    </w:p>
    <w:sectPr w:rsidR="005C5E12" w:rsidRPr="005C5E12" w:rsidSect="00EA18B6">
      <w:headerReference w:type="first" r:id="rId12"/>
      <w:pgSz w:w="11906" w:h="16838"/>
      <w:pgMar w:top="1134" w:right="567"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000" w:rsidRDefault="00665000" w:rsidP="00B5118E">
      <w:pPr>
        <w:spacing w:after="0" w:line="240" w:lineRule="auto"/>
      </w:pPr>
      <w:r>
        <w:separator/>
      </w:r>
    </w:p>
  </w:endnote>
  <w:endnote w:type="continuationSeparator" w:id="0">
    <w:p w:rsidR="00665000" w:rsidRDefault="00665000" w:rsidP="00B51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000" w:rsidRDefault="00665000" w:rsidP="00B5118E">
      <w:pPr>
        <w:spacing w:after="0" w:line="240" w:lineRule="auto"/>
      </w:pPr>
      <w:r>
        <w:separator/>
      </w:r>
    </w:p>
  </w:footnote>
  <w:footnote w:type="continuationSeparator" w:id="0">
    <w:p w:rsidR="00665000" w:rsidRDefault="00665000" w:rsidP="00B511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C40" w:rsidRDefault="00896C40">
    <w:pPr>
      <w:pStyle w:val="a9"/>
      <w:jc w:val="center"/>
    </w:pPr>
  </w:p>
  <w:p w:rsidR="00896C40" w:rsidRDefault="00896C40">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154696"/>
      <w:docPartObj>
        <w:docPartGallery w:val="Page Numbers (Top of Page)"/>
        <w:docPartUnique/>
      </w:docPartObj>
    </w:sdtPr>
    <w:sdtContent>
      <w:p w:rsidR="00896C40" w:rsidRDefault="00B079B0">
        <w:pPr>
          <w:pStyle w:val="a9"/>
          <w:jc w:val="center"/>
        </w:pPr>
        <w:fldSimple w:instr="PAGE   \* MERGEFORMAT">
          <w:r w:rsidR="00896C40">
            <w:t>2</w:t>
          </w:r>
        </w:fldSimple>
      </w:p>
    </w:sdtContent>
  </w:sdt>
  <w:p w:rsidR="00896C40" w:rsidRDefault="00896C40">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245236"/>
      <w:docPartObj>
        <w:docPartGallery w:val="Page Numbers (Top of Page)"/>
        <w:docPartUnique/>
      </w:docPartObj>
    </w:sdtPr>
    <w:sdtContent>
      <w:p w:rsidR="00896C40" w:rsidRDefault="00B079B0">
        <w:pPr>
          <w:pStyle w:val="a9"/>
          <w:jc w:val="center"/>
        </w:pPr>
        <w:fldSimple w:instr="PAGE   \* MERGEFORMAT">
          <w:r w:rsidR="00020ED9">
            <w:rPr>
              <w:noProof/>
            </w:rPr>
            <w:t>2</w:t>
          </w:r>
        </w:fldSimple>
      </w:p>
    </w:sdtContent>
  </w:sdt>
  <w:p w:rsidR="00896C40" w:rsidRDefault="00896C40">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569429"/>
      <w:docPartObj>
        <w:docPartGallery w:val="Page Numbers (Top of Page)"/>
        <w:docPartUnique/>
      </w:docPartObj>
    </w:sdtPr>
    <w:sdtContent>
      <w:p w:rsidR="00896C40" w:rsidRDefault="00896C40">
        <w:pPr>
          <w:pStyle w:val="a9"/>
          <w:jc w:val="center"/>
        </w:pPr>
        <w:r>
          <w:rPr>
            <w:lang w:val="en-US"/>
          </w:rPr>
          <w:t>1</w:t>
        </w:r>
      </w:p>
    </w:sdtContent>
  </w:sdt>
  <w:p w:rsidR="00896C40" w:rsidRDefault="00896C40">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23DA8"/>
    <w:multiLevelType w:val="multilevel"/>
    <w:tmpl w:val="8696A64A"/>
    <w:lvl w:ilvl="0">
      <w:start w:val="1"/>
      <w:numFmt w:val="decimal"/>
      <w:lvlText w:val="%1."/>
      <w:lvlJc w:val="left"/>
      <w:pPr>
        <w:ind w:left="502" w:hanging="360"/>
      </w:pPr>
      <w:rPr>
        <w:rFonts w:hint="default"/>
      </w:rPr>
    </w:lvl>
    <w:lvl w:ilvl="1">
      <w:start w:val="4"/>
      <w:numFmt w:val="decimal"/>
      <w:isLgl/>
      <w:lvlText w:val="%1.%2"/>
      <w:lvlJc w:val="left"/>
      <w:pPr>
        <w:ind w:left="1083" w:hanging="375"/>
      </w:pPr>
      <w:rPr>
        <w:rFonts w:ascii="Bookman Old Style" w:hAnsi="Bookman Old Style" w:hint="default"/>
      </w:rPr>
    </w:lvl>
    <w:lvl w:ilvl="2">
      <w:start w:val="1"/>
      <w:numFmt w:val="decimal"/>
      <w:isLgl/>
      <w:lvlText w:val="%1.%2.%3"/>
      <w:lvlJc w:val="left"/>
      <w:pPr>
        <w:ind w:left="1428" w:hanging="720"/>
      </w:pPr>
      <w:rPr>
        <w:rFonts w:ascii="Bookman Old Style" w:hAnsi="Bookman Old Style" w:hint="default"/>
      </w:rPr>
    </w:lvl>
    <w:lvl w:ilvl="3">
      <w:start w:val="1"/>
      <w:numFmt w:val="decimal"/>
      <w:isLgl/>
      <w:lvlText w:val="%1.%2.%3.%4"/>
      <w:lvlJc w:val="left"/>
      <w:pPr>
        <w:ind w:left="1428" w:hanging="720"/>
      </w:pPr>
      <w:rPr>
        <w:rFonts w:ascii="Bookman Old Style" w:hAnsi="Bookman Old Style" w:hint="default"/>
      </w:rPr>
    </w:lvl>
    <w:lvl w:ilvl="4">
      <w:start w:val="1"/>
      <w:numFmt w:val="decimal"/>
      <w:isLgl/>
      <w:lvlText w:val="%1.%2.%3.%4.%5"/>
      <w:lvlJc w:val="left"/>
      <w:pPr>
        <w:ind w:left="1788" w:hanging="1080"/>
      </w:pPr>
      <w:rPr>
        <w:rFonts w:ascii="Bookman Old Style" w:hAnsi="Bookman Old Style" w:hint="default"/>
      </w:rPr>
    </w:lvl>
    <w:lvl w:ilvl="5">
      <w:start w:val="1"/>
      <w:numFmt w:val="decimal"/>
      <w:isLgl/>
      <w:lvlText w:val="%1.%2.%3.%4.%5.%6"/>
      <w:lvlJc w:val="left"/>
      <w:pPr>
        <w:ind w:left="1788" w:hanging="1080"/>
      </w:pPr>
      <w:rPr>
        <w:rFonts w:ascii="Bookman Old Style" w:hAnsi="Bookman Old Style" w:hint="default"/>
      </w:rPr>
    </w:lvl>
    <w:lvl w:ilvl="6">
      <w:start w:val="1"/>
      <w:numFmt w:val="decimal"/>
      <w:isLgl/>
      <w:lvlText w:val="%1.%2.%3.%4.%5.%6.%7"/>
      <w:lvlJc w:val="left"/>
      <w:pPr>
        <w:ind w:left="2148" w:hanging="1440"/>
      </w:pPr>
      <w:rPr>
        <w:rFonts w:ascii="Bookman Old Style" w:hAnsi="Bookman Old Style" w:hint="default"/>
      </w:rPr>
    </w:lvl>
    <w:lvl w:ilvl="7">
      <w:start w:val="1"/>
      <w:numFmt w:val="decimal"/>
      <w:isLgl/>
      <w:lvlText w:val="%1.%2.%3.%4.%5.%6.%7.%8"/>
      <w:lvlJc w:val="left"/>
      <w:pPr>
        <w:ind w:left="2148" w:hanging="1440"/>
      </w:pPr>
      <w:rPr>
        <w:rFonts w:ascii="Bookman Old Style" w:hAnsi="Bookman Old Style" w:hint="default"/>
      </w:rPr>
    </w:lvl>
    <w:lvl w:ilvl="8">
      <w:start w:val="1"/>
      <w:numFmt w:val="decimal"/>
      <w:isLgl/>
      <w:lvlText w:val="%1.%2.%3.%4.%5.%6.%7.%8.%9"/>
      <w:lvlJc w:val="left"/>
      <w:pPr>
        <w:ind w:left="2508" w:hanging="1800"/>
      </w:pPr>
      <w:rPr>
        <w:rFonts w:ascii="Bookman Old Style" w:hAnsi="Bookman Old Style" w:hint="default"/>
      </w:rPr>
    </w:lvl>
  </w:abstractNum>
  <w:abstractNum w:abstractNumId="1">
    <w:nsid w:val="7E530734"/>
    <w:multiLevelType w:val="hybridMultilevel"/>
    <w:tmpl w:val="1D7EB326"/>
    <w:lvl w:ilvl="0" w:tplc="F276434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8674"/>
  </w:hdrShapeDefaults>
  <w:footnotePr>
    <w:footnote w:id="-1"/>
    <w:footnote w:id="0"/>
  </w:footnotePr>
  <w:endnotePr>
    <w:endnote w:id="-1"/>
    <w:endnote w:id="0"/>
  </w:endnotePr>
  <w:compat/>
  <w:rsids>
    <w:rsidRoot w:val="006E0391"/>
    <w:rsid w:val="00020ED9"/>
    <w:rsid w:val="00057346"/>
    <w:rsid w:val="000859F1"/>
    <w:rsid w:val="000C560E"/>
    <w:rsid w:val="000D0B77"/>
    <w:rsid w:val="00100CFB"/>
    <w:rsid w:val="00106F4F"/>
    <w:rsid w:val="00117786"/>
    <w:rsid w:val="00133C0C"/>
    <w:rsid w:val="0014583E"/>
    <w:rsid w:val="00152415"/>
    <w:rsid w:val="00161A3B"/>
    <w:rsid w:val="00170549"/>
    <w:rsid w:val="0017123A"/>
    <w:rsid w:val="00171C33"/>
    <w:rsid w:val="001757B9"/>
    <w:rsid w:val="001810BF"/>
    <w:rsid w:val="001A23B0"/>
    <w:rsid w:val="001A4E9E"/>
    <w:rsid w:val="001E4B71"/>
    <w:rsid w:val="001F252E"/>
    <w:rsid w:val="002041C7"/>
    <w:rsid w:val="00215E0C"/>
    <w:rsid w:val="00230ED4"/>
    <w:rsid w:val="002325DD"/>
    <w:rsid w:val="0023358D"/>
    <w:rsid w:val="002443B2"/>
    <w:rsid w:val="00254EDD"/>
    <w:rsid w:val="00291DFD"/>
    <w:rsid w:val="00297A4C"/>
    <w:rsid w:val="002A32A3"/>
    <w:rsid w:val="002C0823"/>
    <w:rsid w:val="002C0ABF"/>
    <w:rsid w:val="002D36A3"/>
    <w:rsid w:val="00315F0F"/>
    <w:rsid w:val="00330DB6"/>
    <w:rsid w:val="00340C8F"/>
    <w:rsid w:val="00341A83"/>
    <w:rsid w:val="0034603F"/>
    <w:rsid w:val="003462E4"/>
    <w:rsid w:val="003478D5"/>
    <w:rsid w:val="003506C4"/>
    <w:rsid w:val="0035595C"/>
    <w:rsid w:val="0036204D"/>
    <w:rsid w:val="00381685"/>
    <w:rsid w:val="00397158"/>
    <w:rsid w:val="003B4313"/>
    <w:rsid w:val="003D643F"/>
    <w:rsid w:val="003E0F05"/>
    <w:rsid w:val="003E47B8"/>
    <w:rsid w:val="00405225"/>
    <w:rsid w:val="0040571E"/>
    <w:rsid w:val="00427800"/>
    <w:rsid w:val="0043061A"/>
    <w:rsid w:val="00436CF1"/>
    <w:rsid w:val="0044048D"/>
    <w:rsid w:val="00445B39"/>
    <w:rsid w:val="00453A0C"/>
    <w:rsid w:val="004741EA"/>
    <w:rsid w:val="004746B6"/>
    <w:rsid w:val="00476F3B"/>
    <w:rsid w:val="00477F02"/>
    <w:rsid w:val="004868BD"/>
    <w:rsid w:val="0048768E"/>
    <w:rsid w:val="00496A0B"/>
    <w:rsid w:val="004B374F"/>
    <w:rsid w:val="004B4551"/>
    <w:rsid w:val="005047D9"/>
    <w:rsid w:val="00520BC3"/>
    <w:rsid w:val="00522FA3"/>
    <w:rsid w:val="00535438"/>
    <w:rsid w:val="00536E6D"/>
    <w:rsid w:val="0053709B"/>
    <w:rsid w:val="00561420"/>
    <w:rsid w:val="0056777A"/>
    <w:rsid w:val="00567B74"/>
    <w:rsid w:val="0058345A"/>
    <w:rsid w:val="005B2313"/>
    <w:rsid w:val="005B3EA2"/>
    <w:rsid w:val="005B5AAF"/>
    <w:rsid w:val="005C5E12"/>
    <w:rsid w:val="005D4EE6"/>
    <w:rsid w:val="0060119F"/>
    <w:rsid w:val="0060220F"/>
    <w:rsid w:val="00615940"/>
    <w:rsid w:val="00641343"/>
    <w:rsid w:val="00646027"/>
    <w:rsid w:val="00665000"/>
    <w:rsid w:val="00671F3D"/>
    <w:rsid w:val="006B2221"/>
    <w:rsid w:val="006B36AD"/>
    <w:rsid w:val="006C0AA2"/>
    <w:rsid w:val="006D7B55"/>
    <w:rsid w:val="006E0391"/>
    <w:rsid w:val="006E115B"/>
    <w:rsid w:val="00731F0E"/>
    <w:rsid w:val="0074072C"/>
    <w:rsid w:val="0076370D"/>
    <w:rsid w:val="007655D4"/>
    <w:rsid w:val="00780A4F"/>
    <w:rsid w:val="007B6CFB"/>
    <w:rsid w:val="007C4392"/>
    <w:rsid w:val="007C6E8B"/>
    <w:rsid w:val="007F6974"/>
    <w:rsid w:val="00816183"/>
    <w:rsid w:val="00820A97"/>
    <w:rsid w:val="0082220E"/>
    <w:rsid w:val="00850DDE"/>
    <w:rsid w:val="00862E4A"/>
    <w:rsid w:val="00867572"/>
    <w:rsid w:val="008875AB"/>
    <w:rsid w:val="00890AC5"/>
    <w:rsid w:val="00896C40"/>
    <w:rsid w:val="008B0737"/>
    <w:rsid w:val="00901A72"/>
    <w:rsid w:val="00975FFE"/>
    <w:rsid w:val="00981923"/>
    <w:rsid w:val="009B2A49"/>
    <w:rsid w:val="009B52E0"/>
    <w:rsid w:val="009D76B3"/>
    <w:rsid w:val="009E18B4"/>
    <w:rsid w:val="009E28A0"/>
    <w:rsid w:val="009E5A12"/>
    <w:rsid w:val="009F06E1"/>
    <w:rsid w:val="009F7825"/>
    <w:rsid w:val="00A06950"/>
    <w:rsid w:val="00A21546"/>
    <w:rsid w:val="00A51B4A"/>
    <w:rsid w:val="00A55287"/>
    <w:rsid w:val="00A627B8"/>
    <w:rsid w:val="00A66660"/>
    <w:rsid w:val="00A758E6"/>
    <w:rsid w:val="00AA6BEA"/>
    <w:rsid w:val="00AB0B75"/>
    <w:rsid w:val="00AB66D9"/>
    <w:rsid w:val="00AC1C2B"/>
    <w:rsid w:val="00AD002A"/>
    <w:rsid w:val="00AD2A09"/>
    <w:rsid w:val="00AD3AA1"/>
    <w:rsid w:val="00AD4DA2"/>
    <w:rsid w:val="00AD552A"/>
    <w:rsid w:val="00AD7F79"/>
    <w:rsid w:val="00AF3FB2"/>
    <w:rsid w:val="00B00FAA"/>
    <w:rsid w:val="00B079B0"/>
    <w:rsid w:val="00B10E07"/>
    <w:rsid w:val="00B5005F"/>
    <w:rsid w:val="00B5118E"/>
    <w:rsid w:val="00B57112"/>
    <w:rsid w:val="00B57AE5"/>
    <w:rsid w:val="00B9487D"/>
    <w:rsid w:val="00B959A1"/>
    <w:rsid w:val="00BB4AAA"/>
    <w:rsid w:val="00BC03DB"/>
    <w:rsid w:val="00BC2CAE"/>
    <w:rsid w:val="00BE54A5"/>
    <w:rsid w:val="00C11E12"/>
    <w:rsid w:val="00C21889"/>
    <w:rsid w:val="00C21AFD"/>
    <w:rsid w:val="00C221D1"/>
    <w:rsid w:val="00C23A13"/>
    <w:rsid w:val="00C23DCD"/>
    <w:rsid w:val="00C431AC"/>
    <w:rsid w:val="00C56E05"/>
    <w:rsid w:val="00C72F3C"/>
    <w:rsid w:val="00CA3A9A"/>
    <w:rsid w:val="00CA513F"/>
    <w:rsid w:val="00CB02E1"/>
    <w:rsid w:val="00CB2FD4"/>
    <w:rsid w:val="00CC2275"/>
    <w:rsid w:val="00CD06D9"/>
    <w:rsid w:val="00CF4847"/>
    <w:rsid w:val="00D03AE0"/>
    <w:rsid w:val="00D31ED8"/>
    <w:rsid w:val="00D43CFB"/>
    <w:rsid w:val="00D76D56"/>
    <w:rsid w:val="00DB203C"/>
    <w:rsid w:val="00DD0DEA"/>
    <w:rsid w:val="00DD2EDD"/>
    <w:rsid w:val="00DD5D13"/>
    <w:rsid w:val="00DE0C61"/>
    <w:rsid w:val="00DE4742"/>
    <w:rsid w:val="00E10F27"/>
    <w:rsid w:val="00E4020A"/>
    <w:rsid w:val="00E520B7"/>
    <w:rsid w:val="00E56575"/>
    <w:rsid w:val="00E65748"/>
    <w:rsid w:val="00E6627E"/>
    <w:rsid w:val="00E74E0A"/>
    <w:rsid w:val="00E773D2"/>
    <w:rsid w:val="00EA18B6"/>
    <w:rsid w:val="00EB2CFC"/>
    <w:rsid w:val="00EC0BFC"/>
    <w:rsid w:val="00EC6ED2"/>
    <w:rsid w:val="00EC774A"/>
    <w:rsid w:val="00ED19B0"/>
    <w:rsid w:val="00ED6653"/>
    <w:rsid w:val="00EE0FF0"/>
    <w:rsid w:val="00EF3C04"/>
    <w:rsid w:val="00F00C6A"/>
    <w:rsid w:val="00F4474A"/>
    <w:rsid w:val="00F54D27"/>
    <w:rsid w:val="00F55324"/>
    <w:rsid w:val="00F74C2A"/>
    <w:rsid w:val="00FA1716"/>
    <w:rsid w:val="00FA7060"/>
    <w:rsid w:val="00FD4CD3"/>
    <w:rsid w:val="00FF6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15B"/>
    <w:pPr>
      <w:spacing w:after="160" w:line="259" w:lineRule="auto"/>
    </w:pPr>
    <w:rPr>
      <w:rFonts w:eastAsia="Times New Roman"/>
      <w:sz w:val="22"/>
      <w:szCs w:val="22"/>
    </w:rPr>
  </w:style>
  <w:style w:type="paragraph" w:styleId="3">
    <w:name w:val="heading 3"/>
    <w:basedOn w:val="a"/>
    <w:next w:val="a"/>
    <w:link w:val="30"/>
    <w:uiPriority w:val="99"/>
    <w:qFormat/>
    <w:rsid w:val="00381685"/>
    <w:pPr>
      <w:keepNext/>
      <w:spacing w:after="0" w:line="360" w:lineRule="auto"/>
      <w:jc w:val="both"/>
      <w:outlineLvl w:val="2"/>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81685"/>
    <w:rPr>
      <w:rFonts w:ascii="Times New Roman" w:eastAsia="Times New Roman" w:hAnsi="Times New Roman"/>
      <w:sz w:val="24"/>
    </w:rPr>
  </w:style>
  <w:style w:type="paragraph" w:customStyle="1" w:styleId="ConsPlusNormal">
    <w:name w:val="ConsPlusNormal"/>
    <w:link w:val="ConsPlusNormal0"/>
    <w:rsid w:val="00B00FAA"/>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rsid w:val="00B10E07"/>
    <w:rPr>
      <w:rFonts w:ascii="Times New Roman" w:eastAsia="Times New Roman" w:hAnsi="Times New Roman"/>
      <w:sz w:val="24"/>
      <w:szCs w:val="24"/>
    </w:rPr>
  </w:style>
  <w:style w:type="paragraph" w:styleId="a3">
    <w:name w:val="Normal (Web)"/>
    <w:basedOn w:val="a"/>
    <w:uiPriority w:val="99"/>
    <w:semiHidden/>
    <w:unhideWhenUsed/>
    <w:rsid w:val="008875AB"/>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8B0737"/>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8B0737"/>
    <w:rPr>
      <w:rFonts w:ascii="Segoe UI" w:eastAsia="Times New Roman" w:hAnsi="Segoe UI" w:cs="Segoe UI"/>
      <w:sz w:val="18"/>
      <w:szCs w:val="18"/>
      <w:lang w:eastAsia="ru-RU"/>
    </w:rPr>
  </w:style>
  <w:style w:type="paragraph" w:styleId="a6">
    <w:name w:val="List Paragraph"/>
    <w:basedOn w:val="a"/>
    <w:uiPriority w:val="34"/>
    <w:qFormat/>
    <w:rsid w:val="00780A4F"/>
    <w:pPr>
      <w:spacing w:after="200" w:line="276" w:lineRule="auto"/>
      <w:ind w:left="720"/>
      <w:contextualSpacing/>
    </w:pPr>
  </w:style>
  <w:style w:type="paragraph" w:styleId="2">
    <w:name w:val="Body Text Indent 2"/>
    <w:basedOn w:val="a"/>
    <w:link w:val="20"/>
    <w:uiPriority w:val="99"/>
    <w:unhideWhenUsed/>
    <w:rsid w:val="00780A4F"/>
    <w:pPr>
      <w:spacing w:after="120" w:line="480" w:lineRule="auto"/>
      <w:ind w:left="283"/>
    </w:pPr>
  </w:style>
  <w:style w:type="character" w:customStyle="1" w:styleId="20">
    <w:name w:val="Основной текст с отступом 2 Знак"/>
    <w:basedOn w:val="a0"/>
    <w:link w:val="2"/>
    <w:uiPriority w:val="99"/>
    <w:rsid w:val="00780A4F"/>
    <w:rPr>
      <w:rFonts w:eastAsia="Times New Roman"/>
      <w:sz w:val="22"/>
      <w:szCs w:val="22"/>
    </w:rPr>
  </w:style>
  <w:style w:type="paragraph" w:styleId="a7">
    <w:name w:val="Body Text Indent"/>
    <w:basedOn w:val="a"/>
    <w:link w:val="a8"/>
    <w:uiPriority w:val="99"/>
    <w:unhideWhenUsed/>
    <w:rsid w:val="00780A4F"/>
    <w:pPr>
      <w:spacing w:after="120" w:line="276" w:lineRule="auto"/>
      <w:ind w:left="283"/>
    </w:pPr>
  </w:style>
  <w:style w:type="character" w:customStyle="1" w:styleId="a8">
    <w:name w:val="Основной текст с отступом Знак"/>
    <w:basedOn w:val="a0"/>
    <w:link w:val="a7"/>
    <w:uiPriority w:val="99"/>
    <w:rsid w:val="00780A4F"/>
    <w:rPr>
      <w:rFonts w:eastAsia="Times New Roman"/>
      <w:sz w:val="22"/>
      <w:szCs w:val="22"/>
    </w:rPr>
  </w:style>
  <w:style w:type="paragraph" w:styleId="a9">
    <w:name w:val="header"/>
    <w:basedOn w:val="a"/>
    <w:link w:val="aa"/>
    <w:uiPriority w:val="99"/>
    <w:unhideWhenUsed/>
    <w:rsid w:val="00B5118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5118E"/>
    <w:rPr>
      <w:rFonts w:eastAsia="Times New Roman"/>
      <w:sz w:val="22"/>
      <w:szCs w:val="22"/>
    </w:rPr>
  </w:style>
  <w:style w:type="paragraph" w:styleId="ab">
    <w:name w:val="footer"/>
    <w:basedOn w:val="a"/>
    <w:link w:val="ac"/>
    <w:uiPriority w:val="99"/>
    <w:unhideWhenUsed/>
    <w:rsid w:val="00B5118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5118E"/>
    <w:rPr>
      <w:rFonts w:eastAsia="Times New Roman"/>
      <w:sz w:val="22"/>
      <w:szCs w:val="22"/>
    </w:rPr>
  </w:style>
  <w:style w:type="table" w:styleId="ad">
    <w:name w:val="Table Grid"/>
    <w:basedOn w:val="a1"/>
    <w:uiPriority w:val="39"/>
    <w:rsid w:val="00AB66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606456">
      <w:bodyDiv w:val="1"/>
      <w:marLeft w:val="0"/>
      <w:marRight w:val="0"/>
      <w:marTop w:val="0"/>
      <w:marBottom w:val="0"/>
      <w:divBdr>
        <w:top w:val="none" w:sz="0" w:space="0" w:color="auto"/>
        <w:left w:val="none" w:sz="0" w:space="0" w:color="auto"/>
        <w:bottom w:val="none" w:sz="0" w:space="0" w:color="auto"/>
        <w:right w:val="none" w:sz="0" w:space="0" w:color="auto"/>
      </w:divBdr>
    </w:div>
    <w:div w:id="50665735">
      <w:bodyDiv w:val="1"/>
      <w:marLeft w:val="0"/>
      <w:marRight w:val="0"/>
      <w:marTop w:val="0"/>
      <w:marBottom w:val="0"/>
      <w:divBdr>
        <w:top w:val="none" w:sz="0" w:space="0" w:color="auto"/>
        <w:left w:val="none" w:sz="0" w:space="0" w:color="auto"/>
        <w:bottom w:val="none" w:sz="0" w:space="0" w:color="auto"/>
        <w:right w:val="none" w:sz="0" w:space="0" w:color="auto"/>
      </w:divBdr>
    </w:div>
    <w:div w:id="130826429">
      <w:bodyDiv w:val="1"/>
      <w:marLeft w:val="0"/>
      <w:marRight w:val="0"/>
      <w:marTop w:val="0"/>
      <w:marBottom w:val="0"/>
      <w:divBdr>
        <w:top w:val="none" w:sz="0" w:space="0" w:color="auto"/>
        <w:left w:val="none" w:sz="0" w:space="0" w:color="auto"/>
        <w:bottom w:val="none" w:sz="0" w:space="0" w:color="auto"/>
        <w:right w:val="none" w:sz="0" w:space="0" w:color="auto"/>
      </w:divBdr>
    </w:div>
    <w:div w:id="197276479">
      <w:bodyDiv w:val="1"/>
      <w:marLeft w:val="0"/>
      <w:marRight w:val="0"/>
      <w:marTop w:val="0"/>
      <w:marBottom w:val="0"/>
      <w:divBdr>
        <w:top w:val="none" w:sz="0" w:space="0" w:color="auto"/>
        <w:left w:val="none" w:sz="0" w:space="0" w:color="auto"/>
        <w:bottom w:val="none" w:sz="0" w:space="0" w:color="auto"/>
        <w:right w:val="none" w:sz="0" w:space="0" w:color="auto"/>
      </w:divBdr>
    </w:div>
    <w:div w:id="311369971">
      <w:bodyDiv w:val="1"/>
      <w:marLeft w:val="0"/>
      <w:marRight w:val="0"/>
      <w:marTop w:val="0"/>
      <w:marBottom w:val="0"/>
      <w:divBdr>
        <w:top w:val="none" w:sz="0" w:space="0" w:color="auto"/>
        <w:left w:val="none" w:sz="0" w:space="0" w:color="auto"/>
        <w:bottom w:val="none" w:sz="0" w:space="0" w:color="auto"/>
        <w:right w:val="none" w:sz="0" w:space="0" w:color="auto"/>
      </w:divBdr>
    </w:div>
    <w:div w:id="315915179">
      <w:bodyDiv w:val="1"/>
      <w:marLeft w:val="0"/>
      <w:marRight w:val="0"/>
      <w:marTop w:val="0"/>
      <w:marBottom w:val="0"/>
      <w:divBdr>
        <w:top w:val="none" w:sz="0" w:space="0" w:color="auto"/>
        <w:left w:val="none" w:sz="0" w:space="0" w:color="auto"/>
        <w:bottom w:val="none" w:sz="0" w:space="0" w:color="auto"/>
        <w:right w:val="none" w:sz="0" w:space="0" w:color="auto"/>
      </w:divBdr>
    </w:div>
    <w:div w:id="465778006">
      <w:bodyDiv w:val="1"/>
      <w:marLeft w:val="0"/>
      <w:marRight w:val="0"/>
      <w:marTop w:val="0"/>
      <w:marBottom w:val="0"/>
      <w:divBdr>
        <w:top w:val="none" w:sz="0" w:space="0" w:color="auto"/>
        <w:left w:val="none" w:sz="0" w:space="0" w:color="auto"/>
        <w:bottom w:val="none" w:sz="0" w:space="0" w:color="auto"/>
        <w:right w:val="none" w:sz="0" w:space="0" w:color="auto"/>
      </w:divBdr>
    </w:div>
    <w:div w:id="704137565">
      <w:bodyDiv w:val="1"/>
      <w:marLeft w:val="0"/>
      <w:marRight w:val="0"/>
      <w:marTop w:val="0"/>
      <w:marBottom w:val="0"/>
      <w:divBdr>
        <w:top w:val="none" w:sz="0" w:space="0" w:color="auto"/>
        <w:left w:val="none" w:sz="0" w:space="0" w:color="auto"/>
        <w:bottom w:val="none" w:sz="0" w:space="0" w:color="auto"/>
        <w:right w:val="none" w:sz="0" w:space="0" w:color="auto"/>
      </w:divBdr>
    </w:div>
    <w:div w:id="986200278">
      <w:bodyDiv w:val="1"/>
      <w:marLeft w:val="0"/>
      <w:marRight w:val="0"/>
      <w:marTop w:val="0"/>
      <w:marBottom w:val="0"/>
      <w:divBdr>
        <w:top w:val="none" w:sz="0" w:space="0" w:color="auto"/>
        <w:left w:val="none" w:sz="0" w:space="0" w:color="auto"/>
        <w:bottom w:val="none" w:sz="0" w:space="0" w:color="auto"/>
        <w:right w:val="none" w:sz="0" w:space="0" w:color="auto"/>
      </w:divBdr>
    </w:div>
    <w:div w:id="1036999865">
      <w:bodyDiv w:val="1"/>
      <w:marLeft w:val="0"/>
      <w:marRight w:val="0"/>
      <w:marTop w:val="0"/>
      <w:marBottom w:val="0"/>
      <w:divBdr>
        <w:top w:val="none" w:sz="0" w:space="0" w:color="auto"/>
        <w:left w:val="none" w:sz="0" w:space="0" w:color="auto"/>
        <w:bottom w:val="none" w:sz="0" w:space="0" w:color="auto"/>
        <w:right w:val="none" w:sz="0" w:space="0" w:color="auto"/>
      </w:divBdr>
    </w:div>
    <w:div w:id="1064329779">
      <w:bodyDiv w:val="1"/>
      <w:marLeft w:val="0"/>
      <w:marRight w:val="0"/>
      <w:marTop w:val="0"/>
      <w:marBottom w:val="0"/>
      <w:divBdr>
        <w:top w:val="none" w:sz="0" w:space="0" w:color="auto"/>
        <w:left w:val="none" w:sz="0" w:space="0" w:color="auto"/>
        <w:bottom w:val="none" w:sz="0" w:space="0" w:color="auto"/>
        <w:right w:val="none" w:sz="0" w:space="0" w:color="auto"/>
      </w:divBdr>
    </w:div>
    <w:div w:id="1153986325">
      <w:bodyDiv w:val="1"/>
      <w:marLeft w:val="0"/>
      <w:marRight w:val="0"/>
      <w:marTop w:val="0"/>
      <w:marBottom w:val="0"/>
      <w:divBdr>
        <w:top w:val="none" w:sz="0" w:space="0" w:color="auto"/>
        <w:left w:val="none" w:sz="0" w:space="0" w:color="auto"/>
        <w:bottom w:val="none" w:sz="0" w:space="0" w:color="auto"/>
        <w:right w:val="none" w:sz="0" w:space="0" w:color="auto"/>
      </w:divBdr>
    </w:div>
    <w:div w:id="1180437026">
      <w:bodyDiv w:val="1"/>
      <w:marLeft w:val="0"/>
      <w:marRight w:val="0"/>
      <w:marTop w:val="0"/>
      <w:marBottom w:val="0"/>
      <w:divBdr>
        <w:top w:val="none" w:sz="0" w:space="0" w:color="auto"/>
        <w:left w:val="none" w:sz="0" w:space="0" w:color="auto"/>
        <w:bottom w:val="none" w:sz="0" w:space="0" w:color="auto"/>
        <w:right w:val="none" w:sz="0" w:space="0" w:color="auto"/>
      </w:divBdr>
    </w:div>
    <w:div w:id="1327896954">
      <w:bodyDiv w:val="1"/>
      <w:marLeft w:val="0"/>
      <w:marRight w:val="0"/>
      <w:marTop w:val="0"/>
      <w:marBottom w:val="0"/>
      <w:divBdr>
        <w:top w:val="none" w:sz="0" w:space="0" w:color="auto"/>
        <w:left w:val="none" w:sz="0" w:space="0" w:color="auto"/>
        <w:bottom w:val="none" w:sz="0" w:space="0" w:color="auto"/>
        <w:right w:val="none" w:sz="0" w:space="0" w:color="auto"/>
      </w:divBdr>
    </w:div>
    <w:div w:id="1398212661">
      <w:bodyDiv w:val="1"/>
      <w:marLeft w:val="0"/>
      <w:marRight w:val="0"/>
      <w:marTop w:val="0"/>
      <w:marBottom w:val="0"/>
      <w:divBdr>
        <w:top w:val="none" w:sz="0" w:space="0" w:color="auto"/>
        <w:left w:val="none" w:sz="0" w:space="0" w:color="auto"/>
        <w:bottom w:val="none" w:sz="0" w:space="0" w:color="auto"/>
        <w:right w:val="none" w:sz="0" w:space="0" w:color="auto"/>
      </w:divBdr>
    </w:div>
    <w:div w:id="1540782517">
      <w:bodyDiv w:val="1"/>
      <w:marLeft w:val="0"/>
      <w:marRight w:val="0"/>
      <w:marTop w:val="0"/>
      <w:marBottom w:val="0"/>
      <w:divBdr>
        <w:top w:val="none" w:sz="0" w:space="0" w:color="auto"/>
        <w:left w:val="none" w:sz="0" w:space="0" w:color="auto"/>
        <w:bottom w:val="none" w:sz="0" w:space="0" w:color="auto"/>
        <w:right w:val="none" w:sz="0" w:space="0" w:color="auto"/>
      </w:divBdr>
    </w:div>
    <w:div w:id="1754087112">
      <w:bodyDiv w:val="1"/>
      <w:marLeft w:val="0"/>
      <w:marRight w:val="0"/>
      <w:marTop w:val="0"/>
      <w:marBottom w:val="0"/>
      <w:divBdr>
        <w:top w:val="none" w:sz="0" w:space="0" w:color="auto"/>
        <w:left w:val="none" w:sz="0" w:space="0" w:color="auto"/>
        <w:bottom w:val="none" w:sz="0" w:space="0" w:color="auto"/>
        <w:right w:val="none" w:sz="0" w:space="0" w:color="auto"/>
      </w:divBdr>
    </w:div>
    <w:div w:id="1835147989">
      <w:bodyDiv w:val="1"/>
      <w:marLeft w:val="0"/>
      <w:marRight w:val="0"/>
      <w:marTop w:val="0"/>
      <w:marBottom w:val="0"/>
      <w:divBdr>
        <w:top w:val="none" w:sz="0" w:space="0" w:color="auto"/>
        <w:left w:val="none" w:sz="0" w:space="0" w:color="auto"/>
        <w:bottom w:val="none" w:sz="0" w:space="0" w:color="auto"/>
        <w:right w:val="none" w:sz="0" w:space="0" w:color="auto"/>
      </w:divBdr>
    </w:div>
    <w:div w:id="1906836920">
      <w:bodyDiv w:val="1"/>
      <w:marLeft w:val="0"/>
      <w:marRight w:val="0"/>
      <w:marTop w:val="0"/>
      <w:marBottom w:val="0"/>
      <w:divBdr>
        <w:top w:val="none" w:sz="0" w:space="0" w:color="auto"/>
        <w:left w:val="none" w:sz="0" w:space="0" w:color="auto"/>
        <w:bottom w:val="none" w:sz="0" w:space="0" w:color="auto"/>
        <w:right w:val="none" w:sz="0" w:space="0" w:color="auto"/>
      </w:divBdr>
    </w:div>
    <w:div w:id="1937901962">
      <w:bodyDiv w:val="1"/>
      <w:marLeft w:val="0"/>
      <w:marRight w:val="0"/>
      <w:marTop w:val="0"/>
      <w:marBottom w:val="0"/>
      <w:divBdr>
        <w:top w:val="none" w:sz="0" w:space="0" w:color="auto"/>
        <w:left w:val="none" w:sz="0" w:space="0" w:color="auto"/>
        <w:bottom w:val="none" w:sz="0" w:space="0" w:color="auto"/>
        <w:right w:val="none" w:sz="0" w:space="0" w:color="auto"/>
      </w:divBdr>
    </w:div>
    <w:div w:id="2089958206">
      <w:bodyDiv w:val="1"/>
      <w:marLeft w:val="0"/>
      <w:marRight w:val="0"/>
      <w:marTop w:val="0"/>
      <w:marBottom w:val="0"/>
      <w:divBdr>
        <w:top w:val="none" w:sz="0" w:space="0" w:color="auto"/>
        <w:left w:val="none" w:sz="0" w:space="0" w:color="auto"/>
        <w:bottom w:val="none" w:sz="0" w:space="0" w:color="auto"/>
        <w:right w:val="none" w:sz="0" w:space="0" w:color="auto"/>
      </w:divBdr>
    </w:div>
    <w:div w:id="210202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536E2-E73C-46F0-BC1C-8D1FC6D05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50</Pages>
  <Words>13165</Words>
  <Characters>75046</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72</cp:revision>
  <cp:lastPrinted>2024-11-13T05:36:00Z</cp:lastPrinted>
  <dcterms:created xsi:type="dcterms:W3CDTF">2024-11-05T03:33:00Z</dcterms:created>
  <dcterms:modified xsi:type="dcterms:W3CDTF">2024-11-13T05:39:00Z</dcterms:modified>
</cp:coreProperties>
</file>