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3645A4" w:rsidRDefault="00BE74FE" w:rsidP="009012B8">
      <w:pPr>
        <w:pStyle w:val="a7"/>
        <w:jc w:val="right"/>
        <w:rPr>
          <w:i/>
          <w:u w:val="single"/>
        </w:rPr>
      </w:pPr>
      <w:r w:rsidRPr="00BE74FE">
        <w:tab/>
      </w:r>
      <w:r w:rsidRPr="00BE74FE">
        <w:tab/>
      </w:r>
      <w:r w:rsidRPr="00BE74FE">
        <w:tab/>
      </w:r>
      <w:r w:rsidR="009012B8" w:rsidRPr="003645A4"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</w:p>
    <w:p w:rsidR="009012B8" w:rsidRPr="009012B8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25285" w:rsidRP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310120" w:rsidRDefault="00310120" w:rsidP="00310120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27.11.2024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 w:rsidR="00A57C45">
        <w:rPr>
          <w:rFonts w:ascii="Times New Roman" w:eastAsia="Times New Roman" w:hAnsi="Times New Roman" w:cs="Times New Roman"/>
          <w:color w:val="auto"/>
          <w:u w:val="single"/>
          <w:lang w:bidi="ar-SA"/>
        </w:rPr>
        <w:t>66</w:t>
      </w:r>
    </w:p>
    <w:p w:rsidR="00925285" w:rsidRDefault="00925285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Default="00BF4EBC" w:rsidP="001E70FA">
      <w:pPr>
        <w:widowControl/>
        <w:jc w:val="both"/>
        <w:rPr>
          <w:rFonts w:ascii="Times New Roman" w:hAnsi="Times New Roman" w:cs="Times New Roman"/>
        </w:rPr>
      </w:pPr>
      <w:r w:rsidRPr="00BF4EBC">
        <w:rPr>
          <w:rFonts w:ascii="Times New Roman" w:hAnsi="Times New Roman" w:cs="Times New Roman"/>
        </w:rPr>
        <w:t>«</w:t>
      </w:r>
      <w:r w:rsidRPr="00BF4EBC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решение </w:t>
      </w:r>
      <w:proofErr w:type="spellStart"/>
      <w:r w:rsidRPr="00BF4EBC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Pr="00BF4EBC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</w:t>
      </w:r>
      <w:r w:rsidRPr="00BF4EBC">
        <w:rPr>
          <w:rFonts w:ascii="Times New Roman" w:hAnsi="Times New Roman" w:cs="Times New Roman"/>
        </w:rPr>
        <w:t xml:space="preserve"> «О ликвидации</w:t>
      </w:r>
      <w:r w:rsidR="007D3D4B">
        <w:rPr>
          <w:rFonts w:ascii="Times New Roman" w:hAnsi="Times New Roman" w:cs="Times New Roman"/>
        </w:rPr>
        <w:t xml:space="preserve"> </w:t>
      </w:r>
      <w:proofErr w:type="spellStart"/>
      <w:r w:rsidR="007D3D4B">
        <w:rPr>
          <w:rFonts w:ascii="Times New Roman" w:hAnsi="Times New Roman" w:cs="Times New Roman"/>
        </w:rPr>
        <w:t>Чунской</w:t>
      </w:r>
      <w:proofErr w:type="spellEnd"/>
      <w:r w:rsidR="007D3D4B">
        <w:rPr>
          <w:rFonts w:ascii="Times New Roman" w:hAnsi="Times New Roman" w:cs="Times New Roman"/>
        </w:rPr>
        <w:t xml:space="preserve"> районной Думы» от 16.09.2024 года № 222</w:t>
      </w:r>
      <w:r w:rsidRPr="00BF4EBC">
        <w:rPr>
          <w:rFonts w:ascii="Times New Roman" w:hAnsi="Times New Roman" w:cs="Times New Roman"/>
        </w:rPr>
        <w:t>»</w:t>
      </w:r>
    </w:p>
    <w:p w:rsidR="00BF4EBC" w:rsidRPr="00BF4EBC" w:rsidRDefault="00BF4EBC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D342B">
        <w:rPr>
          <w:rFonts w:ascii="Times New Roman" w:eastAsia="Times New Roman" w:hAnsi="Times New Roman" w:cs="Times New Roman"/>
          <w:color w:val="auto"/>
          <w:lang w:bidi="ar-SA"/>
        </w:rPr>
        <w:t>Руководствуясь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 года № 131-Ф3 (в ред. от 08.08.2024 года), Федеральным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ом 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>«О государственной регистрации юридических лиц и индивидуальных предпринимателей» от 08.08.2001 года № 129-ФЗ (в ред. от 08.08.2024 года), законом Иркутской области «О преобразовании всех поселений, входящих в состав Чунского</w:t>
      </w:r>
      <w:proofErr w:type="gramEnd"/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районного муниципального образования Иркутской области, путем их объединения» от 24.11.2023 год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№ 148-оз (в ред. от 06.03.2024 года)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F42C25" w:rsidRPr="00F42C25">
        <w:rPr>
          <w:rFonts w:ascii="Times New Roman" w:eastAsia="Times New Roman" w:hAnsi="Times New Roman" w:cs="Times New Roman"/>
          <w:color w:val="auto"/>
          <w:lang w:bidi="ar-SA"/>
        </w:rPr>
        <w:t>решением Думы Чунского муниципального округа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 30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BF4EBC" w:rsidRDefault="00BF4EBC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310120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369A1" w:rsidRPr="00BF4EBC" w:rsidRDefault="009369A1" w:rsidP="00BF4EBC">
      <w:pPr>
        <w:widowControl/>
        <w:ind w:firstLine="709"/>
        <w:jc w:val="both"/>
        <w:rPr>
          <w:rFonts w:ascii="Times New Roman" w:hAnsi="Times New Roman" w:cs="Times New Roman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 Внести следующ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е изменени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в 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</w:t>
      </w:r>
      <w:r w:rsidR="007D3D4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F4EBC" w:rsidRPr="00BF4EBC">
        <w:rPr>
          <w:rFonts w:ascii="Times New Roman" w:hAnsi="Times New Roman" w:cs="Times New Roman"/>
        </w:rPr>
        <w:t>«О ликвидации</w:t>
      </w:r>
      <w:r w:rsidR="007D3D4B">
        <w:rPr>
          <w:rFonts w:ascii="Times New Roman" w:hAnsi="Times New Roman" w:cs="Times New Roman"/>
        </w:rPr>
        <w:t xml:space="preserve"> </w:t>
      </w:r>
      <w:proofErr w:type="spellStart"/>
      <w:r w:rsidR="007D3D4B">
        <w:rPr>
          <w:rFonts w:ascii="Times New Roman" w:hAnsi="Times New Roman" w:cs="Times New Roman"/>
        </w:rPr>
        <w:t>Чунской</w:t>
      </w:r>
      <w:proofErr w:type="spellEnd"/>
      <w:r w:rsidR="007D3D4B">
        <w:rPr>
          <w:rFonts w:ascii="Times New Roman" w:hAnsi="Times New Roman" w:cs="Times New Roman"/>
        </w:rPr>
        <w:t xml:space="preserve"> районной Думы» от 16.09.2024 года № 222</w:t>
      </w:r>
      <w:r w:rsidR="00BF4EBC" w:rsidRPr="00BF4EBC">
        <w:rPr>
          <w:rFonts w:ascii="Times New Roman" w:hAnsi="Times New Roman" w:cs="Times New Roman"/>
        </w:rPr>
        <w:t>»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0D342B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1.1. 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Пункт 5 </w:t>
      </w:r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решения </w:t>
      </w:r>
      <w:proofErr w:type="spellStart"/>
      <w:r w:rsidR="00925285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</w:t>
      </w:r>
      <w:r w:rsidR="0013259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0" w:name="_GoBack"/>
      <w:bookmarkEnd w:id="0"/>
      <w:r w:rsidR="00BF4EBC" w:rsidRPr="00BF4EBC">
        <w:rPr>
          <w:rFonts w:ascii="Times New Roman" w:hAnsi="Times New Roman" w:cs="Times New Roman"/>
        </w:rPr>
        <w:t xml:space="preserve">«О ликвидации </w:t>
      </w:r>
      <w:proofErr w:type="spellStart"/>
      <w:r w:rsidR="007D3D4B">
        <w:rPr>
          <w:rFonts w:ascii="Times New Roman" w:hAnsi="Times New Roman" w:cs="Times New Roman"/>
        </w:rPr>
        <w:t>Чунской</w:t>
      </w:r>
      <w:proofErr w:type="spellEnd"/>
      <w:r w:rsidR="007D3D4B">
        <w:rPr>
          <w:rFonts w:ascii="Times New Roman" w:hAnsi="Times New Roman" w:cs="Times New Roman"/>
        </w:rPr>
        <w:t xml:space="preserve"> районной Думы» от 16.09.2024 года № 222</w:t>
      </w:r>
      <w:r w:rsidR="00BF4EBC" w:rsidRPr="00BF4EBC">
        <w:rPr>
          <w:rFonts w:ascii="Times New Roman" w:hAnsi="Times New Roman" w:cs="Times New Roman"/>
        </w:rPr>
        <w:t>»</w:t>
      </w:r>
      <w:r w:rsidR="00BF4EBC">
        <w:rPr>
          <w:rFonts w:ascii="Times New Roman" w:hAnsi="Times New Roman" w:cs="Times New Roman"/>
        </w:rPr>
        <w:t xml:space="preserve"> 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редакции:</w:t>
      </w:r>
    </w:p>
    <w:p w:rsidR="00F42C25" w:rsidRDefault="00F42C25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«5. 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>Установить срок ликвидации</w:t>
      </w:r>
      <w:r w:rsidR="007D3D4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="007D3D4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7D3D4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</w:t>
      </w:r>
      <w:r w:rsidR="00BF4EBC">
        <w:rPr>
          <w:rFonts w:ascii="Times New Roman" w:hAnsi="Times New Roman" w:cs="Times New Roman"/>
        </w:rPr>
        <w:t xml:space="preserve"> 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>до 31 марта 2025 года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:rsidR="000D342B" w:rsidRDefault="003E517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. Контроль исполнения настоящего решения возложить 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>на председателя ликвидационной комиссии</w:t>
      </w:r>
      <w:r w:rsidR="007D3D4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="007D3D4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7D3D4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B566B" w:rsidRDefault="004B566B" w:rsidP="0031012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32212B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2212B" w:rsidRPr="0032212B" w:rsidRDefault="0032212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63C5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32212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1D4D38" w:rsidSect="0032212B">
      <w:type w:val="continuous"/>
      <w:pgSz w:w="11900" w:h="16840"/>
      <w:pgMar w:top="567" w:right="560" w:bottom="568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3AF" w:rsidRDefault="007A33AF">
      <w:r>
        <w:separator/>
      </w:r>
    </w:p>
  </w:endnote>
  <w:endnote w:type="continuationSeparator" w:id="0">
    <w:p w:rsidR="007A33AF" w:rsidRDefault="007A3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3AF" w:rsidRDefault="007A33AF"/>
  </w:footnote>
  <w:footnote w:type="continuationSeparator" w:id="0">
    <w:p w:rsidR="007A33AF" w:rsidRDefault="007A33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D342B"/>
    <w:rsid w:val="000D3FDE"/>
    <w:rsid w:val="001112CA"/>
    <w:rsid w:val="00114E83"/>
    <w:rsid w:val="00132595"/>
    <w:rsid w:val="00132C24"/>
    <w:rsid w:val="001539F0"/>
    <w:rsid w:val="001619C5"/>
    <w:rsid w:val="00176FBC"/>
    <w:rsid w:val="001C37AE"/>
    <w:rsid w:val="001C4B80"/>
    <w:rsid w:val="001D4D38"/>
    <w:rsid w:val="001E70FA"/>
    <w:rsid w:val="001F4CC0"/>
    <w:rsid w:val="00223662"/>
    <w:rsid w:val="002342DB"/>
    <w:rsid w:val="002B4C0B"/>
    <w:rsid w:val="002E33EF"/>
    <w:rsid w:val="00310120"/>
    <w:rsid w:val="0032212B"/>
    <w:rsid w:val="003645A4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522106"/>
    <w:rsid w:val="00527B4C"/>
    <w:rsid w:val="0057073F"/>
    <w:rsid w:val="005C4107"/>
    <w:rsid w:val="005E4A7D"/>
    <w:rsid w:val="006100B5"/>
    <w:rsid w:val="006459E8"/>
    <w:rsid w:val="006537F2"/>
    <w:rsid w:val="00677FAD"/>
    <w:rsid w:val="006A7CB3"/>
    <w:rsid w:val="007020D6"/>
    <w:rsid w:val="00762BBC"/>
    <w:rsid w:val="00773D30"/>
    <w:rsid w:val="007A33AF"/>
    <w:rsid w:val="007C640E"/>
    <w:rsid w:val="007D3D4B"/>
    <w:rsid w:val="007E5541"/>
    <w:rsid w:val="00804B6D"/>
    <w:rsid w:val="008069F2"/>
    <w:rsid w:val="00865662"/>
    <w:rsid w:val="008E7211"/>
    <w:rsid w:val="009012B8"/>
    <w:rsid w:val="00925285"/>
    <w:rsid w:val="009369A1"/>
    <w:rsid w:val="009A5E1F"/>
    <w:rsid w:val="009A7059"/>
    <w:rsid w:val="009A7A1F"/>
    <w:rsid w:val="009C6DEE"/>
    <w:rsid w:val="009F2A69"/>
    <w:rsid w:val="00A57C45"/>
    <w:rsid w:val="00A63C58"/>
    <w:rsid w:val="00AA7822"/>
    <w:rsid w:val="00AD365A"/>
    <w:rsid w:val="00B27A82"/>
    <w:rsid w:val="00B73BDA"/>
    <w:rsid w:val="00BC1F6B"/>
    <w:rsid w:val="00BE74FE"/>
    <w:rsid w:val="00BF4EBC"/>
    <w:rsid w:val="00C00758"/>
    <w:rsid w:val="00C513AE"/>
    <w:rsid w:val="00C81CA2"/>
    <w:rsid w:val="00CF04FF"/>
    <w:rsid w:val="00DA4DD2"/>
    <w:rsid w:val="00DB58F1"/>
    <w:rsid w:val="00DF6107"/>
    <w:rsid w:val="00E04378"/>
    <w:rsid w:val="00E24FCA"/>
    <w:rsid w:val="00E74D59"/>
    <w:rsid w:val="00E81823"/>
    <w:rsid w:val="00EA2FDC"/>
    <w:rsid w:val="00ED14D2"/>
    <w:rsid w:val="00EF4B45"/>
    <w:rsid w:val="00F219DD"/>
    <w:rsid w:val="00F27E9C"/>
    <w:rsid w:val="00F37AA6"/>
    <w:rsid w:val="00F42C25"/>
    <w:rsid w:val="00F55FF3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1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2106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522106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522106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52210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2210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522106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5221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522106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522106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522106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522106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2106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522106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22106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522106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21</cp:revision>
  <cp:lastPrinted>2024-11-21T03:07:00Z</cp:lastPrinted>
  <dcterms:created xsi:type="dcterms:W3CDTF">2024-10-29T05:06:00Z</dcterms:created>
  <dcterms:modified xsi:type="dcterms:W3CDTF">2024-12-02T00:31:00Z</dcterms:modified>
</cp:coreProperties>
</file>